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FB043" w14:textId="7B6DF61C" w:rsidR="00B72129" w:rsidRPr="009F1755" w:rsidRDefault="00B72129" w:rsidP="007F244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spellStart"/>
      <w:r w:rsidRPr="009F1755">
        <w:rPr>
          <w:rFonts w:ascii="Times New Roman" w:eastAsia="Times New Roman" w:hAnsi="Times New Roman" w:cs="Times New Roman"/>
          <w:b/>
          <w:bCs/>
          <w:kern w:val="36"/>
          <w:sz w:val="48"/>
          <w:szCs w:val="48"/>
        </w:rPr>
        <w:t>Kickstart</w:t>
      </w:r>
      <w:proofErr w:type="spellEnd"/>
      <w:r w:rsidRPr="009F1755">
        <w:rPr>
          <w:rFonts w:ascii="Times New Roman" w:eastAsia="Times New Roman" w:hAnsi="Times New Roman" w:cs="Times New Roman"/>
          <w:b/>
          <w:bCs/>
          <w:kern w:val="36"/>
          <w:sz w:val="48"/>
          <w:szCs w:val="48"/>
        </w:rPr>
        <w:t xml:space="preserve"> My Chart</w:t>
      </w:r>
    </w:p>
    <w:p w14:paraId="1E69BBFB" w14:textId="791247E7" w:rsidR="00B72129" w:rsidRPr="009F1755" w:rsidRDefault="009F1755" w:rsidP="00B72129">
      <w:pPr>
        <w:spacing w:before="100" w:beforeAutospacing="1" w:after="100" w:afterAutospacing="1" w:line="240" w:lineRule="auto"/>
        <w:outlineLvl w:val="1"/>
        <w:rPr>
          <w:rFonts w:ascii="Times New Roman" w:eastAsia="Times New Roman" w:hAnsi="Times New Roman" w:cs="Times New Roman"/>
          <w:b/>
          <w:bCs/>
          <w:sz w:val="32"/>
          <w:szCs w:val="32"/>
        </w:rPr>
      </w:pPr>
      <w:r w:rsidRPr="009F1755">
        <w:rPr>
          <w:rFonts w:ascii="Times New Roman" w:eastAsia="Times New Roman" w:hAnsi="Times New Roman" w:cs="Times New Roman"/>
          <w:b/>
          <w:bCs/>
          <w:sz w:val="32"/>
          <w:szCs w:val="32"/>
        </w:rPr>
        <w:t>I</w:t>
      </w:r>
      <w:r>
        <w:rPr>
          <w:rFonts w:ascii="Times New Roman" w:eastAsia="Times New Roman" w:hAnsi="Times New Roman" w:cs="Times New Roman"/>
          <w:b/>
          <w:bCs/>
          <w:sz w:val="32"/>
          <w:szCs w:val="32"/>
        </w:rPr>
        <w:t>NTRODUCTION</w:t>
      </w:r>
    </w:p>
    <w:p w14:paraId="595D4427" w14:textId="5F642C91" w:rsidR="00B72129" w:rsidRPr="009F1755" w:rsidRDefault="009F1755" w:rsidP="00B721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2129" w:rsidRPr="009F1755">
        <w:rPr>
          <w:rFonts w:ascii="Times New Roman" w:eastAsia="Times New Roman" w:hAnsi="Times New Roman" w:cs="Times New Roman"/>
          <w:sz w:val="24"/>
          <w:szCs w:val="24"/>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A0C804E" w14:textId="1D451D21" w:rsidR="00B72129" w:rsidRPr="009F1755" w:rsidRDefault="00B72129" w:rsidP="00B72129">
      <w:pPr>
        <w:spacing w:before="100" w:beforeAutospacing="1" w:after="100" w:afterAutospacing="1" w:line="240" w:lineRule="auto"/>
        <w:rPr>
          <w:rFonts w:ascii="Times New Roman" w:eastAsia="Times New Roman" w:hAnsi="Times New Roman" w:cs="Times New Roman"/>
          <w:sz w:val="24"/>
          <w:szCs w:val="24"/>
        </w:rPr>
      </w:pPr>
      <w:proofErr w:type="gramStart"/>
      <w:r w:rsidRPr="009F1755">
        <w:rPr>
          <w:rFonts w:ascii="Times New Roman" w:eastAsia="Times New Roman" w:hAnsi="Times New Roman" w:cs="Times New Roman"/>
          <w:sz w:val="24"/>
          <w:szCs w:val="24"/>
        </w:rPr>
        <w:t>Getting</w:t>
      </w:r>
      <w:proofErr w:type="gramEnd"/>
      <w:r w:rsidRPr="009F1755">
        <w:rPr>
          <w:rFonts w:ascii="Times New Roman" w:eastAsia="Times New Roman" w:hAnsi="Times New Roman" w:cs="Times New Roman"/>
          <w:sz w:val="24"/>
          <w:szCs w:val="24"/>
        </w:rPr>
        <w:t xml:space="preserve">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r w:rsidR="009F1755">
        <w:rPr>
          <w:rFonts w:ascii="Times New Roman" w:eastAsia="Times New Roman" w:hAnsi="Times New Roman" w:cs="Times New Roman"/>
          <w:sz w:val="24"/>
          <w:szCs w:val="24"/>
        </w:rPr>
        <w:t xml:space="preserve">” (Trilogy Education </w:t>
      </w:r>
      <w:proofErr w:type="gramStart"/>
      <w:r w:rsidR="009F1755">
        <w:rPr>
          <w:rFonts w:ascii="Times New Roman" w:eastAsia="Times New Roman" w:hAnsi="Times New Roman" w:cs="Times New Roman"/>
          <w:sz w:val="24"/>
          <w:szCs w:val="24"/>
        </w:rPr>
        <w:t>Services ,2019</w:t>
      </w:r>
      <w:proofErr w:type="gramEnd"/>
      <w:r w:rsidR="009F1755">
        <w:rPr>
          <w:rFonts w:ascii="Times New Roman" w:eastAsia="Times New Roman" w:hAnsi="Times New Roman" w:cs="Times New Roman"/>
          <w:sz w:val="24"/>
          <w:szCs w:val="24"/>
        </w:rPr>
        <w:t>)</w:t>
      </w:r>
    </w:p>
    <w:p w14:paraId="3945AED9" w14:textId="4D5D7050" w:rsidR="00B72129" w:rsidRDefault="009F1755" w:rsidP="00B72129">
      <w:pPr>
        <w:spacing w:before="100" w:beforeAutospacing="1" w:after="100" w:afterAutospacing="1" w:line="240" w:lineRule="auto"/>
        <w:outlineLvl w:val="1"/>
        <w:rPr>
          <w:rFonts w:ascii="Times New Roman" w:eastAsia="Times New Roman" w:hAnsi="Times New Roman" w:cs="Times New Roman"/>
          <w:b/>
          <w:bCs/>
          <w:sz w:val="32"/>
          <w:szCs w:val="32"/>
        </w:rPr>
      </w:pPr>
      <w:r w:rsidRPr="009F1755">
        <w:rPr>
          <w:rFonts w:ascii="Times New Roman" w:eastAsia="Times New Roman" w:hAnsi="Times New Roman" w:cs="Times New Roman"/>
          <w:b/>
          <w:bCs/>
          <w:sz w:val="32"/>
          <w:szCs w:val="32"/>
        </w:rPr>
        <w:t>KEY FACTORS</w:t>
      </w:r>
    </w:p>
    <w:p w14:paraId="14AA8F99" w14:textId="55716FED" w:rsidR="009F1755" w:rsidRPr="009F1755" w:rsidRDefault="009F1755" w:rsidP="009F1755">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sz w:val="24"/>
          <w:szCs w:val="24"/>
        </w:rPr>
      </w:pPr>
      <w:r w:rsidRPr="009F1755">
        <w:rPr>
          <w:rFonts w:ascii="Times New Roman" w:eastAsia="Times New Roman" w:hAnsi="Times New Roman" w:cs="Times New Roman"/>
          <w:b/>
          <w:bCs/>
          <w:sz w:val="24"/>
          <w:szCs w:val="24"/>
        </w:rPr>
        <w:t xml:space="preserve">Percent Funded: </w:t>
      </w:r>
      <w:r>
        <w:rPr>
          <w:rFonts w:ascii="Times New Roman" w:eastAsia="Times New Roman" w:hAnsi="Times New Roman" w:cs="Times New Roman"/>
          <w:sz w:val="24"/>
          <w:szCs w:val="24"/>
        </w:rPr>
        <w:t>How</w:t>
      </w:r>
      <w:r w:rsidRPr="009F1755">
        <w:rPr>
          <w:rFonts w:ascii="Times New Roman" w:eastAsia="Times New Roman" w:hAnsi="Times New Roman" w:cs="Times New Roman"/>
          <w:sz w:val="24"/>
          <w:szCs w:val="24"/>
        </w:rPr>
        <w:t xml:space="preserve"> much money a campaign made </w:t>
      </w:r>
      <w:r w:rsidRPr="009F1755">
        <w:rPr>
          <w:rFonts w:ascii="Times New Roman" w:eastAsia="Times New Roman" w:hAnsi="Times New Roman" w:cs="Times New Roman"/>
          <w:sz w:val="24"/>
          <w:szCs w:val="24"/>
        </w:rPr>
        <w:t>to reach</w:t>
      </w:r>
      <w:r w:rsidRPr="009F1755">
        <w:rPr>
          <w:rFonts w:ascii="Times New Roman" w:eastAsia="Times New Roman" w:hAnsi="Times New Roman" w:cs="Times New Roman"/>
          <w:sz w:val="24"/>
          <w:szCs w:val="24"/>
        </w:rPr>
        <w:t xml:space="preserve"> its initial goal</w:t>
      </w:r>
      <w:r w:rsidRPr="009F1755">
        <w:rPr>
          <w:rFonts w:ascii="Times New Roman" w:eastAsia="Times New Roman" w:hAnsi="Times New Roman" w:cs="Times New Roman"/>
          <w:sz w:val="24"/>
          <w:szCs w:val="24"/>
        </w:rPr>
        <w:t xml:space="preserve">. </w:t>
      </w:r>
    </w:p>
    <w:p w14:paraId="6A133A28" w14:textId="673FE618" w:rsidR="009F1755" w:rsidRDefault="009F1755"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1755">
        <w:rPr>
          <w:rFonts w:ascii="Times New Roman" w:eastAsia="Times New Roman" w:hAnsi="Times New Roman" w:cs="Times New Roman"/>
          <w:b/>
          <w:bCs/>
          <w:sz w:val="24"/>
          <w:szCs w:val="24"/>
        </w:rPr>
        <w:t xml:space="preserve">State: </w:t>
      </w:r>
      <w:r>
        <w:rPr>
          <w:rFonts w:ascii="Times New Roman" w:eastAsia="Times New Roman" w:hAnsi="Times New Roman" w:cs="Times New Roman"/>
          <w:sz w:val="24"/>
          <w:szCs w:val="24"/>
        </w:rPr>
        <w:t>A</w:t>
      </w:r>
      <w:r w:rsidRPr="009F1755">
        <w:rPr>
          <w:rFonts w:ascii="Times New Roman" w:eastAsia="Times New Roman" w:hAnsi="Times New Roman" w:cs="Times New Roman"/>
          <w:sz w:val="24"/>
          <w:szCs w:val="24"/>
        </w:rPr>
        <w:t>ssociated campaign was successful, failed, or canceled, or is currently live.</w:t>
      </w:r>
    </w:p>
    <w:p w14:paraId="4B0FB806" w14:textId="7BDFC038" w:rsidR="009F1755" w:rsidRDefault="009F1755"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Donation:</w:t>
      </w:r>
      <w:r>
        <w:rPr>
          <w:rFonts w:ascii="Times New Roman" w:eastAsia="Times New Roman" w:hAnsi="Times New Roman" w:cs="Times New Roman"/>
          <w:sz w:val="24"/>
          <w:szCs w:val="24"/>
        </w:rPr>
        <w:t xml:space="preserve"> How</w:t>
      </w:r>
      <w:r w:rsidRPr="009F1755">
        <w:rPr>
          <w:rFonts w:ascii="Times New Roman" w:eastAsia="Times New Roman" w:hAnsi="Times New Roman" w:cs="Times New Roman"/>
          <w:sz w:val="24"/>
          <w:szCs w:val="24"/>
        </w:rPr>
        <w:t xml:space="preserve"> much each backer for the project paid on average.</w:t>
      </w:r>
    </w:p>
    <w:p w14:paraId="51DE1E7A" w14:textId="1925A2BA" w:rsidR="009F1755" w:rsidRDefault="009F1755"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Category:</w:t>
      </w:r>
      <w:r>
        <w:rPr>
          <w:rFonts w:ascii="Times New Roman" w:eastAsia="Times New Roman" w:hAnsi="Times New Roman" w:cs="Times New Roman"/>
          <w:sz w:val="24"/>
          <w:szCs w:val="24"/>
        </w:rPr>
        <w:t xml:space="preserve"> The type of </w:t>
      </w:r>
      <w:r w:rsidR="00801BFA">
        <w:rPr>
          <w:rFonts w:ascii="Times New Roman" w:eastAsia="Times New Roman" w:hAnsi="Times New Roman" w:cs="Times New Roman"/>
          <w:sz w:val="24"/>
          <w:szCs w:val="24"/>
        </w:rPr>
        <w:t xml:space="preserve">Kickstarter </w:t>
      </w:r>
      <w:r>
        <w:rPr>
          <w:rFonts w:ascii="Times New Roman" w:eastAsia="Times New Roman" w:hAnsi="Times New Roman" w:cs="Times New Roman"/>
          <w:sz w:val="24"/>
          <w:szCs w:val="24"/>
        </w:rPr>
        <w:t>project theme</w:t>
      </w:r>
    </w:p>
    <w:p w14:paraId="23368CF4" w14:textId="53E08087" w:rsidR="009F1755" w:rsidRPr="00801BFA" w:rsidRDefault="009F1755"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9F1755">
        <w:rPr>
          <w:rFonts w:ascii="Times New Roman" w:eastAsia="Times New Roman" w:hAnsi="Times New Roman" w:cs="Times New Roman"/>
          <w:b/>
          <w:bCs/>
          <w:sz w:val="24"/>
          <w:szCs w:val="24"/>
        </w:rPr>
        <w:t>Sub-</w:t>
      </w:r>
      <w:r w:rsidRPr="009F1755">
        <w:rPr>
          <w:rFonts w:ascii="Times New Roman" w:eastAsia="Times New Roman" w:hAnsi="Times New Roman" w:cs="Times New Roman"/>
          <w:b/>
          <w:sz w:val="24"/>
          <w:szCs w:val="24"/>
        </w:rPr>
        <w:t>category</w:t>
      </w:r>
      <w:r w:rsidR="00801BFA">
        <w:rPr>
          <w:rFonts w:ascii="Times New Roman" w:eastAsia="Times New Roman" w:hAnsi="Times New Roman" w:cs="Times New Roman"/>
          <w:b/>
          <w:sz w:val="24"/>
          <w:szCs w:val="24"/>
        </w:rPr>
        <w:t xml:space="preserve">: </w:t>
      </w:r>
      <w:r w:rsidR="00801BFA">
        <w:rPr>
          <w:rFonts w:ascii="Times New Roman" w:eastAsia="Times New Roman" w:hAnsi="Times New Roman" w:cs="Times New Roman"/>
          <w:sz w:val="24"/>
          <w:szCs w:val="24"/>
        </w:rPr>
        <w:t>sub-type of the project Kickstarter theme</w:t>
      </w:r>
    </w:p>
    <w:p w14:paraId="66AF9568" w14:textId="175077BB" w:rsidR="00801BFA" w:rsidRPr="00801BFA" w:rsidRDefault="00801BFA"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Launched at: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Date Kickstarter project began</w:t>
      </w:r>
    </w:p>
    <w:p w14:paraId="172DB041" w14:textId="291B4BEC" w:rsidR="00801BFA" w:rsidRDefault="00801BFA"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Deadline:</w:t>
      </w:r>
      <w:r>
        <w:rPr>
          <w:rFonts w:ascii="Times New Roman" w:eastAsia="Times New Roman" w:hAnsi="Times New Roman" w:cs="Times New Roman"/>
          <w:b/>
          <w:sz w:val="24"/>
          <w:szCs w:val="24"/>
        </w:rPr>
        <w:t xml:space="preserve"> </w:t>
      </w:r>
      <w:r w:rsidRPr="00801BFA">
        <w:rPr>
          <w:rFonts w:ascii="Times New Roman" w:eastAsia="Times New Roman" w:hAnsi="Times New Roman" w:cs="Times New Roman"/>
          <w:sz w:val="24"/>
          <w:szCs w:val="24"/>
        </w:rPr>
        <w:t>Date Kickstarter project ended</w:t>
      </w:r>
      <w:r>
        <w:rPr>
          <w:rFonts w:ascii="Times New Roman" w:eastAsia="Times New Roman" w:hAnsi="Times New Roman" w:cs="Times New Roman"/>
          <w:b/>
          <w:sz w:val="24"/>
          <w:szCs w:val="24"/>
        </w:rPr>
        <w:t xml:space="preserve"> </w:t>
      </w:r>
    </w:p>
    <w:p w14:paraId="173C765A" w14:textId="55DBD665" w:rsidR="00B23CD9" w:rsidRDefault="00B23CD9"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B23CD9">
        <w:rPr>
          <w:rFonts w:ascii="Times New Roman" w:eastAsia="Times New Roman" w:hAnsi="Times New Roman" w:cs="Times New Roman"/>
          <w:b/>
          <w:sz w:val="24"/>
          <w:szCs w:val="24"/>
        </w:rPr>
        <w:t>Number Successful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number of successful projects</w:t>
      </w:r>
    </w:p>
    <w:p w14:paraId="43091D07" w14:textId="128F23BD" w:rsidR="00B23CD9" w:rsidRDefault="00B23CD9"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Success by Category: </w:t>
      </w:r>
      <w:r>
        <w:rPr>
          <w:rFonts w:ascii="Times New Roman" w:eastAsia="Times New Roman" w:hAnsi="Times New Roman" w:cs="Times New Roman"/>
          <w:sz w:val="24"/>
          <w:szCs w:val="24"/>
        </w:rPr>
        <w:t>The most successful projects by category</w:t>
      </w:r>
    </w:p>
    <w:p w14:paraId="3572A2C1" w14:textId="55C100C5" w:rsidR="00B23CD9" w:rsidRDefault="00B23CD9"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Success by Date: </w:t>
      </w:r>
      <w:r>
        <w:rPr>
          <w:rFonts w:ascii="Times New Roman" w:eastAsia="Times New Roman" w:hAnsi="Times New Roman" w:cs="Times New Roman"/>
          <w:sz w:val="24"/>
          <w:szCs w:val="24"/>
        </w:rPr>
        <w:t xml:space="preserve">The start and end date </w:t>
      </w:r>
      <w:r w:rsidR="003857AD">
        <w:rPr>
          <w:rFonts w:ascii="Times New Roman" w:eastAsia="Times New Roman" w:hAnsi="Times New Roman" w:cs="Times New Roman"/>
          <w:sz w:val="24"/>
          <w:szCs w:val="24"/>
        </w:rPr>
        <w:t>of successful projects</w:t>
      </w:r>
    </w:p>
    <w:p w14:paraId="673FF9E6" w14:textId="129FA6CE" w:rsidR="00B23CD9" w:rsidRDefault="00B23CD9"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Failed:</w:t>
      </w:r>
      <w:r w:rsidR="003857AD">
        <w:rPr>
          <w:rFonts w:ascii="Times New Roman" w:eastAsia="Times New Roman" w:hAnsi="Times New Roman" w:cs="Times New Roman"/>
          <w:b/>
          <w:sz w:val="24"/>
          <w:szCs w:val="24"/>
        </w:rPr>
        <w:t xml:space="preserve"> </w:t>
      </w:r>
      <w:r w:rsidR="003857AD">
        <w:rPr>
          <w:rFonts w:ascii="Times New Roman" w:eastAsia="Times New Roman" w:hAnsi="Times New Roman" w:cs="Times New Roman"/>
          <w:sz w:val="24"/>
          <w:szCs w:val="24"/>
        </w:rPr>
        <w:t>The number of projects failed</w:t>
      </w:r>
    </w:p>
    <w:p w14:paraId="1A04D76E" w14:textId="5E95D6E3" w:rsidR="00B23CD9" w:rsidRDefault="00B23CD9"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Backer:</w:t>
      </w:r>
      <w:r w:rsidR="003857AD">
        <w:rPr>
          <w:rFonts w:ascii="Times New Roman" w:eastAsia="Times New Roman" w:hAnsi="Times New Roman" w:cs="Times New Roman"/>
          <w:b/>
          <w:sz w:val="24"/>
          <w:szCs w:val="24"/>
        </w:rPr>
        <w:t xml:space="preserve"> </w:t>
      </w:r>
      <w:r w:rsidR="003857AD">
        <w:rPr>
          <w:rFonts w:ascii="Times New Roman" w:eastAsia="Times New Roman" w:hAnsi="Times New Roman" w:cs="Times New Roman"/>
          <w:sz w:val="24"/>
          <w:szCs w:val="24"/>
        </w:rPr>
        <w:t>Individuals in support of the project</w:t>
      </w:r>
    </w:p>
    <w:p w14:paraId="545D9690" w14:textId="0B09F92C" w:rsidR="00B23CD9" w:rsidRPr="00B23CD9" w:rsidRDefault="00B23CD9" w:rsidP="009F1755">
      <w:pPr>
        <w:pStyle w:val="ListParagraph"/>
        <w:numPr>
          <w:ilvl w:val="0"/>
          <w:numId w:val="10"/>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Pledge:</w:t>
      </w:r>
      <w:r w:rsidR="003857AD">
        <w:rPr>
          <w:rFonts w:ascii="Times New Roman" w:eastAsia="Times New Roman" w:hAnsi="Times New Roman" w:cs="Times New Roman"/>
          <w:b/>
          <w:sz w:val="24"/>
          <w:szCs w:val="24"/>
        </w:rPr>
        <w:t xml:space="preserve"> </w:t>
      </w:r>
      <w:r w:rsidR="003857AD">
        <w:rPr>
          <w:rFonts w:ascii="Times New Roman" w:eastAsia="Times New Roman" w:hAnsi="Times New Roman" w:cs="Times New Roman"/>
          <w:sz w:val="24"/>
          <w:szCs w:val="24"/>
        </w:rPr>
        <w:t>Money donated in support of the project</w:t>
      </w:r>
    </w:p>
    <w:p w14:paraId="63990602" w14:textId="27EB2C86" w:rsidR="00801BFA" w:rsidRDefault="00801BFA" w:rsidP="00801BFA">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EXPLORATION</w:t>
      </w:r>
    </w:p>
    <w:p w14:paraId="20E3C9A7" w14:textId="34579F66" w:rsidR="00D41D97" w:rsidRPr="00D41D97" w:rsidRDefault="00D41D97" w:rsidP="00801BFA">
      <w:pPr>
        <w:spacing w:before="100" w:beforeAutospacing="1" w:after="100" w:afterAutospacing="1" w:line="240" w:lineRule="auto"/>
        <w:rPr>
          <w:rFonts w:ascii="Times New Roman" w:hAnsi="Times New Roman" w:cs="Times New Roman"/>
          <w:b/>
          <w:noProof/>
          <w:sz w:val="24"/>
          <w:szCs w:val="24"/>
        </w:rPr>
      </w:pPr>
      <w:r w:rsidRPr="00D41D97">
        <w:rPr>
          <w:rFonts w:ascii="Times New Roman" w:hAnsi="Times New Roman" w:cs="Times New Roman"/>
          <w:b/>
          <w:noProof/>
          <w:sz w:val="24"/>
          <w:szCs w:val="24"/>
        </w:rPr>
        <w:t>Data Analysis</w:t>
      </w:r>
    </w:p>
    <w:p w14:paraId="0417E0B5" w14:textId="354B32AC" w:rsidR="00801BFA" w:rsidRPr="007F2449" w:rsidRDefault="007F2449" w:rsidP="00801BFA">
      <w:pPr>
        <w:spacing w:before="100" w:beforeAutospacing="1" w:after="100" w:afterAutospacing="1" w:line="240" w:lineRule="auto"/>
        <w:rPr>
          <w:rFonts w:ascii="Times New Roman" w:hAnsi="Times New Roman" w:cs="Times New Roman"/>
          <w:noProof/>
          <w:sz w:val="24"/>
          <w:szCs w:val="24"/>
        </w:rPr>
      </w:pPr>
      <w:r w:rsidRPr="007F2449">
        <w:rPr>
          <w:rFonts w:ascii="Times New Roman" w:hAnsi="Times New Roman" w:cs="Times New Roman"/>
          <w:noProof/>
          <w:sz w:val="24"/>
          <w:szCs w:val="24"/>
        </w:rPr>
        <w:t>Given the data provided we can make the following 3 conclusions:</w:t>
      </w:r>
    </w:p>
    <w:p w14:paraId="4FB16643" w14:textId="090D6C94" w:rsidR="007F2449" w:rsidRDefault="007F2449" w:rsidP="007F24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Figure 1, worldwide “Theater” Kickstarter projects were the most successful, followed by “Music” and “Technology.” </w:t>
      </w:r>
    </w:p>
    <w:p w14:paraId="630B0D21" w14:textId="07C601F1" w:rsidR="007F2449" w:rsidRDefault="007F2449" w:rsidP="007F2449">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AB85AE5" wp14:editId="3D83E3C6">
            <wp:extent cx="443865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3733800"/>
                    </a:xfrm>
                    <a:prstGeom prst="rect">
                      <a:avLst/>
                    </a:prstGeom>
                  </pic:spPr>
                </pic:pic>
              </a:graphicData>
            </a:graphic>
          </wp:inline>
        </w:drawing>
      </w:r>
    </w:p>
    <w:p w14:paraId="52453A50" w14:textId="3CC07586" w:rsidR="007F2449" w:rsidRPr="007F2449" w:rsidRDefault="007F2449" w:rsidP="007F2449">
      <w:pPr>
        <w:pStyle w:val="ListParagraph"/>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Count of Successful Projects World Wide </w:t>
      </w:r>
    </w:p>
    <w:p w14:paraId="6C44F4B1" w14:textId="3B096CBB" w:rsidR="007F2449" w:rsidRDefault="00B72129" w:rsidP="00B72129">
      <w:pPr>
        <w:spacing w:before="100" w:beforeAutospacing="1" w:after="100" w:afterAutospacing="1" w:line="240" w:lineRule="auto"/>
        <w:rPr>
          <w:rFonts w:ascii="Times New Roman" w:eastAsia="Times New Roman" w:hAnsi="Times New Roman" w:cs="Times New Roman"/>
          <w:sz w:val="24"/>
          <w:szCs w:val="24"/>
        </w:rPr>
      </w:pPr>
      <w:r w:rsidRPr="009F1755">
        <w:rPr>
          <w:rFonts w:ascii="Times New Roman" w:eastAsia="Times New Roman" w:hAnsi="Times New Roman" w:cs="Times New Roman"/>
          <w:noProof/>
          <w:color w:val="0000FF"/>
          <w:sz w:val="24"/>
          <w:szCs w:val="24"/>
        </w:rPr>
        <mc:AlternateContent>
          <mc:Choice Requires="wps">
            <w:drawing>
              <wp:inline distT="0" distB="0" distL="0" distR="0" wp14:anchorId="4237BC2C" wp14:editId="336F44F1">
                <wp:extent cx="304800" cy="304800"/>
                <wp:effectExtent l="0" t="0" r="0" b="0"/>
                <wp:docPr id="6" name="AutoShape 1" descr="Kickstarter Tab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9DBE6" id="AutoShape 1" o:spid="_x0000_s1026" alt="Kickstarter Table" href="C:\UCSD-Coding-Bootcamp\ucsd-sd-data-pt-05-2020-u-c\raw\eaa661b47fc919ce127d0177898945b70d13ec75\02-Homework\01-Excel\Instructions\Images\FullTab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HJCQMAAGMGAAAOAAAAZHJzL2Uyb0RvYy54bWysVd9vmzAQfp+0/8Hyw94okJIfsJKqDWGq&#10;1m2V2j1PBkywamxqOyHdtP99Z5OkaTtp0jYe0Nln7r7v7jtzdr5tOdpQpZkUKQ5PAoyoKGXFxCrF&#10;X+9yb4aRNkRUhEtBU/xINT6fv31z1ncJHclG8ooqBEGETvouxY0xXeL7umxoS/SJ7KgAZy1VSwws&#10;1cqvFOkhesv9URBM/F6qqlOypFrDbjY48dzFr2tami91ralBPMWAzbi3cu/Cvv35GUlWinQNK3cw&#10;yF+gaAkTkPQQKiOGoLVir0K1rFRSy9qclLL1ZV2zkjoOwCYMXrC5bUhHHRcoju4OZdL/L2z5eXOj&#10;EKtSPMFIkBZadLE20mVGIUYV1SWU6yMr76GNykCz7kjBLSqSNJyJ+wUH3w4anPxzAwfSmSzXLRVm&#10;6KKinBiQkG5YpzFSiUWkripAYFYmVw7Yu4e1NO+/FZyI+8G27fP7TieOhm26M2+7G2Xx6e5aAm4k&#10;5KIhYkUvdAeCAJkC1f2WUrJvKKmgpuFxuCGGDaghGir6T7KC4hAojuO+rVVrcwAbtHV6ejzoiW4N&#10;KmHzNIhmAaiuBNfOtoBJsv+4U9p8oLJF1gDCgM4FJ5trbYaj+yM2l5A549xJlotnGxBz2IHU8Kn1&#10;WRBOgT/iIF7OlrPIi0aTpRcFWeZd5IvIm+ThdJydZotFFv60ecMoaVhVUWHT7KchjF419bci3s3l&#10;oOPDPGjJWWXDWUharYoFV2hDYBpz97iSg+fpmP8chqsXcHlBKRxFweUo9vLJbOpFeTT24mkw84Iw&#10;vownQRRHWf6c0jUT9N8poT7F8Xg0dl06Av2CW+Ce19xI0jI7Qpy1KQZpwGMPwSSBApeicrYhjA/2&#10;USks/KdSQLv3jXbytxId1F/I6hHkqiTICZQHNzMYjVTfMerhlkuxflgTRTHiVwIkH4dRZK9Ft4jG&#10;0xEs1LGnOPYQUUKoFBuMBnNhYAWfrDvFVg1kCl1hhLR3SM2chO0IDah2swo3mWOyu3XtVXm8dqee&#10;/g3zX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BJ&#10;5N5UPQEAAMoBAAAZAAAAZHJzL19yZWxzL2Uyb0RvYy54bWwucmVsc4SRy2rDMBBF94X+g9FekeQm&#10;cRxiB5pHm0VLaZOdNoo0fhBZMpLcJH9fESi0UCjMZhjm3Dt3FstLp5NPcL61pkBsRFECRlrVmrpA&#10;h/0Wz1DigzBKaGugQFfwaFne3y3eQYsQl3zT9j6JFOML1ITQzwnxsoFO+JHtwcRJZV0nQmxdTXoh&#10;T6IGklI6Je4nA5W/mMlOFcjtFEPJ/tpH5f/ZtqpaCWsrhw5M+EOCNJHkdGtOESpcDaFAVashWiar&#10;OT+sPtZ4dbsdP1obpOh6PkivcCwlgsB9wHSCU5pSPGDJnThzEGI6ZcdxVsmc5RJYminKsmyWz/Lx&#10;5JhRxR5AZhNOU/xsOzhbd+KU4c1FguY744Mb5C1IvutiMp5vB6334qhh9Pb69G30xaqYweYSwBmh&#10;ESkX5NcHyi8AAAD//wMAUEsBAi0AFAAGAAgAAAAhALaDOJL+AAAA4QEAABMAAAAAAAAAAAAAAAAA&#10;AAAAAFtDb250ZW50X1R5cGVzXS54bWxQSwECLQAUAAYACAAAACEAOP0h/9YAAACUAQAACwAAAAAA&#10;AAAAAAAAAAAvAQAAX3JlbHMvLnJlbHNQSwECLQAUAAYACAAAACEArUTRyQkDAABjBgAADgAAAAAA&#10;AAAAAAAAAAAuAgAAZHJzL2Uyb0RvYy54bWxQSwECLQAUAAYACAAAACEAhnOS4dYAAAADAQAADwAA&#10;AAAAAAAAAAAAAABjBQAAZHJzL2Rvd25yZXYueG1sUEsBAi0AFAAGAAgAAAAhAEnk3lQ9AQAAygEA&#10;ABkAAAAAAAAAAAAAAAAAZgYAAGRycy9fcmVscy9lMm9Eb2MueG1sLnJlbHNQSwUGAAAAAAUABQA6&#10;AQAA2gcAAAAA&#10;" o:button="t" filled="f" stroked="f">
                <v:fill o:detectmouseclick="t"/>
                <o:lock v:ext="edit" aspectratio="t"/>
                <w10:anchorlock/>
              </v:rect>
            </w:pict>
          </mc:Fallback>
        </mc:AlternateContent>
      </w:r>
      <w:r w:rsidR="007F2449">
        <w:rPr>
          <w:rFonts w:ascii="Times New Roman" w:eastAsia="Times New Roman" w:hAnsi="Times New Roman" w:cs="Times New Roman"/>
          <w:sz w:val="24"/>
          <w:szCs w:val="24"/>
        </w:rPr>
        <w:t xml:space="preserve">2.  Based on Figure 2 we can also conclude that the number of backers although it does influence success rate does not determine if a project will succeed or fail. </w:t>
      </w:r>
      <w:r w:rsidR="003019C9">
        <w:rPr>
          <w:rFonts w:ascii="Times New Roman" w:eastAsia="Times New Roman" w:hAnsi="Times New Roman" w:cs="Times New Roman"/>
          <w:sz w:val="24"/>
          <w:szCs w:val="24"/>
        </w:rPr>
        <w:t xml:space="preserve">Although “Theater” was the most successful category, “Technology” had the most backers. </w:t>
      </w:r>
    </w:p>
    <w:p w14:paraId="1E6494DE" w14:textId="5E7E2313" w:rsidR="00B23CD9" w:rsidRDefault="007F2449" w:rsidP="00B721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9C9">
        <w:rPr>
          <w:noProof/>
        </w:rPr>
        <w:drawing>
          <wp:inline distT="0" distB="0" distL="0" distR="0" wp14:anchorId="2937CF50" wp14:editId="33B6ADF6">
            <wp:extent cx="594360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5525"/>
                    </a:xfrm>
                    <a:prstGeom prst="rect">
                      <a:avLst/>
                    </a:prstGeom>
                  </pic:spPr>
                </pic:pic>
              </a:graphicData>
            </a:graphic>
          </wp:inline>
        </w:drawing>
      </w:r>
    </w:p>
    <w:p w14:paraId="28147069" w14:textId="5870F379" w:rsidR="00B23CD9" w:rsidRPr="00B23CD9" w:rsidRDefault="00B23CD9" w:rsidP="00B72129">
      <w:pPr>
        <w:spacing w:before="100" w:beforeAutospacing="1" w:after="100" w:afterAutospacing="1" w:line="240" w:lineRule="auto"/>
        <w:rPr>
          <w:rFonts w:ascii="Times New Roman" w:eastAsia="Times New Roman" w:hAnsi="Times New Roman" w:cs="Times New Roman"/>
          <w:b/>
          <w:sz w:val="24"/>
          <w:szCs w:val="24"/>
        </w:rPr>
      </w:pPr>
      <w:r w:rsidRPr="00B23CD9">
        <w:rPr>
          <w:rFonts w:ascii="Times New Roman" w:eastAsia="Times New Roman" w:hAnsi="Times New Roman" w:cs="Times New Roman"/>
          <w:b/>
          <w:sz w:val="24"/>
          <w:szCs w:val="24"/>
        </w:rPr>
        <w:t>Figure 2. Count of Backers per Category</w:t>
      </w:r>
    </w:p>
    <w:p w14:paraId="69FAD23C" w14:textId="23DA03D5" w:rsidR="003019C9" w:rsidRDefault="003019C9" w:rsidP="003019C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on Figure 3, we can conclude that although money influences the success rate it </w:t>
      </w:r>
      <w:proofErr w:type="gramStart"/>
      <w:r>
        <w:rPr>
          <w:rFonts w:ascii="Times New Roman" w:eastAsia="Times New Roman" w:hAnsi="Times New Roman" w:cs="Times New Roman"/>
          <w:sz w:val="24"/>
          <w:szCs w:val="24"/>
        </w:rPr>
        <w:t>cannot be used</w:t>
      </w:r>
      <w:proofErr w:type="gramEnd"/>
      <w:r>
        <w:rPr>
          <w:rFonts w:ascii="Times New Roman" w:eastAsia="Times New Roman" w:hAnsi="Times New Roman" w:cs="Times New Roman"/>
          <w:sz w:val="24"/>
          <w:szCs w:val="24"/>
        </w:rPr>
        <w:t xml:space="preserve"> as a determining factor of success. Although most cancelled Kickstarter projects did not raise their goal amount, the percent of those failed and the percent of successful projects is erratic. </w:t>
      </w:r>
    </w:p>
    <w:p w14:paraId="7DD1B88C" w14:textId="18A8C974" w:rsidR="003019C9" w:rsidRDefault="003019C9" w:rsidP="003019C9">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D4FBF67" wp14:editId="5458BABC">
            <wp:extent cx="5943600" cy="2089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9785"/>
                    </a:xfrm>
                    <a:prstGeom prst="rect">
                      <a:avLst/>
                    </a:prstGeom>
                  </pic:spPr>
                </pic:pic>
              </a:graphicData>
            </a:graphic>
          </wp:inline>
        </w:drawing>
      </w:r>
    </w:p>
    <w:p w14:paraId="1E453106" w14:textId="500D8BE3" w:rsidR="003857AD" w:rsidRDefault="003857AD" w:rsidP="003019C9">
      <w:pPr>
        <w:pStyle w:val="ListParagraph"/>
        <w:spacing w:before="100" w:beforeAutospacing="1" w:after="100" w:afterAutospacing="1" w:line="240" w:lineRule="auto"/>
        <w:rPr>
          <w:rFonts w:ascii="Times New Roman" w:eastAsia="Times New Roman" w:hAnsi="Times New Roman" w:cs="Times New Roman"/>
          <w:b/>
          <w:sz w:val="24"/>
          <w:szCs w:val="24"/>
        </w:rPr>
      </w:pPr>
      <w:r w:rsidRPr="003857AD">
        <w:rPr>
          <w:rFonts w:ascii="Times New Roman" w:eastAsia="Times New Roman" w:hAnsi="Times New Roman" w:cs="Times New Roman"/>
          <w:b/>
          <w:sz w:val="24"/>
          <w:szCs w:val="24"/>
        </w:rPr>
        <w:t>Figure 3. Success rate based on Goal Amount</w:t>
      </w:r>
    </w:p>
    <w:p w14:paraId="32BC51C4" w14:textId="7D999EEC" w:rsidR="003857AD" w:rsidRDefault="003857AD" w:rsidP="003019C9">
      <w:pPr>
        <w:pStyle w:val="ListParagraph"/>
        <w:spacing w:before="100" w:beforeAutospacing="1" w:after="100" w:afterAutospacing="1" w:line="240" w:lineRule="auto"/>
        <w:rPr>
          <w:rFonts w:ascii="Times New Roman" w:eastAsia="Times New Roman" w:hAnsi="Times New Roman" w:cs="Times New Roman"/>
          <w:b/>
          <w:sz w:val="24"/>
          <w:szCs w:val="24"/>
        </w:rPr>
      </w:pPr>
    </w:p>
    <w:p w14:paraId="5FFFF978" w14:textId="4EF20233" w:rsidR="00D41D97" w:rsidRPr="00D41D97" w:rsidRDefault="00D41D97" w:rsidP="003857AD">
      <w:pPr>
        <w:spacing w:before="100" w:beforeAutospacing="1" w:after="100" w:afterAutospacing="1" w:line="240" w:lineRule="auto"/>
        <w:rPr>
          <w:rFonts w:ascii="Times New Roman" w:eastAsia="Times New Roman" w:hAnsi="Times New Roman" w:cs="Times New Roman"/>
          <w:b/>
          <w:sz w:val="24"/>
          <w:szCs w:val="24"/>
        </w:rPr>
      </w:pPr>
      <w:r w:rsidRPr="00D41D97">
        <w:rPr>
          <w:rFonts w:ascii="Times New Roman" w:eastAsia="Times New Roman" w:hAnsi="Times New Roman" w:cs="Times New Roman"/>
          <w:b/>
          <w:sz w:val="24"/>
          <w:szCs w:val="24"/>
        </w:rPr>
        <w:t>Limitations</w:t>
      </w:r>
    </w:p>
    <w:p w14:paraId="69D89950" w14:textId="21EB6EA2" w:rsidR="003857AD" w:rsidRDefault="003857AD" w:rsidP="003857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also several limitations to the data collected, although the data shows the origination of the Kickstarter project, there is no information on which part of the world the project did well or failed. Cultural preferences both domestic and international play a role in the success and failure of a project.  </w:t>
      </w:r>
    </w:p>
    <w:p w14:paraId="0972B1F5" w14:textId="3CCDDFFA" w:rsidR="003857AD" w:rsidRDefault="003857AD" w:rsidP="003857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collected also does not show the type of marketing used for each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project or if any was used. Different age groups </w:t>
      </w:r>
      <w:r w:rsidR="005E117B">
        <w:rPr>
          <w:rFonts w:ascii="Times New Roman" w:eastAsia="Times New Roman" w:hAnsi="Times New Roman" w:cs="Times New Roman"/>
          <w:sz w:val="24"/>
          <w:szCs w:val="24"/>
        </w:rPr>
        <w:t xml:space="preserve">engage differently with different forms of advertisement. For example, millennials </w:t>
      </w:r>
      <w:proofErr w:type="gramStart"/>
      <w:r w:rsidR="005E117B">
        <w:rPr>
          <w:rFonts w:ascii="Times New Roman" w:eastAsia="Times New Roman" w:hAnsi="Times New Roman" w:cs="Times New Roman"/>
          <w:sz w:val="24"/>
          <w:szCs w:val="24"/>
        </w:rPr>
        <w:t>may be more influenced</w:t>
      </w:r>
      <w:proofErr w:type="gramEnd"/>
      <w:r w:rsidR="005E117B">
        <w:rPr>
          <w:rFonts w:ascii="Times New Roman" w:eastAsia="Times New Roman" w:hAnsi="Times New Roman" w:cs="Times New Roman"/>
          <w:sz w:val="24"/>
          <w:szCs w:val="24"/>
        </w:rPr>
        <w:t xml:space="preserve"> by social media versus a boomer who may prefer a television ad. </w:t>
      </w:r>
    </w:p>
    <w:p w14:paraId="41164DAA" w14:textId="158D3E38" w:rsidR="005E117B" w:rsidRPr="003857AD" w:rsidRDefault="005E117B" w:rsidP="003857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also does not show the entrepreneurs background (experience and training). Some entrepreneurs may have more experience and may have already had previous success with a Kickstarter project.  </w:t>
      </w:r>
    </w:p>
    <w:p w14:paraId="1AF9EC1C" w14:textId="0AEF7BC0" w:rsidR="00D41D97" w:rsidRDefault="00D41D97" w:rsidP="00D41D97">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Data</w:t>
      </w:r>
    </w:p>
    <w:p w14:paraId="412577DE" w14:textId="09B08FD5" w:rsidR="00D41D97" w:rsidRDefault="00D41D97" w:rsidP="00D41D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information </w:t>
      </w:r>
      <w:proofErr w:type="gramStart"/>
      <w:r>
        <w:rPr>
          <w:rFonts w:ascii="Times New Roman" w:eastAsia="Times New Roman" w:hAnsi="Times New Roman" w:cs="Times New Roman"/>
          <w:sz w:val="24"/>
          <w:szCs w:val="24"/>
        </w:rPr>
        <w:t>is needed</w:t>
      </w:r>
      <w:proofErr w:type="gramEnd"/>
      <w:r>
        <w:rPr>
          <w:rFonts w:ascii="Times New Roman" w:eastAsia="Times New Roman" w:hAnsi="Times New Roman" w:cs="Times New Roman"/>
          <w:sz w:val="24"/>
          <w:szCs w:val="24"/>
        </w:rPr>
        <w:t xml:space="preserve"> to improve predictability of success and failure. We would need launch date and launch location to see what Kickstarter projects do better in which country.  </w:t>
      </w:r>
    </w:p>
    <w:p w14:paraId="558AA722" w14:textId="2DF2C578" w:rsidR="00D41D97" w:rsidRDefault="00D41D97" w:rsidP="00D41D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also need background information on the entrepreneur to determine if experience is a factor in predicting the success or failure of a project. </w:t>
      </w:r>
    </w:p>
    <w:p w14:paraId="558E5533" w14:textId="70C60332" w:rsidR="00D41D97" w:rsidRPr="00D41D97" w:rsidRDefault="00D41D97" w:rsidP="00D41D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graphs we can make with the data we have is if the time of year the project </w:t>
      </w:r>
      <w:proofErr w:type="gramStart"/>
      <w:r>
        <w:rPr>
          <w:rFonts w:ascii="Times New Roman" w:eastAsia="Times New Roman" w:hAnsi="Times New Roman" w:cs="Times New Roman"/>
          <w:sz w:val="24"/>
          <w:szCs w:val="24"/>
        </w:rPr>
        <w:t>is launched</w:t>
      </w:r>
      <w:proofErr w:type="gramEnd"/>
      <w:r>
        <w:rPr>
          <w:rFonts w:ascii="Times New Roman" w:eastAsia="Times New Roman" w:hAnsi="Times New Roman" w:cs="Times New Roman"/>
          <w:sz w:val="24"/>
          <w:szCs w:val="24"/>
        </w:rPr>
        <w:t xml:space="preserve"> has a determining factor in success and failure of a project. </w:t>
      </w:r>
    </w:p>
    <w:p w14:paraId="6D3AAF54" w14:textId="77777777" w:rsidR="00D41D97" w:rsidRPr="00D41D97" w:rsidRDefault="00D41D97" w:rsidP="00D41D97">
      <w:pPr>
        <w:spacing w:before="100" w:beforeAutospacing="1" w:after="100" w:afterAutospacing="1" w:line="240" w:lineRule="auto"/>
        <w:rPr>
          <w:rFonts w:ascii="Times New Roman" w:eastAsia="Times New Roman" w:hAnsi="Times New Roman" w:cs="Times New Roman"/>
          <w:b/>
          <w:sz w:val="24"/>
          <w:szCs w:val="24"/>
        </w:rPr>
      </w:pPr>
    </w:p>
    <w:p w14:paraId="6FD43660" w14:textId="6D054DDD" w:rsidR="00B72129" w:rsidRDefault="00C350BB" w:rsidP="00C350BB">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235A1DA7" w14:textId="20E3C778" w:rsidR="00C350BB" w:rsidRPr="00C350BB" w:rsidRDefault="00C350BB" w:rsidP="00C350B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Unfortunately using statistical analysis of the count of backers did not provide much information other than having more backers is great source of collecting funds. The mean and median demonstrated that typically higher count equals improved chances of success. There seems to be more variability with successful projects versus non-successful </w:t>
      </w:r>
      <w:r w:rsidR="00F372EC">
        <w:rPr>
          <w:rFonts w:ascii="Times New Roman" w:eastAsia="Times New Roman" w:hAnsi="Times New Roman" w:cs="Times New Roman"/>
          <w:sz w:val="24"/>
          <w:szCs w:val="24"/>
        </w:rPr>
        <w:t>projects, which</w:t>
      </w:r>
      <w:r>
        <w:rPr>
          <w:rFonts w:ascii="Times New Roman" w:eastAsia="Times New Roman" w:hAnsi="Times New Roman" w:cs="Times New Roman"/>
          <w:sz w:val="24"/>
          <w:szCs w:val="24"/>
        </w:rPr>
        <w:t xml:space="preserve"> does provide hope that </w:t>
      </w:r>
      <w:r w:rsidR="00F372EC">
        <w:rPr>
          <w:rFonts w:ascii="Times New Roman" w:eastAsia="Times New Roman" w:hAnsi="Times New Roman" w:cs="Times New Roman"/>
          <w:sz w:val="24"/>
          <w:szCs w:val="24"/>
        </w:rPr>
        <w:t xml:space="preserve">predictability factors can be determined, at least to determine failure. </w:t>
      </w:r>
    </w:p>
    <w:p w14:paraId="2845EC9D" w14:textId="5D680276" w:rsidR="009F5A23" w:rsidRDefault="009F5A23">
      <w:pPr>
        <w:rPr>
          <w:rFonts w:ascii="Times New Roman" w:eastAsia="Times New Roman" w:hAnsi="Times New Roman" w:cs="Times New Roman"/>
          <w:sz w:val="24"/>
          <w:szCs w:val="24"/>
        </w:rPr>
      </w:pPr>
    </w:p>
    <w:p w14:paraId="7A3347B9" w14:textId="4709065B" w:rsidR="00F372EC" w:rsidRPr="00F372EC" w:rsidRDefault="00F372EC">
      <w:pPr>
        <w:rPr>
          <w:rFonts w:ascii="Times New Roman" w:eastAsia="Times New Roman" w:hAnsi="Times New Roman" w:cs="Times New Roman"/>
          <w:b/>
          <w:sz w:val="24"/>
          <w:szCs w:val="24"/>
        </w:rPr>
      </w:pPr>
      <w:r w:rsidRPr="00F372EC">
        <w:rPr>
          <w:rFonts w:ascii="Times New Roman" w:eastAsia="Times New Roman" w:hAnsi="Times New Roman" w:cs="Times New Roman"/>
          <w:b/>
          <w:sz w:val="24"/>
          <w:szCs w:val="24"/>
        </w:rPr>
        <w:t>References</w:t>
      </w:r>
    </w:p>
    <w:p w14:paraId="20DF0915" w14:textId="132FFFA6" w:rsidR="00F372EC" w:rsidRPr="009F1755" w:rsidRDefault="00F372EC">
      <w:pPr>
        <w:rPr>
          <w:rFonts w:ascii="Times New Roman" w:hAnsi="Times New Roman" w:cs="Times New Roman"/>
        </w:rPr>
      </w:pPr>
      <w:r>
        <w:rPr>
          <w:rFonts w:ascii="Times New Roman" w:eastAsia="Times New Roman" w:hAnsi="Times New Roman" w:cs="Times New Roman"/>
          <w:sz w:val="24"/>
          <w:szCs w:val="24"/>
        </w:rPr>
        <w:t>Trilogy Educational Services (2019) Excel H</w:t>
      </w:r>
      <w:bookmarkStart w:id="0" w:name="_GoBack"/>
      <w:bookmarkEnd w:id="0"/>
      <w:r>
        <w:rPr>
          <w:rFonts w:ascii="Times New Roman" w:eastAsia="Times New Roman" w:hAnsi="Times New Roman" w:cs="Times New Roman"/>
          <w:sz w:val="24"/>
          <w:szCs w:val="24"/>
        </w:rPr>
        <w:t xml:space="preserve">omework: </w:t>
      </w:r>
      <w:proofErr w:type="spellStart"/>
      <w:r>
        <w:rPr>
          <w:rFonts w:ascii="Times New Roman" w:eastAsia="Times New Roman" w:hAnsi="Times New Roman" w:cs="Times New Roman"/>
          <w:sz w:val="24"/>
          <w:szCs w:val="24"/>
        </w:rPr>
        <w:t>Kickstart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Mychart</w:t>
      </w:r>
      <w:proofErr w:type="spellEnd"/>
    </w:p>
    <w:sectPr w:rsidR="00F372EC" w:rsidRPr="009F17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32ED3" w14:textId="77777777" w:rsidR="005E117B" w:rsidRDefault="005E117B" w:rsidP="005E117B">
      <w:pPr>
        <w:spacing w:after="0" w:line="240" w:lineRule="auto"/>
      </w:pPr>
      <w:r>
        <w:separator/>
      </w:r>
    </w:p>
  </w:endnote>
  <w:endnote w:type="continuationSeparator" w:id="0">
    <w:p w14:paraId="3458A036" w14:textId="77777777" w:rsidR="005E117B" w:rsidRDefault="005E117B" w:rsidP="005E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F0B57" w14:textId="77777777" w:rsidR="005E117B" w:rsidRDefault="005E117B" w:rsidP="005E117B">
      <w:pPr>
        <w:spacing w:after="0" w:line="240" w:lineRule="auto"/>
      </w:pPr>
      <w:r>
        <w:separator/>
      </w:r>
    </w:p>
  </w:footnote>
  <w:footnote w:type="continuationSeparator" w:id="0">
    <w:p w14:paraId="4C08F890" w14:textId="77777777" w:rsidR="005E117B" w:rsidRDefault="005E117B" w:rsidP="005E1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75A7C" w14:textId="0DC0F43F" w:rsidR="005E117B" w:rsidRPr="005E117B" w:rsidRDefault="005E117B" w:rsidP="005E117B">
    <w:pPr>
      <w:pStyle w:val="Header"/>
      <w:jc w:val="right"/>
      <w:rPr>
        <w:rFonts w:ascii="Times New Roman" w:hAnsi="Times New Roman" w:cs="Times New Roman"/>
      </w:rPr>
    </w:pPr>
    <w:r w:rsidRPr="005E117B">
      <w:rPr>
        <w:rFonts w:ascii="Times New Roman" w:hAnsi="Times New Roman" w:cs="Times New Roman"/>
      </w:rPr>
      <w:t>Keshia Vereda</w:t>
    </w:r>
  </w:p>
  <w:p w14:paraId="3E66DD1E" w14:textId="48A44162" w:rsidR="005E117B" w:rsidRPr="005E117B" w:rsidRDefault="005E117B" w:rsidP="005E117B">
    <w:pPr>
      <w:pStyle w:val="Header"/>
      <w:jc w:val="right"/>
      <w:rPr>
        <w:rFonts w:ascii="Times New Roman" w:hAnsi="Times New Roman" w:cs="Times New Roman"/>
      </w:rPr>
    </w:pPr>
    <w:r w:rsidRPr="005E117B">
      <w:rPr>
        <w:rFonts w:ascii="Times New Roman" w:hAnsi="Times New Roman" w:cs="Times New Roman"/>
      </w:rPr>
      <w:t xml:space="preserve">UCSD </w:t>
    </w:r>
    <w:proofErr w:type="spellStart"/>
    <w:r w:rsidRPr="005E117B">
      <w:rPr>
        <w:rFonts w:ascii="Times New Roman" w:hAnsi="Times New Roman" w:cs="Times New Roman"/>
      </w:rPr>
      <w:t>Bootcamp</w:t>
    </w:r>
    <w:proofErr w:type="spellEnd"/>
    <w:r w:rsidRPr="005E117B">
      <w:rPr>
        <w:rFonts w:ascii="Times New Roman" w:hAnsi="Times New Roman" w:cs="Times New Roman"/>
      </w:rPr>
      <w:t xml:space="preserve"> 052020</w:t>
    </w:r>
  </w:p>
  <w:p w14:paraId="465E186A" w14:textId="658EFFEF" w:rsidR="005E117B" w:rsidRPr="005E117B" w:rsidRDefault="005E117B" w:rsidP="005E117B">
    <w:pPr>
      <w:pStyle w:val="Header"/>
      <w:jc w:val="right"/>
      <w:rPr>
        <w:rFonts w:ascii="Times New Roman" w:hAnsi="Times New Roman" w:cs="Times New Roman"/>
      </w:rPr>
    </w:pPr>
    <w:r w:rsidRPr="005E117B">
      <w:rPr>
        <w:rFonts w:ascii="Times New Roman" w:hAnsi="Times New Roman" w:cs="Times New Roman"/>
      </w:rPr>
      <w:t xml:space="preserve">6/3/2020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F0D"/>
    <w:multiLevelType w:val="multilevel"/>
    <w:tmpl w:val="1F743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455F"/>
    <w:multiLevelType w:val="multilevel"/>
    <w:tmpl w:val="0DF8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90CC5"/>
    <w:multiLevelType w:val="hybridMultilevel"/>
    <w:tmpl w:val="27FE9502"/>
    <w:lvl w:ilvl="0" w:tplc="033C5A64">
      <w:start w:val="1"/>
      <w:numFmt w:val="decimal"/>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B595C"/>
    <w:multiLevelType w:val="multilevel"/>
    <w:tmpl w:val="ED0E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310D5"/>
    <w:multiLevelType w:val="hybridMultilevel"/>
    <w:tmpl w:val="AA203478"/>
    <w:lvl w:ilvl="0" w:tplc="6302A5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EA30CB"/>
    <w:multiLevelType w:val="hybridMultilevel"/>
    <w:tmpl w:val="50AA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679C2"/>
    <w:multiLevelType w:val="multilevel"/>
    <w:tmpl w:val="D28E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A58AA"/>
    <w:multiLevelType w:val="multilevel"/>
    <w:tmpl w:val="90E07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F6A37"/>
    <w:multiLevelType w:val="hybridMultilevel"/>
    <w:tmpl w:val="3A10D444"/>
    <w:lvl w:ilvl="0" w:tplc="6302A5A8">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B3352C"/>
    <w:multiLevelType w:val="hybridMultilevel"/>
    <w:tmpl w:val="1A0811F8"/>
    <w:lvl w:ilvl="0" w:tplc="6302A5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D4A25"/>
    <w:multiLevelType w:val="hybridMultilevel"/>
    <w:tmpl w:val="25881C52"/>
    <w:lvl w:ilvl="0" w:tplc="50B22F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12BD9"/>
    <w:multiLevelType w:val="multilevel"/>
    <w:tmpl w:val="DB6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97FE6"/>
    <w:multiLevelType w:val="hybridMultilevel"/>
    <w:tmpl w:val="02B0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6"/>
  </w:num>
  <w:num w:numId="6">
    <w:abstractNumId w:val="11"/>
  </w:num>
  <w:num w:numId="7">
    <w:abstractNumId w:val="5"/>
  </w:num>
  <w:num w:numId="8">
    <w:abstractNumId w:val="12"/>
  </w:num>
  <w:num w:numId="9">
    <w:abstractNumId w:val="4"/>
  </w:num>
  <w:num w:numId="10">
    <w:abstractNumId w:val="8"/>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29"/>
    <w:rsid w:val="003019C9"/>
    <w:rsid w:val="003857AD"/>
    <w:rsid w:val="005E117B"/>
    <w:rsid w:val="007F2449"/>
    <w:rsid w:val="00801BFA"/>
    <w:rsid w:val="009F1755"/>
    <w:rsid w:val="009F5A23"/>
    <w:rsid w:val="00B23CD9"/>
    <w:rsid w:val="00B72129"/>
    <w:rsid w:val="00C350BB"/>
    <w:rsid w:val="00D41D97"/>
    <w:rsid w:val="00F3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DB036"/>
  <w15:chartTrackingRefBased/>
  <w15:docId w15:val="{C826B310-67FF-479C-BF4B-25C4645E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55"/>
    <w:pPr>
      <w:ind w:left="720"/>
      <w:contextualSpacing/>
    </w:pPr>
  </w:style>
  <w:style w:type="paragraph" w:styleId="Header">
    <w:name w:val="header"/>
    <w:basedOn w:val="Normal"/>
    <w:link w:val="HeaderChar"/>
    <w:uiPriority w:val="99"/>
    <w:unhideWhenUsed/>
    <w:rsid w:val="005E1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17B"/>
  </w:style>
  <w:style w:type="paragraph" w:styleId="Footer">
    <w:name w:val="footer"/>
    <w:basedOn w:val="Normal"/>
    <w:link w:val="FooterChar"/>
    <w:uiPriority w:val="99"/>
    <w:unhideWhenUsed/>
    <w:rsid w:val="005E1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6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CSD-Coding-Bootcamp\ucsd-sd-data-pt-05-2020-u-c\raw\eaa661b47fc919ce127d0177898945b70d13ec75\02-Homework\01-Excel\Instructions\Images\FullTable.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Keshia Vereda</cp:lastModifiedBy>
  <cp:revision>2</cp:revision>
  <dcterms:created xsi:type="dcterms:W3CDTF">2020-06-04T00:29:00Z</dcterms:created>
  <dcterms:modified xsi:type="dcterms:W3CDTF">2020-06-04T00:29:00Z</dcterms:modified>
</cp:coreProperties>
</file>