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Часть 1:</w:t>
      </w:r>
      <w:r>
        <w:t xml:space="preserve"> </w:t>
      </w:r>
      <w:r>
        <w:t xml:space="preserve">1. 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Вписать текст с лабораторной работы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p>
      <w:pPr>
        <w:pStyle w:val="FirstParagraph"/>
      </w:pPr>
      <w:r>
        <w:t xml:space="preserve">Часть 2: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Команды позиционирования</w:t>
      </w:r>
    </w:p>
    <w:p>
      <w:pPr>
        <w:numPr>
          <w:ilvl w:val="0"/>
          <w:numId w:val="1004"/>
        </w:numPr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</w:pPr>
      <w:r>
        <w:t xml:space="preserve">$ — переход в конец строки;</w:t>
      </w:r>
    </w:p>
    <w:p>
      <w:pPr>
        <w:numPr>
          <w:ilvl w:val="0"/>
          <w:numId w:val="1004"/>
        </w:numPr>
      </w:pPr>
      <w:r>
        <w:t xml:space="preserve">G — переход в конец файла;</w:t>
      </w:r>
    </w:p>
    <w:p>
      <w:pPr>
        <w:numPr>
          <w:ilvl w:val="0"/>
          <w:numId w:val="1004"/>
        </w:numPr>
      </w:pPr>
      <w:r>
        <w:t xml:space="preserve">𝑛 G — переход на строку с номером 𝑛.</w:t>
      </w:r>
    </w:p>
    <w:p>
      <w:pPr>
        <w:numPr>
          <w:ilvl w:val="0"/>
          <w:numId w:val="1005"/>
        </w:numPr>
        <w:pStyle w:val="Compact"/>
      </w:pPr>
      <w:r>
        <w:t xml:space="preserve">Команды перемещения по файлу</w:t>
      </w:r>
    </w:p>
    <w:p>
      <w:pPr>
        <w:numPr>
          <w:ilvl w:val="0"/>
          <w:numId w:val="1006"/>
        </w:numPr>
      </w:pPr>
      <w:r>
        <w:t xml:space="preserve">Ctrl-d — перейти на пол-экрана вперёд;</w:t>
      </w:r>
    </w:p>
    <w:p>
      <w:pPr>
        <w:numPr>
          <w:ilvl w:val="0"/>
          <w:numId w:val="1006"/>
        </w:numPr>
      </w:pPr>
      <w:r>
        <w:t xml:space="preserve">Ctrl-u — перейти на пол-экрана назад;</w:t>
      </w:r>
    </w:p>
    <w:p>
      <w:pPr>
        <w:numPr>
          <w:ilvl w:val="0"/>
          <w:numId w:val="1006"/>
        </w:numPr>
      </w:pPr>
      <w:r>
        <w:t xml:space="preserve">Ctrl-f — перейти на страницу вперёд;</w:t>
      </w:r>
    </w:p>
    <w:p>
      <w:pPr>
        <w:numPr>
          <w:ilvl w:val="0"/>
          <w:numId w:val="1006"/>
        </w:numPr>
      </w:pPr>
      <w:r>
        <w:t xml:space="preserve">Ctrl-b — перейти на страницу назад.</w:t>
      </w:r>
    </w:p>
    <w:p>
      <w:pPr>
        <w:numPr>
          <w:ilvl w:val="0"/>
          <w:numId w:val="1007"/>
        </w:numPr>
        <w:pStyle w:val="Compact"/>
      </w:pPr>
      <w:r>
        <w:t xml:space="preserve">Команды перемещения по словам</w:t>
      </w:r>
    </w:p>
    <w:p>
      <w:pPr>
        <w:numPr>
          <w:ilvl w:val="0"/>
          <w:numId w:val="1008"/>
        </w:numPr>
      </w:pPr>
      <w:r>
        <w:t xml:space="preserve">W или w — перейти на слово вперёд;</w:t>
      </w:r>
    </w:p>
    <w:p>
      <w:pPr>
        <w:numPr>
          <w:ilvl w:val="0"/>
          <w:numId w:val="1008"/>
        </w:numPr>
      </w:pPr>
      <w:r>
        <w:t xml:space="preserve">𝑛 W или 𝑛 w — перейти на 𝑛 слов вперёд;</w:t>
      </w:r>
    </w:p>
    <w:p>
      <w:pPr>
        <w:numPr>
          <w:ilvl w:val="0"/>
          <w:numId w:val="1008"/>
        </w:numPr>
      </w:pPr>
      <w:r>
        <w:t xml:space="preserve">b или B — перейти на слово назад;</w:t>
      </w:r>
    </w:p>
    <w:p>
      <w:pPr>
        <w:numPr>
          <w:ilvl w:val="0"/>
          <w:numId w:val="1008"/>
        </w:numPr>
      </w:pPr>
      <w:r>
        <w:t xml:space="preserve">𝑛 b или 𝑛 B — перейти на 𝑛 слов назад.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</w:t>
      </w:r>
    </w:p>
    <w:p>
      <w:pPr>
        <w:numPr>
          <w:ilvl w:val="0"/>
          <w:numId w:val="1010"/>
        </w:numPr>
      </w:pPr>
      <w:r>
        <w:t xml:space="preserve">а — вставить текст после курсора;</w:t>
      </w:r>
    </w:p>
    <w:p>
      <w:pPr>
        <w:numPr>
          <w:ilvl w:val="0"/>
          <w:numId w:val="1010"/>
        </w:numPr>
      </w:pPr>
      <w:r>
        <w:t xml:space="preserve">А — вставить текст в конец строки;</w:t>
      </w:r>
    </w:p>
    <w:p>
      <w:pPr>
        <w:numPr>
          <w:ilvl w:val="0"/>
          <w:numId w:val="1010"/>
        </w:numPr>
      </w:pPr>
      <w:r>
        <w:t xml:space="preserve">i — вставить текст перед курсором;</w:t>
      </w:r>
    </w:p>
    <w:p>
      <w:pPr>
        <w:numPr>
          <w:ilvl w:val="0"/>
          <w:numId w:val="1010"/>
        </w:numPr>
      </w:pPr>
      <w:r>
        <w:t xml:space="preserve">𝑛 i — вставить текст 𝑛 раз;</w:t>
      </w:r>
    </w:p>
    <w:p>
      <w:pPr>
        <w:numPr>
          <w:ilvl w:val="0"/>
          <w:numId w:val="1010"/>
        </w:numPr>
      </w:pPr>
      <w:r>
        <w:t xml:space="preserve">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</w:t>
      </w:r>
    </w:p>
    <w:p>
      <w:pPr>
        <w:numPr>
          <w:ilvl w:val="0"/>
          <w:numId w:val="1012"/>
        </w:numPr>
      </w:pPr>
      <w:r>
        <w:t xml:space="preserve">о — вставить строку под курсором;</w:t>
      </w:r>
    </w:p>
    <w:p>
      <w:pPr>
        <w:numPr>
          <w:ilvl w:val="0"/>
          <w:numId w:val="1012"/>
        </w:numPr>
      </w:pPr>
      <w:r>
        <w:t xml:space="preserve">О 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14"/>
        </w:numPr>
      </w:pPr>
      <w:r>
        <w:t xml:space="preserve">x — удалить один символ в буфер;</w:t>
      </w:r>
    </w:p>
    <w:p>
      <w:pPr>
        <w:numPr>
          <w:ilvl w:val="0"/>
          <w:numId w:val="1014"/>
        </w:numPr>
      </w:pPr>
      <w:r>
        <w:t xml:space="preserve">d w — удалить одно слово в буфер;</w:t>
      </w:r>
    </w:p>
    <w:p>
      <w:pPr>
        <w:numPr>
          <w:ilvl w:val="0"/>
          <w:numId w:val="1014"/>
        </w:numPr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14"/>
        </w:numPr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14"/>
        </w:numPr>
      </w:pPr>
      <w:r>
        <w:t xml:space="preserve">d d — удалить в буфер одну строку;</w:t>
      </w:r>
    </w:p>
    <w:p>
      <w:pPr>
        <w:numPr>
          <w:ilvl w:val="0"/>
          <w:numId w:val="1014"/>
        </w:numPr>
      </w:pPr>
      <w:r>
        <w:t xml:space="preserve">𝑛 d d — удалить в буфер 𝑛 строк</w:t>
      </w:r>
    </w:p>
    <w:p>
      <w:pPr>
        <w:numPr>
          <w:ilvl w:val="0"/>
          <w:numId w:val="1015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6"/>
        </w:numPr>
      </w:pPr>
      <w:r>
        <w:t xml:space="preserve">u — отменить последнее изменение;</w:t>
      </w:r>
    </w:p>
    <w:p>
      <w:pPr>
        <w:numPr>
          <w:ilvl w:val="0"/>
          <w:numId w:val="1016"/>
        </w:numPr>
      </w:pPr>
      <w:r>
        <w:t xml:space="preserve">повторить последнее изменение.</w:t>
      </w:r>
    </w:p>
    <w:p>
      <w:pPr>
        <w:numPr>
          <w:ilvl w:val="0"/>
          <w:numId w:val="1017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8"/>
        </w:numPr>
      </w:pPr>
      <w:r>
        <w:t xml:space="preserve">Y — скопировать строку в буфер;</w:t>
      </w:r>
    </w:p>
    <w:p>
      <w:pPr>
        <w:numPr>
          <w:ilvl w:val="0"/>
          <w:numId w:val="1018"/>
        </w:numPr>
      </w:pPr>
      <w:r>
        <w:t xml:space="preserve">𝑛 Y — скопировать 𝑛 строк в буфер;</w:t>
      </w:r>
    </w:p>
    <w:p>
      <w:pPr>
        <w:numPr>
          <w:ilvl w:val="0"/>
          <w:numId w:val="1018"/>
        </w:numPr>
      </w:pPr>
      <w:r>
        <w:t xml:space="preserve">y w — скопировать слово в буфер.</w:t>
      </w:r>
    </w:p>
    <w:p>
      <w:pPr>
        <w:numPr>
          <w:ilvl w:val="0"/>
          <w:numId w:val="1019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20"/>
        </w:numPr>
      </w:pPr>
      <w:r>
        <w:t xml:space="preserve">p — вставить текст из буфера после курсора;</w:t>
      </w:r>
    </w:p>
    <w:p>
      <w:pPr>
        <w:numPr>
          <w:ilvl w:val="0"/>
          <w:numId w:val="1020"/>
        </w:numPr>
      </w:pPr>
      <w:r>
        <w:t xml:space="preserve">P — вставить текст из буфера перед курсором.</w:t>
      </w:r>
    </w:p>
    <w:p>
      <w:pPr>
        <w:numPr>
          <w:ilvl w:val="0"/>
          <w:numId w:val="1021"/>
        </w:numPr>
        <w:pStyle w:val="Compact"/>
      </w:pPr>
      <w:r>
        <w:t xml:space="preserve">Замена текста</w:t>
      </w:r>
    </w:p>
    <w:p>
      <w:pPr>
        <w:numPr>
          <w:ilvl w:val="0"/>
          <w:numId w:val="1022"/>
        </w:numPr>
      </w:pPr>
      <w:r>
        <w:t xml:space="preserve">c w — заменить слово;</w:t>
      </w:r>
    </w:p>
    <w:p>
      <w:pPr>
        <w:numPr>
          <w:ilvl w:val="0"/>
          <w:numId w:val="1022"/>
        </w:numPr>
      </w:pPr>
      <w:r>
        <w:t xml:space="preserve">𝑛 c w — заменить 𝑛 слов;</w:t>
      </w:r>
    </w:p>
    <w:p>
      <w:pPr>
        <w:numPr>
          <w:ilvl w:val="0"/>
          <w:numId w:val="1022"/>
        </w:numPr>
      </w:pPr>
      <w:r>
        <w:t xml:space="preserve">c $ — заменить текст от курсора до конца строки;</w:t>
      </w:r>
    </w:p>
    <w:p>
      <w:pPr>
        <w:numPr>
          <w:ilvl w:val="0"/>
          <w:numId w:val="1022"/>
        </w:numPr>
      </w:pPr>
      <w:r>
        <w:t xml:space="preserve">r — заменить слово;</w:t>
      </w:r>
    </w:p>
    <w:p>
      <w:pPr>
        <w:numPr>
          <w:ilvl w:val="0"/>
          <w:numId w:val="1022"/>
        </w:numPr>
      </w:pPr>
      <w:r>
        <w:t xml:space="preserve">R — заменить текст.</w:t>
      </w:r>
    </w:p>
    <w:p>
      <w:pPr>
        <w:numPr>
          <w:ilvl w:val="0"/>
          <w:numId w:val="1023"/>
        </w:numPr>
        <w:pStyle w:val="Compact"/>
      </w:pPr>
      <w:r>
        <w:t xml:space="preserve">Поиск текста</w:t>
      </w:r>
    </w:p>
    <w:p>
      <w:pPr>
        <w:numPr>
          <w:ilvl w:val="0"/>
          <w:numId w:val="1024"/>
        </w:numPr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ilvl w:val="0"/>
          <w:numId w:val="1024"/>
        </w:numPr>
      </w:pPr>
      <w:r>
        <w:t xml:space="preserve">? текст — произвести поиск назад по тексту указанной строки символов текст.</w:t>
      </w:r>
    </w:p>
    <w:p>
      <w:pPr>
        <w:numPr>
          <w:ilvl w:val="0"/>
          <w:numId w:val="1025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6"/>
        </w:numPr>
      </w:pPr>
      <w:r>
        <w:t xml:space="preserve">: 𝑛,𝑚 d — удалить строки с 𝑛 по 𝑚;</w:t>
      </w:r>
    </w:p>
    <w:p>
      <w:pPr>
        <w:numPr>
          <w:ilvl w:val="0"/>
          <w:numId w:val="1026"/>
        </w:numPr>
      </w:pPr>
      <w:r>
        <w:t xml:space="preserve">: 𝑖,𝑗 m 𝑘 — переместить строки с 𝑖 по 𝑗, начиная со строки 𝑘;</w:t>
      </w:r>
    </w:p>
    <w:p>
      <w:pPr>
        <w:numPr>
          <w:ilvl w:val="0"/>
          <w:numId w:val="1026"/>
        </w:numPr>
      </w:pPr>
      <w:r>
        <w:t xml:space="preserve">: 𝑖,𝑗 t 𝑘 — копировать строки с 𝑖 по 𝑗 в строку 𝑘;</w:t>
      </w:r>
    </w:p>
    <w:p>
      <w:pPr>
        <w:numPr>
          <w:ilvl w:val="0"/>
          <w:numId w:val="1026"/>
        </w:numPr>
      </w:pPr>
      <w:r>
        <w:t xml:space="preserve">: 𝑖,𝑗 w имя-файла — записать строки с 𝑖 по 𝑗 в файл с именем имя-файла.</w:t>
      </w:r>
    </w:p>
    <w:p>
      <w:pPr>
        <w:numPr>
          <w:ilvl w:val="0"/>
          <w:numId w:val="1027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28"/>
        </w:numPr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28"/>
        </w:numPr>
      </w:pPr>
      <w:r>
        <w:t xml:space="preserve">: w имя-файла — записать изменённый текст в новый файл с именем имя-файла;</w:t>
      </w:r>
    </w:p>
    <w:p>
      <w:pPr>
        <w:numPr>
          <w:ilvl w:val="0"/>
          <w:numId w:val="1028"/>
        </w:numPr>
      </w:pPr>
      <w:r>
        <w:t xml:space="preserve">: w ! имя-файла — записать изменённый текст в файл с именем имя-файла;</w:t>
      </w:r>
    </w:p>
    <w:p>
      <w:pPr>
        <w:numPr>
          <w:ilvl w:val="0"/>
          <w:numId w:val="1028"/>
        </w:numPr>
      </w:pPr>
      <w:r>
        <w:t xml:space="preserve">: w q — записать изменения в файл и выйти из vi;</w:t>
      </w:r>
    </w:p>
    <w:p>
      <w:pPr>
        <w:numPr>
          <w:ilvl w:val="0"/>
          <w:numId w:val="1028"/>
        </w:numPr>
      </w:pPr>
      <w:r>
        <w:t xml:space="preserve">: q — выйти из редактора vi;</w:t>
      </w:r>
    </w:p>
    <w:p>
      <w:pPr>
        <w:numPr>
          <w:ilvl w:val="0"/>
          <w:numId w:val="1028"/>
        </w:numPr>
      </w:pPr>
      <w:r>
        <w:t xml:space="preserve">: q ! — выйти из редактора без записи;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29"/>
        </w:numPr>
        <w:pStyle w:val="Compact"/>
      </w:pPr>
      <w:r>
        <w:t xml:space="preserve">Ознакомимся с редактором vi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16221"/>
            <wp:effectExtent b="0" l="0" r="0" t="0"/>
            <wp:docPr descr="Figure 1: vi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vi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Cоздадим указанный в лаб. работе каталог ~/work/os/lab06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24609"/>
            <wp:effectExtent b="0" l="0" r="0" t="0"/>
            <wp:docPr descr="Figure 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numPr>
          <w:ilvl w:val="0"/>
          <w:numId w:val="1031"/>
        </w:numPr>
        <w:pStyle w:val="Compact"/>
      </w:pPr>
      <w:r>
        <w:t xml:space="preserve">Вызовем vi , создадим файл hello.sh и заполним его текстом указанным в лаб. работе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319086"/>
            <wp:effectExtent b="0" l="0" r="0" t="0"/>
            <wp:docPr descr="Figure 3: Работа с файлом hello.sh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Работа с файлом hello.sh</w:t>
      </w:r>
    </w:p>
    <w:bookmarkEnd w:id="0"/>
    <w:p>
      <w:pPr>
        <w:numPr>
          <w:ilvl w:val="0"/>
          <w:numId w:val="1032"/>
        </w:numPr>
        <w:pStyle w:val="Compact"/>
      </w:pPr>
      <w:r>
        <w:t xml:space="preserve">Сделаем файл hello.sh исполняемым с помощью chmod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38945"/>
            <wp:effectExtent b="0" l="0" r="0" t="0"/>
            <wp:docPr descr="Figure 4: Chmod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Chmod</w:t>
      </w:r>
    </w:p>
    <w:bookmarkEnd w:id="0"/>
    <w:p>
      <w:pPr>
        <w:numPr>
          <w:ilvl w:val="0"/>
          <w:numId w:val="1033"/>
        </w:numPr>
        <w:pStyle w:val="Compact"/>
      </w:pPr>
      <w:r>
        <w:t xml:space="preserve">Вызовем vi на редактирование файла Установите курсор в конец слова HELL второй строки, перейдем в режим вставки и заменим на HELLO. Нажмем Esc для возврата в командный режим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70783"/>
            <wp:effectExtent b="0" l="0" r="0" t="0"/>
            <wp:docPr descr="Figure 5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numPr>
          <w:ilvl w:val="0"/>
          <w:numId w:val="1034"/>
        </w:numPr>
        <w:pStyle w:val="Compact"/>
      </w:pPr>
      <w:r>
        <w:t xml:space="preserve">Установим курсор на четвертую строку и сотрем слово LOCAL.Перейдем в режим вставки и наберем следующий текст: local, нажмем Esc для возврата в командный режим.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292507"/>
            <wp:effectExtent b="0" l="0" r="0" t="0"/>
            <wp:docPr descr="Figure 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numPr>
          <w:ilvl w:val="0"/>
          <w:numId w:val="1035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287797"/>
            <wp:effectExtent b="0" l="0" r="0" t="0"/>
            <wp:docPr descr="Figure 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numPr>
          <w:ilvl w:val="0"/>
          <w:numId w:val="1036"/>
        </w:numPr>
        <w:pStyle w:val="Compact"/>
      </w:pPr>
      <w:r>
        <w:t xml:space="preserve">Удалим последнюю строку с помощью команды внутри vi :9,9d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286186"/>
            <wp:effectExtent b="0" l="0" r="0" t="0"/>
            <wp:docPr descr="Figure 8: Удаление последний строк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Удаление последний строки</w:t>
      </w:r>
    </w:p>
    <w:bookmarkEnd w:id="0"/>
    <w:p>
      <w:pPr>
        <w:numPr>
          <w:ilvl w:val="0"/>
          <w:numId w:val="1037"/>
        </w:numPr>
        <w:pStyle w:val="Compact"/>
      </w:pPr>
      <w:r>
        <w:t xml:space="preserve">Введем команду отмены изменений u для отмены последней команды. Введем символ : для перехода в режим последней строки. Запишем произведённые изменения и выйдите из vi.(рис.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255107"/>
            <wp:effectExtent b="0" l="0" r="0" t="0"/>
            <wp:docPr descr="Figure 9: Сохранение изменений файл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Сохранение изменений файла</w:t>
      </w:r>
    </w:p>
    <w:bookmarkEnd w:id="0"/>
    <w:bookmarkEnd w:id="59"/>
    <w:bookmarkStart w:id="6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3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39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39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39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4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41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42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43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43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43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43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44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4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4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47"/>
        </w:numPr>
        <w:pStyle w:val="Compact"/>
      </w:pPr>
      <w:r>
        <w:t xml:space="preserve">С помощью G — переход в конец файла</w:t>
      </w:r>
    </w:p>
    <w:p>
      <w:pPr>
        <w:numPr>
          <w:ilvl w:val="0"/>
          <w:numId w:val="104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4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4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4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4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4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4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4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4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5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51"/>
        </w:numPr>
        <w:pStyle w:val="Compact"/>
      </w:pPr>
      <w:r>
        <w:t xml:space="preserve">Перейти в режим вставки.</w:t>
      </w:r>
    </w:p>
    <w:p>
      <w:pPr>
        <w:numPr>
          <w:ilvl w:val="0"/>
          <w:numId w:val="105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53"/>
        </w:numPr>
        <w:pStyle w:val="Compact"/>
      </w:pPr>
      <w:r>
        <w:t xml:space="preserve">С помощью u — отменить последнее изменение</w:t>
      </w:r>
    </w:p>
    <w:p>
      <w:pPr>
        <w:numPr>
          <w:ilvl w:val="0"/>
          <w:numId w:val="105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55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5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5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5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59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60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61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1"/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1"/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1"/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1"/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1"/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1">
    <w:abstractNumId w:val="991"/>
  </w:num>
  <w:num w:numId="104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3">
    <w:abstractNumId w:val="991"/>
  </w:num>
  <w:num w:numId="104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5">
    <w:abstractNumId w:val="991"/>
  </w:num>
  <w:num w:numId="104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7">
    <w:abstractNumId w:val="991"/>
  </w:num>
  <w:num w:numId="104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9">
    <w:abstractNumId w:val="991"/>
  </w:num>
  <w:num w:numId="105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51">
    <w:abstractNumId w:val="991"/>
  </w:num>
  <w:num w:numId="105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3">
    <w:abstractNumId w:val="991"/>
  </w:num>
  <w:num w:numId="105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5">
    <w:abstractNumId w:val="991"/>
  </w:num>
  <w:num w:numId="105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7">
    <w:abstractNumId w:val="991"/>
  </w:num>
  <w:num w:numId="105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59">
    <w:abstractNumId w:val="991"/>
  </w:num>
  <w:num w:numId="106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Гибшер Кирилл Владимирович</dc:creator>
  <dc:language>ru-RU</dc:language>
  <cp:keywords/>
  <dcterms:created xsi:type="dcterms:W3CDTF">2023-03-29T14:54:00Z</dcterms:created>
  <dcterms:modified xsi:type="dcterms:W3CDTF">2023-03-29T14:54:00Z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