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9.jpg" ContentType="image/jpeg"/>
  <Override PartName="/word/media/rId63.jpg" ContentType="image/jpeg"/>
  <Override PartName="/word/media/rId67.jpg" ContentType="image/jpeg"/>
  <Override PartName="/word/media/rId71.jpg" ContentType="image/jpeg"/>
  <Override PartName="/word/media/rId75.jpg" ContentType="image/jpeg"/>
  <Override PartName="/word/media/rId79.jpg" ContentType="image/jpeg"/>
  <Override PartName="/word/media/rId83.jpg" ContentType="image/jpeg"/>
  <Override PartName="/word/media/rId87.jpg" ContentType="image/jpeg"/>
  <Override PartName="/word/media/rId91.jpg" ContentType="image/jpeg"/>
  <Override PartName="/word/media/rId27.jpg" ContentType="image/jpeg"/>
  <Override PartName="/word/media/rId31.jpg" ContentType="image/jpeg"/>
  <Override PartName="/word/media/rId35.jpg" ContentType="image/jpeg"/>
  <Override PartName="/word/media/rId39.jpg" ContentType="image/jpeg"/>
  <Override PartName="/word/media/rId43.jpg" ContentType="image/jpeg"/>
  <Override PartName="/word/media/rId47.jpg" ContentType="image/jpeg"/>
  <Override PartName="/word/media/rId51.jpg" ContentType="image/jpeg"/>
  <Override PartName="/word/media/rId5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созданию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1</w:t>
      </w:r>
      <w:r>
        <w:t xml:space="preserve"> </w:t>
      </w:r>
      <w:r>
        <w:t xml:space="preserve">этап</w:t>
      </w:r>
      <w:r>
        <w:t xml:space="preserve"> </w:t>
      </w:r>
      <w:r>
        <w:t xml:space="preserve">проекта</w:t>
      </w:r>
    </w:p>
    <w:p>
      <w:pPr>
        <w:pStyle w:val="Author"/>
      </w:pPr>
      <w:r>
        <w:t xml:space="preserve">Гибшер</w:t>
      </w:r>
      <w:r>
        <w:t xml:space="preserve"> </w:t>
      </w:r>
      <w:r>
        <w:t xml:space="preserve">Кирилл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Адаптировать виртуальную машину под дальнейшую работу с сайтом путем создания новых каталогов и внедрения генератора статических сайтов hugo.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2"/>
        </w:numPr>
      </w:pPr>
      <w:r>
        <w:t xml:space="preserve">Скачать расширение для работы с сайтом.</w:t>
      </w:r>
    </w:p>
    <w:p>
      <w:pPr>
        <w:numPr>
          <w:ilvl w:val="0"/>
          <w:numId w:val="1002"/>
        </w:numPr>
      </w:pPr>
      <w:r>
        <w:t xml:space="preserve">Используя шаблоны с github создать необходимые каталоги и настроить их работу.</w:t>
      </w:r>
    </w:p>
    <w:p>
      <w:pPr>
        <w:numPr>
          <w:ilvl w:val="0"/>
          <w:numId w:val="1002"/>
        </w:numPr>
      </w:pPr>
      <w:r>
        <w:t xml:space="preserve">Проверить работоспособность сайта после завершения всех настроек.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Cs/>
          <w:b/>
        </w:rPr>
        <w:t xml:space="preserve">Сайт</w:t>
      </w:r>
      <w:r>
        <w:t xml:space="preserve"> </w:t>
      </w:r>
      <w:r>
        <w:t xml:space="preserve">- одна или несколько логически связанных между собой веб-страниц; также место расположения контента сервера. Обычно сайт в Интернете представляет собой массив связанных данных, имеющий уникальный адрес и воспринимаемый пользователями как единое целое.</w:t>
      </w:r>
    </w:p>
    <w:bookmarkEnd w:id="22"/>
    <w:bookmarkStart w:id="9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Устанавливаем архив hugo-extended на нашу ОС и затем распаковываем этот архив.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3244070"/>
            <wp:effectExtent b="0" l="0" r="0" t="0"/>
            <wp:docPr descr="Figure 1: Установка hugo-extended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4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Установка hugo-extended</w:t>
      </w:r>
    </w:p>
    <w:bookmarkEnd w:id="0"/>
    <w:p>
      <w:pPr>
        <w:pStyle w:val="BodyText"/>
      </w:pPr>
      <w:r>
        <w:t xml:space="preserve">Создаем в домашнем каталоге пользователя папку bin. Из исходного распакованного архива hugo-extended забираем только лишь исполняемый файл hugo и перемещаем в созданную папку bin.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]).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3284287"/>
            <wp:effectExtent b="0" l="0" r="0" t="0"/>
            <wp:docPr descr="Figure 2: Перемещение исполняемого файла hugo" title="" id="28" name="Picture"/>
            <a:graphic>
              <a:graphicData uri="http://schemas.openxmlformats.org/drawingml/2006/picture">
                <pic:pic>
                  <pic:nvPicPr>
                    <pic:cNvPr descr="image/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4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Перемещение исполняемого файла hugo</w:t>
      </w:r>
    </w:p>
    <w:bookmarkEnd w:id="0"/>
    <w:p>
      <w:pPr>
        <w:pStyle w:val="BodyText"/>
      </w:pPr>
      <w:r>
        <w:t xml:space="preserve">Используя шаблон с github создаем новый репозиторий blog.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]).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3217068"/>
            <wp:effectExtent b="0" l="0" r="0" t="0"/>
            <wp:docPr descr="Figure 3: Создание нового репозитория" title="" id="32" name="Picture"/>
            <a:graphic>
              <a:graphicData uri="http://schemas.openxmlformats.org/drawingml/2006/picture">
                <pic:pic>
                  <pic:nvPicPr>
                    <pic:cNvPr descr="image/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7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Создание нового репозитория</w:t>
      </w:r>
    </w:p>
    <w:bookmarkEnd w:id="0"/>
    <w:p>
      <w:pPr>
        <w:pStyle w:val="BodyText"/>
      </w:pPr>
      <w:r>
        <w:t xml:space="preserve">С помощью команды git clone клонируем репозиторий blog в нашу ОС с последующим созданием каталога соответственно.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]).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3893820"/>
            <wp:effectExtent b="0" l="0" r="0" t="0"/>
            <wp:docPr descr="Figure 4: Клонирование репозитория" title="" id="36" name="Picture"/>
            <a:graphic>
              <a:graphicData uri="http://schemas.openxmlformats.org/drawingml/2006/picture">
                <pic:pic>
                  <pic:nvPicPr>
                    <pic:cNvPr descr="image/4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Клонирование репозитория</w:t>
      </w:r>
    </w:p>
    <w:bookmarkEnd w:id="0"/>
    <w:p>
      <w:pPr>
        <w:pStyle w:val="BodyText"/>
      </w:pPr>
      <w:r>
        <w:t xml:space="preserve">Проверяем успешность загрузки файлов с github с помощью команды ls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]).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3922375"/>
            <wp:effectExtent b="0" l="0" r="0" t="0"/>
            <wp:docPr descr="Figure 5: Проверка файлов" title="" id="40" name="Picture"/>
            <a:graphic>
              <a:graphicData uri="http://schemas.openxmlformats.org/drawingml/2006/picture">
                <pic:pic>
                  <pic:nvPicPr>
                    <pic:cNvPr descr="image/5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2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Проверка файлов</w:t>
      </w:r>
    </w:p>
    <w:bookmarkEnd w:id="0"/>
    <w:p>
      <w:pPr>
        <w:pStyle w:val="BodyText"/>
      </w:pPr>
      <w:r>
        <w:t xml:space="preserve">Запускаем исполняемый файл hugo раннее перемещенный в созданную нами в домашнем каталоге пользователя папку bin.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]).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1524000"/>
            <wp:effectExtent b="0" l="0" r="0" t="0"/>
            <wp:docPr descr="Figure 6: Запуск hugo" title="" id="44" name="Picture"/>
            <a:graphic>
              <a:graphicData uri="http://schemas.openxmlformats.org/drawingml/2006/picture">
                <pic:pic>
                  <pic:nvPicPr>
                    <pic:cNvPr descr="image/6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Запуск hugo</w:t>
      </w:r>
    </w:p>
    <w:bookmarkEnd w:id="0"/>
    <w:p>
      <w:pPr>
        <w:pStyle w:val="BodyText"/>
      </w:pPr>
      <w:r>
        <w:t xml:space="preserve">Удаляем каталог public находящийся в blog ввиду его ненадобности.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]).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2895893"/>
            <wp:effectExtent b="0" l="0" r="0" t="0"/>
            <wp:docPr descr="Figure 7: Удаление каталога public" title="" id="48" name="Picture"/>
            <a:graphic>
              <a:graphicData uri="http://schemas.openxmlformats.org/drawingml/2006/picture">
                <pic:pic>
                  <pic:nvPicPr>
                    <pic:cNvPr descr="image/7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5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Удаление каталога public</w:t>
      </w:r>
    </w:p>
    <w:bookmarkEnd w:id="0"/>
    <w:p>
      <w:pPr>
        <w:pStyle w:val="BodyText"/>
      </w:pPr>
      <w:r>
        <w:t xml:space="preserve">Находясь в каталоге blog прописываем команду hugo server , которая создает локальный хост на сайт и выдает ссылку рабочую лишь в той ОС и на там устройстве, в котором произошла ее генерация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]).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2185295"/>
            <wp:effectExtent b="0" l="0" r="0" t="0"/>
            <wp:docPr descr="Figure 8: Hugo server" title="" id="52" name="Picture"/>
            <a:graphic>
              <a:graphicData uri="http://schemas.openxmlformats.org/drawingml/2006/picture">
                <pic:pic>
                  <pic:nvPicPr>
                    <pic:cNvPr descr="image/8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5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Hugo server</w:t>
      </w:r>
    </w:p>
    <w:bookmarkEnd w:id="0"/>
    <w:p>
      <w:pPr>
        <w:pStyle w:val="BodyText"/>
      </w:pPr>
      <w:r>
        <w:t xml:space="preserve">Проверяем работоспособность ссылки и переходим по ней.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]).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4168783"/>
            <wp:effectExtent b="0" l="0" r="0" t="0"/>
            <wp:docPr descr="Figure 9: Переход на сайт по сгенерированной ссылке" title="" id="56" name="Picture"/>
            <a:graphic>
              <a:graphicData uri="http://schemas.openxmlformats.org/drawingml/2006/picture">
                <pic:pic>
                  <pic:nvPicPr>
                    <pic:cNvPr descr="image/9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8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Переход на сайт по сгенерированной ссылке</w:t>
      </w:r>
    </w:p>
    <w:bookmarkEnd w:id="0"/>
    <w:p>
      <w:pPr>
        <w:pStyle w:val="BodyText"/>
      </w:pPr>
      <w:r>
        <w:t xml:space="preserve">Создание нового репозитория на github , который будет иметь прямую связь с нашим будущим сайтом.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]).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3725465"/>
            <wp:effectExtent b="0" l="0" r="0" t="0"/>
            <wp:docPr descr="Figure 10: Создание репозитория github.io" title="" id="60" name="Picture"/>
            <a:graphic>
              <a:graphicData uri="http://schemas.openxmlformats.org/drawingml/2006/picture">
                <pic:pic>
                  <pic:nvPicPr>
                    <pic:cNvPr descr="image/10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5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Создание репозитория github.io</w:t>
      </w:r>
    </w:p>
    <w:bookmarkEnd w:id="0"/>
    <w:p>
      <w:pPr>
        <w:pStyle w:val="BodyText"/>
      </w:pPr>
      <w:r>
        <w:t xml:space="preserve">Клонируем только что созданный нами репозиторий в нашу ОС и с помощью команды ls проверяем, что все успешно получилось. Каталог склонировался, но пустой.(рис.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]).</w:t>
      </w:r>
    </w:p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3955070"/>
            <wp:effectExtent b="0" l="0" r="0" t="0"/>
            <wp:docPr descr="Figure 11: Клонирование репозитория github.io" title="" id="64" name="Picture"/>
            <a:graphic>
              <a:graphicData uri="http://schemas.openxmlformats.org/drawingml/2006/picture">
                <pic:pic>
                  <pic:nvPicPr>
                    <pic:cNvPr descr="image/11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Клонирование репозитория github.io</w:t>
      </w:r>
    </w:p>
    <w:bookmarkEnd w:id="0"/>
    <w:p>
      <w:pPr>
        <w:pStyle w:val="BodyText"/>
      </w:pPr>
      <w:r>
        <w:t xml:space="preserve">Создаем главную ветку в каталоге и называем ее main. Затем, чтобы активировать репозиторий создаем пустой файл README.md и прописываем git push origin main для выгрузки на github.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]).</w:t>
      </w:r>
    </w:p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4241493"/>
            <wp:effectExtent b="0" l="0" r="0" t="0"/>
            <wp:docPr descr="Figure 12: Активация репозитория" title="" id="68" name="Picture"/>
            <a:graphic>
              <a:graphicData uri="http://schemas.openxmlformats.org/drawingml/2006/picture">
                <pic:pic>
                  <pic:nvPicPr>
                    <pic:cNvPr descr="image/12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1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Активация репозитория</w:t>
      </w:r>
    </w:p>
    <w:bookmarkEnd w:id="0"/>
    <w:p>
      <w:pPr>
        <w:pStyle w:val="BodyText"/>
      </w:pPr>
      <w:r>
        <w:t xml:space="preserve">Прописываем git submodule add -b main находясь в каталоге blog. Но выполнение этой команды не очень успешно, т.к. некоторые пути игнорируются файлом gitignore. Потому попытка добавить submodule public проваливается.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]).</w:t>
      </w:r>
    </w:p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3932694"/>
            <wp:effectExtent b="0" l="0" r="0" t="0"/>
            <wp:docPr descr="Figure 13: Git add submodule public" title="" id="72" name="Picture"/>
            <a:graphic>
              <a:graphicData uri="http://schemas.openxmlformats.org/drawingml/2006/picture">
                <pic:pic>
                  <pic:nvPicPr>
                    <pic:cNvPr descr="image/13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2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Git add submodule public</w:t>
      </w:r>
    </w:p>
    <w:bookmarkEnd w:id="0"/>
    <w:p>
      <w:pPr>
        <w:pStyle w:val="BodyText"/>
      </w:pPr>
      <w:r>
        <w:t xml:space="preserve">С помощью MightCommander переходим в файл gitignore и коммитим с помощью знака # необходимую строку. Затем повторяем команду из прошлого пункта и на этот раз все получается и автоматически у нас создается каталог public в blog.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]).</w:t>
      </w:r>
    </w:p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2414257"/>
            <wp:effectExtent b="0" l="0" r="0" t="0"/>
            <wp:docPr descr="Figure 14: Исправление файла gitignore и повтор команды" title="" id="76" name="Picture"/>
            <a:graphic>
              <a:graphicData uri="http://schemas.openxmlformats.org/drawingml/2006/picture">
                <pic:pic>
                  <pic:nvPicPr>
                    <pic:cNvPr descr="image/14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4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Исправление файла gitignore и повтор команды</w:t>
      </w:r>
    </w:p>
    <w:bookmarkEnd w:id="0"/>
    <w:p>
      <w:pPr>
        <w:pStyle w:val="BodyText"/>
      </w:pPr>
      <w:r>
        <w:t xml:space="preserve">Запускаем вновь исполняемый файл hugo в каталоге blog и все содержимое автоматически выгружается в каталог public.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]).</w:t>
      </w:r>
    </w:p>
    <w:bookmarkStart w:id="0" w:name="fig:015"/>
    <w:p>
      <w:pPr>
        <w:pStyle w:val="CaptionedFigure"/>
      </w:pPr>
      <w:bookmarkStart w:id="82" w:name="fig:015"/>
      <w:r>
        <w:drawing>
          <wp:inline>
            <wp:extent cx="5334000" cy="2200275"/>
            <wp:effectExtent b="0" l="0" r="0" t="0"/>
            <wp:docPr descr="Figure 15: Запуск файла hugo в blog" title="" id="80" name="Picture"/>
            <a:graphic>
              <a:graphicData uri="http://schemas.openxmlformats.org/drawingml/2006/picture">
                <pic:pic>
                  <pic:nvPicPr>
                    <pic:cNvPr descr="image/15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Запуск файла hugo в blog</w:t>
      </w:r>
    </w:p>
    <w:bookmarkEnd w:id="0"/>
    <w:p>
      <w:pPr>
        <w:pStyle w:val="BodyText"/>
      </w:pPr>
      <w:r>
        <w:t xml:space="preserve">С помощью команды git remote -v проверяем точно ли необходимый для сайта репозиторий подключен к нашей ОС. Затем с помощью уже знакомых команд добавляем сайт и все сопутствующие файлы на гитхаб.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]).</w:t>
      </w:r>
    </w:p>
    <w:bookmarkStart w:id="0" w:name="fig:016"/>
    <w:p>
      <w:pPr>
        <w:pStyle w:val="CaptionedFigure"/>
      </w:pPr>
      <w:bookmarkStart w:id="86" w:name="fig:016"/>
      <w:r>
        <w:drawing>
          <wp:inline>
            <wp:extent cx="5334000" cy="2391928"/>
            <wp:effectExtent b="0" l="0" r="0" t="0"/>
            <wp:docPr descr="Figure 16: Выгрузка сайта на github" title="" id="84" name="Picture"/>
            <a:graphic>
              <a:graphicData uri="http://schemas.openxmlformats.org/drawingml/2006/picture">
                <pic:pic>
                  <pic:nvPicPr>
                    <pic:cNvPr descr="image/16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1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Выгрузка сайта на github</w:t>
      </w:r>
    </w:p>
    <w:bookmarkEnd w:id="0"/>
    <w:p>
      <w:pPr>
        <w:pStyle w:val="BodyText"/>
      </w:pPr>
      <w:r>
        <w:t xml:space="preserve">Заходим на гитхаб и убеждаемся в том, что все файлы сайта успешно загружены.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]).</w:t>
      </w:r>
    </w:p>
    <w:bookmarkStart w:id="0" w:name="fig:017"/>
    <w:p>
      <w:pPr>
        <w:pStyle w:val="CaptionedFigure"/>
      </w:pPr>
      <w:bookmarkStart w:id="90" w:name="fig:017"/>
      <w:r>
        <w:drawing>
          <wp:inline>
            <wp:extent cx="5334000" cy="3171229"/>
            <wp:effectExtent b="0" l="0" r="0" t="0"/>
            <wp:docPr descr="Figure 17: Проверка загрузки" title="" id="88" name="Picture"/>
            <a:graphic>
              <a:graphicData uri="http://schemas.openxmlformats.org/drawingml/2006/picture">
                <pic:pic>
                  <pic:nvPicPr>
                    <pic:cNvPr descr="image/17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1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 Проверка загрузки</w:t>
      </w:r>
    </w:p>
    <w:bookmarkEnd w:id="0"/>
    <w:p>
      <w:pPr>
        <w:pStyle w:val="BodyText"/>
      </w:pPr>
      <w:r>
        <w:t xml:space="preserve">Копируем часть ссылки на одноименный репозиторий и проверяем работоспособность нашего личного сайта.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]).</w:t>
      </w:r>
    </w:p>
    <w:bookmarkStart w:id="0" w:name="fig:018"/>
    <w:p>
      <w:pPr>
        <w:pStyle w:val="CaptionedFigure"/>
      </w:pPr>
      <w:bookmarkStart w:id="94" w:name="fig:018"/>
      <w:r>
        <w:drawing>
          <wp:inline>
            <wp:extent cx="5334000" cy="3479601"/>
            <wp:effectExtent b="0" l="0" r="0" t="0"/>
            <wp:docPr descr="Figure 18: Проверка работоспособности сайта" title="" id="92" name="Picture"/>
            <a:graphic>
              <a:graphicData uri="http://schemas.openxmlformats.org/drawingml/2006/picture">
                <pic:pic>
                  <pic:nvPicPr>
                    <pic:cNvPr descr="image/18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18: Проверка работоспособности сайта</w:t>
      </w:r>
    </w:p>
    <w:bookmarkEnd w:id="0"/>
    <w:bookmarkEnd w:id="95"/>
    <w:bookmarkStart w:id="9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установили генератор статичных сайтов hugo , создали необходимые для сайта репозитории , связали их с нашей ОС и проверили работоспособность первоначальной версии нашего сайта.</w:t>
      </w:r>
    </w:p>
    <w:bookmarkEnd w:id="96"/>
    <w:bookmarkStart w:id="98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3"/>
        </w:numPr>
        <w:pStyle w:val="Compact"/>
      </w:pPr>
      <w:r>
        <w:t xml:space="preserve">Первый этап индивидуального проекта by Кулябов Д.С. [Электронный ресурс] - Режим доступа:https://www.youtube.com/watch?v=OpsSv0RE3C4</w:t>
      </w:r>
    </w:p>
    <w:bookmarkStart w:id="97" w:name="refs"/>
    <w:bookmarkEnd w:id="97"/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5" Target="media/rId75.jpg" /><Relationship Type="http://schemas.openxmlformats.org/officeDocument/2006/relationships/image" Id="rId79" Target="media/rId79.jpg" /><Relationship Type="http://schemas.openxmlformats.org/officeDocument/2006/relationships/image" Id="rId83" Target="media/rId83.jpg" /><Relationship Type="http://schemas.openxmlformats.org/officeDocument/2006/relationships/image" Id="rId87" Target="media/rId87.jpg" /><Relationship Type="http://schemas.openxmlformats.org/officeDocument/2006/relationships/image" Id="rId91" Target="media/rId91.jp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55" Target="media/rId5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созданию проекта</dc:title>
  <dc:creator>Гибшер Кирилл Владимирович</dc:creator>
  <dc:language>ru-RU</dc:language>
  <cp:keywords/>
  <dcterms:created xsi:type="dcterms:W3CDTF">2023-02-24T12:25:11Z</dcterms:created>
  <dcterms:modified xsi:type="dcterms:W3CDTF">2023-02-24T12:25:11Z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1 этап проекта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