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015B" w14:textId="77777777" w:rsidR="00163DC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del Avance Técnico</w:t>
      </w:r>
    </w:p>
    <w:p w14:paraId="46D9D1A8" w14:textId="77777777" w:rsidR="00163DC7" w:rsidRDefault="00163DC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2D4CEC74" w14:textId="77777777" w:rsidR="00163DC7" w:rsidRDefault="00163DC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B17F07C" w14:textId="77777777" w:rsidR="00163DC7" w:rsidRDefault="00000000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Nombre del Proyecto: No Más Accidentes</w:t>
      </w:r>
    </w:p>
    <w:p w14:paraId="6071B6C9" w14:textId="601C76C1" w:rsidR="00163DC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Responsable del </w:t>
      </w:r>
      <w:r w:rsidR="00323178">
        <w:rPr>
          <w:rFonts w:ascii="Arial" w:eastAsia="Arial" w:hAnsi="Arial" w:cs="Arial"/>
          <w:b/>
          <w:color w:val="000000"/>
          <w:sz w:val="24"/>
          <w:szCs w:val="24"/>
        </w:rPr>
        <w:t>Proyecto: Kahlil Núñez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– </w:t>
      </w:r>
      <w:r w:rsidR="00323178">
        <w:rPr>
          <w:rFonts w:ascii="Arial" w:eastAsia="Arial" w:hAnsi="Arial" w:cs="Arial"/>
          <w:b/>
          <w:color w:val="000000"/>
          <w:sz w:val="24"/>
          <w:szCs w:val="24"/>
        </w:rPr>
        <w:t>20.225.960-K</w:t>
      </w:r>
    </w:p>
    <w:p w14:paraId="057E3309" w14:textId="054F6700" w:rsidR="00163DC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Periodo: Semana </w:t>
      </w:r>
      <w:r w:rsidR="005812DA">
        <w:rPr>
          <w:rFonts w:ascii="Arial" w:eastAsia="Arial" w:hAnsi="Arial" w:cs="Arial"/>
          <w:b/>
          <w:color w:val="000000"/>
          <w:sz w:val="24"/>
          <w:szCs w:val="24"/>
        </w:rPr>
        <w:t>3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5812DA">
        <w:rPr>
          <w:rFonts w:ascii="Arial" w:eastAsia="Arial" w:hAnsi="Arial" w:cs="Arial"/>
          <w:b/>
          <w:color w:val="000000"/>
          <w:sz w:val="24"/>
          <w:szCs w:val="24"/>
        </w:rPr>
        <w:t>22</w:t>
      </w:r>
      <w:r>
        <w:rPr>
          <w:rFonts w:ascii="Arial" w:eastAsia="Arial" w:hAnsi="Arial" w:cs="Arial"/>
          <w:b/>
          <w:color w:val="000000"/>
          <w:sz w:val="24"/>
          <w:szCs w:val="24"/>
        </w:rPr>
        <w:t>-</w:t>
      </w:r>
      <w:r w:rsidR="00CA7FB3"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="005812DA">
        <w:rPr>
          <w:rFonts w:ascii="Arial" w:eastAsia="Arial" w:hAnsi="Arial" w:cs="Arial"/>
          <w:b/>
          <w:color w:val="000000"/>
          <w:sz w:val="24"/>
          <w:szCs w:val="24"/>
        </w:rPr>
        <w:t>8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agosto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Año 202</w:t>
      </w:r>
      <w:r w:rsidR="00323178">
        <w:rPr>
          <w:rFonts w:ascii="Arial" w:eastAsia="Arial" w:hAnsi="Arial" w:cs="Arial"/>
          <w:b/>
          <w:color w:val="000000"/>
          <w:sz w:val="24"/>
          <w:szCs w:val="24"/>
        </w:rPr>
        <w:t>2</w:t>
      </w:r>
    </w:p>
    <w:p w14:paraId="557896F7" w14:textId="77777777" w:rsidR="00163DC7" w:rsidRDefault="00163DC7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0E447280" w14:textId="77777777" w:rsidR="00163DC7" w:rsidRDefault="00163DC7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72E95A22" w14:textId="77777777" w:rsidR="00163DC7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Avances del proyecto en el periodo </w:t>
      </w:r>
    </w:p>
    <w:p w14:paraId="6624FF2D" w14:textId="345E4694" w:rsidR="00CA7FB3" w:rsidRDefault="00CA7FB3" w:rsidP="00CA7FB3">
      <w:pPr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1E7F1DC1" w14:textId="5090A1D0" w:rsidR="00163DC7" w:rsidRDefault="005812DA" w:rsidP="00CA7FB3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B659EC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 w:rsidR="00CA7FB3">
        <w:rPr>
          <w:rFonts w:ascii="Arial" w:eastAsia="Arial" w:hAnsi="Arial" w:cs="Arial"/>
          <w:sz w:val="24"/>
          <w:szCs w:val="24"/>
        </w:rPr>
        <w:t xml:space="preserve"> Front-end</w:t>
      </w:r>
      <w:r>
        <w:rPr>
          <w:rFonts w:ascii="Arial" w:eastAsia="Arial" w:hAnsi="Arial" w:cs="Arial"/>
          <w:sz w:val="24"/>
          <w:szCs w:val="24"/>
        </w:rPr>
        <w:t xml:space="preserve"> y La vista de la </w:t>
      </w:r>
      <w:r w:rsidR="00CA7FB3">
        <w:rPr>
          <w:rFonts w:ascii="Arial" w:eastAsia="Arial" w:hAnsi="Arial" w:cs="Arial"/>
          <w:sz w:val="24"/>
          <w:szCs w:val="24"/>
        </w:rPr>
        <w:t>App</w:t>
      </w:r>
      <w:r w:rsidR="00B659EC">
        <w:rPr>
          <w:rFonts w:ascii="Arial" w:eastAsia="Arial" w:hAnsi="Arial" w:cs="Arial"/>
          <w:sz w:val="24"/>
          <w:szCs w:val="24"/>
        </w:rPr>
        <w:t xml:space="preserve"> casi terminados</w:t>
      </w:r>
      <w:r>
        <w:rPr>
          <w:rFonts w:ascii="Arial" w:eastAsia="Arial" w:hAnsi="Arial" w:cs="Arial"/>
          <w:sz w:val="24"/>
          <w:szCs w:val="24"/>
        </w:rPr>
        <w:t xml:space="preserve">, se realiza el avance de diagramas de casos de uso, se esta finalizando el ERS, se renueva la Carta Gantt y se comienza el plan de pruebas. Por </w:t>
      </w:r>
      <w:r w:rsidR="00CC1C8C">
        <w:rPr>
          <w:rFonts w:ascii="Arial" w:eastAsia="Arial" w:hAnsi="Arial" w:cs="Arial"/>
          <w:sz w:val="24"/>
          <w:szCs w:val="24"/>
        </w:rPr>
        <w:t>último,</w:t>
      </w:r>
      <w:r>
        <w:rPr>
          <w:rFonts w:ascii="Arial" w:eastAsia="Arial" w:hAnsi="Arial" w:cs="Arial"/>
          <w:sz w:val="24"/>
          <w:szCs w:val="24"/>
        </w:rPr>
        <w:t xml:space="preserve"> se creó la primera versión del script de la base de datos</w:t>
      </w:r>
      <w:r w:rsidR="00CC1C8C">
        <w:rPr>
          <w:rFonts w:ascii="Arial" w:eastAsia="Arial" w:hAnsi="Arial" w:cs="Arial"/>
          <w:sz w:val="24"/>
          <w:szCs w:val="24"/>
        </w:rPr>
        <w:t>.</w:t>
      </w:r>
    </w:p>
    <w:p w14:paraId="0DA5364E" w14:textId="77777777" w:rsidR="00163DC7" w:rsidRDefault="00163DC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62102DD" w14:textId="77777777" w:rsidR="00163DC7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Metas y objetivos alcanzados</w:t>
      </w:r>
    </w:p>
    <w:p w14:paraId="2BF12ADD" w14:textId="176D745C" w:rsidR="00CA7FB3" w:rsidRDefault="00CC1C8C" w:rsidP="00CA7FB3">
      <w:pPr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termina el Front-end, La vista de la app, el modelo lógico y relacional de la base de datos, se termina la Carta Gantt (solo faltan detalles).</w:t>
      </w:r>
    </w:p>
    <w:p w14:paraId="77CD40AC" w14:textId="77777777" w:rsidR="00163DC7" w:rsidRDefault="00163DC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8370B56" w14:textId="77777777" w:rsidR="00163DC7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Grupo de trabajo</w:t>
      </w:r>
    </w:p>
    <w:p w14:paraId="12BA97AB" w14:textId="77777777" w:rsidR="00163DC7" w:rsidRDefault="00163DC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B594228" w14:textId="493320BD" w:rsidR="00163DC7" w:rsidRDefault="00323178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Kahlil Núñez</w:t>
      </w:r>
    </w:p>
    <w:p w14:paraId="37796F04" w14:textId="311E14E4" w:rsidR="00CA7FB3" w:rsidRDefault="00000000" w:rsidP="00B659E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 w:rsidR="00CC1C8C">
        <w:rPr>
          <w:rFonts w:ascii="Arial" w:eastAsia="Arial" w:hAnsi="Arial" w:cs="Arial"/>
          <w:sz w:val="24"/>
          <w:szCs w:val="24"/>
        </w:rPr>
        <w:t>Front-end</w:t>
      </w:r>
      <w:r w:rsidR="00B659EC">
        <w:rPr>
          <w:rFonts w:ascii="Arial" w:eastAsia="Arial" w:hAnsi="Arial" w:cs="Arial"/>
          <w:sz w:val="24"/>
          <w:szCs w:val="24"/>
        </w:rPr>
        <w:t xml:space="preserve"> casi terminado</w:t>
      </w:r>
      <w:r w:rsidR="00F37C1B">
        <w:rPr>
          <w:rFonts w:ascii="Arial" w:eastAsia="Arial" w:hAnsi="Arial" w:cs="Arial"/>
          <w:sz w:val="24"/>
          <w:szCs w:val="24"/>
        </w:rPr>
        <w:t>.</w:t>
      </w:r>
    </w:p>
    <w:p w14:paraId="4442E10A" w14:textId="237764DC" w:rsidR="00323178" w:rsidRDefault="00B659E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  <w:r w:rsidR="00020FE9">
        <w:rPr>
          <w:rFonts w:ascii="Arial" w:eastAsia="Arial" w:hAnsi="Arial" w:cs="Arial"/>
          <w:sz w:val="24"/>
          <w:szCs w:val="24"/>
        </w:rPr>
        <w:t>.</w:t>
      </w:r>
      <w:r w:rsidR="00323178">
        <w:rPr>
          <w:rFonts w:ascii="Arial" w:eastAsia="Arial" w:hAnsi="Arial" w:cs="Arial"/>
          <w:sz w:val="24"/>
          <w:szCs w:val="24"/>
        </w:rPr>
        <w:t xml:space="preserve"> </w:t>
      </w:r>
      <w:r w:rsidR="00F37C1B">
        <w:rPr>
          <w:rFonts w:ascii="Arial" w:eastAsia="Arial" w:hAnsi="Arial" w:cs="Arial"/>
          <w:sz w:val="24"/>
          <w:szCs w:val="24"/>
        </w:rPr>
        <w:t>Mock-up casi terminados.</w:t>
      </w:r>
    </w:p>
    <w:p w14:paraId="2A68974F" w14:textId="6004EB6B" w:rsidR="004A577D" w:rsidRDefault="00B659E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</w:t>
      </w:r>
      <w:r w:rsidR="004A577D">
        <w:rPr>
          <w:rFonts w:ascii="Arial" w:eastAsia="Arial" w:hAnsi="Arial" w:cs="Arial"/>
          <w:sz w:val="24"/>
          <w:szCs w:val="24"/>
        </w:rPr>
        <w:t>.</w:t>
      </w:r>
      <w:r w:rsidR="00020FE9">
        <w:rPr>
          <w:rFonts w:ascii="Arial" w:eastAsia="Arial" w:hAnsi="Arial" w:cs="Arial"/>
          <w:sz w:val="24"/>
          <w:szCs w:val="24"/>
        </w:rPr>
        <w:t xml:space="preserve"> Avance de Back-end.</w:t>
      </w:r>
      <w:r w:rsidR="004A577D">
        <w:rPr>
          <w:rFonts w:ascii="Arial" w:eastAsia="Arial" w:hAnsi="Arial" w:cs="Arial"/>
          <w:sz w:val="24"/>
          <w:szCs w:val="24"/>
        </w:rPr>
        <w:t xml:space="preserve"> </w:t>
      </w:r>
    </w:p>
    <w:p w14:paraId="7C3B7182" w14:textId="77777777" w:rsidR="00163DC7" w:rsidRDefault="00163DC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F7E7BEB" w14:textId="7D4BBDC9" w:rsidR="00163DC7" w:rsidRDefault="00323178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Matias Aguilar </w:t>
      </w:r>
    </w:p>
    <w:p w14:paraId="0264AB3C" w14:textId="7613277A" w:rsidR="00163DC7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 w:rsidR="00CC1C8C">
        <w:rPr>
          <w:rFonts w:ascii="Arial" w:eastAsia="Arial" w:hAnsi="Arial" w:cs="Arial"/>
          <w:sz w:val="24"/>
          <w:szCs w:val="24"/>
        </w:rPr>
        <w:t>Se termina la vista de la App</w:t>
      </w:r>
      <w:r w:rsidR="00770BCD">
        <w:rPr>
          <w:rFonts w:ascii="Arial" w:eastAsia="Arial" w:hAnsi="Arial" w:cs="Arial"/>
          <w:sz w:val="24"/>
          <w:szCs w:val="24"/>
        </w:rPr>
        <w:t>.</w:t>
      </w:r>
    </w:p>
    <w:p w14:paraId="721D83E3" w14:textId="78BC97A9" w:rsidR="00163DC7" w:rsidRDefault="00CC1C8C" w:rsidP="00020FE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  <w:r w:rsidR="004A577D">
        <w:rPr>
          <w:rFonts w:ascii="Arial" w:eastAsia="Arial" w:hAnsi="Arial" w:cs="Arial"/>
          <w:sz w:val="24"/>
          <w:szCs w:val="24"/>
        </w:rPr>
        <w:t>.</w:t>
      </w:r>
      <w:r w:rsidR="00020FE9">
        <w:rPr>
          <w:rFonts w:ascii="Arial" w:eastAsia="Arial" w:hAnsi="Arial" w:cs="Arial"/>
          <w:sz w:val="24"/>
          <w:szCs w:val="24"/>
        </w:rPr>
        <w:t xml:space="preserve"> </w:t>
      </w:r>
      <w:r w:rsidR="00F37C1B">
        <w:rPr>
          <w:rFonts w:ascii="Arial" w:eastAsia="Arial" w:hAnsi="Arial" w:cs="Arial"/>
          <w:sz w:val="24"/>
          <w:szCs w:val="24"/>
        </w:rPr>
        <w:t>Avance de Mock-up</w:t>
      </w:r>
      <w:r w:rsidR="00770BCD">
        <w:rPr>
          <w:rFonts w:ascii="Arial" w:eastAsia="Arial" w:hAnsi="Arial" w:cs="Arial"/>
          <w:sz w:val="24"/>
          <w:szCs w:val="24"/>
        </w:rPr>
        <w:t>.</w:t>
      </w:r>
    </w:p>
    <w:p w14:paraId="5E1C155A" w14:textId="77777777" w:rsidR="00020FE9" w:rsidRDefault="00020FE9" w:rsidP="00020FE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71598AE1" w14:textId="104E83C1" w:rsidR="00163DC7" w:rsidRDefault="004A577D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Benjamin Henriquez</w:t>
      </w:r>
    </w:p>
    <w:p w14:paraId="1331DDD7" w14:textId="1385F5B8" w:rsidR="00163DC7" w:rsidRDefault="0000000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 w:rsidR="00F37C1B">
        <w:rPr>
          <w:rFonts w:ascii="Arial" w:eastAsia="Arial" w:hAnsi="Arial" w:cs="Arial"/>
          <w:sz w:val="24"/>
          <w:szCs w:val="24"/>
        </w:rPr>
        <w:t>Avance en diagramas de casos de uso.</w:t>
      </w:r>
    </w:p>
    <w:p w14:paraId="366DCE1A" w14:textId="387D3A9A" w:rsidR="004A577D" w:rsidRDefault="004A577D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 w:rsidR="00F37C1B">
        <w:rPr>
          <w:rFonts w:ascii="Arial" w:eastAsia="Arial" w:hAnsi="Arial" w:cs="Arial"/>
          <w:sz w:val="24"/>
          <w:szCs w:val="24"/>
        </w:rPr>
        <w:t>Se está finalizando el ERS.</w:t>
      </w:r>
    </w:p>
    <w:p w14:paraId="01015D1C" w14:textId="2C5DA043" w:rsidR="00020FE9" w:rsidRDefault="00020FE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EDA00D0" w14:textId="151DB9DF" w:rsidR="00020FE9" w:rsidRDefault="00020FE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Daniel Pardo</w:t>
      </w:r>
    </w:p>
    <w:p w14:paraId="30705164" w14:textId="0921CFC0" w:rsidR="00020FE9" w:rsidRDefault="00020FE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</w:t>
      </w:r>
      <w:r w:rsidR="00F37C1B">
        <w:rPr>
          <w:rFonts w:ascii="Arial" w:eastAsia="Arial" w:hAnsi="Arial" w:cs="Arial"/>
          <w:sz w:val="24"/>
          <w:szCs w:val="24"/>
        </w:rPr>
        <w:t>Creación de la nueva Carta Gantt</w:t>
      </w:r>
    </w:p>
    <w:p w14:paraId="0A28346C" w14:textId="1E9CB785" w:rsidR="00020FE9" w:rsidRDefault="00020FE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</w:t>
      </w:r>
      <w:r w:rsidR="00F37C1B">
        <w:rPr>
          <w:rFonts w:ascii="Arial" w:eastAsia="Arial" w:hAnsi="Arial" w:cs="Arial"/>
          <w:sz w:val="24"/>
          <w:szCs w:val="24"/>
        </w:rPr>
        <w:t>Comienzo del plan de pruebas</w:t>
      </w:r>
    </w:p>
    <w:p w14:paraId="449ABF23" w14:textId="7FA36CA4" w:rsidR="00471948" w:rsidRDefault="00471948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B8BC1FF" w14:textId="0CED530E" w:rsidR="00471948" w:rsidRDefault="00471948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Álvaro Sepúlveda</w:t>
      </w:r>
    </w:p>
    <w:p w14:paraId="0797F00B" w14:textId="78109ACD" w:rsidR="00471948" w:rsidRDefault="00471948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</w:t>
      </w:r>
      <w:r w:rsidR="00F37C1B">
        <w:rPr>
          <w:rFonts w:ascii="Arial" w:eastAsia="Arial" w:hAnsi="Arial" w:cs="Arial"/>
          <w:sz w:val="24"/>
          <w:szCs w:val="24"/>
        </w:rPr>
        <w:t>Se creo la primera versión del script.</w:t>
      </w:r>
    </w:p>
    <w:p w14:paraId="41D9C6C5" w14:textId="160C7C7E" w:rsidR="00471948" w:rsidRDefault="00471948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</w:t>
      </w:r>
      <w:r w:rsidR="00F37C1B">
        <w:rPr>
          <w:rFonts w:ascii="Arial" w:eastAsia="Arial" w:hAnsi="Arial" w:cs="Arial"/>
          <w:sz w:val="24"/>
          <w:szCs w:val="24"/>
        </w:rPr>
        <w:t>Se avanza los procesos almacenados.</w:t>
      </w:r>
    </w:p>
    <w:p w14:paraId="055502AA" w14:textId="281502BB" w:rsidR="00163DC7" w:rsidRDefault="00163DC7" w:rsidP="004A577D">
      <w:pPr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49168E9C" w14:textId="0169C5E0" w:rsidR="00471948" w:rsidRDefault="00471948" w:rsidP="004A577D">
      <w:pPr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51D8D5A0" w14:textId="06883E43" w:rsidR="00471948" w:rsidRDefault="00471948" w:rsidP="004A577D">
      <w:pPr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33C934D5" w14:textId="77777777" w:rsidR="00471948" w:rsidRDefault="00471948" w:rsidP="004A577D">
      <w:pPr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2953D747" w14:textId="77777777" w:rsidR="00163DC7" w:rsidRDefault="00163DC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0767605" w14:textId="77777777" w:rsidR="00163DC7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lastRenderedPageBreak/>
        <w:t>Modificaciones al proyecto en el periodo de referencia</w:t>
      </w:r>
    </w:p>
    <w:p w14:paraId="2B9A4C46" w14:textId="1F329B85" w:rsidR="00163DC7" w:rsidRDefault="007E539A" w:rsidP="007E539A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modifica la Carta Gantt, se modifica el ERS, los colores de la app </w:t>
      </w:r>
      <w:proofErr w:type="gramStart"/>
      <w:r>
        <w:rPr>
          <w:rFonts w:ascii="Arial" w:eastAsia="Arial" w:hAnsi="Arial" w:cs="Arial"/>
          <w:sz w:val="24"/>
          <w:szCs w:val="24"/>
        </w:rPr>
        <w:t>y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por último </w:t>
      </w:r>
    </w:p>
    <w:p w14:paraId="7DE30C0F" w14:textId="2785AA4E" w:rsidR="007E539A" w:rsidRDefault="007E539A" w:rsidP="007E539A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modifico el modelo lógico y relacional.</w:t>
      </w:r>
    </w:p>
    <w:p w14:paraId="678B6C7A" w14:textId="77777777" w:rsidR="00163DC7" w:rsidRDefault="00163DC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ACD7C34" w14:textId="2860F60B" w:rsidR="00163DC7" w:rsidRPr="00B659EC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Acciones derivadas de las modificaciones al proyecto en el periodo de referencia</w:t>
      </w:r>
    </w:p>
    <w:p w14:paraId="2ACBBE4B" w14:textId="77777777" w:rsidR="00B659EC" w:rsidRDefault="00B659EC" w:rsidP="00B659EC">
      <w:pPr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6822C8B4" w14:textId="2ADC12F5" w:rsidR="00163DC7" w:rsidRDefault="00B659E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Carta Gantt:</w:t>
      </w:r>
      <w:r w:rsidR="00A77BE4">
        <w:rPr>
          <w:rFonts w:ascii="Arial" w:eastAsia="Arial" w:hAnsi="Arial" w:cs="Arial"/>
          <w:sz w:val="24"/>
          <w:szCs w:val="24"/>
        </w:rPr>
        <w:t xml:space="preserve"> Se eliminan los días fines de semana y feriados.</w:t>
      </w:r>
    </w:p>
    <w:p w14:paraId="7688AFD3" w14:textId="2A8ED923" w:rsidR="00B659EC" w:rsidRDefault="00B659E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ERS: Se cambia la sección de características de usuarios y requerimientos.</w:t>
      </w:r>
    </w:p>
    <w:p w14:paraId="0B1EA9CC" w14:textId="06ED9348" w:rsidR="00B659EC" w:rsidRDefault="00B659E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Vista de la App: Se cambia los colores de la app.</w:t>
      </w:r>
    </w:p>
    <w:p w14:paraId="286E3E83" w14:textId="209F702B" w:rsidR="00B659EC" w:rsidRDefault="00B659E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Modelo Lógico y Relacional: Se quitan tablas innecesarias.</w:t>
      </w:r>
    </w:p>
    <w:p w14:paraId="184178B8" w14:textId="77777777" w:rsidR="00B659EC" w:rsidRDefault="00B659EC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0179B96" w14:textId="77777777" w:rsidR="00163DC7" w:rsidRDefault="00163DC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74B87207" w14:textId="77777777" w:rsidR="00163DC7" w:rsidRDefault="00163DC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2FB5AA5" w14:textId="77777777" w:rsidR="00163DC7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Compromisos para el periodo siguiente</w:t>
      </w:r>
      <w:r>
        <w:rPr>
          <w:rFonts w:ascii="Arial" w:eastAsia="Arial" w:hAnsi="Arial" w:cs="Arial"/>
          <w:sz w:val="24"/>
          <w:szCs w:val="24"/>
        </w:rPr>
        <w:t>.</w:t>
      </w:r>
    </w:p>
    <w:p w14:paraId="5FD15F8E" w14:textId="77777777" w:rsidR="00163DC7" w:rsidRDefault="00163DC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26605C9" w14:textId="4D9D5250" w:rsidR="00163DC7" w:rsidRPr="0058310E" w:rsidRDefault="000336B9" w:rsidP="000336B9">
      <w:pPr>
        <w:pStyle w:val="Prrafodelista"/>
        <w:numPr>
          <w:ilvl w:val="0"/>
          <w:numId w:val="3"/>
        </w:numPr>
        <w:ind w:leftChars="0" w:firstLineChars="0"/>
        <w:jc w:val="both"/>
        <w:rPr>
          <w:rFonts w:ascii="Arial" w:eastAsia="Arial" w:hAnsi="Arial" w:cs="Arial"/>
          <w:sz w:val="24"/>
          <w:szCs w:val="24"/>
        </w:rPr>
      </w:pPr>
      <w:r w:rsidRPr="0058310E">
        <w:rPr>
          <w:rFonts w:ascii="Arial" w:eastAsia="Arial" w:hAnsi="Arial" w:cs="Arial"/>
          <w:sz w:val="24"/>
          <w:szCs w:val="24"/>
        </w:rPr>
        <w:t xml:space="preserve">Kahlil Núñez: </w:t>
      </w:r>
      <w:r w:rsidR="007E539A">
        <w:rPr>
          <w:rFonts w:ascii="Arial" w:eastAsia="Arial" w:hAnsi="Arial" w:cs="Arial"/>
          <w:sz w:val="24"/>
          <w:szCs w:val="24"/>
        </w:rPr>
        <w:t>Terminación por completo del Front-end y Mock-up de la web.</w:t>
      </w:r>
    </w:p>
    <w:p w14:paraId="03A61679" w14:textId="4634DE26" w:rsidR="00D05A6E" w:rsidRPr="0058310E" w:rsidRDefault="00D05A6E" w:rsidP="00D05A6E">
      <w:pPr>
        <w:pStyle w:val="Prrafodelista"/>
        <w:numPr>
          <w:ilvl w:val="0"/>
          <w:numId w:val="3"/>
        </w:numPr>
        <w:ind w:leftChars="0" w:firstLineChars="0"/>
        <w:jc w:val="both"/>
        <w:rPr>
          <w:rFonts w:ascii="Arial" w:eastAsia="Arial" w:hAnsi="Arial" w:cs="Arial"/>
          <w:sz w:val="24"/>
          <w:szCs w:val="24"/>
        </w:rPr>
      </w:pPr>
      <w:r w:rsidRPr="0058310E">
        <w:rPr>
          <w:rFonts w:ascii="Arial" w:eastAsia="Arial" w:hAnsi="Arial" w:cs="Arial"/>
          <w:sz w:val="24"/>
          <w:szCs w:val="24"/>
        </w:rPr>
        <w:t xml:space="preserve">Matias Aguilar: </w:t>
      </w:r>
      <w:r w:rsidR="007E539A">
        <w:rPr>
          <w:rFonts w:ascii="Arial" w:eastAsia="Arial" w:hAnsi="Arial" w:cs="Arial"/>
          <w:sz w:val="24"/>
          <w:szCs w:val="24"/>
        </w:rPr>
        <w:t>Terminación de la vista de la App y Mock-up.</w:t>
      </w:r>
    </w:p>
    <w:p w14:paraId="7D45AF1E" w14:textId="08219DB3" w:rsidR="00D05A6E" w:rsidRPr="00D05A6E" w:rsidRDefault="00D05A6E" w:rsidP="00D05A6E">
      <w:pPr>
        <w:pStyle w:val="Prrafodelista"/>
        <w:numPr>
          <w:ilvl w:val="0"/>
          <w:numId w:val="3"/>
        </w:numPr>
        <w:ind w:leftChars="0" w:firstLineChars="0"/>
        <w:jc w:val="both"/>
        <w:rPr>
          <w:rFonts w:ascii="Arial" w:eastAsia="Arial" w:hAnsi="Arial" w:cs="Arial"/>
          <w:sz w:val="24"/>
          <w:szCs w:val="24"/>
        </w:rPr>
      </w:pPr>
      <w:r w:rsidRPr="00D05A6E">
        <w:rPr>
          <w:rFonts w:ascii="Arial" w:eastAsia="Arial" w:hAnsi="Arial" w:cs="Arial"/>
          <w:sz w:val="24"/>
          <w:szCs w:val="24"/>
        </w:rPr>
        <w:t>Benjamin Henriquez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FD3418">
        <w:rPr>
          <w:rFonts w:ascii="Arial" w:eastAsia="Arial" w:hAnsi="Arial" w:cs="Arial"/>
          <w:sz w:val="24"/>
          <w:szCs w:val="24"/>
        </w:rPr>
        <w:t xml:space="preserve">Creación y Terminación de la matriz de riesgos y </w:t>
      </w:r>
      <w:r w:rsidR="00FD3418" w:rsidRPr="00FD3418">
        <w:rPr>
          <w:rFonts w:ascii="Arial" w:eastAsia="Arial" w:hAnsi="Arial" w:cs="Arial"/>
          <w:sz w:val="24"/>
          <w:szCs w:val="24"/>
        </w:rPr>
        <w:t>diagramas bpmn</w:t>
      </w:r>
      <w:r w:rsidR="00FD3418">
        <w:rPr>
          <w:rFonts w:ascii="Arial" w:eastAsia="Arial" w:hAnsi="Arial" w:cs="Arial"/>
          <w:sz w:val="24"/>
          <w:szCs w:val="24"/>
        </w:rPr>
        <w:t>.</w:t>
      </w:r>
    </w:p>
    <w:p w14:paraId="03355A63" w14:textId="62F684F0" w:rsidR="00A77BE4" w:rsidRDefault="00D05A6E" w:rsidP="00A77BE4">
      <w:pPr>
        <w:pStyle w:val="Prrafodelista"/>
        <w:numPr>
          <w:ilvl w:val="0"/>
          <w:numId w:val="3"/>
        </w:numPr>
        <w:ind w:leftChars="0" w:firstLineChars="0"/>
        <w:jc w:val="both"/>
        <w:rPr>
          <w:rFonts w:ascii="Arial" w:eastAsia="Arial" w:hAnsi="Arial" w:cs="Arial"/>
          <w:sz w:val="24"/>
          <w:szCs w:val="24"/>
        </w:rPr>
      </w:pPr>
      <w:r w:rsidRPr="00D05A6E">
        <w:rPr>
          <w:rFonts w:ascii="Arial" w:eastAsia="Arial" w:hAnsi="Arial" w:cs="Arial"/>
          <w:sz w:val="24"/>
          <w:szCs w:val="24"/>
        </w:rPr>
        <w:t>Daniel Pardo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A77BE4">
        <w:rPr>
          <w:rFonts w:ascii="Arial" w:eastAsia="Arial" w:hAnsi="Arial" w:cs="Arial"/>
          <w:sz w:val="24"/>
          <w:szCs w:val="24"/>
        </w:rPr>
        <w:t>Creación de minuta de reuniones.</w:t>
      </w:r>
    </w:p>
    <w:p w14:paraId="0013AA53" w14:textId="69396239" w:rsidR="00D05A6E" w:rsidRPr="00A77BE4" w:rsidRDefault="00D05A6E" w:rsidP="00A77BE4">
      <w:pPr>
        <w:pStyle w:val="Prrafodelista"/>
        <w:numPr>
          <w:ilvl w:val="0"/>
          <w:numId w:val="3"/>
        </w:numPr>
        <w:ind w:leftChars="0" w:firstLineChars="0"/>
        <w:jc w:val="both"/>
        <w:rPr>
          <w:rFonts w:ascii="Arial" w:eastAsia="Arial" w:hAnsi="Arial" w:cs="Arial"/>
          <w:sz w:val="24"/>
          <w:szCs w:val="24"/>
        </w:rPr>
      </w:pPr>
      <w:r w:rsidRPr="00A77BE4">
        <w:rPr>
          <w:rFonts w:ascii="Arial" w:eastAsia="Arial" w:hAnsi="Arial" w:cs="Arial"/>
          <w:sz w:val="24"/>
          <w:szCs w:val="24"/>
        </w:rPr>
        <w:t xml:space="preserve">Álvaro Sepúlveda: </w:t>
      </w:r>
      <w:r w:rsidR="00A77BE4" w:rsidRPr="00A77BE4">
        <w:rPr>
          <w:rFonts w:ascii="Arial" w:eastAsia="Arial" w:hAnsi="Arial" w:cs="Arial"/>
          <w:sz w:val="24"/>
          <w:szCs w:val="24"/>
        </w:rPr>
        <w:t>Terminar</w:t>
      </w:r>
      <w:r w:rsidR="00A77BE4">
        <w:rPr>
          <w:rFonts w:ascii="Arial" w:eastAsia="Arial" w:hAnsi="Arial" w:cs="Arial"/>
          <w:sz w:val="24"/>
          <w:szCs w:val="24"/>
        </w:rPr>
        <w:t xml:space="preserve"> procesos almacenados y testearlos.</w:t>
      </w:r>
    </w:p>
    <w:p w14:paraId="2EF8C0DE" w14:textId="77777777" w:rsidR="00163DC7" w:rsidRDefault="00163DC7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180BDE1E" w14:textId="77777777" w:rsidR="00163DC7" w:rsidRDefault="00163DC7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1A54D3BB" w14:textId="77777777" w:rsidR="00163DC7" w:rsidRDefault="00163DC7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434B7491" w14:textId="77777777" w:rsidR="00163DC7" w:rsidRDefault="00163DC7">
      <w:pPr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97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489"/>
        <w:gridCol w:w="4489"/>
      </w:tblGrid>
      <w:tr w:rsidR="00163DC7" w14:paraId="3A009D7A" w14:textId="77777777">
        <w:tc>
          <w:tcPr>
            <w:tcW w:w="4489" w:type="dxa"/>
          </w:tcPr>
          <w:p w14:paraId="40C3AB07" w14:textId="672A1F39" w:rsidR="00163DC7" w:rsidRDefault="003A4652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Kahlil Núñez</w:t>
            </w:r>
          </w:p>
          <w:p w14:paraId="2D8508E8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63B36C31" w14:textId="77777777" w:rsidR="00163DC7" w:rsidRDefault="00163DC7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54A91AD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Y FIRMA DEL RESPONSABLE DEL PROYECTO</w:t>
            </w:r>
          </w:p>
          <w:p w14:paraId="48C3A00B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13DFAC20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6DB1135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489" w:type="dxa"/>
          </w:tcPr>
          <w:p w14:paraId="1D2FDFF8" w14:textId="77777777" w:rsidR="00163DC7" w:rsidRDefault="00163DC7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0AFEC08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07FEDEEE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Vo.Bo.</w:t>
            </w:r>
          </w:p>
          <w:p w14:paraId="57BAF2C7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Y FIRMA DEL DIRECTOR  </w:t>
            </w:r>
          </w:p>
        </w:tc>
      </w:tr>
      <w:tr w:rsidR="00163DC7" w14:paraId="0578E0B5" w14:textId="77777777">
        <w:tc>
          <w:tcPr>
            <w:tcW w:w="4489" w:type="dxa"/>
          </w:tcPr>
          <w:p w14:paraId="44A61B59" w14:textId="050FAD01" w:rsidR="00163DC7" w:rsidRDefault="00770BCD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3A4652">
              <w:rPr>
                <w:rFonts w:ascii="Arial" w:eastAsia="Arial" w:hAnsi="Arial" w:cs="Arial"/>
                <w:sz w:val="22"/>
                <w:szCs w:val="22"/>
              </w:rPr>
              <w:t>/08/2022</w:t>
            </w:r>
          </w:p>
          <w:p w14:paraId="337410DB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___________________________________</w:t>
            </w:r>
          </w:p>
          <w:p w14:paraId="06B76E24" w14:textId="77777777" w:rsidR="00163DC7" w:rsidRDefault="00163DC7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09009E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489" w:type="dxa"/>
          </w:tcPr>
          <w:p w14:paraId="62698750" w14:textId="77777777" w:rsidR="00163DC7" w:rsidRDefault="00163DC7">
            <w:pPr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9512EAA" w14:textId="77777777" w:rsidR="00163DC7" w:rsidRDefault="00163DC7">
      <w:pPr>
        <w:ind w:left="0" w:hanging="2"/>
        <w:rPr>
          <w:rFonts w:ascii="Arial" w:eastAsia="Arial" w:hAnsi="Arial" w:cs="Arial"/>
          <w:sz w:val="22"/>
          <w:szCs w:val="22"/>
        </w:rPr>
        <w:sectPr w:rsidR="00163DC7">
          <w:headerReference w:type="default" r:id="rId8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0A77D7FF" w14:textId="77777777" w:rsidR="00163DC7" w:rsidRDefault="00163DC7">
      <w:pPr>
        <w:ind w:left="0" w:hanging="2"/>
        <w:rPr>
          <w:rFonts w:ascii="Arial" w:eastAsia="Arial" w:hAnsi="Arial" w:cs="Arial"/>
        </w:rPr>
        <w:sectPr w:rsidR="00163DC7">
          <w:type w:val="continuous"/>
          <w:pgSz w:w="12240" w:h="15840"/>
          <w:pgMar w:top="1417" w:right="1701" w:bottom="1417" w:left="1701" w:header="708" w:footer="708" w:gutter="0"/>
          <w:cols w:space="720"/>
        </w:sectPr>
      </w:pPr>
    </w:p>
    <w:p w14:paraId="32A619DE" w14:textId="77777777" w:rsidR="00163DC7" w:rsidRDefault="00163DC7">
      <w:pPr>
        <w:ind w:left="0" w:hanging="2"/>
        <w:rPr>
          <w:rFonts w:ascii="Arial" w:eastAsia="Arial" w:hAnsi="Arial" w:cs="Arial"/>
        </w:rPr>
      </w:pPr>
    </w:p>
    <w:p w14:paraId="293B3763" w14:textId="77777777" w:rsidR="00163DC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Informe de Avance Técnico</w:t>
      </w:r>
    </w:p>
    <w:p w14:paraId="5FC88D5B" w14:textId="77777777" w:rsidR="00163DC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Programa de actividades</w:t>
      </w:r>
    </w:p>
    <w:p w14:paraId="2BE3C556" w14:textId="77777777" w:rsidR="00163DC7" w:rsidRDefault="00163DC7">
      <w:pPr>
        <w:ind w:left="0" w:hanging="2"/>
        <w:rPr>
          <w:rFonts w:ascii="Arial" w:eastAsia="Arial" w:hAnsi="Arial" w:cs="Arial"/>
        </w:rPr>
      </w:pPr>
    </w:p>
    <w:p w14:paraId="5C162F96" w14:textId="77777777" w:rsidR="00163DC7" w:rsidRDefault="00163DC7">
      <w:pPr>
        <w:ind w:left="0" w:hanging="2"/>
        <w:jc w:val="center"/>
        <w:rPr>
          <w:rFonts w:ascii="Arial" w:eastAsia="Arial" w:hAnsi="Arial" w:cs="Arial"/>
        </w:rPr>
      </w:pPr>
    </w:p>
    <w:p w14:paraId="5A2C61EF" w14:textId="77777777" w:rsidR="00163DC7" w:rsidRDefault="00163DC7">
      <w:pPr>
        <w:ind w:left="0" w:hanging="2"/>
        <w:jc w:val="center"/>
        <w:rPr>
          <w:rFonts w:ascii="Arial" w:eastAsia="Arial" w:hAnsi="Arial" w:cs="Arial"/>
        </w:rPr>
      </w:pPr>
    </w:p>
    <w:p w14:paraId="73B602DC" w14:textId="77777777" w:rsidR="00163DC7" w:rsidRDefault="00163DC7">
      <w:pPr>
        <w:ind w:left="0" w:hanging="2"/>
        <w:rPr>
          <w:rFonts w:ascii="Arial" w:eastAsia="Arial" w:hAnsi="Arial" w:cs="Arial"/>
        </w:rPr>
      </w:pPr>
    </w:p>
    <w:p w14:paraId="2898A77C" w14:textId="77777777" w:rsidR="00163DC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Nombre del Proyecto: No </w:t>
      </w:r>
      <w:r>
        <w:rPr>
          <w:rFonts w:ascii="Arial" w:eastAsia="Arial" w:hAnsi="Arial" w:cs="Arial"/>
          <w:b/>
          <w:sz w:val="24"/>
          <w:szCs w:val="24"/>
        </w:rPr>
        <w:t>Más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Accidentes</w:t>
      </w:r>
    </w:p>
    <w:p w14:paraId="035E19BD" w14:textId="53B11377" w:rsidR="00163DC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Responsable del Proyecto: </w:t>
      </w:r>
      <w:r w:rsidR="00F550DD">
        <w:rPr>
          <w:rFonts w:ascii="Arial" w:eastAsia="Arial" w:hAnsi="Arial" w:cs="Arial"/>
          <w:b/>
          <w:color w:val="000000"/>
          <w:sz w:val="24"/>
          <w:szCs w:val="24"/>
        </w:rPr>
        <w:t>Kahlil Núñez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- </w:t>
      </w:r>
      <w:r>
        <w:rPr>
          <w:rFonts w:ascii="Arial" w:eastAsia="Arial" w:hAnsi="Arial" w:cs="Arial"/>
          <w:b/>
          <w:sz w:val="24"/>
          <w:szCs w:val="24"/>
        </w:rPr>
        <w:t>20.</w:t>
      </w:r>
      <w:r w:rsidR="00F550DD">
        <w:rPr>
          <w:rFonts w:ascii="Arial" w:eastAsia="Arial" w:hAnsi="Arial" w:cs="Arial"/>
          <w:b/>
          <w:sz w:val="24"/>
          <w:szCs w:val="24"/>
        </w:rPr>
        <w:t>225.960-K</w:t>
      </w:r>
    </w:p>
    <w:p w14:paraId="4C0E2B65" w14:textId="48CD2C8B" w:rsidR="00163DC7" w:rsidRDefault="00F550D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Periodo: Semana </w:t>
      </w:r>
      <w:r w:rsidR="00770BCD">
        <w:rPr>
          <w:rFonts w:ascii="Arial" w:eastAsia="Arial" w:hAnsi="Arial" w:cs="Arial"/>
          <w:b/>
          <w:color w:val="000000"/>
          <w:sz w:val="24"/>
          <w:szCs w:val="24"/>
        </w:rPr>
        <w:t>3</w:t>
      </w:r>
      <w:r w:rsidR="00770BCD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Año 202</w:t>
      </w:r>
      <w:r>
        <w:rPr>
          <w:rFonts w:ascii="Arial" w:eastAsia="Arial" w:hAnsi="Arial" w:cs="Arial"/>
          <w:b/>
          <w:sz w:val="24"/>
          <w:szCs w:val="24"/>
        </w:rPr>
        <w:t>2</w:t>
      </w:r>
    </w:p>
    <w:p w14:paraId="56A3A352" w14:textId="77777777" w:rsidR="00163DC7" w:rsidRDefault="00163DC7">
      <w:pPr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13428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320"/>
        <w:gridCol w:w="1080"/>
        <w:gridCol w:w="510"/>
        <w:gridCol w:w="510"/>
        <w:gridCol w:w="510"/>
        <w:gridCol w:w="510"/>
        <w:gridCol w:w="624"/>
        <w:gridCol w:w="4716"/>
      </w:tblGrid>
      <w:tr w:rsidR="00163DC7" w14:paraId="3E41C897" w14:textId="77777777">
        <w:tc>
          <w:tcPr>
            <w:tcW w:w="648" w:type="dxa"/>
            <w:tcBorders>
              <w:bottom w:val="nil"/>
              <w:right w:val="single" w:sz="6" w:space="0" w:color="000000"/>
            </w:tcBorders>
          </w:tcPr>
          <w:p w14:paraId="5EBD74A0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Act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432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25301749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 la actividad</w:t>
            </w:r>
          </w:p>
        </w:tc>
        <w:tc>
          <w:tcPr>
            <w:tcW w:w="108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0FA1A58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66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17F1B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% de Avance</w:t>
            </w:r>
          </w:p>
        </w:tc>
        <w:tc>
          <w:tcPr>
            <w:tcW w:w="4716" w:type="dxa"/>
            <w:tcBorders>
              <w:left w:val="single" w:sz="6" w:space="0" w:color="000000"/>
              <w:bottom w:val="nil"/>
            </w:tcBorders>
          </w:tcPr>
          <w:p w14:paraId="6106002E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163DC7" w14:paraId="7A6BD72C" w14:textId="77777777">
        <w:tc>
          <w:tcPr>
            <w:tcW w:w="648" w:type="dxa"/>
            <w:tcBorders>
              <w:top w:val="nil"/>
              <w:bottom w:val="single" w:sz="4" w:space="0" w:color="000000"/>
              <w:right w:val="single" w:sz="6" w:space="0" w:color="000000"/>
            </w:tcBorders>
          </w:tcPr>
          <w:p w14:paraId="7CB92790" w14:textId="77777777" w:rsidR="00163DC7" w:rsidRDefault="00163DC7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62FAFED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E7D1799" w14:textId="77777777" w:rsidR="00163DC7" w:rsidRDefault="00163DC7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FFF3621" w14:textId="77777777" w:rsidR="00163DC7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CCC58E4" w14:textId="77777777" w:rsidR="00163DC7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67B18EA" w14:textId="77777777" w:rsidR="00163DC7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</w:t>
            </w:r>
          </w:p>
        </w:tc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B77AD09" w14:textId="77777777" w:rsidR="00163DC7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9361EFD" w14:textId="77777777" w:rsidR="00163DC7" w:rsidRDefault="00000000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14:paraId="5C4FBF54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3DC7" w14:paraId="5F1BFD45" w14:textId="77777777"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2AB523" w14:textId="77777777" w:rsidR="00163DC7" w:rsidRDefault="00163DC7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73C6D1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9F4E98" w14:textId="77777777" w:rsidR="00163DC7" w:rsidRDefault="00163DC7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96CAB3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EB18AF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1EBB62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074EDB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690080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44F947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3DC7" w14:paraId="58FF76A7" w14:textId="77777777">
        <w:tc>
          <w:tcPr>
            <w:tcW w:w="648" w:type="dxa"/>
            <w:tcBorders>
              <w:top w:val="single" w:sz="4" w:space="0" w:color="000000"/>
            </w:tcBorders>
          </w:tcPr>
          <w:p w14:paraId="4FD03029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0"/>
            </w:tcBorders>
          </w:tcPr>
          <w:p w14:paraId="00D4648C" w14:textId="159444B4" w:rsidR="00163DC7" w:rsidRDefault="00D05A6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Mock-ups</w:t>
            </w:r>
            <w:r w:rsidR="00990FCA">
              <w:rPr>
                <w:rFonts w:ascii="Arial" w:eastAsia="Arial" w:hAnsi="Arial" w:cs="Arial"/>
                <w:sz w:val="24"/>
                <w:szCs w:val="24"/>
              </w:rPr>
              <w:t xml:space="preserve"> Web y App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 w14:paraId="6F22058E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073C095C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253FB550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181B7BF5" w14:textId="140899D8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000000"/>
            </w:tcBorders>
          </w:tcPr>
          <w:p w14:paraId="716F1AD3" w14:textId="0232AED6" w:rsidR="00163DC7" w:rsidRDefault="00770BC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  <w:tcBorders>
              <w:top w:val="single" w:sz="4" w:space="0" w:color="000000"/>
            </w:tcBorders>
          </w:tcPr>
          <w:p w14:paraId="4E651307" w14:textId="5CAC334A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  <w:tcBorders>
              <w:top w:val="single" w:sz="4" w:space="0" w:color="000000"/>
            </w:tcBorders>
          </w:tcPr>
          <w:p w14:paraId="1697CF7C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3DC7" w14:paraId="2498B3B2" w14:textId="77777777">
        <w:tc>
          <w:tcPr>
            <w:tcW w:w="648" w:type="dxa"/>
          </w:tcPr>
          <w:p w14:paraId="5B77BDC2" w14:textId="77777777" w:rsidR="00163DC7" w:rsidRDefault="00163DC7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1BB79432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BCF809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14:paraId="2884621D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79B4BB4A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581EE09" w14:textId="2902A273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04959555" w14:textId="6D69EF27" w:rsidR="00163DC7" w:rsidRDefault="00770BC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798E8AFC" w14:textId="5538728D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6C76CCB9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3DC7" w14:paraId="72D6D59D" w14:textId="77777777">
        <w:tc>
          <w:tcPr>
            <w:tcW w:w="648" w:type="dxa"/>
          </w:tcPr>
          <w:p w14:paraId="11326917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14:paraId="55F65E63" w14:textId="694BBC5C" w:rsidR="00163DC7" w:rsidRDefault="00990FCA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Edt y Carta Gantt</w:t>
            </w:r>
          </w:p>
        </w:tc>
        <w:tc>
          <w:tcPr>
            <w:tcW w:w="1080" w:type="dxa"/>
          </w:tcPr>
          <w:p w14:paraId="678FDD4B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14:paraId="15298494" w14:textId="3BC0B1F4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74CFDEAE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659EACE6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35BDEC8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467E4F5C" w14:textId="2127596D" w:rsidR="00163DC7" w:rsidRDefault="000336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14:paraId="76B758CE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3DC7" w14:paraId="685D469E" w14:textId="77777777">
        <w:tc>
          <w:tcPr>
            <w:tcW w:w="648" w:type="dxa"/>
          </w:tcPr>
          <w:p w14:paraId="36CDCEC3" w14:textId="77777777" w:rsidR="00163DC7" w:rsidRDefault="00163DC7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1081E9E2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2F62AD0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14:paraId="18D551BF" w14:textId="6A77BAED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AADBA3E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05CEBCA9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67285497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114223B6" w14:textId="7D9E5C32" w:rsidR="00163DC7" w:rsidRDefault="000336B9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14:paraId="3160C473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3DC7" w14:paraId="3F918E65" w14:textId="77777777">
        <w:tc>
          <w:tcPr>
            <w:tcW w:w="648" w:type="dxa"/>
          </w:tcPr>
          <w:p w14:paraId="5D6B093E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14:paraId="6E4E744D" w14:textId="429D1D33" w:rsidR="00163DC7" w:rsidRDefault="00990FCA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Acta de Constitución y Ers</w:t>
            </w:r>
          </w:p>
        </w:tc>
        <w:tc>
          <w:tcPr>
            <w:tcW w:w="1080" w:type="dxa"/>
          </w:tcPr>
          <w:p w14:paraId="52D09393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14:paraId="26BA53EF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5532B005" w14:textId="13B97C3A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4979280" w14:textId="598A006C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5DBF472" w14:textId="054A6E7C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323D78E1" w14:textId="6F688755" w:rsidR="00163DC7" w:rsidRDefault="00D05A6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4716" w:type="dxa"/>
          </w:tcPr>
          <w:p w14:paraId="7B5323CE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3DC7" w14:paraId="5D3068F1" w14:textId="77777777">
        <w:tc>
          <w:tcPr>
            <w:tcW w:w="648" w:type="dxa"/>
          </w:tcPr>
          <w:p w14:paraId="4E109C92" w14:textId="77777777" w:rsidR="00163DC7" w:rsidRDefault="00163DC7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6E536BBF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596F02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14:paraId="2F045381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5404430B" w14:textId="4DDF6F46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28CEC44" w14:textId="6E377970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3350BC6E" w14:textId="000AD487" w:rsidR="00163DC7" w:rsidRDefault="00FD3418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3B5985A1" w14:textId="428193AB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746837C5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3DC7" w14:paraId="606F2E87" w14:textId="77777777">
        <w:tc>
          <w:tcPr>
            <w:tcW w:w="648" w:type="dxa"/>
          </w:tcPr>
          <w:p w14:paraId="2536C071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14:paraId="40816F31" w14:textId="6D8C101A" w:rsidR="00163DC7" w:rsidRDefault="00770BC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Creación de procesos Almacenados y Script</w:t>
            </w:r>
          </w:p>
        </w:tc>
        <w:tc>
          <w:tcPr>
            <w:tcW w:w="1080" w:type="dxa"/>
          </w:tcPr>
          <w:p w14:paraId="409370DC" w14:textId="77777777" w:rsidR="00163DC7" w:rsidRDefault="00000000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14:paraId="735D7B64" w14:textId="0FBC9EBC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64539281" w14:textId="58218D06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75283D58" w14:textId="7CD79FC2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3C65B0C" w14:textId="4DEAE950" w:rsidR="00163DC7" w:rsidRDefault="00770BC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0B9F9B6D" w14:textId="3B37F779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051A63B1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3DC7" w14:paraId="1B664287" w14:textId="77777777">
        <w:tc>
          <w:tcPr>
            <w:tcW w:w="648" w:type="dxa"/>
          </w:tcPr>
          <w:p w14:paraId="2458D7D9" w14:textId="77777777" w:rsidR="00163DC7" w:rsidRDefault="00163DC7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7F5D5B66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884168" w14:textId="667C34C9" w:rsidR="00163DC7" w:rsidRDefault="00990FCA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14:paraId="7541F53D" w14:textId="4EF96BC4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7E6A29C8" w14:textId="345800FA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9D1CAFA" w14:textId="2441976C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064B343" w14:textId="48058A23" w:rsidR="00163DC7" w:rsidRDefault="00770BC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023DCE09" w14:textId="17914605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1815E7B1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3DC7" w14:paraId="015E81CB" w14:textId="77777777">
        <w:tc>
          <w:tcPr>
            <w:tcW w:w="648" w:type="dxa"/>
          </w:tcPr>
          <w:p w14:paraId="3D12FBA0" w14:textId="741C6D4D" w:rsidR="00163DC7" w:rsidRPr="00A32B60" w:rsidRDefault="00D05A6E">
            <w:pPr>
              <w:ind w:left="0" w:hanging="2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14:paraId="1C4C0703" w14:textId="421F36AE" w:rsidR="00163DC7" w:rsidRDefault="00D05A6E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Desarrollo </w:t>
            </w:r>
            <w:r w:rsidR="00770BCD">
              <w:rPr>
                <w:rFonts w:ascii="Arial" w:eastAsia="Arial" w:hAnsi="Arial" w:cs="Arial"/>
                <w:sz w:val="24"/>
                <w:szCs w:val="24"/>
              </w:rPr>
              <w:t>Front-end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y </w:t>
            </w:r>
            <w:r w:rsidR="00FD3418">
              <w:rPr>
                <w:rFonts w:ascii="Arial" w:eastAsia="Arial" w:hAnsi="Arial" w:cs="Arial"/>
                <w:sz w:val="24"/>
                <w:szCs w:val="24"/>
              </w:rPr>
              <w:t>Vista de la A</w:t>
            </w:r>
            <w:r>
              <w:rPr>
                <w:rFonts w:ascii="Arial" w:eastAsia="Arial" w:hAnsi="Arial" w:cs="Arial"/>
                <w:sz w:val="24"/>
                <w:szCs w:val="24"/>
              </w:rPr>
              <w:t>pp</w:t>
            </w:r>
          </w:p>
        </w:tc>
        <w:tc>
          <w:tcPr>
            <w:tcW w:w="1080" w:type="dxa"/>
          </w:tcPr>
          <w:p w14:paraId="2BB5C86C" w14:textId="5CE0C066" w:rsidR="00163DC7" w:rsidRDefault="00D05A6E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14:paraId="77D691E6" w14:textId="51A82647" w:rsidR="00163DC7" w:rsidRDefault="00163DC7" w:rsidP="00990FCA">
            <w:pPr>
              <w:ind w:leftChars="0" w:left="0" w:firstLineChars="0" w:firstLine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7DA82D5F" w14:textId="0A0861A4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37E1896D" w14:textId="035AC86E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6261F46F" w14:textId="2B54F629" w:rsidR="00163DC7" w:rsidRDefault="00770BC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62EB3E5C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75C428CF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3DC7" w14:paraId="013A7B10" w14:textId="77777777">
        <w:tc>
          <w:tcPr>
            <w:tcW w:w="648" w:type="dxa"/>
          </w:tcPr>
          <w:p w14:paraId="21A5EE23" w14:textId="77777777" w:rsidR="00163DC7" w:rsidRDefault="00163DC7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75AD80B1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2EF2B0" w14:textId="4F933C49" w:rsidR="00163DC7" w:rsidRDefault="00D05A6E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</w:t>
            </w:r>
          </w:p>
        </w:tc>
        <w:tc>
          <w:tcPr>
            <w:tcW w:w="510" w:type="dxa"/>
          </w:tcPr>
          <w:p w14:paraId="502106DB" w14:textId="43598766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E10CCE3" w14:textId="7E967690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0590E554" w14:textId="34829E1E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2BA7839" w14:textId="75744F05" w:rsidR="00163DC7" w:rsidRDefault="00770BC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24" w:type="dxa"/>
          </w:tcPr>
          <w:p w14:paraId="66A2D8BA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1061565A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3DC7" w14:paraId="652C7C2D" w14:textId="77777777">
        <w:tc>
          <w:tcPr>
            <w:tcW w:w="648" w:type="dxa"/>
          </w:tcPr>
          <w:p w14:paraId="3B8FC96A" w14:textId="77777777" w:rsidR="00163DC7" w:rsidRDefault="00163DC7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162EAE9E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7EDB0CD" w14:textId="77777777" w:rsidR="00163DC7" w:rsidRDefault="00163DC7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14A4744E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040E80EC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3B749422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0263B140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45939002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49087991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63DC7" w14:paraId="2E2BC7CF" w14:textId="77777777">
        <w:tc>
          <w:tcPr>
            <w:tcW w:w="648" w:type="dxa"/>
          </w:tcPr>
          <w:p w14:paraId="76A4B5A4" w14:textId="77777777" w:rsidR="00163DC7" w:rsidRDefault="00163DC7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20" w:type="dxa"/>
          </w:tcPr>
          <w:p w14:paraId="27D958FA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8374729" w14:textId="77777777" w:rsidR="00163DC7" w:rsidRDefault="00163DC7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5BB1CFA7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F7818C0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4D5A6AD8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10" w:type="dxa"/>
          </w:tcPr>
          <w:p w14:paraId="20C1CC4B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24" w:type="dxa"/>
          </w:tcPr>
          <w:p w14:paraId="45C71B55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716" w:type="dxa"/>
          </w:tcPr>
          <w:p w14:paraId="02706DAA" w14:textId="77777777" w:rsidR="00163DC7" w:rsidRDefault="00163DC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09D1AC1" w14:textId="77777777" w:rsidR="00163DC7" w:rsidRDefault="00163DC7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061844B2" w14:textId="14E47F83" w:rsidR="00163DC7" w:rsidRDefault="00000000">
      <w:pPr>
        <w:ind w:left="0" w:hanging="2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Fecha: _____________________</w:t>
      </w:r>
      <w:r>
        <w:rPr>
          <w:rFonts w:ascii="Arial" w:eastAsia="Arial" w:hAnsi="Arial" w:cs="Arial"/>
          <w:sz w:val="24"/>
          <w:szCs w:val="24"/>
          <w:u w:val="single"/>
        </w:rPr>
        <w:t xml:space="preserve"> </w:t>
      </w:r>
      <w:r w:rsidR="00770BCD">
        <w:rPr>
          <w:rFonts w:ascii="Arial" w:eastAsia="Arial" w:hAnsi="Arial" w:cs="Arial"/>
          <w:sz w:val="24"/>
          <w:szCs w:val="24"/>
          <w:u w:val="single"/>
        </w:rPr>
        <w:t>30</w:t>
      </w:r>
      <w:r w:rsidR="00F550DD">
        <w:rPr>
          <w:rFonts w:ascii="Arial" w:eastAsia="Arial" w:hAnsi="Arial" w:cs="Arial"/>
          <w:sz w:val="24"/>
          <w:szCs w:val="24"/>
          <w:u w:val="single"/>
        </w:rPr>
        <w:t>/08/2022</w:t>
      </w:r>
      <w:r>
        <w:rPr>
          <w:rFonts w:ascii="Arial" w:eastAsia="Arial" w:hAnsi="Arial" w:cs="Arial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_______________________</w:t>
      </w:r>
    </w:p>
    <w:sectPr w:rsidR="00163DC7">
      <w:footerReference w:type="default" r:id="rId9"/>
      <w:pgSz w:w="15840" w:h="12240" w:orient="landscape"/>
      <w:pgMar w:top="1134" w:right="1418" w:bottom="170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BF347" w14:textId="77777777" w:rsidR="004B2517" w:rsidRDefault="004B2517">
      <w:pPr>
        <w:spacing w:line="240" w:lineRule="auto"/>
        <w:ind w:left="0" w:hanging="2"/>
      </w:pPr>
      <w:r>
        <w:separator/>
      </w:r>
    </w:p>
  </w:endnote>
  <w:endnote w:type="continuationSeparator" w:id="0">
    <w:p w14:paraId="75856C89" w14:textId="77777777" w:rsidR="004B2517" w:rsidRDefault="004B251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A2B5A" w14:textId="77777777" w:rsidR="00163DC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 w:val="16"/>
        <w:szCs w:val="16"/>
      </w:rPr>
    </w:pPr>
    <w:r>
      <w:rPr>
        <w:i/>
        <w:color w:val="000000"/>
        <w:sz w:val="16"/>
        <w:szCs w:val="16"/>
      </w:rPr>
      <w:t>Formato de programa de actividades dentro del informe de avance técnico UJAT  2007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A3149" w14:textId="77777777" w:rsidR="004B2517" w:rsidRDefault="004B2517">
      <w:pPr>
        <w:spacing w:line="240" w:lineRule="auto"/>
        <w:ind w:left="0" w:hanging="2"/>
      </w:pPr>
      <w:r>
        <w:separator/>
      </w:r>
    </w:p>
  </w:footnote>
  <w:footnote w:type="continuationSeparator" w:id="0">
    <w:p w14:paraId="7CBA88B7" w14:textId="77777777" w:rsidR="004B2517" w:rsidRDefault="004B251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10FCB" w14:textId="77777777" w:rsidR="00163DC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35A7"/>
    <w:multiLevelType w:val="hybridMultilevel"/>
    <w:tmpl w:val="F8F43BB0"/>
    <w:lvl w:ilvl="0" w:tplc="3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6A6103C"/>
    <w:multiLevelType w:val="multilevel"/>
    <w:tmpl w:val="0DAA713C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714D6BEE"/>
    <w:multiLevelType w:val="multilevel"/>
    <w:tmpl w:val="BE16D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9117693">
    <w:abstractNumId w:val="1"/>
  </w:num>
  <w:num w:numId="2" w16cid:durableId="2099717023">
    <w:abstractNumId w:val="2"/>
  </w:num>
  <w:num w:numId="3" w16cid:durableId="72079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DC7"/>
    <w:rsid w:val="00020FE9"/>
    <w:rsid w:val="00030EA3"/>
    <w:rsid w:val="000336B9"/>
    <w:rsid w:val="00163DC7"/>
    <w:rsid w:val="00323178"/>
    <w:rsid w:val="003A4652"/>
    <w:rsid w:val="00471948"/>
    <w:rsid w:val="004A577D"/>
    <w:rsid w:val="004B2517"/>
    <w:rsid w:val="005812DA"/>
    <w:rsid w:val="0058310E"/>
    <w:rsid w:val="005E354C"/>
    <w:rsid w:val="00764C51"/>
    <w:rsid w:val="00770BCD"/>
    <w:rsid w:val="007E539A"/>
    <w:rsid w:val="00990FCA"/>
    <w:rsid w:val="00A32B60"/>
    <w:rsid w:val="00A77BE4"/>
    <w:rsid w:val="00B659EC"/>
    <w:rsid w:val="00CA7FB3"/>
    <w:rsid w:val="00CC1C8C"/>
    <w:rsid w:val="00D05A6E"/>
    <w:rsid w:val="00D440AD"/>
    <w:rsid w:val="00F37C1B"/>
    <w:rsid w:val="00F550DD"/>
    <w:rsid w:val="00FD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CF38"/>
  <w15:docId w15:val="{3270252E-ECB2-415F-94A0-4C0B4809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 w:eastAsia="es-MX"/>
    </w:rPr>
  </w:style>
  <w:style w:type="paragraph" w:styleId="Ttulo1">
    <w:name w:val="heading 1"/>
    <w:basedOn w:val="Normal"/>
    <w:next w:val="Normal"/>
    <w:uiPriority w:val="9"/>
    <w:qFormat/>
    <w:pPr>
      <w:keepNext/>
      <w:jc w:val="both"/>
    </w:pPr>
    <w:rPr>
      <w:sz w:val="24"/>
      <w:lang w:val="es-MX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rial" w:hAnsi="Arial"/>
      <w:b/>
      <w:sz w:val="22"/>
      <w:lang w:val="es-MX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right"/>
      <w:outlineLvl w:val="4"/>
    </w:pPr>
    <w:rPr>
      <w:i/>
      <w:sz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Arial" w:hAnsi="Arial"/>
      <w:b/>
      <w:sz w:val="22"/>
      <w:lang w:val="es-MX"/>
    </w:rPr>
  </w:style>
  <w:style w:type="paragraph" w:styleId="Ttulo7">
    <w:name w:val="heading 7"/>
    <w:basedOn w:val="Normal"/>
    <w:next w:val="Normal"/>
    <w:pPr>
      <w:keepNext/>
      <w:ind w:left="708"/>
      <w:jc w:val="center"/>
      <w:outlineLvl w:val="6"/>
    </w:pPr>
    <w:rPr>
      <w:rFonts w:ascii="Arial" w:hAnsi="Arial"/>
      <w:b/>
      <w:sz w:val="28"/>
    </w:rPr>
  </w:style>
  <w:style w:type="paragraph" w:styleId="Ttulo8">
    <w:name w:val="heading 8"/>
    <w:basedOn w:val="Normal"/>
    <w:next w:val="Normal"/>
    <w:pPr>
      <w:keepNext/>
      <w:framePr w:hSpace="141" w:wrap="around" w:vAnchor="text" w:hAnchor="text" w:x="9296" w:y="3"/>
      <w:outlineLvl w:val="7"/>
    </w:pPr>
    <w:rPr>
      <w:rFonts w:ascii="Arial" w:hAnsi="Arial"/>
      <w:b/>
      <w:noProof/>
      <w:sz w:val="28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sz w:val="24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Listaconvietas">
    <w:name w:val="List Bullet"/>
    <w:basedOn w:val="Normal"/>
    <w:pPr>
      <w:jc w:val="center"/>
    </w:pPr>
    <w:rPr>
      <w:rFonts w:ascii="Arial" w:hAnsi="Arial" w:cs="Arial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4A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3sBeY6XDZMOJTRXcJKE8x+TFLA==">AMUW2mV0JyE5fLX0ycULkFC+ex/uZovyK8gerCdPk1B7bHnegUtj/LLoV5TPQrvQhzFZlv4a5Tt3mTT+Mmx1STgTryGnOGBEKp/tTWkqxzHdTL8UNDAEx44=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alexandro</dc:creator>
  <cp:lastModifiedBy>kahlil nuñez</cp:lastModifiedBy>
  <cp:revision>2</cp:revision>
  <dcterms:created xsi:type="dcterms:W3CDTF">2022-08-30T20:41:00Z</dcterms:created>
  <dcterms:modified xsi:type="dcterms:W3CDTF">2022-08-30T20:41:00Z</dcterms:modified>
</cp:coreProperties>
</file>