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810" w:leader="none"/>
        </w:tabs>
        <w:spacing w:lineRule="auto" w:line="360"/>
        <w:jc w:val="center"/>
        <w:rPr>
          <w:rFonts w:ascii="Arial" w:hAnsi="Arial" w:cs="Arial"/>
          <w:b/>
          <w:b/>
          <w:sz w:val="24"/>
          <w:szCs w:val="24"/>
          <w:u w:val="singl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720" w:leader="none"/>
          <w:tab w:val="left" w:pos="810" w:leader="none"/>
        </w:tabs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object>
          <v:shape id="ole_rId2" style="width:65.05pt;height:61.8pt" o:ole="">
            <v:imagedata r:id="rId3" o:title=""/>
          </v:shape>
          <o:OLEObject Type="Embed" ProgID="PBrush" ShapeID="ole_rId2" DrawAspect="Content" ObjectID="_155197017" r:id="rId2"/>
        </w:object>
      </w:r>
      <w:r>
        <w:rPr>
          <w:rFonts w:cs="Times New Roman" w:ascii="Times New Roman" w:hAnsi="Times New Roman"/>
          <w:b/>
          <w:sz w:val="24"/>
          <w:szCs w:val="24"/>
        </w:rPr>
        <w:t>CENTRE FOR STUDENT AFFAIRS</w:t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ANNA UNIVERSITY, CHENNAI</w:t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APPLICATION FOR BREAK OF STUDY</w:t>
      </w:r>
    </w:p>
    <w:p>
      <w:pPr>
        <w:pStyle w:val="Header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(To be used by the students of Constituent / Self - Financing Colleges)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707" w:type="dxa"/>
        <w:jc w:val="left"/>
        <w:tblInd w:w="-168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00"/>
        <w:gridCol w:w="4564"/>
        <w:gridCol w:w="4643"/>
      </w:tblGrid>
      <w:tr>
        <w:trPr>
          <w:trHeight w:val="44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 of the Student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Roll No. / Registrar No.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53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Programme and Branch of study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UG / PG __________  Branch _______</w:t>
            </w:r>
          </w:p>
        </w:tc>
      </w:tr>
      <w:tr>
        <w:trPr>
          <w:trHeight w:val="71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Month and year of admission to the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Degree Programme (I Semester)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917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Mode of Study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Full Time (Regular) / Full Time (SS)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/ Part Time (Evening)</w:t>
            </w:r>
          </w:p>
        </w:tc>
      </w:tr>
      <w:tr>
        <w:trPr>
          <w:trHeight w:val="1007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Number of semesters completed (Specify the Period)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Semester: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From:    MM/YYYY      To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MM/YYYY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1133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Semester, Duration &amp; Period for which the Break of study is sought for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Semester      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Duration        :                   in months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Period From  :  MM/YYYY To: MM/YYYY</w:t>
            </w:r>
          </w:p>
        </w:tc>
      </w:tr>
      <w:tr>
        <w:trPr>
          <w:trHeight w:val="917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Session and Academic year during which the student propose to rejoin and continue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235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Mention the academic year in which the maximum period for completion of the programme normally ends as per Regulations (UG / PG)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07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Whether the remaining period after rejoining the course is as per Regulations (Tick the relevant column)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230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Yes / No</w:t>
            </w:r>
          </w:p>
        </w:tc>
      </w:tr>
      <w:tr>
        <w:trPr>
          <w:trHeight w:val="3368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Reasons for the request of break of study (please specify)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(Full time students are not eligible for break of study if they go for higher studies or job or training programmes irrelevant to current degree programme.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(If the request is on medical grounds, Medical Certificate from an authorized Medical practitioner is to be enclosed for that period)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</w:p>
        </w:tc>
      </w:tr>
      <w:tr>
        <w:trPr>
          <w:trHeight w:val="125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Full address for communication during the time of break of study (with pin code &amp; phone no.)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1700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Details of break of study availed previously, if any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Semester: 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From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MM/YYYY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MM/YYYY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</w:p>
        </w:tc>
      </w:tr>
      <w:tr>
        <w:trPr>
          <w:trHeight w:val="1988" w:hRule="atLeast"/>
        </w:trPr>
        <w:tc>
          <w:tcPr>
            <w:tcW w:w="500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564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Details of prevention due to lack of attendance (if any) during the course of study till the date of application for Break of Study</w:t>
            </w:r>
          </w:p>
        </w:tc>
        <w:tc>
          <w:tcPr>
            <w:tcW w:w="4643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Semester: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From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MM/YYYY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>MM/YYYY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(Mention the semester during which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the candidate was prevented)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Note:  Incomplete applications will not be processed.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5040" w:right="-360" w:firstLine="72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sz w:val="24"/>
          <w:szCs w:val="24"/>
        </w:rPr>
        <w:t>SIGNATURE OF THE STUDENT</w:t>
        <w:tab/>
        <w:t xml:space="preserve">              </w:t>
      </w:r>
    </w:p>
    <w:p>
      <w:pPr>
        <w:pStyle w:val="Normal"/>
        <w:spacing w:lineRule="auto" w:line="360" w:before="0" w:after="0"/>
        <w:ind w:left="-2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Station :</w:t>
      </w:r>
    </w:p>
    <w:p>
      <w:pPr>
        <w:pStyle w:val="Normal"/>
        <w:spacing w:lineRule="auto" w:line="360" w:before="0" w:after="0"/>
        <w:ind w:left="-2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Date     :</w:t>
      </w:r>
    </w:p>
    <w:p>
      <w:pPr>
        <w:pStyle w:val="Normal"/>
        <w:spacing w:lineRule="auto" w:line="240" w:before="0" w:after="0"/>
        <w:ind w:left="-27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ab/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4320" w:right="-360" w:hanging="459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SIGNATURE OF THE PRINCIPAL WITH SEAL</w:t>
      </w:r>
    </w:p>
    <w:p>
      <w:pPr>
        <w:pStyle w:val="Normal"/>
        <w:spacing w:before="0" w:after="0"/>
        <w:ind w:left="-270" w:hanging="0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Enclosure: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Representation from the candidate</w:t>
      </w:r>
    </w:p>
    <w:p>
      <w:pPr>
        <w:pStyle w:val="ListParagraph"/>
        <w:numPr>
          <w:ilvl w:val="0"/>
          <w:numId w:val="1"/>
        </w:numPr>
        <w:tabs>
          <w:tab w:val="left" w:pos="720" w:leader="none"/>
          <w:tab w:val="left" w:pos="810" w:leader="none"/>
        </w:tabs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Enclose Medical Certificate if required.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42b3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8721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8721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8721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721e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LibreOffice/5.1.6.2$Linux_X86_64 LibreOffice_project/10m0$Build-2</Application>
  <Pages>2</Pages>
  <Words>335</Words>
  <Characters>1644</Characters>
  <CharactersWithSpaces>2056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2019-02-01T11:33:00Z</dcterms:created>
  <dc:creator>Readmission</dc:creator>
  <dc:description/>
  <dc:language>en-IN</dc:language>
  <cp:lastModifiedBy/>
  <dcterms:modified xsi:type="dcterms:W3CDTF">2019-05-10T15:09:59Z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