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B36" w:rsidRPr="0075373D" w:rsidRDefault="00485B36" w:rsidP="00485B36">
      <w:pPr>
        <w:outlineLvl w:val="0"/>
        <w:rPr>
          <w:rFonts w:ascii="Arial Black" w:hAnsi="Arial Black" w:cs="Arial Black"/>
          <w:b/>
          <w:bCs/>
          <w:color w:val="333399"/>
          <w:sz w:val="28"/>
          <w:szCs w:val="28"/>
        </w:rPr>
      </w:pPr>
      <w:bookmarkStart w:id="0" w:name="_GoBack"/>
      <w:bookmarkEnd w:id="0"/>
      <w:r w:rsidRPr="0075373D">
        <w:rPr>
          <w:rFonts w:ascii="Arial Black" w:hAnsi="Arial Black" w:cs="Arial Black"/>
          <w:b/>
          <w:bCs/>
          <w:color w:val="333399"/>
          <w:sz w:val="28"/>
          <w:szCs w:val="28"/>
        </w:rPr>
        <w:t>Harihara Vejju</w:t>
      </w:r>
    </w:p>
    <w:p w:rsidR="00390960" w:rsidRDefault="00485B36" w:rsidP="00485B36">
      <w:pPr>
        <w:tabs>
          <w:tab w:val="left" w:pos="2898"/>
          <w:tab w:val="left" w:pos="8838"/>
        </w:tabs>
        <w:spacing w:after="120"/>
        <w:outlineLvl w:val="0"/>
        <w:rPr>
          <w:rFonts w:cs="Arial"/>
          <w:bCs/>
        </w:rPr>
      </w:pPr>
      <w:r w:rsidRPr="00652C4A">
        <w:rPr>
          <w:rFonts w:cs="Arial"/>
          <w:bCs/>
        </w:rPr>
        <w:t xml:space="preserve">Email: </w:t>
      </w:r>
      <w:hyperlink r:id="rId8" w:history="1">
        <w:r w:rsidRPr="006E2FFF">
          <w:rPr>
            <w:rStyle w:val="Hyperlink"/>
            <w:rFonts w:cs="Arial"/>
            <w:bCs/>
          </w:rPr>
          <w:t>harihara.vejju@gmail.com</w:t>
        </w:r>
      </w:hyperlink>
      <w:r>
        <w:rPr>
          <w:rFonts w:cs="Arial"/>
          <w:bCs/>
        </w:rPr>
        <w:t xml:space="preserve"> </w:t>
      </w:r>
      <w:r w:rsidRPr="00652C4A">
        <w:rPr>
          <w:rFonts w:cs="Arial"/>
          <w:bCs/>
        </w:rPr>
        <w:t xml:space="preserve"> Phone: </w:t>
      </w:r>
      <w:r>
        <w:rPr>
          <w:rFonts w:cs="Arial"/>
          <w:bCs/>
        </w:rPr>
        <w:t>9884618382.</w:t>
      </w:r>
    </w:p>
    <w:p w:rsidR="00485B36" w:rsidRDefault="00485B36" w:rsidP="00485B36">
      <w:pPr>
        <w:tabs>
          <w:tab w:val="left" w:pos="2898"/>
          <w:tab w:val="left" w:pos="8838"/>
        </w:tabs>
        <w:spacing w:after="120"/>
        <w:outlineLvl w:val="0"/>
        <w:rPr>
          <w:rFonts w:cs="Arial"/>
          <w:b/>
          <w:bCs/>
          <w:color w:val="000080"/>
          <w:sz w:val="22"/>
          <w:szCs w:val="22"/>
        </w:rPr>
      </w:pPr>
      <w:r>
        <w:rPr>
          <w:rFonts w:cs="Arial"/>
          <w:bCs/>
        </w:rPr>
        <w:t>----------------------------------------------------------------------------------------------------------------------------------------------------</w:t>
      </w:r>
      <w:r w:rsidRPr="0075373D">
        <w:rPr>
          <w:rFonts w:cs="Arial"/>
          <w:b/>
          <w:bCs/>
          <w:color w:val="000080"/>
          <w:sz w:val="20"/>
        </w:rPr>
        <w:t>Current Role Description</w:t>
      </w:r>
    </w:p>
    <w:p w:rsidR="00485B36" w:rsidRPr="00E4573E" w:rsidRDefault="00485B36" w:rsidP="00515A3A">
      <w:pPr>
        <w:spacing w:before="20" w:after="20"/>
        <w:ind w:firstLine="720"/>
        <w:rPr>
          <w:rFonts w:cs="Arial"/>
          <w:bCs/>
          <w:sz w:val="22"/>
          <w:szCs w:val="22"/>
        </w:rPr>
      </w:pPr>
      <w:r w:rsidRPr="00485B36">
        <w:rPr>
          <w:rFonts w:ascii="Times New Roman" w:hAnsi="Times New Roman"/>
          <w:bCs/>
          <w:sz w:val="22"/>
          <w:szCs w:val="22"/>
        </w:rPr>
        <w:t xml:space="preserve"> Team Leader – Responsible for project sustain activities (</w:t>
      </w:r>
      <w:r w:rsidR="002015C8">
        <w:rPr>
          <w:rFonts w:ascii="Times New Roman" w:hAnsi="Times New Roman"/>
          <w:bCs/>
          <w:sz w:val="22"/>
          <w:szCs w:val="22"/>
        </w:rPr>
        <w:t>SL</w:t>
      </w:r>
      <w:r w:rsidR="00C132E5">
        <w:rPr>
          <w:rFonts w:ascii="Times New Roman" w:hAnsi="Times New Roman"/>
          <w:bCs/>
          <w:sz w:val="22"/>
          <w:szCs w:val="22"/>
        </w:rPr>
        <w:t xml:space="preserve"> </w:t>
      </w:r>
      <w:r w:rsidRPr="00485B36">
        <w:rPr>
          <w:rFonts w:ascii="Times New Roman" w:hAnsi="Times New Roman"/>
          <w:bCs/>
          <w:sz w:val="22"/>
          <w:szCs w:val="22"/>
        </w:rPr>
        <w:t>2 &amp;</w:t>
      </w:r>
      <w:r w:rsidR="002015C8">
        <w:rPr>
          <w:rFonts w:ascii="Times New Roman" w:hAnsi="Times New Roman"/>
          <w:bCs/>
          <w:sz w:val="22"/>
          <w:szCs w:val="22"/>
        </w:rPr>
        <w:t>SL</w:t>
      </w:r>
      <w:r w:rsidRPr="00485B36">
        <w:rPr>
          <w:rFonts w:ascii="Times New Roman" w:hAnsi="Times New Roman"/>
          <w:bCs/>
          <w:sz w:val="22"/>
          <w:szCs w:val="22"/>
        </w:rPr>
        <w:t xml:space="preserve"> 3), delivery, involving Planning &amp; Execution and People Management.</w:t>
      </w:r>
    </w:p>
    <w:p w:rsidR="001E4C79" w:rsidRPr="0075373D" w:rsidRDefault="001E4C79" w:rsidP="00515A3A">
      <w:pPr>
        <w:tabs>
          <w:tab w:val="left" w:pos="2898"/>
          <w:tab w:val="left" w:pos="8838"/>
        </w:tabs>
        <w:spacing w:before="240" w:after="120"/>
        <w:outlineLvl w:val="0"/>
        <w:rPr>
          <w:rFonts w:cs="Arial"/>
          <w:b/>
          <w:bCs/>
          <w:color w:val="000080"/>
          <w:sz w:val="20"/>
        </w:rPr>
      </w:pPr>
      <w:r w:rsidRPr="0075373D">
        <w:rPr>
          <w:rFonts w:cs="Arial"/>
          <w:b/>
          <w:bCs/>
          <w:color w:val="000080"/>
          <w:sz w:val="20"/>
        </w:rPr>
        <w:t>Experience Summary</w:t>
      </w:r>
    </w:p>
    <w:p w:rsidR="000D0642" w:rsidRDefault="005E0A00" w:rsidP="00E4573E">
      <w:pPr>
        <w:numPr>
          <w:ilvl w:val="0"/>
          <w:numId w:val="21"/>
        </w:numPr>
        <w:spacing w:before="120" w:after="0"/>
        <w:jc w:val="both"/>
        <w:rPr>
          <w:rFonts w:ascii="Times New Roman" w:hAnsi="Times New Roman"/>
          <w:sz w:val="22"/>
          <w:szCs w:val="22"/>
        </w:rPr>
      </w:pPr>
      <w:r>
        <w:rPr>
          <w:rFonts w:ascii="Times New Roman" w:hAnsi="Times New Roman"/>
          <w:sz w:val="22"/>
          <w:szCs w:val="22"/>
        </w:rPr>
        <w:t>6</w:t>
      </w:r>
      <w:r w:rsidR="00E4573E" w:rsidRPr="00E4573E">
        <w:rPr>
          <w:rFonts w:ascii="Times New Roman" w:hAnsi="Times New Roman"/>
          <w:sz w:val="22"/>
          <w:szCs w:val="22"/>
        </w:rPr>
        <w:t>+</w:t>
      </w:r>
      <w:r w:rsidR="003F0C69" w:rsidRPr="00E4573E">
        <w:rPr>
          <w:rFonts w:ascii="Times New Roman" w:hAnsi="Times New Roman"/>
          <w:sz w:val="22"/>
          <w:szCs w:val="22"/>
        </w:rPr>
        <w:t xml:space="preserve">yrs </w:t>
      </w:r>
      <w:r w:rsidR="001E4C79" w:rsidRPr="00E4573E">
        <w:rPr>
          <w:rFonts w:ascii="Times New Roman" w:hAnsi="Times New Roman"/>
          <w:sz w:val="22"/>
          <w:szCs w:val="22"/>
        </w:rPr>
        <w:t xml:space="preserve">of comprehensive functional and technical IT experience in manufacturing </w:t>
      </w:r>
      <w:r w:rsidR="007442C1" w:rsidRPr="00E4573E">
        <w:rPr>
          <w:rFonts w:ascii="Times New Roman" w:hAnsi="Times New Roman"/>
          <w:sz w:val="22"/>
          <w:szCs w:val="22"/>
        </w:rPr>
        <w:t xml:space="preserve">and finance </w:t>
      </w:r>
      <w:r w:rsidR="001E4C79" w:rsidRPr="00E4573E">
        <w:rPr>
          <w:rFonts w:ascii="Times New Roman" w:hAnsi="Times New Roman"/>
          <w:sz w:val="22"/>
          <w:szCs w:val="22"/>
        </w:rPr>
        <w:t>domain</w:t>
      </w:r>
      <w:r w:rsidR="007442C1" w:rsidRPr="00E4573E">
        <w:rPr>
          <w:rFonts w:ascii="Times New Roman" w:hAnsi="Times New Roman"/>
          <w:sz w:val="22"/>
          <w:szCs w:val="22"/>
        </w:rPr>
        <w:t>s</w:t>
      </w:r>
      <w:r w:rsidR="001E4C79" w:rsidRPr="00E4573E">
        <w:rPr>
          <w:rFonts w:ascii="Times New Roman" w:hAnsi="Times New Roman"/>
          <w:sz w:val="22"/>
          <w:szCs w:val="22"/>
        </w:rPr>
        <w:t>.</w:t>
      </w:r>
      <w:r w:rsidR="000D0642" w:rsidRPr="00E4573E">
        <w:rPr>
          <w:rFonts w:ascii="Times New Roman" w:hAnsi="Times New Roman"/>
          <w:sz w:val="22"/>
          <w:szCs w:val="22"/>
        </w:rPr>
        <w:t xml:space="preserve"> </w:t>
      </w:r>
    </w:p>
    <w:p w:rsidR="002E3B07" w:rsidRPr="00E4573E" w:rsidRDefault="002E3B07" w:rsidP="00E4573E">
      <w:pPr>
        <w:numPr>
          <w:ilvl w:val="0"/>
          <w:numId w:val="21"/>
        </w:numPr>
        <w:spacing w:before="120" w:after="0"/>
        <w:jc w:val="both"/>
        <w:rPr>
          <w:rFonts w:ascii="Times New Roman" w:hAnsi="Times New Roman"/>
          <w:sz w:val="22"/>
          <w:szCs w:val="22"/>
        </w:rPr>
      </w:pPr>
      <w:r w:rsidRPr="002E3B07">
        <w:rPr>
          <w:rFonts w:ascii="Times New Roman" w:hAnsi="Times New Roman"/>
          <w:sz w:val="22"/>
          <w:szCs w:val="22"/>
        </w:rPr>
        <w:t>Work collaboratively with customer and team to achieve common goals, while maintaining responsibilities and commitments.</w:t>
      </w:r>
    </w:p>
    <w:p w:rsidR="002E3B07" w:rsidRDefault="001E4C79" w:rsidP="002E3B07">
      <w:pPr>
        <w:numPr>
          <w:ilvl w:val="0"/>
          <w:numId w:val="21"/>
        </w:numPr>
        <w:spacing w:before="120" w:after="0"/>
        <w:jc w:val="both"/>
        <w:rPr>
          <w:rFonts w:ascii="Times New Roman" w:hAnsi="Times New Roman"/>
          <w:sz w:val="22"/>
          <w:szCs w:val="22"/>
        </w:rPr>
      </w:pPr>
      <w:r w:rsidRPr="002E3B07">
        <w:rPr>
          <w:rFonts w:ascii="Times New Roman" w:hAnsi="Times New Roman"/>
          <w:sz w:val="22"/>
          <w:szCs w:val="22"/>
        </w:rPr>
        <w:t>Experience with implementing Java/J2EE solutions through the entire project life cycle by defining/refining business requirements on large, complex</w:t>
      </w:r>
      <w:r w:rsidR="00C7046D" w:rsidRPr="002E3B07">
        <w:rPr>
          <w:rFonts w:ascii="Times New Roman" w:hAnsi="Times New Roman"/>
          <w:sz w:val="22"/>
          <w:szCs w:val="22"/>
        </w:rPr>
        <w:t>,</w:t>
      </w:r>
      <w:r w:rsidRPr="002E3B07">
        <w:rPr>
          <w:rFonts w:ascii="Times New Roman" w:hAnsi="Times New Roman"/>
          <w:sz w:val="22"/>
          <w:szCs w:val="22"/>
        </w:rPr>
        <w:t xml:space="preserve"> new development projects applying business process knowledge to use cases, design specifications,</w:t>
      </w:r>
      <w:r w:rsidR="00474990">
        <w:rPr>
          <w:rFonts w:ascii="Times New Roman" w:hAnsi="Times New Roman"/>
          <w:sz w:val="22"/>
          <w:szCs w:val="22"/>
        </w:rPr>
        <w:t xml:space="preserve"> </w:t>
      </w:r>
      <w:r w:rsidRPr="002E3B07">
        <w:rPr>
          <w:rFonts w:ascii="Times New Roman" w:hAnsi="Times New Roman"/>
          <w:sz w:val="22"/>
          <w:szCs w:val="22"/>
        </w:rPr>
        <w:t>data models, by working directly with multiple levels of business customers.</w:t>
      </w:r>
      <w:r w:rsidR="002E3B07" w:rsidRPr="002E3B07">
        <w:rPr>
          <w:rFonts w:ascii="Times New Roman" w:hAnsi="Times New Roman"/>
          <w:sz w:val="22"/>
          <w:szCs w:val="22"/>
        </w:rPr>
        <w:t xml:space="preserve"> </w:t>
      </w:r>
    </w:p>
    <w:p w:rsidR="001E4C79" w:rsidRPr="002E3B07" w:rsidRDefault="002E3B07" w:rsidP="00E4573E">
      <w:pPr>
        <w:numPr>
          <w:ilvl w:val="0"/>
          <w:numId w:val="21"/>
        </w:numPr>
        <w:spacing w:before="120" w:after="0"/>
        <w:jc w:val="both"/>
        <w:rPr>
          <w:rFonts w:ascii="Times New Roman" w:hAnsi="Times New Roman"/>
          <w:bCs/>
          <w:sz w:val="22"/>
          <w:szCs w:val="22"/>
          <w:lang w:val="en-US"/>
        </w:rPr>
      </w:pPr>
      <w:r w:rsidRPr="002E3B07">
        <w:rPr>
          <w:rFonts w:ascii="Times New Roman" w:hAnsi="Times New Roman"/>
          <w:sz w:val="22"/>
          <w:szCs w:val="22"/>
        </w:rPr>
        <w:t>Application maintenance and support on 24X7 environments against SLA’s.</w:t>
      </w:r>
    </w:p>
    <w:p w:rsidR="006C54A2" w:rsidRDefault="006C54A2">
      <w:pPr>
        <w:rPr>
          <w:rFonts w:cs="Arial"/>
          <w:bCs/>
          <w:sz w:val="20"/>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970"/>
        <w:gridCol w:w="6272"/>
      </w:tblGrid>
      <w:tr w:rsidR="00E4573E" w:rsidTr="00B8763C">
        <w:tc>
          <w:tcPr>
            <w:tcW w:w="1607" w:type="pct"/>
          </w:tcPr>
          <w:p w:rsidR="00E4573E" w:rsidRPr="00E4573E" w:rsidRDefault="00E4573E" w:rsidP="00E4573E">
            <w:pPr>
              <w:tabs>
                <w:tab w:val="left" w:pos="2898"/>
                <w:tab w:val="left" w:pos="8838"/>
              </w:tabs>
              <w:spacing w:after="120"/>
              <w:outlineLvl w:val="0"/>
              <w:rPr>
                <w:rFonts w:cs="Arial"/>
                <w:b/>
                <w:bCs/>
                <w:color w:val="000080"/>
                <w:sz w:val="20"/>
              </w:rPr>
            </w:pPr>
            <w:r w:rsidRPr="00E4573E">
              <w:rPr>
                <w:rFonts w:cs="Arial"/>
                <w:b/>
                <w:bCs/>
                <w:color w:val="000080"/>
                <w:sz w:val="20"/>
              </w:rPr>
              <w:t>Technology Experience</w:t>
            </w:r>
          </w:p>
        </w:tc>
        <w:tc>
          <w:tcPr>
            <w:tcW w:w="3393" w:type="pct"/>
          </w:tcPr>
          <w:p w:rsidR="00E4573E" w:rsidRPr="00D2072F" w:rsidRDefault="00E4573E" w:rsidP="001045F1">
            <w:pPr>
              <w:spacing w:after="120"/>
              <w:rPr>
                <w:sz w:val="16"/>
                <w:szCs w:val="16"/>
              </w:rPr>
            </w:pPr>
          </w:p>
        </w:tc>
      </w:tr>
      <w:tr w:rsidR="00E4573E" w:rsidTr="00B8763C">
        <w:tc>
          <w:tcPr>
            <w:tcW w:w="1607" w:type="pct"/>
          </w:tcPr>
          <w:p w:rsidR="00E4573E" w:rsidRPr="00E4573E" w:rsidRDefault="00E4573E" w:rsidP="00E4573E">
            <w:pPr>
              <w:tabs>
                <w:tab w:val="left" w:pos="2898"/>
                <w:tab w:val="left" w:pos="8838"/>
              </w:tabs>
              <w:spacing w:after="120"/>
              <w:outlineLvl w:val="0"/>
              <w:rPr>
                <w:rFonts w:cs="Arial"/>
                <w:b/>
                <w:bCs/>
                <w:color w:val="000080"/>
                <w:sz w:val="20"/>
              </w:rPr>
            </w:pPr>
            <w:r w:rsidRPr="00E4573E">
              <w:rPr>
                <w:rFonts w:cs="Arial"/>
                <w:b/>
                <w:bCs/>
                <w:color w:val="000080"/>
                <w:sz w:val="20"/>
              </w:rPr>
              <w:t>Software</w:t>
            </w:r>
          </w:p>
        </w:tc>
        <w:tc>
          <w:tcPr>
            <w:tcW w:w="3393" w:type="pct"/>
          </w:tcPr>
          <w:p w:rsidR="00E4573E" w:rsidRPr="00E4573E" w:rsidRDefault="00E4573E" w:rsidP="00C7046D">
            <w:pPr>
              <w:spacing w:before="20" w:after="20"/>
              <w:rPr>
                <w:rFonts w:ascii="Times New Roman" w:hAnsi="Times New Roman"/>
                <w:bCs/>
                <w:sz w:val="22"/>
                <w:szCs w:val="22"/>
              </w:rPr>
            </w:pPr>
            <w:r w:rsidRPr="00E4573E">
              <w:rPr>
                <w:rFonts w:ascii="Times New Roman" w:hAnsi="Times New Roman"/>
                <w:bCs/>
                <w:sz w:val="22"/>
                <w:szCs w:val="22"/>
              </w:rPr>
              <w:t>Java, Servlets2.4, JDBC3.0, JSP2.0, JavaBeans,</w:t>
            </w:r>
            <w:r w:rsidR="00C7046D">
              <w:rPr>
                <w:rFonts w:ascii="Times New Roman" w:hAnsi="Times New Roman"/>
                <w:bCs/>
                <w:sz w:val="22"/>
                <w:szCs w:val="22"/>
              </w:rPr>
              <w:t xml:space="preserve"> </w:t>
            </w:r>
            <w:r w:rsidRPr="00E4573E">
              <w:rPr>
                <w:rFonts w:ascii="Times New Roman" w:hAnsi="Times New Roman"/>
                <w:bCs/>
                <w:sz w:val="22"/>
                <w:szCs w:val="22"/>
              </w:rPr>
              <w:t>JNDI,</w:t>
            </w:r>
            <w:r w:rsidR="00C7046D">
              <w:rPr>
                <w:rFonts w:ascii="Times New Roman" w:hAnsi="Times New Roman"/>
                <w:bCs/>
                <w:sz w:val="22"/>
                <w:szCs w:val="22"/>
              </w:rPr>
              <w:t xml:space="preserve"> </w:t>
            </w:r>
            <w:r w:rsidRPr="00E4573E">
              <w:rPr>
                <w:rFonts w:ascii="Times New Roman" w:hAnsi="Times New Roman"/>
                <w:bCs/>
                <w:sz w:val="22"/>
                <w:szCs w:val="22"/>
              </w:rPr>
              <w:t>Struts1.x,2.x, Springs</w:t>
            </w:r>
            <w:r w:rsidR="00D85620">
              <w:rPr>
                <w:rFonts w:ascii="Times New Roman" w:hAnsi="Times New Roman"/>
                <w:bCs/>
                <w:sz w:val="22"/>
                <w:szCs w:val="22"/>
              </w:rPr>
              <w:t xml:space="preserve"> MVC</w:t>
            </w:r>
            <w:r w:rsidRPr="00E4573E">
              <w:rPr>
                <w:rFonts w:ascii="Times New Roman" w:hAnsi="Times New Roman"/>
                <w:bCs/>
                <w:sz w:val="22"/>
                <w:szCs w:val="22"/>
              </w:rPr>
              <w:t>, Web Services, HTML, XML, JavaScript, AJAX, CSS, XML, jQuery, Nitobi, Log4j, Oracle 9i, UNIX.</w:t>
            </w:r>
          </w:p>
        </w:tc>
      </w:tr>
      <w:tr w:rsidR="00E4573E" w:rsidTr="00B8763C">
        <w:tc>
          <w:tcPr>
            <w:tcW w:w="1607" w:type="pct"/>
          </w:tcPr>
          <w:p w:rsidR="00E4573E" w:rsidRPr="00E4573E" w:rsidRDefault="00E4573E" w:rsidP="00E4573E">
            <w:pPr>
              <w:tabs>
                <w:tab w:val="left" w:pos="2898"/>
                <w:tab w:val="left" w:pos="8838"/>
              </w:tabs>
              <w:spacing w:after="120"/>
              <w:outlineLvl w:val="0"/>
              <w:rPr>
                <w:rFonts w:cs="Arial"/>
                <w:b/>
                <w:bCs/>
                <w:color w:val="000080"/>
                <w:sz w:val="20"/>
              </w:rPr>
            </w:pPr>
            <w:r w:rsidRPr="00E4573E">
              <w:rPr>
                <w:rFonts w:cs="Arial"/>
                <w:b/>
                <w:bCs/>
                <w:color w:val="000080"/>
                <w:sz w:val="20"/>
              </w:rPr>
              <w:t>Tools</w:t>
            </w:r>
          </w:p>
        </w:tc>
        <w:tc>
          <w:tcPr>
            <w:tcW w:w="3393" w:type="pct"/>
          </w:tcPr>
          <w:p w:rsidR="00E4573E" w:rsidRPr="00E4573E" w:rsidRDefault="00E4573E" w:rsidP="00485B36">
            <w:pPr>
              <w:spacing w:before="20" w:after="20"/>
              <w:rPr>
                <w:rFonts w:ascii="Times New Roman" w:hAnsi="Times New Roman"/>
                <w:bCs/>
                <w:sz w:val="22"/>
                <w:szCs w:val="22"/>
              </w:rPr>
            </w:pPr>
            <w:r w:rsidRPr="00E4573E">
              <w:rPr>
                <w:rFonts w:ascii="Times New Roman" w:hAnsi="Times New Roman"/>
                <w:bCs/>
                <w:sz w:val="22"/>
                <w:szCs w:val="22"/>
              </w:rPr>
              <w:t>WSAD5.1, IBM RAD, Eclipse, NetBeans , PL/SQL developer, TOAD, Dreamweaver, CVS,  JIRA 4.1</w:t>
            </w:r>
            <w:r w:rsidR="00485B36">
              <w:rPr>
                <w:rFonts w:ascii="Times New Roman" w:hAnsi="Times New Roman"/>
                <w:bCs/>
                <w:sz w:val="22"/>
                <w:szCs w:val="22"/>
              </w:rPr>
              <w:t xml:space="preserve">, ASSENT, </w:t>
            </w:r>
            <w:r w:rsidRPr="00E4573E">
              <w:rPr>
                <w:rFonts w:ascii="Times New Roman" w:hAnsi="Times New Roman"/>
                <w:bCs/>
                <w:sz w:val="22"/>
                <w:szCs w:val="22"/>
              </w:rPr>
              <w:t xml:space="preserve">MS Visio, MS Project Planner, Quality Center, </w:t>
            </w:r>
            <w:r w:rsidR="00C7046D">
              <w:rPr>
                <w:rFonts w:ascii="Times New Roman" w:hAnsi="Times New Roman"/>
                <w:bCs/>
                <w:sz w:val="22"/>
                <w:szCs w:val="22"/>
              </w:rPr>
              <w:t>OVSD, JM</w:t>
            </w:r>
            <w:r w:rsidRPr="00E4573E">
              <w:rPr>
                <w:rFonts w:ascii="Times New Roman" w:hAnsi="Times New Roman"/>
                <w:bCs/>
                <w:sz w:val="22"/>
                <w:szCs w:val="22"/>
              </w:rPr>
              <w:t>eter, Ant, Maven.</w:t>
            </w:r>
          </w:p>
        </w:tc>
      </w:tr>
      <w:tr w:rsidR="00E4573E" w:rsidTr="00B8763C">
        <w:tc>
          <w:tcPr>
            <w:tcW w:w="1607" w:type="pct"/>
          </w:tcPr>
          <w:p w:rsidR="00E4573E" w:rsidRPr="00E4573E" w:rsidRDefault="00485B36" w:rsidP="00E4573E">
            <w:pPr>
              <w:tabs>
                <w:tab w:val="left" w:pos="2898"/>
                <w:tab w:val="left" w:pos="8838"/>
              </w:tabs>
              <w:spacing w:after="120"/>
              <w:outlineLvl w:val="0"/>
              <w:rPr>
                <w:rFonts w:cs="Arial"/>
                <w:b/>
                <w:bCs/>
                <w:color w:val="000080"/>
                <w:sz w:val="20"/>
              </w:rPr>
            </w:pPr>
            <w:r>
              <w:rPr>
                <w:rFonts w:cs="Arial"/>
                <w:b/>
                <w:bCs/>
                <w:color w:val="000080"/>
                <w:sz w:val="20"/>
              </w:rPr>
              <w:t>Web/Application S</w:t>
            </w:r>
            <w:r w:rsidR="00E4573E" w:rsidRPr="00E4573E">
              <w:rPr>
                <w:rFonts w:cs="Arial"/>
                <w:b/>
                <w:bCs/>
                <w:color w:val="000080"/>
                <w:sz w:val="20"/>
              </w:rPr>
              <w:t>ervers</w:t>
            </w:r>
          </w:p>
        </w:tc>
        <w:tc>
          <w:tcPr>
            <w:tcW w:w="3393" w:type="pct"/>
          </w:tcPr>
          <w:p w:rsidR="00E4573E" w:rsidRPr="00E4573E" w:rsidRDefault="006E13AB" w:rsidP="006E13AB">
            <w:pPr>
              <w:spacing w:before="20" w:after="20"/>
              <w:rPr>
                <w:rFonts w:ascii="Times New Roman" w:hAnsi="Times New Roman"/>
                <w:bCs/>
                <w:sz w:val="22"/>
                <w:szCs w:val="22"/>
              </w:rPr>
            </w:pPr>
            <w:r>
              <w:rPr>
                <w:rFonts w:ascii="Times New Roman" w:hAnsi="Times New Roman"/>
                <w:bCs/>
                <w:sz w:val="22"/>
                <w:szCs w:val="22"/>
              </w:rPr>
              <w:t>Web Logic 10.3, Web Sphere 6.0,</w:t>
            </w:r>
            <w:r w:rsidR="004A4DFD">
              <w:rPr>
                <w:rFonts w:ascii="Times New Roman" w:hAnsi="Times New Roman"/>
                <w:bCs/>
                <w:sz w:val="22"/>
                <w:szCs w:val="22"/>
              </w:rPr>
              <w:t xml:space="preserve"> </w:t>
            </w:r>
            <w:r w:rsidR="00E4573E" w:rsidRPr="00E4573E">
              <w:rPr>
                <w:rFonts w:ascii="Times New Roman" w:hAnsi="Times New Roman"/>
                <w:bCs/>
                <w:sz w:val="22"/>
                <w:szCs w:val="22"/>
              </w:rPr>
              <w:t>Tomcat 6</w:t>
            </w:r>
          </w:p>
        </w:tc>
      </w:tr>
      <w:tr w:rsidR="00E4573E" w:rsidTr="00B8763C">
        <w:tc>
          <w:tcPr>
            <w:tcW w:w="1607" w:type="pct"/>
          </w:tcPr>
          <w:p w:rsidR="00E4573E" w:rsidRPr="00E4573E" w:rsidRDefault="00E4573E" w:rsidP="00E4573E">
            <w:pPr>
              <w:tabs>
                <w:tab w:val="left" w:pos="2898"/>
                <w:tab w:val="left" w:pos="8838"/>
              </w:tabs>
              <w:spacing w:after="120"/>
              <w:outlineLvl w:val="0"/>
              <w:rPr>
                <w:rFonts w:cs="Arial"/>
                <w:b/>
                <w:bCs/>
                <w:color w:val="000080"/>
                <w:sz w:val="20"/>
              </w:rPr>
            </w:pPr>
            <w:r w:rsidRPr="00E4573E">
              <w:rPr>
                <w:rFonts w:cs="Arial"/>
                <w:b/>
                <w:bCs/>
                <w:color w:val="000080"/>
                <w:sz w:val="20"/>
              </w:rPr>
              <w:t>Framework</w:t>
            </w:r>
          </w:p>
        </w:tc>
        <w:tc>
          <w:tcPr>
            <w:tcW w:w="3393" w:type="pct"/>
          </w:tcPr>
          <w:p w:rsidR="00E4573E" w:rsidRPr="00E4573E" w:rsidRDefault="00E4573E" w:rsidP="00E4573E">
            <w:pPr>
              <w:spacing w:before="20" w:after="20"/>
              <w:rPr>
                <w:rFonts w:ascii="Times New Roman" w:hAnsi="Times New Roman"/>
                <w:bCs/>
                <w:sz w:val="22"/>
                <w:szCs w:val="22"/>
              </w:rPr>
            </w:pPr>
            <w:r w:rsidRPr="00E4573E">
              <w:rPr>
                <w:rFonts w:ascii="Times New Roman" w:hAnsi="Times New Roman"/>
                <w:bCs/>
                <w:sz w:val="22"/>
                <w:szCs w:val="22"/>
              </w:rPr>
              <w:t>Struts 1.x</w:t>
            </w:r>
            <w:r w:rsidR="00C7046D" w:rsidRPr="00E4573E">
              <w:rPr>
                <w:rFonts w:ascii="Times New Roman" w:hAnsi="Times New Roman"/>
                <w:bCs/>
                <w:sz w:val="22"/>
                <w:szCs w:val="22"/>
              </w:rPr>
              <w:t>, 2.x</w:t>
            </w:r>
            <w:r w:rsidRPr="00E4573E">
              <w:rPr>
                <w:rFonts w:ascii="Times New Roman" w:hAnsi="Times New Roman"/>
                <w:bCs/>
                <w:sz w:val="22"/>
                <w:szCs w:val="22"/>
              </w:rPr>
              <w:t>, MVC Architecture, Monaco Frame Work</w:t>
            </w:r>
            <w:r w:rsidR="0075373D">
              <w:rPr>
                <w:rFonts w:ascii="Times New Roman" w:hAnsi="Times New Roman"/>
                <w:bCs/>
                <w:sz w:val="22"/>
                <w:szCs w:val="22"/>
              </w:rPr>
              <w:t>, Apache API</w:t>
            </w:r>
            <w:r w:rsidRPr="00E4573E">
              <w:rPr>
                <w:rFonts w:ascii="Times New Roman" w:hAnsi="Times New Roman"/>
                <w:bCs/>
                <w:sz w:val="22"/>
                <w:szCs w:val="22"/>
              </w:rPr>
              <w:t xml:space="preserve">. </w:t>
            </w:r>
          </w:p>
        </w:tc>
      </w:tr>
    </w:tbl>
    <w:p w:rsidR="00C7046D" w:rsidRPr="00C7046D" w:rsidRDefault="00C7046D" w:rsidP="00515A3A">
      <w:pPr>
        <w:tabs>
          <w:tab w:val="left" w:pos="2898"/>
          <w:tab w:val="left" w:pos="8838"/>
        </w:tabs>
        <w:spacing w:before="120" w:after="120"/>
        <w:outlineLvl w:val="0"/>
        <w:rPr>
          <w:rFonts w:cs="Arial"/>
          <w:b/>
          <w:bCs/>
          <w:color w:val="000080"/>
          <w:sz w:val="20"/>
        </w:rPr>
      </w:pPr>
      <w:r w:rsidRPr="00C7046D">
        <w:rPr>
          <w:rFonts w:cs="Arial"/>
          <w:b/>
          <w:bCs/>
          <w:color w:val="000080"/>
          <w:sz w:val="20"/>
        </w:rPr>
        <w:t>Certification</w:t>
      </w:r>
      <w:r w:rsidR="00515A3A">
        <w:rPr>
          <w:rFonts w:cs="Arial"/>
          <w:b/>
          <w:bCs/>
          <w:color w:val="000080"/>
          <w:sz w:val="20"/>
        </w:rPr>
        <w:t>s</w:t>
      </w:r>
    </w:p>
    <w:p w:rsidR="00C7046D" w:rsidRPr="00C7046D" w:rsidRDefault="00C7046D" w:rsidP="00C7046D">
      <w:pPr>
        <w:pStyle w:val="ListParagraph"/>
        <w:numPr>
          <w:ilvl w:val="0"/>
          <w:numId w:val="22"/>
        </w:numPr>
        <w:rPr>
          <w:rFonts w:ascii="Times New Roman" w:hAnsi="Times New Roman"/>
          <w:bCs/>
          <w:sz w:val="22"/>
          <w:szCs w:val="22"/>
        </w:rPr>
      </w:pPr>
      <w:r w:rsidRPr="00C7046D">
        <w:rPr>
          <w:rFonts w:ascii="Times New Roman" w:hAnsi="Times New Roman"/>
          <w:bCs/>
          <w:sz w:val="22"/>
          <w:szCs w:val="22"/>
        </w:rPr>
        <w:t>Sun Certified Java Programmer.</w:t>
      </w:r>
    </w:p>
    <w:p w:rsidR="00E4573E" w:rsidRPr="00C7046D" w:rsidRDefault="00C7046D" w:rsidP="00C7046D">
      <w:pPr>
        <w:pStyle w:val="ListParagraph"/>
        <w:numPr>
          <w:ilvl w:val="0"/>
          <w:numId w:val="22"/>
        </w:numPr>
        <w:rPr>
          <w:rFonts w:ascii="Times New Roman" w:hAnsi="Times New Roman"/>
          <w:bCs/>
          <w:sz w:val="22"/>
          <w:szCs w:val="22"/>
        </w:rPr>
      </w:pPr>
      <w:r w:rsidRPr="00C7046D">
        <w:rPr>
          <w:rFonts w:ascii="Times New Roman" w:hAnsi="Times New Roman"/>
          <w:bCs/>
          <w:sz w:val="22"/>
          <w:szCs w:val="22"/>
        </w:rPr>
        <w:t>Sun Certified Web Component Developer.</w:t>
      </w:r>
    </w:p>
    <w:p w:rsidR="00B14272" w:rsidRPr="00C7046D" w:rsidRDefault="00344D27" w:rsidP="00515A3A">
      <w:pPr>
        <w:tabs>
          <w:tab w:val="left" w:pos="2898"/>
          <w:tab w:val="left" w:pos="8838"/>
        </w:tabs>
        <w:spacing w:before="120" w:after="120"/>
        <w:outlineLvl w:val="0"/>
        <w:rPr>
          <w:rFonts w:cs="Arial"/>
          <w:b/>
          <w:bCs/>
          <w:color w:val="000080"/>
          <w:sz w:val="20"/>
        </w:rPr>
      </w:pPr>
      <w:r w:rsidRPr="00C7046D">
        <w:rPr>
          <w:rFonts w:cs="Arial"/>
          <w:b/>
          <w:bCs/>
          <w:color w:val="000080"/>
          <w:sz w:val="20"/>
        </w:rPr>
        <w:t>Employment Summary</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322"/>
        <w:gridCol w:w="1974"/>
        <w:gridCol w:w="1731"/>
        <w:gridCol w:w="1542"/>
        <w:gridCol w:w="1673"/>
      </w:tblGrid>
      <w:tr w:rsidR="00C7046D" w:rsidRPr="00C7046D" w:rsidTr="00B8763C">
        <w:trPr>
          <w:trHeight w:val="422"/>
        </w:trPr>
        <w:tc>
          <w:tcPr>
            <w:tcW w:w="2322" w:type="dxa"/>
          </w:tcPr>
          <w:p w:rsidR="00C7046D" w:rsidRPr="00C7046D" w:rsidRDefault="00C7046D" w:rsidP="00CD46B9">
            <w:pPr>
              <w:rPr>
                <w:b/>
                <w:sz w:val="20"/>
              </w:rPr>
            </w:pPr>
            <w:r w:rsidRPr="00C7046D">
              <w:rPr>
                <w:b/>
                <w:sz w:val="20"/>
              </w:rPr>
              <w:t>Organization</w:t>
            </w:r>
          </w:p>
        </w:tc>
        <w:tc>
          <w:tcPr>
            <w:tcW w:w="1974" w:type="dxa"/>
          </w:tcPr>
          <w:p w:rsidR="00C7046D" w:rsidRPr="00C7046D" w:rsidRDefault="00C7046D" w:rsidP="00CD46B9">
            <w:pPr>
              <w:rPr>
                <w:b/>
                <w:sz w:val="20"/>
              </w:rPr>
            </w:pPr>
            <w:r w:rsidRPr="00C7046D">
              <w:rPr>
                <w:b/>
                <w:sz w:val="20"/>
              </w:rPr>
              <w:t>From</w:t>
            </w:r>
          </w:p>
        </w:tc>
        <w:tc>
          <w:tcPr>
            <w:tcW w:w="1731" w:type="dxa"/>
          </w:tcPr>
          <w:p w:rsidR="00C7046D" w:rsidRPr="00C7046D" w:rsidRDefault="00C7046D" w:rsidP="00CD46B9">
            <w:pPr>
              <w:rPr>
                <w:b/>
                <w:sz w:val="20"/>
              </w:rPr>
            </w:pPr>
            <w:r w:rsidRPr="00C7046D">
              <w:rPr>
                <w:b/>
                <w:sz w:val="20"/>
              </w:rPr>
              <w:t>To</w:t>
            </w:r>
          </w:p>
        </w:tc>
        <w:tc>
          <w:tcPr>
            <w:tcW w:w="1542" w:type="dxa"/>
          </w:tcPr>
          <w:p w:rsidR="00C7046D" w:rsidRPr="00C7046D" w:rsidRDefault="00C7046D" w:rsidP="00CD46B9">
            <w:pPr>
              <w:rPr>
                <w:b/>
                <w:sz w:val="20"/>
              </w:rPr>
            </w:pPr>
            <w:r w:rsidRPr="00C7046D">
              <w:rPr>
                <w:b/>
                <w:sz w:val="20"/>
              </w:rPr>
              <w:t>Designation</w:t>
            </w:r>
          </w:p>
        </w:tc>
        <w:tc>
          <w:tcPr>
            <w:tcW w:w="1673" w:type="dxa"/>
          </w:tcPr>
          <w:p w:rsidR="00C7046D" w:rsidRPr="00C7046D" w:rsidRDefault="00C7046D" w:rsidP="00CD46B9">
            <w:pPr>
              <w:rPr>
                <w:b/>
                <w:sz w:val="20"/>
              </w:rPr>
            </w:pPr>
            <w:r w:rsidRPr="00C7046D">
              <w:rPr>
                <w:b/>
                <w:sz w:val="20"/>
              </w:rPr>
              <w:t>Role</w:t>
            </w:r>
          </w:p>
        </w:tc>
      </w:tr>
      <w:tr w:rsidR="00C7046D" w:rsidRPr="00F343B1" w:rsidTr="00B8763C">
        <w:tc>
          <w:tcPr>
            <w:tcW w:w="2322" w:type="dxa"/>
          </w:tcPr>
          <w:p w:rsidR="00C7046D" w:rsidRPr="00C7046D" w:rsidRDefault="00C7046D" w:rsidP="00C7046D">
            <w:pPr>
              <w:spacing w:before="20" w:after="20"/>
              <w:rPr>
                <w:rFonts w:ascii="Times New Roman" w:hAnsi="Times New Roman"/>
                <w:bCs/>
                <w:sz w:val="22"/>
                <w:szCs w:val="22"/>
              </w:rPr>
            </w:pPr>
            <w:r w:rsidRPr="00C7046D">
              <w:rPr>
                <w:rFonts w:ascii="Times New Roman" w:hAnsi="Times New Roman"/>
                <w:bCs/>
                <w:sz w:val="22"/>
                <w:szCs w:val="22"/>
              </w:rPr>
              <w:t>Hewlet</w:t>
            </w:r>
            <w:r>
              <w:rPr>
                <w:rFonts w:ascii="Times New Roman" w:hAnsi="Times New Roman"/>
                <w:bCs/>
                <w:sz w:val="22"/>
                <w:szCs w:val="22"/>
              </w:rPr>
              <w:t>t</w:t>
            </w:r>
            <w:r w:rsidRPr="00C7046D">
              <w:rPr>
                <w:rFonts w:ascii="Times New Roman" w:hAnsi="Times New Roman"/>
                <w:bCs/>
                <w:sz w:val="22"/>
                <w:szCs w:val="22"/>
              </w:rPr>
              <w:t xml:space="preserve"> Packard</w:t>
            </w:r>
            <w:r>
              <w:rPr>
                <w:rFonts w:ascii="Times New Roman" w:hAnsi="Times New Roman"/>
                <w:bCs/>
                <w:sz w:val="22"/>
                <w:szCs w:val="22"/>
              </w:rPr>
              <w:t xml:space="preserve"> Global Soft</w:t>
            </w:r>
            <w:r w:rsidR="0075373D">
              <w:rPr>
                <w:rFonts w:ascii="Times New Roman" w:hAnsi="Times New Roman"/>
                <w:bCs/>
                <w:sz w:val="22"/>
                <w:szCs w:val="22"/>
              </w:rPr>
              <w:t xml:space="preserve"> Limited.</w:t>
            </w:r>
          </w:p>
        </w:tc>
        <w:tc>
          <w:tcPr>
            <w:tcW w:w="1974" w:type="dxa"/>
          </w:tcPr>
          <w:p w:rsidR="00C7046D" w:rsidRPr="00C7046D" w:rsidRDefault="00C7046D" w:rsidP="00C7046D">
            <w:pPr>
              <w:spacing w:before="20" w:after="20"/>
              <w:rPr>
                <w:rFonts w:ascii="Times New Roman" w:hAnsi="Times New Roman"/>
                <w:bCs/>
                <w:sz w:val="22"/>
                <w:szCs w:val="22"/>
              </w:rPr>
            </w:pPr>
            <w:r w:rsidRPr="00C7046D">
              <w:rPr>
                <w:rFonts w:ascii="Times New Roman" w:hAnsi="Times New Roman"/>
                <w:bCs/>
                <w:sz w:val="22"/>
                <w:szCs w:val="22"/>
              </w:rPr>
              <w:t>July 2010</w:t>
            </w:r>
          </w:p>
        </w:tc>
        <w:tc>
          <w:tcPr>
            <w:tcW w:w="1731" w:type="dxa"/>
          </w:tcPr>
          <w:p w:rsidR="00C7046D" w:rsidRPr="00C7046D" w:rsidRDefault="00C7046D" w:rsidP="00C7046D">
            <w:pPr>
              <w:spacing w:before="20" w:after="20"/>
              <w:rPr>
                <w:rFonts w:ascii="Times New Roman" w:hAnsi="Times New Roman"/>
                <w:bCs/>
                <w:sz w:val="22"/>
                <w:szCs w:val="22"/>
              </w:rPr>
            </w:pPr>
            <w:r w:rsidRPr="00C7046D">
              <w:rPr>
                <w:rFonts w:ascii="Times New Roman" w:hAnsi="Times New Roman"/>
                <w:bCs/>
                <w:sz w:val="22"/>
                <w:szCs w:val="22"/>
              </w:rPr>
              <w:t>Till Date</w:t>
            </w:r>
          </w:p>
        </w:tc>
        <w:tc>
          <w:tcPr>
            <w:tcW w:w="1542" w:type="dxa"/>
          </w:tcPr>
          <w:p w:rsidR="00C7046D" w:rsidRPr="00C7046D" w:rsidRDefault="00C7046D" w:rsidP="00C7046D">
            <w:pPr>
              <w:spacing w:before="20" w:after="20"/>
              <w:rPr>
                <w:rFonts w:ascii="Times New Roman" w:hAnsi="Times New Roman"/>
                <w:bCs/>
                <w:sz w:val="22"/>
                <w:szCs w:val="22"/>
              </w:rPr>
            </w:pPr>
            <w:r w:rsidRPr="00C7046D">
              <w:rPr>
                <w:rFonts w:ascii="Times New Roman" w:hAnsi="Times New Roman"/>
                <w:bCs/>
                <w:sz w:val="22"/>
                <w:szCs w:val="22"/>
              </w:rPr>
              <w:t>Technology Consultant</w:t>
            </w:r>
          </w:p>
        </w:tc>
        <w:tc>
          <w:tcPr>
            <w:tcW w:w="1673" w:type="dxa"/>
          </w:tcPr>
          <w:p w:rsidR="00C7046D" w:rsidRPr="00C7046D" w:rsidRDefault="00C7046D" w:rsidP="00C7046D">
            <w:pPr>
              <w:spacing w:before="20" w:after="20"/>
              <w:rPr>
                <w:rFonts w:ascii="Times New Roman" w:hAnsi="Times New Roman"/>
                <w:bCs/>
                <w:sz w:val="22"/>
                <w:szCs w:val="22"/>
              </w:rPr>
            </w:pPr>
            <w:r w:rsidRPr="00C7046D">
              <w:rPr>
                <w:rFonts w:ascii="Times New Roman" w:hAnsi="Times New Roman"/>
                <w:bCs/>
                <w:sz w:val="22"/>
                <w:szCs w:val="22"/>
              </w:rPr>
              <w:t>Team Leader</w:t>
            </w:r>
          </w:p>
        </w:tc>
      </w:tr>
      <w:tr w:rsidR="00C7046D" w:rsidRPr="00F343B1" w:rsidTr="00B8763C">
        <w:tc>
          <w:tcPr>
            <w:tcW w:w="2322" w:type="dxa"/>
          </w:tcPr>
          <w:p w:rsidR="00C7046D" w:rsidRPr="00C7046D" w:rsidRDefault="00C7046D" w:rsidP="00C7046D">
            <w:pPr>
              <w:spacing w:before="20" w:after="20"/>
              <w:rPr>
                <w:rFonts w:ascii="Times New Roman" w:hAnsi="Times New Roman"/>
                <w:bCs/>
                <w:sz w:val="22"/>
                <w:szCs w:val="22"/>
              </w:rPr>
            </w:pPr>
            <w:r w:rsidRPr="00C7046D">
              <w:rPr>
                <w:rFonts w:ascii="Times New Roman" w:hAnsi="Times New Roman"/>
                <w:bCs/>
                <w:sz w:val="22"/>
                <w:szCs w:val="22"/>
              </w:rPr>
              <w:t>Tata Consultancy Services Limited</w:t>
            </w:r>
            <w:r w:rsidR="0075373D">
              <w:rPr>
                <w:rFonts w:ascii="Times New Roman" w:hAnsi="Times New Roman"/>
                <w:bCs/>
                <w:sz w:val="22"/>
                <w:szCs w:val="22"/>
              </w:rPr>
              <w:t>.</w:t>
            </w:r>
          </w:p>
        </w:tc>
        <w:tc>
          <w:tcPr>
            <w:tcW w:w="1974" w:type="dxa"/>
          </w:tcPr>
          <w:p w:rsidR="00C7046D" w:rsidRPr="00C7046D" w:rsidRDefault="00C7046D" w:rsidP="00C7046D">
            <w:pPr>
              <w:spacing w:before="20" w:after="20"/>
              <w:rPr>
                <w:rFonts w:ascii="Times New Roman" w:hAnsi="Times New Roman"/>
                <w:bCs/>
                <w:sz w:val="22"/>
                <w:szCs w:val="22"/>
              </w:rPr>
            </w:pPr>
            <w:r w:rsidRPr="00C7046D">
              <w:rPr>
                <w:rFonts w:ascii="Times New Roman" w:hAnsi="Times New Roman"/>
                <w:bCs/>
                <w:sz w:val="22"/>
                <w:szCs w:val="22"/>
              </w:rPr>
              <w:t>June 2006</w:t>
            </w:r>
          </w:p>
        </w:tc>
        <w:tc>
          <w:tcPr>
            <w:tcW w:w="1731" w:type="dxa"/>
          </w:tcPr>
          <w:p w:rsidR="00C7046D" w:rsidRPr="00C7046D" w:rsidRDefault="00C7046D" w:rsidP="00C7046D">
            <w:pPr>
              <w:spacing w:before="20" w:after="20"/>
              <w:rPr>
                <w:rFonts w:ascii="Times New Roman" w:hAnsi="Times New Roman"/>
                <w:bCs/>
                <w:sz w:val="22"/>
                <w:szCs w:val="22"/>
              </w:rPr>
            </w:pPr>
            <w:r w:rsidRPr="00C7046D">
              <w:rPr>
                <w:rFonts w:ascii="Times New Roman" w:hAnsi="Times New Roman"/>
                <w:bCs/>
                <w:sz w:val="22"/>
                <w:szCs w:val="22"/>
              </w:rPr>
              <w:t>July 2010</w:t>
            </w:r>
          </w:p>
        </w:tc>
        <w:tc>
          <w:tcPr>
            <w:tcW w:w="1542" w:type="dxa"/>
          </w:tcPr>
          <w:p w:rsidR="00C7046D" w:rsidRPr="00C7046D" w:rsidRDefault="00C7046D" w:rsidP="00C7046D">
            <w:pPr>
              <w:spacing w:before="20" w:after="20"/>
              <w:rPr>
                <w:rFonts w:ascii="Times New Roman" w:hAnsi="Times New Roman"/>
                <w:bCs/>
                <w:sz w:val="22"/>
                <w:szCs w:val="22"/>
              </w:rPr>
            </w:pPr>
            <w:r w:rsidRPr="00C7046D">
              <w:rPr>
                <w:rFonts w:ascii="Times New Roman" w:hAnsi="Times New Roman"/>
                <w:bCs/>
                <w:sz w:val="22"/>
                <w:szCs w:val="22"/>
              </w:rPr>
              <w:t>IT Analyst</w:t>
            </w:r>
          </w:p>
        </w:tc>
        <w:tc>
          <w:tcPr>
            <w:tcW w:w="1673" w:type="dxa"/>
          </w:tcPr>
          <w:p w:rsidR="00C7046D" w:rsidRPr="00C7046D" w:rsidRDefault="00C7046D" w:rsidP="00C7046D">
            <w:pPr>
              <w:spacing w:before="20" w:after="20"/>
              <w:rPr>
                <w:rFonts w:ascii="Times New Roman" w:hAnsi="Times New Roman"/>
                <w:bCs/>
                <w:sz w:val="22"/>
                <w:szCs w:val="22"/>
              </w:rPr>
            </w:pPr>
            <w:r w:rsidRPr="00C7046D">
              <w:rPr>
                <w:rFonts w:ascii="Times New Roman" w:hAnsi="Times New Roman"/>
                <w:bCs/>
                <w:sz w:val="22"/>
                <w:szCs w:val="22"/>
              </w:rPr>
              <w:t>Team Leader</w:t>
            </w:r>
          </w:p>
        </w:tc>
      </w:tr>
    </w:tbl>
    <w:p w:rsidR="00595391" w:rsidRPr="00485B36" w:rsidRDefault="00965A76" w:rsidP="00515A3A">
      <w:pPr>
        <w:tabs>
          <w:tab w:val="left" w:pos="2898"/>
          <w:tab w:val="left" w:pos="8838"/>
        </w:tabs>
        <w:spacing w:before="120" w:after="120"/>
        <w:outlineLvl w:val="0"/>
        <w:rPr>
          <w:rFonts w:cs="Arial"/>
          <w:b/>
          <w:bCs/>
          <w:color w:val="000080"/>
          <w:sz w:val="20"/>
        </w:rPr>
      </w:pPr>
      <w:r w:rsidRPr="00485B36">
        <w:rPr>
          <w:rFonts w:cs="Arial"/>
          <w:b/>
          <w:bCs/>
          <w:color w:val="000080"/>
          <w:sz w:val="20"/>
        </w:rPr>
        <w:t>Experience Summary</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978"/>
        <w:gridCol w:w="5220"/>
      </w:tblGrid>
      <w:tr w:rsidR="00C97320" w:rsidRPr="00F343B1" w:rsidTr="00B8763C">
        <w:tc>
          <w:tcPr>
            <w:tcW w:w="3978" w:type="dxa"/>
          </w:tcPr>
          <w:p w:rsidR="00C97320" w:rsidRPr="00485B36" w:rsidRDefault="00C97320" w:rsidP="00485B36">
            <w:pPr>
              <w:rPr>
                <w:b/>
                <w:sz w:val="20"/>
              </w:rPr>
            </w:pPr>
            <w:r w:rsidRPr="00485B36">
              <w:rPr>
                <w:b/>
                <w:sz w:val="20"/>
              </w:rPr>
              <w:t>Clients</w:t>
            </w:r>
          </w:p>
        </w:tc>
        <w:tc>
          <w:tcPr>
            <w:tcW w:w="5220" w:type="dxa"/>
          </w:tcPr>
          <w:p w:rsidR="00C97320" w:rsidRPr="00485B36" w:rsidRDefault="00C97320" w:rsidP="00485B36">
            <w:pPr>
              <w:rPr>
                <w:b/>
                <w:sz w:val="20"/>
              </w:rPr>
            </w:pPr>
            <w:r w:rsidRPr="00485B36">
              <w:rPr>
                <w:b/>
                <w:sz w:val="20"/>
              </w:rPr>
              <w:t>Projects</w:t>
            </w:r>
          </w:p>
        </w:tc>
      </w:tr>
      <w:tr w:rsidR="00AA3F0B" w:rsidRPr="00F343B1" w:rsidTr="00B8763C">
        <w:tc>
          <w:tcPr>
            <w:tcW w:w="3978" w:type="dxa"/>
          </w:tcPr>
          <w:p w:rsidR="00AA3F0B" w:rsidRPr="00485B36" w:rsidRDefault="00E71624" w:rsidP="00AB6AF8">
            <w:pPr>
              <w:spacing w:before="20" w:after="20"/>
              <w:rPr>
                <w:rFonts w:ascii="Times New Roman" w:hAnsi="Times New Roman"/>
                <w:bCs/>
                <w:sz w:val="22"/>
                <w:szCs w:val="22"/>
              </w:rPr>
            </w:pPr>
            <w:r w:rsidRPr="00485B36">
              <w:rPr>
                <w:rFonts w:ascii="Times New Roman" w:hAnsi="Times New Roman"/>
                <w:bCs/>
                <w:sz w:val="22"/>
                <w:szCs w:val="22"/>
              </w:rPr>
              <w:t>ALLY</w:t>
            </w:r>
            <w:r w:rsidR="00AA3F0B" w:rsidRPr="00485B36">
              <w:rPr>
                <w:rFonts w:ascii="Times New Roman" w:hAnsi="Times New Roman"/>
                <w:bCs/>
                <w:sz w:val="22"/>
                <w:szCs w:val="22"/>
              </w:rPr>
              <w:t>, USA</w:t>
            </w:r>
          </w:p>
        </w:tc>
        <w:tc>
          <w:tcPr>
            <w:tcW w:w="5220" w:type="dxa"/>
          </w:tcPr>
          <w:p w:rsidR="00AA3F0B" w:rsidRPr="00485B36" w:rsidRDefault="00AA3F0B" w:rsidP="00485B36">
            <w:pPr>
              <w:spacing w:before="20" w:after="20"/>
              <w:rPr>
                <w:rFonts w:ascii="Times New Roman" w:hAnsi="Times New Roman"/>
                <w:bCs/>
                <w:sz w:val="22"/>
                <w:szCs w:val="22"/>
              </w:rPr>
            </w:pPr>
            <w:r w:rsidRPr="00485B36">
              <w:rPr>
                <w:rFonts w:ascii="Times New Roman" w:hAnsi="Times New Roman"/>
                <w:bCs/>
                <w:sz w:val="22"/>
                <w:szCs w:val="22"/>
              </w:rPr>
              <w:t>Ally Auto Online Services.</w:t>
            </w:r>
          </w:p>
        </w:tc>
      </w:tr>
      <w:tr w:rsidR="00C97320" w:rsidRPr="00F343B1" w:rsidTr="00B8763C">
        <w:tc>
          <w:tcPr>
            <w:tcW w:w="3978" w:type="dxa"/>
          </w:tcPr>
          <w:p w:rsidR="00C97320" w:rsidRPr="00485B36" w:rsidRDefault="00C97320" w:rsidP="00485B36">
            <w:pPr>
              <w:spacing w:before="20" w:after="20"/>
              <w:rPr>
                <w:rFonts w:ascii="Times New Roman" w:hAnsi="Times New Roman"/>
                <w:bCs/>
                <w:sz w:val="22"/>
                <w:szCs w:val="22"/>
              </w:rPr>
            </w:pPr>
            <w:r w:rsidRPr="00485B36">
              <w:rPr>
                <w:rFonts w:ascii="Times New Roman" w:hAnsi="Times New Roman"/>
                <w:bCs/>
                <w:sz w:val="22"/>
                <w:szCs w:val="22"/>
              </w:rPr>
              <w:t>World Bank</w:t>
            </w:r>
            <w:r w:rsidR="00C17125" w:rsidRPr="00485B36">
              <w:rPr>
                <w:rFonts w:ascii="Times New Roman" w:hAnsi="Times New Roman"/>
                <w:bCs/>
                <w:sz w:val="22"/>
                <w:szCs w:val="22"/>
              </w:rPr>
              <w:t>, USA</w:t>
            </w:r>
          </w:p>
        </w:tc>
        <w:tc>
          <w:tcPr>
            <w:tcW w:w="5220" w:type="dxa"/>
          </w:tcPr>
          <w:p w:rsidR="00C97320" w:rsidRPr="00485B36" w:rsidRDefault="00C97320" w:rsidP="00485B36">
            <w:pPr>
              <w:spacing w:before="20" w:after="20"/>
              <w:rPr>
                <w:rFonts w:ascii="Times New Roman" w:hAnsi="Times New Roman"/>
                <w:bCs/>
                <w:sz w:val="22"/>
                <w:szCs w:val="22"/>
              </w:rPr>
            </w:pPr>
            <w:r w:rsidRPr="00485B36">
              <w:rPr>
                <w:rFonts w:ascii="Times New Roman" w:hAnsi="Times New Roman"/>
                <w:bCs/>
                <w:sz w:val="22"/>
                <w:szCs w:val="22"/>
              </w:rPr>
              <w:t>Security Remediation, Image Bank / WDS, Site Deletion, Site Deletion Audit Tracker.</w:t>
            </w:r>
          </w:p>
        </w:tc>
      </w:tr>
      <w:tr w:rsidR="00C97320" w:rsidRPr="00F343B1" w:rsidTr="00B8763C">
        <w:tc>
          <w:tcPr>
            <w:tcW w:w="3978" w:type="dxa"/>
          </w:tcPr>
          <w:p w:rsidR="00C97320" w:rsidRPr="00485B36" w:rsidRDefault="00C97320" w:rsidP="00485B36">
            <w:pPr>
              <w:spacing w:before="20" w:after="20"/>
              <w:rPr>
                <w:rFonts w:ascii="Times New Roman" w:hAnsi="Times New Roman"/>
                <w:bCs/>
                <w:sz w:val="22"/>
                <w:szCs w:val="22"/>
              </w:rPr>
            </w:pPr>
            <w:r w:rsidRPr="00485B36">
              <w:rPr>
                <w:rFonts w:ascii="Times New Roman" w:hAnsi="Times New Roman"/>
                <w:bCs/>
                <w:sz w:val="22"/>
                <w:szCs w:val="22"/>
              </w:rPr>
              <w:t>Johnson Controls</w:t>
            </w:r>
            <w:r w:rsidR="00C17125" w:rsidRPr="00485B36">
              <w:rPr>
                <w:rFonts w:ascii="Times New Roman" w:hAnsi="Times New Roman"/>
                <w:bCs/>
                <w:sz w:val="22"/>
                <w:szCs w:val="22"/>
              </w:rPr>
              <w:t>, USA</w:t>
            </w:r>
          </w:p>
        </w:tc>
        <w:tc>
          <w:tcPr>
            <w:tcW w:w="5220" w:type="dxa"/>
          </w:tcPr>
          <w:p w:rsidR="00C97320" w:rsidRPr="00485B36" w:rsidRDefault="00C97320" w:rsidP="00485B36">
            <w:pPr>
              <w:spacing w:before="20" w:after="20"/>
              <w:rPr>
                <w:rFonts w:ascii="Times New Roman" w:hAnsi="Times New Roman"/>
                <w:bCs/>
                <w:sz w:val="22"/>
                <w:szCs w:val="22"/>
              </w:rPr>
            </w:pPr>
            <w:r w:rsidRPr="00485B36">
              <w:rPr>
                <w:rFonts w:ascii="Times New Roman" w:hAnsi="Times New Roman"/>
                <w:bCs/>
                <w:sz w:val="22"/>
                <w:szCs w:val="22"/>
              </w:rPr>
              <w:t xml:space="preserve">GLIMS,  ITARAS, BBP </w:t>
            </w:r>
          </w:p>
        </w:tc>
      </w:tr>
    </w:tbl>
    <w:p w:rsidR="00515A3A" w:rsidRPr="00515A3A" w:rsidRDefault="00515A3A" w:rsidP="00515A3A">
      <w:pPr>
        <w:tabs>
          <w:tab w:val="left" w:pos="2898"/>
          <w:tab w:val="left" w:pos="8838"/>
        </w:tabs>
        <w:spacing w:before="120" w:after="120"/>
        <w:outlineLvl w:val="0"/>
        <w:rPr>
          <w:rFonts w:cs="Arial"/>
          <w:b/>
          <w:bCs/>
          <w:color w:val="000080"/>
          <w:sz w:val="20"/>
        </w:rPr>
      </w:pPr>
      <w:r w:rsidRPr="00515A3A">
        <w:rPr>
          <w:rFonts w:cs="Arial"/>
          <w:b/>
          <w:bCs/>
          <w:color w:val="000080"/>
          <w:sz w:val="20"/>
        </w:rPr>
        <w:t xml:space="preserve">Education Summary  </w:t>
      </w:r>
    </w:p>
    <w:tbl>
      <w:tblPr>
        <w:tblStyle w:val="TableGrid"/>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159"/>
        <w:gridCol w:w="2429"/>
        <w:gridCol w:w="2654"/>
      </w:tblGrid>
      <w:tr w:rsidR="00515A3A" w:rsidTr="00B8763C">
        <w:tc>
          <w:tcPr>
            <w:tcW w:w="2250" w:type="pct"/>
          </w:tcPr>
          <w:p w:rsidR="00515A3A" w:rsidRPr="00515A3A" w:rsidRDefault="00515A3A" w:rsidP="00515A3A">
            <w:pPr>
              <w:rPr>
                <w:b/>
                <w:sz w:val="20"/>
              </w:rPr>
            </w:pPr>
            <w:r w:rsidRPr="00515A3A">
              <w:rPr>
                <w:b/>
                <w:sz w:val="20"/>
              </w:rPr>
              <w:t>Specialization</w:t>
            </w:r>
          </w:p>
        </w:tc>
        <w:tc>
          <w:tcPr>
            <w:tcW w:w="1314" w:type="pct"/>
          </w:tcPr>
          <w:p w:rsidR="00515A3A" w:rsidRPr="00515A3A" w:rsidRDefault="00515A3A" w:rsidP="00515A3A">
            <w:pPr>
              <w:rPr>
                <w:b/>
                <w:sz w:val="20"/>
              </w:rPr>
            </w:pPr>
            <w:r w:rsidRPr="00515A3A">
              <w:rPr>
                <w:b/>
                <w:sz w:val="20"/>
              </w:rPr>
              <w:t>Institute</w:t>
            </w:r>
          </w:p>
        </w:tc>
        <w:tc>
          <w:tcPr>
            <w:tcW w:w="1436" w:type="pct"/>
          </w:tcPr>
          <w:p w:rsidR="00515A3A" w:rsidRPr="00515A3A" w:rsidRDefault="00515A3A" w:rsidP="00515A3A">
            <w:pPr>
              <w:rPr>
                <w:b/>
                <w:sz w:val="20"/>
              </w:rPr>
            </w:pPr>
            <w:r w:rsidRPr="00515A3A">
              <w:rPr>
                <w:b/>
                <w:sz w:val="20"/>
              </w:rPr>
              <w:t>Date</w:t>
            </w:r>
          </w:p>
        </w:tc>
      </w:tr>
      <w:tr w:rsidR="00515A3A" w:rsidTr="00B8763C">
        <w:tc>
          <w:tcPr>
            <w:tcW w:w="2250" w:type="pct"/>
          </w:tcPr>
          <w:p w:rsidR="00515A3A" w:rsidRDefault="00515A3A" w:rsidP="00515A3A">
            <w:pPr>
              <w:spacing w:before="20" w:after="20"/>
              <w:rPr>
                <w:rFonts w:ascii="Times New Roman" w:hAnsi="Times New Roman"/>
                <w:bCs/>
                <w:sz w:val="22"/>
                <w:szCs w:val="22"/>
              </w:rPr>
            </w:pPr>
            <w:r w:rsidRPr="00515A3A">
              <w:rPr>
                <w:rFonts w:ascii="Times New Roman" w:hAnsi="Times New Roman"/>
                <w:bCs/>
                <w:sz w:val="22"/>
                <w:szCs w:val="22"/>
              </w:rPr>
              <w:t xml:space="preserve">Bachelors of Engineering </w:t>
            </w:r>
          </w:p>
          <w:p w:rsidR="00515A3A" w:rsidRPr="00515A3A" w:rsidRDefault="00515A3A" w:rsidP="00515A3A">
            <w:pPr>
              <w:spacing w:before="20" w:after="20"/>
              <w:rPr>
                <w:rFonts w:ascii="Times New Roman" w:hAnsi="Times New Roman"/>
                <w:bCs/>
                <w:sz w:val="22"/>
                <w:szCs w:val="22"/>
              </w:rPr>
            </w:pPr>
            <w:r w:rsidRPr="00515A3A">
              <w:rPr>
                <w:rFonts w:ascii="Times New Roman" w:hAnsi="Times New Roman"/>
                <w:bCs/>
                <w:sz w:val="22"/>
                <w:szCs w:val="22"/>
              </w:rPr>
              <w:t xml:space="preserve">in Electronics and Instrumentation </w:t>
            </w:r>
          </w:p>
        </w:tc>
        <w:tc>
          <w:tcPr>
            <w:tcW w:w="1314" w:type="pct"/>
          </w:tcPr>
          <w:p w:rsidR="00515A3A" w:rsidRPr="00515A3A" w:rsidRDefault="00515A3A" w:rsidP="00515A3A">
            <w:pPr>
              <w:spacing w:before="20" w:after="20"/>
              <w:rPr>
                <w:rFonts w:ascii="Times New Roman" w:hAnsi="Times New Roman"/>
                <w:bCs/>
                <w:sz w:val="22"/>
                <w:szCs w:val="22"/>
              </w:rPr>
            </w:pPr>
            <w:r w:rsidRPr="00515A3A">
              <w:rPr>
                <w:rFonts w:ascii="Times New Roman" w:hAnsi="Times New Roman"/>
                <w:bCs/>
                <w:sz w:val="22"/>
                <w:szCs w:val="22"/>
              </w:rPr>
              <w:t>Andhra University</w:t>
            </w:r>
          </w:p>
        </w:tc>
        <w:tc>
          <w:tcPr>
            <w:tcW w:w="1436" w:type="pct"/>
          </w:tcPr>
          <w:p w:rsidR="00515A3A" w:rsidRPr="00515A3A" w:rsidRDefault="00515A3A" w:rsidP="00515A3A">
            <w:pPr>
              <w:spacing w:before="20" w:after="20"/>
              <w:rPr>
                <w:rFonts w:ascii="Times New Roman" w:hAnsi="Times New Roman"/>
                <w:bCs/>
                <w:sz w:val="22"/>
                <w:szCs w:val="22"/>
              </w:rPr>
            </w:pPr>
            <w:r w:rsidRPr="00515A3A">
              <w:rPr>
                <w:rFonts w:ascii="Times New Roman" w:hAnsi="Times New Roman"/>
                <w:bCs/>
                <w:sz w:val="22"/>
                <w:szCs w:val="22"/>
              </w:rPr>
              <w:t>2004</w:t>
            </w:r>
          </w:p>
        </w:tc>
      </w:tr>
    </w:tbl>
    <w:p w:rsidR="006D3651" w:rsidRDefault="006D3651" w:rsidP="00663B04">
      <w:pPr>
        <w:tabs>
          <w:tab w:val="left" w:pos="2898"/>
          <w:tab w:val="left" w:pos="8856"/>
        </w:tabs>
        <w:spacing w:before="120" w:after="120"/>
        <w:outlineLvl w:val="0"/>
        <w:rPr>
          <w:rFonts w:cs="Arial"/>
          <w:b/>
          <w:bCs/>
          <w:color w:val="000080"/>
          <w:sz w:val="20"/>
        </w:rPr>
      </w:pPr>
    </w:p>
    <w:p w:rsidR="00663B04" w:rsidRPr="00663B04" w:rsidRDefault="00663B04" w:rsidP="00663B04">
      <w:pPr>
        <w:tabs>
          <w:tab w:val="left" w:pos="2898"/>
          <w:tab w:val="left" w:pos="8856"/>
        </w:tabs>
        <w:spacing w:before="120" w:after="120"/>
        <w:outlineLvl w:val="0"/>
        <w:rPr>
          <w:rFonts w:cs="Arial"/>
          <w:b/>
          <w:bCs/>
          <w:color w:val="000080"/>
          <w:sz w:val="20"/>
        </w:rPr>
      </w:pPr>
      <w:r w:rsidRPr="00663B04">
        <w:rPr>
          <w:rFonts w:cs="Arial"/>
          <w:b/>
          <w:bCs/>
          <w:color w:val="000080"/>
          <w:sz w:val="20"/>
        </w:rPr>
        <w:lastRenderedPageBreak/>
        <w:t>Experience Profile – Key Projects</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147"/>
        <w:gridCol w:w="7095"/>
      </w:tblGrid>
      <w:tr w:rsidR="00663B04" w:rsidRPr="00F343B1" w:rsidTr="00B8763C">
        <w:tc>
          <w:tcPr>
            <w:tcW w:w="0" w:type="auto"/>
          </w:tcPr>
          <w:p w:rsidR="00663B04" w:rsidRPr="00663B04" w:rsidRDefault="00663B04" w:rsidP="00663B04">
            <w:pPr>
              <w:rPr>
                <w:b/>
                <w:sz w:val="20"/>
              </w:rPr>
            </w:pPr>
            <w:r w:rsidRPr="00663B04">
              <w:rPr>
                <w:b/>
                <w:sz w:val="20"/>
              </w:rPr>
              <w:t>Project Name</w:t>
            </w:r>
          </w:p>
        </w:tc>
        <w:tc>
          <w:tcPr>
            <w:tcW w:w="0" w:type="auto"/>
          </w:tcPr>
          <w:p w:rsidR="00663B04" w:rsidRPr="00663B04" w:rsidRDefault="00663B04" w:rsidP="00663B04">
            <w:pPr>
              <w:spacing w:before="20" w:after="20"/>
              <w:rPr>
                <w:rFonts w:ascii="Times New Roman" w:hAnsi="Times New Roman"/>
                <w:b/>
                <w:bCs/>
                <w:sz w:val="22"/>
                <w:szCs w:val="22"/>
              </w:rPr>
            </w:pPr>
            <w:r w:rsidRPr="00663B04">
              <w:rPr>
                <w:rFonts w:ascii="Times New Roman" w:hAnsi="Times New Roman"/>
                <w:b/>
                <w:bCs/>
                <w:sz w:val="22"/>
                <w:szCs w:val="22"/>
              </w:rPr>
              <w:t>Ally Auto Online Services</w:t>
            </w:r>
          </w:p>
        </w:tc>
      </w:tr>
      <w:tr w:rsidR="00AA3F0B" w:rsidRPr="00F343B1" w:rsidTr="00B8763C">
        <w:tc>
          <w:tcPr>
            <w:tcW w:w="0" w:type="auto"/>
          </w:tcPr>
          <w:p w:rsidR="00AA3F0B" w:rsidRPr="00663B04" w:rsidRDefault="00AA3F0B" w:rsidP="00663B04">
            <w:pPr>
              <w:rPr>
                <w:b/>
                <w:sz w:val="20"/>
              </w:rPr>
            </w:pPr>
            <w:r w:rsidRPr="00663B04">
              <w:rPr>
                <w:b/>
                <w:sz w:val="20"/>
              </w:rPr>
              <w:t>Customer</w:t>
            </w:r>
          </w:p>
        </w:tc>
        <w:tc>
          <w:tcPr>
            <w:tcW w:w="0" w:type="auto"/>
          </w:tcPr>
          <w:p w:rsidR="00AA3F0B" w:rsidRPr="00663B04" w:rsidRDefault="00B20BE6" w:rsidP="00663B04">
            <w:pPr>
              <w:spacing w:before="20" w:after="20"/>
              <w:rPr>
                <w:rFonts w:ascii="Times New Roman" w:hAnsi="Times New Roman"/>
                <w:bCs/>
                <w:sz w:val="22"/>
                <w:szCs w:val="22"/>
              </w:rPr>
            </w:pPr>
            <w:r w:rsidRPr="00663B04">
              <w:rPr>
                <w:rFonts w:ascii="Times New Roman" w:hAnsi="Times New Roman"/>
                <w:bCs/>
                <w:sz w:val="22"/>
                <w:szCs w:val="22"/>
              </w:rPr>
              <w:t>ALLY Bank</w:t>
            </w:r>
          </w:p>
        </w:tc>
      </w:tr>
      <w:tr w:rsidR="00AA3F0B" w:rsidRPr="00F343B1" w:rsidTr="00B8763C">
        <w:tc>
          <w:tcPr>
            <w:tcW w:w="0" w:type="auto"/>
          </w:tcPr>
          <w:p w:rsidR="00AA3F0B" w:rsidRPr="00663B04" w:rsidRDefault="00AA3F0B" w:rsidP="00663B04">
            <w:pPr>
              <w:rPr>
                <w:b/>
                <w:sz w:val="20"/>
              </w:rPr>
            </w:pPr>
            <w:r w:rsidRPr="00663B04">
              <w:rPr>
                <w:b/>
                <w:sz w:val="20"/>
              </w:rPr>
              <w:t>Duration</w:t>
            </w:r>
          </w:p>
        </w:tc>
        <w:tc>
          <w:tcPr>
            <w:tcW w:w="0" w:type="auto"/>
          </w:tcPr>
          <w:p w:rsidR="00AA3F0B" w:rsidRPr="00663B04" w:rsidRDefault="00DB0CFA" w:rsidP="00663B04">
            <w:pPr>
              <w:spacing w:before="20" w:after="20"/>
              <w:rPr>
                <w:rFonts w:ascii="Times New Roman" w:hAnsi="Times New Roman"/>
                <w:bCs/>
                <w:sz w:val="22"/>
                <w:szCs w:val="22"/>
              </w:rPr>
            </w:pPr>
            <w:r w:rsidRPr="00663B04">
              <w:rPr>
                <w:rFonts w:ascii="Times New Roman" w:hAnsi="Times New Roman"/>
                <w:bCs/>
                <w:sz w:val="22"/>
                <w:szCs w:val="22"/>
              </w:rPr>
              <w:t>July 2010 – till date</w:t>
            </w:r>
          </w:p>
        </w:tc>
      </w:tr>
      <w:tr w:rsidR="00AA3F0B" w:rsidRPr="00F343B1" w:rsidTr="00B8763C">
        <w:trPr>
          <w:trHeight w:val="364"/>
        </w:trPr>
        <w:tc>
          <w:tcPr>
            <w:tcW w:w="0" w:type="auto"/>
          </w:tcPr>
          <w:p w:rsidR="00AA3F0B" w:rsidRPr="00663B04" w:rsidRDefault="00AA3F0B" w:rsidP="00663B04">
            <w:pPr>
              <w:rPr>
                <w:b/>
                <w:sz w:val="20"/>
              </w:rPr>
            </w:pPr>
            <w:r w:rsidRPr="00663B04">
              <w:rPr>
                <w:b/>
                <w:sz w:val="20"/>
              </w:rPr>
              <w:t>Position</w:t>
            </w:r>
          </w:p>
        </w:tc>
        <w:tc>
          <w:tcPr>
            <w:tcW w:w="0" w:type="auto"/>
          </w:tcPr>
          <w:p w:rsidR="00AA3F0B" w:rsidRPr="00663B04" w:rsidRDefault="00DB0CFA" w:rsidP="00663B04">
            <w:pPr>
              <w:spacing w:before="20" w:after="20"/>
              <w:rPr>
                <w:rFonts w:ascii="Times New Roman" w:hAnsi="Times New Roman"/>
                <w:bCs/>
                <w:sz w:val="22"/>
                <w:szCs w:val="22"/>
              </w:rPr>
            </w:pPr>
            <w:r w:rsidRPr="00663B04">
              <w:rPr>
                <w:rFonts w:ascii="Times New Roman" w:hAnsi="Times New Roman"/>
                <w:bCs/>
                <w:sz w:val="22"/>
                <w:szCs w:val="22"/>
              </w:rPr>
              <w:t>Team Lead</w:t>
            </w:r>
            <w:r w:rsidR="00663B04" w:rsidRPr="00663B04">
              <w:rPr>
                <w:rFonts w:ascii="Times New Roman" w:hAnsi="Times New Roman"/>
                <w:bCs/>
                <w:sz w:val="22"/>
                <w:szCs w:val="22"/>
              </w:rPr>
              <w:t>er</w:t>
            </w:r>
            <w:r w:rsidR="00663B04">
              <w:rPr>
                <w:rFonts w:ascii="Times New Roman" w:hAnsi="Times New Roman"/>
                <w:bCs/>
                <w:sz w:val="22"/>
                <w:szCs w:val="22"/>
              </w:rPr>
              <w:t>.</w:t>
            </w:r>
          </w:p>
        </w:tc>
      </w:tr>
      <w:tr w:rsidR="00663B04" w:rsidRPr="00F343B1" w:rsidTr="00B8763C">
        <w:tc>
          <w:tcPr>
            <w:tcW w:w="0" w:type="auto"/>
          </w:tcPr>
          <w:p w:rsidR="00663B04" w:rsidRPr="00663B04" w:rsidRDefault="00663B04" w:rsidP="001045F1">
            <w:pPr>
              <w:rPr>
                <w:b/>
                <w:sz w:val="20"/>
              </w:rPr>
            </w:pPr>
            <w:r w:rsidRPr="00663B04">
              <w:rPr>
                <w:b/>
                <w:sz w:val="20"/>
              </w:rPr>
              <w:t>Project</w:t>
            </w:r>
          </w:p>
        </w:tc>
        <w:tc>
          <w:tcPr>
            <w:tcW w:w="0" w:type="auto"/>
          </w:tcPr>
          <w:p w:rsidR="00663B04" w:rsidRPr="00663B04" w:rsidRDefault="00663B04" w:rsidP="001045F1">
            <w:pPr>
              <w:spacing w:before="20" w:after="20"/>
              <w:rPr>
                <w:rFonts w:ascii="Times New Roman" w:hAnsi="Times New Roman"/>
                <w:bCs/>
                <w:sz w:val="22"/>
                <w:szCs w:val="22"/>
              </w:rPr>
            </w:pPr>
            <w:r w:rsidRPr="00663B04">
              <w:rPr>
                <w:rFonts w:ascii="Times New Roman" w:hAnsi="Times New Roman"/>
                <w:bCs/>
                <w:sz w:val="22"/>
                <w:szCs w:val="22"/>
              </w:rPr>
              <w:t>The Ally Auto Online Services is a customer-facing application that primarily provides online account information to Ally Customer.</w:t>
            </w:r>
          </w:p>
        </w:tc>
      </w:tr>
      <w:tr w:rsidR="00663B04" w:rsidRPr="00F343B1" w:rsidTr="00B8763C">
        <w:tc>
          <w:tcPr>
            <w:tcW w:w="0" w:type="auto"/>
          </w:tcPr>
          <w:p w:rsidR="00663B04" w:rsidRPr="00663B04" w:rsidRDefault="00663B04" w:rsidP="00F343B1">
            <w:pPr>
              <w:rPr>
                <w:b/>
                <w:sz w:val="20"/>
              </w:rPr>
            </w:pPr>
            <w:r w:rsidRPr="00663B04">
              <w:rPr>
                <w:b/>
                <w:sz w:val="20"/>
              </w:rPr>
              <w:t xml:space="preserve">Responsibilities </w:t>
            </w:r>
            <w:r w:rsidRPr="00663B04">
              <w:rPr>
                <w:b/>
                <w:sz w:val="20"/>
              </w:rPr>
              <w:br/>
            </w:r>
          </w:p>
        </w:tc>
        <w:tc>
          <w:tcPr>
            <w:tcW w:w="0" w:type="auto"/>
          </w:tcPr>
          <w:p w:rsidR="00663B04" w:rsidRPr="00663B04" w:rsidRDefault="00663B04" w:rsidP="00663B04">
            <w:pPr>
              <w:pStyle w:val="ListParagraph"/>
              <w:numPr>
                <w:ilvl w:val="0"/>
                <w:numId w:val="23"/>
              </w:numPr>
              <w:spacing w:before="20" w:after="20"/>
              <w:rPr>
                <w:rFonts w:ascii="Times New Roman" w:hAnsi="Times New Roman"/>
                <w:bCs/>
                <w:sz w:val="22"/>
                <w:szCs w:val="22"/>
              </w:rPr>
            </w:pPr>
            <w:r w:rsidRPr="00663B04">
              <w:rPr>
                <w:rFonts w:ascii="Times New Roman" w:hAnsi="Times New Roman"/>
                <w:bCs/>
                <w:sz w:val="22"/>
                <w:szCs w:val="22"/>
              </w:rPr>
              <w:t>Responsible for Application Support (24X7).</w:t>
            </w:r>
          </w:p>
          <w:p w:rsidR="00663B04" w:rsidRPr="00663B04" w:rsidRDefault="00663B04" w:rsidP="00663B04">
            <w:pPr>
              <w:pStyle w:val="ListParagraph"/>
              <w:numPr>
                <w:ilvl w:val="0"/>
                <w:numId w:val="23"/>
              </w:numPr>
              <w:spacing w:before="20" w:after="20"/>
              <w:rPr>
                <w:rFonts w:ascii="Times New Roman" w:hAnsi="Times New Roman"/>
                <w:bCs/>
                <w:sz w:val="22"/>
                <w:szCs w:val="22"/>
              </w:rPr>
            </w:pPr>
            <w:r w:rsidRPr="00663B04">
              <w:rPr>
                <w:rFonts w:ascii="Times New Roman" w:hAnsi="Times New Roman"/>
                <w:bCs/>
                <w:sz w:val="22"/>
                <w:szCs w:val="22"/>
              </w:rPr>
              <w:t>Enhancements to application with meeting client requirements.</w:t>
            </w:r>
          </w:p>
          <w:p w:rsidR="00663B04" w:rsidRPr="00663B04" w:rsidRDefault="00663B04" w:rsidP="00663B04">
            <w:pPr>
              <w:pStyle w:val="ListParagraph"/>
              <w:numPr>
                <w:ilvl w:val="0"/>
                <w:numId w:val="23"/>
              </w:numPr>
              <w:spacing w:before="20" w:after="20"/>
              <w:rPr>
                <w:rFonts w:ascii="Times New Roman" w:hAnsi="Times New Roman"/>
                <w:bCs/>
                <w:sz w:val="22"/>
                <w:szCs w:val="22"/>
              </w:rPr>
            </w:pPr>
            <w:r w:rsidRPr="00663B04">
              <w:rPr>
                <w:rFonts w:ascii="Times New Roman" w:hAnsi="Times New Roman"/>
                <w:bCs/>
                <w:sz w:val="22"/>
                <w:szCs w:val="22"/>
              </w:rPr>
              <w:t xml:space="preserve">Taking responsibility for resolving </w:t>
            </w:r>
            <w:r w:rsidRPr="00663B04">
              <w:rPr>
                <w:bCs/>
                <w:sz w:val="22"/>
                <w:szCs w:val="22"/>
              </w:rPr>
              <w:t>Sev1 and Sev2</w:t>
            </w:r>
            <w:r w:rsidRPr="00663B04">
              <w:rPr>
                <w:rFonts w:ascii="Times New Roman" w:hAnsi="Times New Roman"/>
                <w:bCs/>
                <w:sz w:val="22"/>
                <w:szCs w:val="22"/>
              </w:rPr>
              <w:t xml:space="preserve"> incidents.</w:t>
            </w:r>
          </w:p>
          <w:p w:rsidR="00663B04" w:rsidRPr="00663B04" w:rsidRDefault="00663B04" w:rsidP="00663B04">
            <w:pPr>
              <w:pStyle w:val="ListParagraph"/>
              <w:numPr>
                <w:ilvl w:val="0"/>
                <w:numId w:val="23"/>
              </w:numPr>
              <w:spacing w:before="20" w:after="20"/>
              <w:rPr>
                <w:rFonts w:ascii="Times New Roman" w:hAnsi="Times New Roman"/>
                <w:bCs/>
                <w:sz w:val="22"/>
                <w:szCs w:val="22"/>
              </w:rPr>
            </w:pPr>
            <w:r w:rsidRPr="00663B04">
              <w:rPr>
                <w:rFonts w:ascii="Times New Roman" w:hAnsi="Times New Roman"/>
                <w:bCs/>
                <w:sz w:val="22"/>
                <w:szCs w:val="22"/>
              </w:rPr>
              <w:t xml:space="preserve">Responsible for coordinating all resources necessary to implement the release in Pre-Production and Production environments. </w:t>
            </w:r>
          </w:p>
          <w:p w:rsidR="00663B04" w:rsidRPr="00663B04" w:rsidRDefault="00663B04" w:rsidP="00663B04">
            <w:pPr>
              <w:pStyle w:val="ListParagraph"/>
              <w:numPr>
                <w:ilvl w:val="0"/>
                <w:numId w:val="23"/>
              </w:numPr>
              <w:spacing w:before="20" w:after="20"/>
              <w:rPr>
                <w:rFonts w:ascii="Times New Roman" w:hAnsi="Times New Roman"/>
                <w:bCs/>
                <w:sz w:val="22"/>
                <w:szCs w:val="22"/>
              </w:rPr>
            </w:pPr>
            <w:r w:rsidRPr="00663B04">
              <w:rPr>
                <w:rFonts w:ascii="Times New Roman" w:hAnsi="Times New Roman"/>
                <w:bCs/>
                <w:sz w:val="22"/>
                <w:szCs w:val="22"/>
              </w:rPr>
              <w:t>Verifying and coordinating for deployment with other vendors.</w:t>
            </w:r>
          </w:p>
        </w:tc>
      </w:tr>
      <w:tr w:rsidR="00663B04" w:rsidRPr="00F343B1" w:rsidTr="00B8763C">
        <w:tc>
          <w:tcPr>
            <w:tcW w:w="0" w:type="auto"/>
          </w:tcPr>
          <w:p w:rsidR="00663B04" w:rsidRPr="00663B04" w:rsidRDefault="00663B04" w:rsidP="00663B04">
            <w:pPr>
              <w:rPr>
                <w:b/>
                <w:sz w:val="20"/>
              </w:rPr>
            </w:pPr>
            <w:r>
              <w:rPr>
                <w:b/>
                <w:sz w:val="20"/>
              </w:rPr>
              <w:t xml:space="preserve">Technology </w:t>
            </w:r>
            <w:r w:rsidRPr="00663B04">
              <w:rPr>
                <w:b/>
                <w:sz w:val="20"/>
              </w:rPr>
              <w:t>Environment</w:t>
            </w:r>
          </w:p>
        </w:tc>
        <w:tc>
          <w:tcPr>
            <w:tcW w:w="0" w:type="auto"/>
          </w:tcPr>
          <w:p w:rsidR="00663B04" w:rsidRPr="00663B04" w:rsidRDefault="00663B04" w:rsidP="00663B04">
            <w:pPr>
              <w:spacing w:before="20" w:after="20"/>
              <w:rPr>
                <w:rFonts w:ascii="Times New Roman" w:hAnsi="Times New Roman"/>
                <w:bCs/>
                <w:sz w:val="22"/>
                <w:szCs w:val="22"/>
              </w:rPr>
            </w:pPr>
            <w:r w:rsidRPr="00663B04">
              <w:rPr>
                <w:rFonts w:ascii="Times New Roman" w:hAnsi="Times New Roman"/>
                <w:bCs/>
                <w:sz w:val="22"/>
                <w:szCs w:val="22"/>
              </w:rPr>
              <w:t>Struts, Springs, EJB, JDBC, Tridion, JSP, Velocity, J2EE and Weblogic Server</w:t>
            </w:r>
          </w:p>
        </w:tc>
      </w:tr>
      <w:tr w:rsidR="00663B04" w:rsidRPr="00F343B1" w:rsidTr="00B8763C">
        <w:tc>
          <w:tcPr>
            <w:tcW w:w="0" w:type="auto"/>
          </w:tcPr>
          <w:p w:rsidR="00663B04" w:rsidRPr="00663B04" w:rsidRDefault="00663B04" w:rsidP="00663B04">
            <w:pPr>
              <w:rPr>
                <w:b/>
                <w:sz w:val="20"/>
              </w:rPr>
            </w:pPr>
            <w:r w:rsidRPr="00663B04">
              <w:rPr>
                <w:b/>
                <w:sz w:val="20"/>
              </w:rPr>
              <w:t>Tools</w:t>
            </w:r>
          </w:p>
        </w:tc>
        <w:tc>
          <w:tcPr>
            <w:tcW w:w="0" w:type="auto"/>
          </w:tcPr>
          <w:p w:rsidR="00663B04" w:rsidRPr="00F343B1" w:rsidRDefault="00663B04" w:rsidP="00663B04">
            <w:pPr>
              <w:spacing w:before="20" w:after="20"/>
              <w:rPr>
                <w:rFonts w:ascii="Times New Roman" w:hAnsi="Times New Roman"/>
                <w:bCs/>
                <w:sz w:val="22"/>
                <w:szCs w:val="22"/>
              </w:rPr>
            </w:pPr>
            <w:r w:rsidRPr="00663B04">
              <w:rPr>
                <w:rFonts w:ascii="Times New Roman" w:hAnsi="Times New Roman"/>
                <w:bCs/>
                <w:sz w:val="22"/>
                <w:szCs w:val="22"/>
              </w:rPr>
              <w:t>HP Quality Centre, Eclipse, TOAD</w:t>
            </w:r>
          </w:p>
        </w:tc>
      </w:tr>
    </w:tbl>
    <w:p w:rsidR="00595391" w:rsidRDefault="00595391">
      <w:pPr>
        <w:tabs>
          <w:tab w:val="left" w:pos="2898"/>
          <w:tab w:val="left" w:pos="8838"/>
        </w:tabs>
        <w:spacing w:after="120"/>
        <w:outlineLvl w:val="0"/>
        <w:rPr>
          <w:rFonts w:cs="Arial"/>
          <w:b/>
          <w:color w:val="000080"/>
          <w:sz w:val="24"/>
          <w:szCs w:val="24"/>
        </w:rPr>
      </w:pP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178"/>
        <w:gridCol w:w="7064"/>
      </w:tblGrid>
      <w:tr w:rsidR="004A6662" w:rsidRPr="00E14ED1" w:rsidTr="00B8763C">
        <w:tc>
          <w:tcPr>
            <w:tcW w:w="2178" w:type="dxa"/>
          </w:tcPr>
          <w:p w:rsidR="004A6662" w:rsidRPr="00663B04" w:rsidRDefault="004A6662" w:rsidP="00663B04">
            <w:pPr>
              <w:rPr>
                <w:b/>
                <w:sz w:val="20"/>
              </w:rPr>
            </w:pPr>
            <w:r w:rsidRPr="00663B04">
              <w:rPr>
                <w:b/>
                <w:sz w:val="20"/>
              </w:rPr>
              <w:t>Project Name</w:t>
            </w:r>
          </w:p>
        </w:tc>
        <w:tc>
          <w:tcPr>
            <w:tcW w:w="7064" w:type="dxa"/>
          </w:tcPr>
          <w:p w:rsidR="004A6662" w:rsidRPr="005F06DA" w:rsidRDefault="004A6662" w:rsidP="00663B04">
            <w:pPr>
              <w:spacing w:before="20" w:after="20"/>
              <w:rPr>
                <w:rFonts w:ascii="Times New Roman" w:hAnsi="Times New Roman"/>
                <w:b/>
                <w:bCs/>
                <w:sz w:val="22"/>
                <w:szCs w:val="22"/>
              </w:rPr>
            </w:pPr>
            <w:r w:rsidRPr="005F06DA">
              <w:rPr>
                <w:rFonts w:ascii="Times New Roman" w:hAnsi="Times New Roman"/>
                <w:b/>
                <w:bCs/>
                <w:sz w:val="22"/>
                <w:szCs w:val="22"/>
              </w:rPr>
              <w:t xml:space="preserve">GLIMS </w:t>
            </w:r>
          </w:p>
        </w:tc>
      </w:tr>
      <w:tr w:rsidR="004A6662" w:rsidTr="00B8763C">
        <w:tc>
          <w:tcPr>
            <w:tcW w:w="2178" w:type="dxa"/>
          </w:tcPr>
          <w:p w:rsidR="004A6662" w:rsidRPr="00663B04" w:rsidRDefault="004A6662" w:rsidP="00663B04">
            <w:pPr>
              <w:rPr>
                <w:b/>
                <w:sz w:val="20"/>
              </w:rPr>
            </w:pPr>
            <w:r w:rsidRPr="00663B04">
              <w:rPr>
                <w:b/>
                <w:sz w:val="20"/>
              </w:rPr>
              <w:t>Customer</w:t>
            </w:r>
          </w:p>
        </w:tc>
        <w:tc>
          <w:tcPr>
            <w:tcW w:w="7064" w:type="dxa"/>
          </w:tcPr>
          <w:p w:rsidR="004A6662" w:rsidRPr="00663B04" w:rsidRDefault="004A6662" w:rsidP="00663B04">
            <w:pPr>
              <w:spacing w:before="20" w:after="20"/>
              <w:rPr>
                <w:rFonts w:ascii="Times New Roman" w:hAnsi="Times New Roman"/>
                <w:bCs/>
                <w:sz w:val="22"/>
                <w:szCs w:val="22"/>
              </w:rPr>
            </w:pPr>
            <w:r w:rsidRPr="00663B04">
              <w:rPr>
                <w:rFonts w:ascii="Times New Roman" w:hAnsi="Times New Roman"/>
                <w:bCs/>
                <w:sz w:val="22"/>
                <w:szCs w:val="22"/>
              </w:rPr>
              <w:t>Johnson Controls, Holland, USA.</w:t>
            </w:r>
          </w:p>
        </w:tc>
      </w:tr>
      <w:tr w:rsidR="004A6662" w:rsidTr="00B8763C">
        <w:tc>
          <w:tcPr>
            <w:tcW w:w="2178" w:type="dxa"/>
          </w:tcPr>
          <w:p w:rsidR="004A6662" w:rsidRPr="00663B04" w:rsidRDefault="004A6662" w:rsidP="00663B04">
            <w:pPr>
              <w:rPr>
                <w:b/>
                <w:sz w:val="20"/>
              </w:rPr>
            </w:pPr>
            <w:r w:rsidRPr="00663B04">
              <w:rPr>
                <w:b/>
                <w:sz w:val="20"/>
              </w:rPr>
              <w:t>Duration</w:t>
            </w:r>
          </w:p>
        </w:tc>
        <w:tc>
          <w:tcPr>
            <w:tcW w:w="7064" w:type="dxa"/>
          </w:tcPr>
          <w:p w:rsidR="004A6662" w:rsidRPr="00663B04" w:rsidRDefault="004A6662" w:rsidP="00663B04">
            <w:pPr>
              <w:spacing w:before="20" w:after="20"/>
              <w:rPr>
                <w:rFonts w:ascii="Times New Roman" w:hAnsi="Times New Roman"/>
                <w:bCs/>
                <w:sz w:val="22"/>
                <w:szCs w:val="22"/>
              </w:rPr>
            </w:pPr>
            <w:r w:rsidRPr="00663B04">
              <w:rPr>
                <w:rFonts w:ascii="Times New Roman" w:hAnsi="Times New Roman"/>
                <w:bCs/>
                <w:sz w:val="22"/>
                <w:szCs w:val="22"/>
              </w:rPr>
              <w:t xml:space="preserve">Jan 2010 – </w:t>
            </w:r>
            <w:r w:rsidR="00DB0CFA" w:rsidRPr="00663B04">
              <w:rPr>
                <w:rFonts w:ascii="Times New Roman" w:hAnsi="Times New Roman"/>
                <w:bCs/>
                <w:sz w:val="22"/>
                <w:szCs w:val="22"/>
              </w:rPr>
              <w:t>July 2010</w:t>
            </w:r>
            <w:r w:rsidR="00663B04" w:rsidRPr="00663B04">
              <w:rPr>
                <w:rFonts w:ascii="Times New Roman" w:hAnsi="Times New Roman"/>
                <w:bCs/>
                <w:sz w:val="22"/>
                <w:szCs w:val="22"/>
              </w:rPr>
              <w:t xml:space="preserve">, </w:t>
            </w:r>
            <w:r w:rsidRPr="00663B04">
              <w:rPr>
                <w:rFonts w:ascii="Times New Roman" w:hAnsi="Times New Roman"/>
                <w:bCs/>
                <w:sz w:val="22"/>
                <w:szCs w:val="22"/>
              </w:rPr>
              <w:t>Dec 2007 – Mar 2009</w:t>
            </w:r>
          </w:p>
        </w:tc>
      </w:tr>
      <w:tr w:rsidR="004A6662" w:rsidTr="00B8763C">
        <w:tc>
          <w:tcPr>
            <w:tcW w:w="2178" w:type="dxa"/>
          </w:tcPr>
          <w:p w:rsidR="004A6662" w:rsidRPr="00663B04" w:rsidRDefault="004A6662" w:rsidP="00663B04">
            <w:pPr>
              <w:rPr>
                <w:b/>
                <w:sz w:val="20"/>
              </w:rPr>
            </w:pPr>
            <w:r w:rsidRPr="00663B04">
              <w:rPr>
                <w:b/>
                <w:sz w:val="20"/>
              </w:rPr>
              <w:t>Position</w:t>
            </w:r>
          </w:p>
        </w:tc>
        <w:tc>
          <w:tcPr>
            <w:tcW w:w="7064" w:type="dxa"/>
          </w:tcPr>
          <w:p w:rsidR="004A6662" w:rsidRPr="00663B04" w:rsidRDefault="00663B04" w:rsidP="00663B04">
            <w:pPr>
              <w:spacing w:before="20" w:after="20"/>
              <w:rPr>
                <w:rFonts w:ascii="Times New Roman" w:hAnsi="Times New Roman"/>
                <w:bCs/>
                <w:sz w:val="22"/>
                <w:szCs w:val="22"/>
              </w:rPr>
            </w:pPr>
            <w:r w:rsidRPr="00663B04">
              <w:rPr>
                <w:rFonts w:ascii="Times New Roman" w:hAnsi="Times New Roman"/>
                <w:bCs/>
                <w:sz w:val="22"/>
                <w:szCs w:val="22"/>
              </w:rPr>
              <w:t>Project</w:t>
            </w:r>
            <w:r w:rsidR="004A6662" w:rsidRPr="00663B04">
              <w:rPr>
                <w:rFonts w:ascii="Times New Roman" w:hAnsi="Times New Roman"/>
                <w:bCs/>
                <w:sz w:val="22"/>
                <w:szCs w:val="22"/>
              </w:rPr>
              <w:t xml:space="preserve"> Leader</w:t>
            </w:r>
            <w:r w:rsidRPr="00663B04">
              <w:rPr>
                <w:rFonts w:ascii="Times New Roman" w:hAnsi="Times New Roman"/>
                <w:bCs/>
                <w:sz w:val="22"/>
                <w:szCs w:val="22"/>
              </w:rPr>
              <w:t>.</w:t>
            </w:r>
          </w:p>
        </w:tc>
      </w:tr>
      <w:tr w:rsidR="005F06DA" w:rsidTr="00B8763C">
        <w:tc>
          <w:tcPr>
            <w:tcW w:w="2178" w:type="dxa"/>
          </w:tcPr>
          <w:p w:rsidR="005F06DA" w:rsidRPr="00663B04" w:rsidRDefault="005F06DA" w:rsidP="001045F1">
            <w:pPr>
              <w:rPr>
                <w:b/>
                <w:sz w:val="20"/>
              </w:rPr>
            </w:pPr>
            <w:r w:rsidRPr="00663B04">
              <w:rPr>
                <w:b/>
                <w:sz w:val="20"/>
              </w:rPr>
              <w:t>Project</w:t>
            </w:r>
          </w:p>
        </w:tc>
        <w:tc>
          <w:tcPr>
            <w:tcW w:w="7064" w:type="dxa"/>
          </w:tcPr>
          <w:p w:rsidR="005F06DA" w:rsidRPr="00663B04" w:rsidRDefault="005F06DA" w:rsidP="001045F1">
            <w:pPr>
              <w:spacing w:before="20" w:after="20"/>
              <w:rPr>
                <w:rFonts w:ascii="Times New Roman" w:hAnsi="Times New Roman"/>
                <w:bCs/>
                <w:sz w:val="22"/>
                <w:szCs w:val="22"/>
              </w:rPr>
            </w:pPr>
            <w:r w:rsidRPr="00663B04">
              <w:rPr>
                <w:rFonts w:ascii="Times New Roman" w:hAnsi="Times New Roman"/>
                <w:bCs/>
                <w:sz w:val="22"/>
                <w:szCs w:val="22"/>
              </w:rPr>
              <w:t>GLIMS– (Global Laboratory Information Management System) is an application to handle the integrated global operations related to the laboratories of JCI. This product will handle the tests and test related data for the laboratories of various locations. It involves to create the test information and to present them to users of different privileges to execute and handle the lab information.</w:t>
            </w:r>
          </w:p>
        </w:tc>
      </w:tr>
      <w:tr w:rsidR="005F06DA" w:rsidTr="00B8763C">
        <w:tc>
          <w:tcPr>
            <w:tcW w:w="2178" w:type="dxa"/>
          </w:tcPr>
          <w:p w:rsidR="005F06DA" w:rsidRPr="00663B04" w:rsidRDefault="005F06DA" w:rsidP="00695C53">
            <w:pPr>
              <w:rPr>
                <w:b/>
                <w:sz w:val="20"/>
              </w:rPr>
            </w:pPr>
            <w:r w:rsidRPr="00663B04">
              <w:rPr>
                <w:b/>
                <w:sz w:val="20"/>
              </w:rPr>
              <w:t>Responsibilities</w:t>
            </w:r>
            <w:r w:rsidRPr="00663B04">
              <w:rPr>
                <w:b/>
                <w:sz w:val="20"/>
              </w:rPr>
              <w:br/>
            </w:r>
          </w:p>
        </w:tc>
        <w:tc>
          <w:tcPr>
            <w:tcW w:w="7064" w:type="dxa"/>
          </w:tcPr>
          <w:p w:rsidR="005F06DA" w:rsidRPr="005F06DA" w:rsidRDefault="005F06DA" w:rsidP="005F06DA">
            <w:pPr>
              <w:pStyle w:val="ListParagraph"/>
              <w:numPr>
                <w:ilvl w:val="0"/>
                <w:numId w:val="24"/>
              </w:numPr>
              <w:spacing w:before="20" w:after="20"/>
              <w:rPr>
                <w:rFonts w:ascii="Times New Roman" w:hAnsi="Times New Roman"/>
                <w:bCs/>
                <w:sz w:val="22"/>
                <w:szCs w:val="22"/>
              </w:rPr>
            </w:pPr>
            <w:r w:rsidRPr="005F06DA">
              <w:rPr>
                <w:rFonts w:ascii="Times New Roman" w:hAnsi="Times New Roman"/>
                <w:bCs/>
                <w:sz w:val="22"/>
                <w:szCs w:val="22"/>
              </w:rPr>
              <w:t xml:space="preserve">Effort estimation, task allocation and monitoring the progress. </w:t>
            </w:r>
          </w:p>
          <w:p w:rsidR="005F06DA" w:rsidRPr="00663B04" w:rsidRDefault="005F06DA" w:rsidP="005F06DA">
            <w:pPr>
              <w:pStyle w:val="Objective"/>
              <w:numPr>
                <w:ilvl w:val="0"/>
                <w:numId w:val="24"/>
              </w:numPr>
              <w:spacing w:before="20" w:after="20"/>
              <w:jc w:val="both"/>
              <w:rPr>
                <w:bCs/>
                <w:sz w:val="22"/>
                <w:szCs w:val="22"/>
                <w:lang w:val="en-GB"/>
              </w:rPr>
            </w:pPr>
            <w:r w:rsidRPr="00663B04">
              <w:rPr>
                <w:bCs/>
                <w:sz w:val="22"/>
                <w:szCs w:val="22"/>
                <w:lang w:val="en-GB"/>
              </w:rPr>
              <w:t>Arranging meetings with the onsite and offshore team to understand the design provided by the onsite team.</w:t>
            </w:r>
          </w:p>
          <w:p w:rsidR="005F06DA" w:rsidRPr="00663B04" w:rsidRDefault="005F06DA" w:rsidP="005F06DA">
            <w:pPr>
              <w:pStyle w:val="Objective"/>
              <w:numPr>
                <w:ilvl w:val="0"/>
                <w:numId w:val="24"/>
              </w:numPr>
              <w:spacing w:before="20" w:after="20"/>
              <w:jc w:val="both"/>
              <w:rPr>
                <w:bCs/>
                <w:sz w:val="22"/>
                <w:szCs w:val="22"/>
                <w:lang w:val="en-GB"/>
              </w:rPr>
            </w:pPr>
            <w:r w:rsidRPr="00663B04">
              <w:rPr>
                <w:bCs/>
                <w:sz w:val="22"/>
                <w:szCs w:val="22"/>
                <w:lang w:val="en-GB"/>
              </w:rPr>
              <w:t>Involved in the estimation of the project and in the preparation of project plan to allocate the resources.</w:t>
            </w:r>
          </w:p>
          <w:p w:rsidR="005F06DA" w:rsidRPr="00663B04" w:rsidRDefault="005F06DA" w:rsidP="005F06DA">
            <w:pPr>
              <w:pStyle w:val="Objective"/>
              <w:numPr>
                <w:ilvl w:val="0"/>
                <w:numId w:val="24"/>
              </w:numPr>
              <w:spacing w:before="20" w:after="20"/>
              <w:jc w:val="both"/>
              <w:rPr>
                <w:bCs/>
                <w:sz w:val="22"/>
                <w:szCs w:val="22"/>
                <w:lang w:val="en-GB"/>
              </w:rPr>
            </w:pPr>
            <w:r w:rsidRPr="00663B04">
              <w:rPr>
                <w:bCs/>
                <w:sz w:val="22"/>
                <w:szCs w:val="22"/>
                <w:lang w:val="en-GB"/>
              </w:rPr>
              <w:t>Interact with onsite lead and the client to identify the risks that may come during the course of the project.</w:t>
            </w:r>
          </w:p>
          <w:p w:rsidR="005F06DA" w:rsidRPr="005F06DA" w:rsidRDefault="005F06DA" w:rsidP="005F06DA">
            <w:pPr>
              <w:pStyle w:val="ListParagraph"/>
              <w:numPr>
                <w:ilvl w:val="0"/>
                <w:numId w:val="24"/>
              </w:numPr>
              <w:spacing w:before="20" w:after="20"/>
              <w:rPr>
                <w:rFonts w:ascii="Times New Roman" w:hAnsi="Times New Roman"/>
                <w:bCs/>
                <w:sz w:val="22"/>
                <w:szCs w:val="22"/>
              </w:rPr>
            </w:pPr>
            <w:r w:rsidRPr="005F06DA">
              <w:rPr>
                <w:rFonts w:ascii="Times New Roman" w:hAnsi="Times New Roman"/>
                <w:bCs/>
                <w:sz w:val="22"/>
                <w:szCs w:val="22"/>
              </w:rPr>
              <w:t xml:space="preserve">To conduct weekly status meeting with customer. </w:t>
            </w:r>
          </w:p>
          <w:p w:rsidR="005F06DA" w:rsidRPr="005F06DA" w:rsidRDefault="005F06DA" w:rsidP="005F06DA">
            <w:pPr>
              <w:pStyle w:val="ListParagraph"/>
              <w:numPr>
                <w:ilvl w:val="0"/>
                <w:numId w:val="24"/>
              </w:numPr>
              <w:spacing w:before="20" w:after="20"/>
              <w:rPr>
                <w:rFonts w:ascii="Times New Roman" w:hAnsi="Times New Roman"/>
                <w:bCs/>
                <w:sz w:val="22"/>
                <w:szCs w:val="22"/>
              </w:rPr>
            </w:pPr>
            <w:r w:rsidRPr="005F06DA">
              <w:rPr>
                <w:rFonts w:ascii="Times New Roman" w:hAnsi="Times New Roman"/>
                <w:bCs/>
                <w:sz w:val="22"/>
                <w:szCs w:val="22"/>
              </w:rPr>
              <w:t xml:space="preserve">Requirements Analysis for the design of module. </w:t>
            </w:r>
          </w:p>
          <w:p w:rsidR="005F06DA" w:rsidRPr="005F06DA" w:rsidRDefault="005F06DA" w:rsidP="005F06DA">
            <w:pPr>
              <w:pStyle w:val="ListParagraph"/>
              <w:numPr>
                <w:ilvl w:val="0"/>
                <w:numId w:val="24"/>
              </w:numPr>
              <w:spacing w:before="20" w:after="20"/>
              <w:rPr>
                <w:rFonts w:ascii="Times New Roman" w:hAnsi="Times New Roman"/>
                <w:bCs/>
                <w:sz w:val="22"/>
                <w:szCs w:val="22"/>
              </w:rPr>
            </w:pPr>
            <w:r w:rsidRPr="005F06DA">
              <w:rPr>
                <w:rFonts w:ascii="Times New Roman" w:hAnsi="Times New Roman"/>
                <w:bCs/>
                <w:sz w:val="22"/>
                <w:szCs w:val="22"/>
              </w:rPr>
              <w:t>To lead the project from design, coding and testing.</w:t>
            </w:r>
          </w:p>
          <w:p w:rsidR="005F06DA" w:rsidRPr="005F06DA" w:rsidRDefault="005F06DA" w:rsidP="005F06DA">
            <w:pPr>
              <w:pStyle w:val="ListParagraph"/>
              <w:numPr>
                <w:ilvl w:val="0"/>
                <w:numId w:val="24"/>
              </w:numPr>
              <w:spacing w:before="20" w:after="20"/>
              <w:rPr>
                <w:rFonts w:ascii="Times New Roman" w:hAnsi="Times New Roman"/>
                <w:bCs/>
                <w:sz w:val="22"/>
                <w:szCs w:val="22"/>
              </w:rPr>
            </w:pPr>
            <w:r w:rsidRPr="005F06DA">
              <w:rPr>
                <w:rFonts w:ascii="Times New Roman" w:hAnsi="Times New Roman"/>
                <w:bCs/>
                <w:sz w:val="22"/>
                <w:szCs w:val="22"/>
              </w:rPr>
              <w:t xml:space="preserve">Code review against the check list of standards. </w:t>
            </w:r>
          </w:p>
          <w:p w:rsidR="005F06DA" w:rsidRPr="005F06DA" w:rsidRDefault="005F06DA" w:rsidP="005F06DA">
            <w:pPr>
              <w:pStyle w:val="ListParagraph"/>
              <w:numPr>
                <w:ilvl w:val="0"/>
                <w:numId w:val="24"/>
              </w:numPr>
              <w:spacing w:before="20" w:after="20"/>
              <w:rPr>
                <w:rFonts w:ascii="Times New Roman" w:hAnsi="Times New Roman"/>
                <w:bCs/>
                <w:sz w:val="22"/>
                <w:szCs w:val="22"/>
              </w:rPr>
            </w:pPr>
            <w:r w:rsidRPr="005F06DA">
              <w:rPr>
                <w:rFonts w:ascii="Times New Roman" w:hAnsi="Times New Roman"/>
                <w:bCs/>
                <w:sz w:val="22"/>
                <w:szCs w:val="22"/>
              </w:rPr>
              <w:t xml:space="preserve">Review of documents and deliverables for conformance to the ISO standards. </w:t>
            </w:r>
          </w:p>
          <w:p w:rsidR="005F06DA" w:rsidRPr="005F06DA" w:rsidRDefault="005F06DA" w:rsidP="005F06DA">
            <w:pPr>
              <w:pStyle w:val="ListParagraph"/>
              <w:numPr>
                <w:ilvl w:val="0"/>
                <w:numId w:val="24"/>
              </w:numPr>
              <w:spacing w:before="20" w:after="20"/>
              <w:rPr>
                <w:rFonts w:ascii="Times New Roman" w:hAnsi="Times New Roman"/>
                <w:bCs/>
                <w:sz w:val="22"/>
                <w:szCs w:val="22"/>
              </w:rPr>
            </w:pPr>
            <w:r w:rsidRPr="005F06DA">
              <w:rPr>
                <w:rFonts w:ascii="Times New Roman" w:hAnsi="Times New Roman"/>
                <w:bCs/>
                <w:sz w:val="22"/>
                <w:szCs w:val="22"/>
              </w:rPr>
              <w:t>Ensured that the procedures and s</w:t>
            </w:r>
            <w:r>
              <w:rPr>
                <w:rFonts w:ascii="Times New Roman" w:hAnsi="Times New Roman"/>
                <w:bCs/>
                <w:sz w:val="22"/>
                <w:szCs w:val="22"/>
              </w:rPr>
              <w:t>tandards were followed properly</w:t>
            </w:r>
            <w:r w:rsidRPr="005F06DA">
              <w:rPr>
                <w:rFonts w:ascii="Times New Roman" w:hAnsi="Times New Roman"/>
                <w:bCs/>
                <w:sz w:val="22"/>
                <w:szCs w:val="22"/>
              </w:rPr>
              <w:t xml:space="preserve">. </w:t>
            </w:r>
          </w:p>
          <w:p w:rsidR="005F06DA" w:rsidRPr="005F06DA" w:rsidRDefault="005F06DA" w:rsidP="005F06DA">
            <w:pPr>
              <w:pStyle w:val="ListParagraph"/>
              <w:numPr>
                <w:ilvl w:val="0"/>
                <w:numId w:val="24"/>
              </w:numPr>
              <w:spacing w:before="20" w:after="20"/>
              <w:rPr>
                <w:rFonts w:ascii="Times New Roman" w:hAnsi="Times New Roman"/>
                <w:bCs/>
                <w:sz w:val="22"/>
                <w:szCs w:val="22"/>
              </w:rPr>
            </w:pPr>
            <w:r w:rsidRPr="005F06DA">
              <w:rPr>
                <w:rFonts w:ascii="Times New Roman" w:hAnsi="Times New Roman"/>
                <w:bCs/>
                <w:sz w:val="22"/>
                <w:szCs w:val="22"/>
              </w:rPr>
              <w:t>System Testing and Internal and External Reviews.</w:t>
            </w:r>
          </w:p>
        </w:tc>
      </w:tr>
      <w:tr w:rsidR="005F06DA" w:rsidTr="00B8763C">
        <w:tc>
          <w:tcPr>
            <w:tcW w:w="2178" w:type="dxa"/>
          </w:tcPr>
          <w:p w:rsidR="005F06DA" w:rsidRPr="00663B04" w:rsidRDefault="005F06DA" w:rsidP="00663B04">
            <w:pPr>
              <w:rPr>
                <w:b/>
                <w:sz w:val="20"/>
              </w:rPr>
            </w:pPr>
            <w:r>
              <w:rPr>
                <w:b/>
                <w:sz w:val="20"/>
              </w:rPr>
              <w:t>Technology</w:t>
            </w:r>
            <w:r w:rsidRPr="00663B04">
              <w:rPr>
                <w:b/>
                <w:sz w:val="20"/>
              </w:rPr>
              <w:t xml:space="preserve"> Environment</w:t>
            </w:r>
          </w:p>
        </w:tc>
        <w:tc>
          <w:tcPr>
            <w:tcW w:w="7064" w:type="dxa"/>
          </w:tcPr>
          <w:p w:rsidR="005F06DA" w:rsidRPr="00663B04" w:rsidRDefault="005F06DA" w:rsidP="00663B04">
            <w:pPr>
              <w:spacing w:before="20" w:after="20"/>
              <w:rPr>
                <w:rFonts w:ascii="Times New Roman" w:hAnsi="Times New Roman"/>
                <w:bCs/>
                <w:sz w:val="22"/>
                <w:szCs w:val="22"/>
              </w:rPr>
            </w:pPr>
            <w:r w:rsidRPr="00663B04">
              <w:rPr>
                <w:rFonts w:ascii="Times New Roman" w:hAnsi="Times New Roman"/>
                <w:bCs/>
                <w:sz w:val="22"/>
                <w:szCs w:val="22"/>
              </w:rPr>
              <w:t xml:space="preserve"> Struts 2.0, AJAX,</w:t>
            </w:r>
            <w:r>
              <w:rPr>
                <w:rFonts w:ascii="Times New Roman" w:hAnsi="Times New Roman"/>
                <w:bCs/>
                <w:sz w:val="22"/>
                <w:szCs w:val="22"/>
              </w:rPr>
              <w:t xml:space="preserve"> </w:t>
            </w:r>
            <w:r w:rsidR="00D85620">
              <w:rPr>
                <w:rFonts w:ascii="Times New Roman" w:hAnsi="Times New Roman"/>
                <w:bCs/>
                <w:sz w:val="22"/>
                <w:szCs w:val="22"/>
              </w:rPr>
              <w:t>Nitobi Web Framework</w:t>
            </w:r>
            <w:r>
              <w:rPr>
                <w:rFonts w:ascii="Times New Roman" w:hAnsi="Times New Roman"/>
                <w:bCs/>
                <w:sz w:val="22"/>
                <w:szCs w:val="22"/>
              </w:rPr>
              <w:t>,</w:t>
            </w:r>
            <w:r w:rsidRPr="00663B04">
              <w:rPr>
                <w:rFonts w:ascii="Times New Roman" w:hAnsi="Times New Roman"/>
                <w:bCs/>
                <w:sz w:val="22"/>
                <w:szCs w:val="22"/>
              </w:rPr>
              <w:t xml:space="preserve"> Java 1.5, JSP, JavaScript, HTML, Oracle 10g.</w:t>
            </w:r>
          </w:p>
        </w:tc>
      </w:tr>
      <w:tr w:rsidR="005F06DA" w:rsidTr="00B8763C">
        <w:tc>
          <w:tcPr>
            <w:tcW w:w="2178" w:type="dxa"/>
          </w:tcPr>
          <w:p w:rsidR="005F06DA" w:rsidRPr="00663B04" w:rsidRDefault="005F06DA" w:rsidP="00663B04">
            <w:pPr>
              <w:rPr>
                <w:b/>
                <w:sz w:val="20"/>
              </w:rPr>
            </w:pPr>
            <w:r w:rsidRPr="00663B04">
              <w:rPr>
                <w:b/>
                <w:sz w:val="20"/>
              </w:rPr>
              <w:t>Tools</w:t>
            </w:r>
          </w:p>
        </w:tc>
        <w:tc>
          <w:tcPr>
            <w:tcW w:w="7064" w:type="dxa"/>
          </w:tcPr>
          <w:p w:rsidR="005F06DA" w:rsidRPr="00663B04" w:rsidRDefault="005F06DA" w:rsidP="00663B04">
            <w:pPr>
              <w:spacing w:before="20" w:after="20"/>
              <w:rPr>
                <w:rFonts w:ascii="Times New Roman" w:hAnsi="Times New Roman"/>
                <w:bCs/>
                <w:sz w:val="22"/>
                <w:szCs w:val="22"/>
              </w:rPr>
            </w:pPr>
            <w:r w:rsidRPr="00663B04">
              <w:rPr>
                <w:rFonts w:ascii="Times New Roman" w:hAnsi="Times New Roman"/>
                <w:bCs/>
                <w:sz w:val="22"/>
                <w:szCs w:val="22"/>
              </w:rPr>
              <w:t>RAD 7.0, PL/SQL developer, MKS Integrity Client, Quality Centre, Infrex, Causal Analysis Tool, WEBIPMS, Assent, @TEST.</w:t>
            </w:r>
          </w:p>
        </w:tc>
      </w:tr>
    </w:tbl>
    <w:p w:rsidR="004A6662" w:rsidRDefault="004A6662">
      <w:pPr>
        <w:tabs>
          <w:tab w:val="left" w:pos="2898"/>
          <w:tab w:val="left" w:pos="8838"/>
        </w:tabs>
        <w:spacing w:after="120"/>
        <w:outlineLvl w:val="0"/>
        <w:rPr>
          <w:rFonts w:cs="Arial"/>
          <w:b/>
          <w:color w:val="000080"/>
          <w:sz w:val="24"/>
          <w:szCs w:val="24"/>
        </w:rPr>
      </w:pPr>
    </w:p>
    <w:p w:rsidR="006C54A2" w:rsidRDefault="006C54A2">
      <w:pPr>
        <w:tabs>
          <w:tab w:val="left" w:pos="2898"/>
          <w:tab w:val="left" w:pos="8838"/>
        </w:tabs>
        <w:spacing w:after="120"/>
        <w:outlineLvl w:val="0"/>
        <w:rPr>
          <w:rFonts w:cs="Arial"/>
          <w:b/>
          <w:color w:val="000080"/>
          <w:sz w:val="24"/>
          <w:szCs w:val="24"/>
        </w:rPr>
      </w:pPr>
    </w:p>
    <w:p w:rsidR="006C54A2" w:rsidRDefault="006C54A2">
      <w:pPr>
        <w:tabs>
          <w:tab w:val="left" w:pos="2898"/>
          <w:tab w:val="left" w:pos="8838"/>
        </w:tabs>
        <w:spacing w:after="120"/>
        <w:outlineLvl w:val="0"/>
        <w:rPr>
          <w:rFonts w:cs="Arial"/>
          <w:b/>
          <w:color w:val="000080"/>
          <w:sz w:val="24"/>
          <w:szCs w:val="24"/>
        </w:rPr>
      </w:pPr>
    </w:p>
    <w:p w:rsidR="004A6662" w:rsidRDefault="004A6662">
      <w:pPr>
        <w:tabs>
          <w:tab w:val="left" w:pos="2898"/>
          <w:tab w:val="left" w:pos="8838"/>
        </w:tabs>
        <w:spacing w:after="120"/>
        <w:outlineLvl w:val="0"/>
        <w:rPr>
          <w:rFonts w:cs="Arial"/>
          <w:b/>
          <w:color w:val="000080"/>
          <w:sz w:val="24"/>
          <w:szCs w:val="24"/>
        </w:rPr>
      </w:pPr>
    </w:p>
    <w:p w:rsidR="00CF100D" w:rsidRDefault="00CF100D">
      <w:pPr>
        <w:tabs>
          <w:tab w:val="left" w:pos="2898"/>
          <w:tab w:val="left" w:pos="8838"/>
        </w:tabs>
        <w:spacing w:after="120"/>
        <w:outlineLvl w:val="0"/>
        <w:rPr>
          <w:rFonts w:cs="Arial"/>
          <w:b/>
          <w:color w:val="000080"/>
          <w:sz w:val="24"/>
          <w:szCs w:val="24"/>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251"/>
        <w:gridCol w:w="6991"/>
      </w:tblGrid>
      <w:tr w:rsidR="00FF5989" w:rsidRPr="00E14ED1" w:rsidTr="00B8763C">
        <w:tc>
          <w:tcPr>
            <w:tcW w:w="1218" w:type="pct"/>
          </w:tcPr>
          <w:p w:rsidR="00FF5989" w:rsidRPr="005F06DA" w:rsidRDefault="00FF5989" w:rsidP="005F06DA">
            <w:pPr>
              <w:rPr>
                <w:b/>
                <w:sz w:val="20"/>
              </w:rPr>
            </w:pPr>
            <w:r w:rsidRPr="005F06DA">
              <w:rPr>
                <w:b/>
                <w:sz w:val="20"/>
              </w:rPr>
              <w:lastRenderedPageBreak/>
              <w:t>Project</w:t>
            </w:r>
            <w:r w:rsidR="00095090" w:rsidRPr="005F06DA">
              <w:rPr>
                <w:b/>
                <w:sz w:val="20"/>
              </w:rPr>
              <w:t xml:space="preserve"> Name</w:t>
            </w:r>
          </w:p>
        </w:tc>
        <w:tc>
          <w:tcPr>
            <w:tcW w:w="3782" w:type="pct"/>
          </w:tcPr>
          <w:p w:rsidR="00FF5989" w:rsidRPr="005F06DA" w:rsidRDefault="00FF5989" w:rsidP="005F06DA">
            <w:pPr>
              <w:spacing w:before="20" w:after="20"/>
              <w:rPr>
                <w:rFonts w:ascii="Times New Roman" w:hAnsi="Times New Roman"/>
                <w:b/>
                <w:bCs/>
                <w:sz w:val="22"/>
                <w:szCs w:val="22"/>
              </w:rPr>
            </w:pPr>
            <w:r w:rsidRPr="005F06DA">
              <w:rPr>
                <w:rFonts w:ascii="Times New Roman" w:hAnsi="Times New Roman"/>
                <w:b/>
                <w:bCs/>
                <w:sz w:val="22"/>
                <w:szCs w:val="22"/>
              </w:rPr>
              <w:t>Security Remediation</w:t>
            </w:r>
            <w:r w:rsidR="00AB7EDA" w:rsidRPr="005F06DA">
              <w:rPr>
                <w:rFonts w:ascii="Times New Roman" w:hAnsi="Times New Roman"/>
                <w:b/>
                <w:bCs/>
                <w:sz w:val="22"/>
                <w:szCs w:val="22"/>
              </w:rPr>
              <w:t>, Site Deletion, Site Deletion Audit Tracker, Image Bank / WDS</w:t>
            </w:r>
          </w:p>
        </w:tc>
      </w:tr>
      <w:tr w:rsidR="00FF5989" w:rsidTr="00B8763C">
        <w:tc>
          <w:tcPr>
            <w:tcW w:w="1218" w:type="pct"/>
          </w:tcPr>
          <w:p w:rsidR="00FF5989" w:rsidRPr="005F06DA" w:rsidRDefault="00FF5989" w:rsidP="005F06DA">
            <w:pPr>
              <w:rPr>
                <w:b/>
                <w:sz w:val="20"/>
              </w:rPr>
            </w:pPr>
            <w:r w:rsidRPr="005F06DA">
              <w:rPr>
                <w:b/>
                <w:sz w:val="20"/>
              </w:rPr>
              <w:t>Customer</w:t>
            </w:r>
          </w:p>
        </w:tc>
        <w:tc>
          <w:tcPr>
            <w:tcW w:w="3782" w:type="pct"/>
          </w:tcPr>
          <w:p w:rsidR="00FF5989" w:rsidRPr="005F06DA" w:rsidRDefault="00FF5989" w:rsidP="005F06DA">
            <w:pPr>
              <w:spacing w:before="20" w:after="20"/>
              <w:rPr>
                <w:rFonts w:ascii="Times New Roman" w:hAnsi="Times New Roman"/>
                <w:bCs/>
                <w:sz w:val="22"/>
                <w:szCs w:val="22"/>
              </w:rPr>
            </w:pPr>
            <w:r w:rsidRPr="005F06DA">
              <w:rPr>
                <w:rFonts w:ascii="Times New Roman" w:hAnsi="Times New Roman"/>
                <w:bCs/>
                <w:sz w:val="22"/>
                <w:szCs w:val="22"/>
              </w:rPr>
              <w:t>World Bank Group</w:t>
            </w:r>
          </w:p>
        </w:tc>
      </w:tr>
      <w:tr w:rsidR="00FF5989" w:rsidTr="00B8763C">
        <w:tc>
          <w:tcPr>
            <w:tcW w:w="1218" w:type="pct"/>
          </w:tcPr>
          <w:p w:rsidR="00FF5989" w:rsidRPr="005F06DA" w:rsidRDefault="00095090" w:rsidP="005F06DA">
            <w:pPr>
              <w:rPr>
                <w:b/>
                <w:sz w:val="20"/>
              </w:rPr>
            </w:pPr>
            <w:r w:rsidRPr="005F06DA">
              <w:rPr>
                <w:b/>
                <w:sz w:val="20"/>
              </w:rPr>
              <w:t>Duration</w:t>
            </w:r>
          </w:p>
        </w:tc>
        <w:tc>
          <w:tcPr>
            <w:tcW w:w="3782" w:type="pct"/>
          </w:tcPr>
          <w:p w:rsidR="00FF5989" w:rsidRPr="005F06DA" w:rsidRDefault="00627389" w:rsidP="005F06DA">
            <w:pPr>
              <w:spacing w:before="20" w:after="20"/>
              <w:rPr>
                <w:rFonts w:ascii="Times New Roman" w:hAnsi="Times New Roman"/>
                <w:bCs/>
                <w:sz w:val="22"/>
                <w:szCs w:val="22"/>
              </w:rPr>
            </w:pPr>
            <w:r w:rsidRPr="005F06DA">
              <w:rPr>
                <w:rFonts w:ascii="Times New Roman" w:hAnsi="Times New Roman"/>
                <w:bCs/>
                <w:sz w:val="22"/>
                <w:szCs w:val="22"/>
              </w:rPr>
              <w:t>Apr</w:t>
            </w:r>
            <w:r w:rsidR="00FF5989" w:rsidRPr="005F06DA">
              <w:rPr>
                <w:rFonts w:ascii="Times New Roman" w:hAnsi="Times New Roman"/>
                <w:bCs/>
                <w:sz w:val="22"/>
                <w:szCs w:val="22"/>
              </w:rPr>
              <w:t xml:space="preserve"> 2009 – </w:t>
            </w:r>
            <w:r w:rsidR="00095090" w:rsidRPr="005F06DA">
              <w:rPr>
                <w:rFonts w:ascii="Times New Roman" w:hAnsi="Times New Roman"/>
                <w:bCs/>
                <w:sz w:val="22"/>
                <w:szCs w:val="22"/>
              </w:rPr>
              <w:t>Dec 2009</w:t>
            </w:r>
          </w:p>
        </w:tc>
      </w:tr>
      <w:tr w:rsidR="00095090" w:rsidTr="00B8763C">
        <w:tc>
          <w:tcPr>
            <w:tcW w:w="1218" w:type="pct"/>
          </w:tcPr>
          <w:p w:rsidR="00095090" w:rsidRPr="005F06DA" w:rsidRDefault="00095090" w:rsidP="005F06DA">
            <w:pPr>
              <w:rPr>
                <w:b/>
                <w:sz w:val="20"/>
              </w:rPr>
            </w:pPr>
            <w:r w:rsidRPr="005F06DA">
              <w:rPr>
                <w:b/>
                <w:sz w:val="20"/>
              </w:rPr>
              <w:t>Position</w:t>
            </w:r>
          </w:p>
        </w:tc>
        <w:tc>
          <w:tcPr>
            <w:tcW w:w="3782" w:type="pct"/>
          </w:tcPr>
          <w:p w:rsidR="00095090" w:rsidRPr="005F06DA" w:rsidRDefault="005F06DA" w:rsidP="005F06DA">
            <w:pPr>
              <w:spacing w:before="20" w:after="20"/>
              <w:rPr>
                <w:rFonts w:ascii="Times New Roman" w:hAnsi="Times New Roman"/>
                <w:bCs/>
                <w:sz w:val="22"/>
                <w:szCs w:val="22"/>
              </w:rPr>
            </w:pPr>
            <w:r w:rsidRPr="005F06DA">
              <w:rPr>
                <w:rFonts w:ascii="Times New Roman" w:hAnsi="Times New Roman"/>
                <w:bCs/>
                <w:sz w:val="22"/>
                <w:szCs w:val="22"/>
              </w:rPr>
              <w:t>Team Leader</w:t>
            </w:r>
          </w:p>
        </w:tc>
      </w:tr>
      <w:tr w:rsidR="00095090" w:rsidTr="00B8763C">
        <w:tc>
          <w:tcPr>
            <w:tcW w:w="1218" w:type="pct"/>
          </w:tcPr>
          <w:p w:rsidR="00095090" w:rsidRPr="005F06DA" w:rsidRDefault="00095090" w:rsidP="005F06DA">
            <w:pPr>
              <w:rPr>
                <w:b/>
                <w:sz w:val="20"/>
              </w:rPr>
            </w:pPr>
            <w:r w:rsidRPr="005F06DA">
              <w:rPr>
                <w:b/>
                <w:sz w:val="20"/>
              </w:rPr>
              <w:t>Responsibilities</w:t>
            </w:r>
          </w:p>
        </w:tc>
        <w:tc>
          <w:tcPr>
            <w:tcW w:w="3782" w:type="pct"/>
          </w:tcPr>
          <w:p w:rsidR="007C0DD1" w:rsidRPr="005F06DA" w:rsidRDefault="007C0DD1" w:rsidP="005F06DA">
            <w:pPr>
              <w:pStyle w:val="ListParagraph"/>
              <w:numPr>
                <w:ilvl w:val="0"/>
                <w:numId w:val="25"/>
              </w:numPr>
              <w:spacing w:before="20" w:after="20"/>
              <w:rPr>
                <w:rFonts w:ascii="Times New Roman" w:hAnsi="Times New Roman"/>
                <w:bCs/>
                <w:sz w:val="22"/>
                <w:szCs w:val="22"/>
              </w:rPr>
            </w:pPr>
            <w:r w:rsidRPr="005F06DA">
              <w:rPr>
                <w:rFonts w:ascii="Times New Roman" w:hAnsi="Times New Roman"/>
                <w:bCs/>
                <w:sz w:val="22"/>
                <w:szCs w:val="22"/>
              </w:rPr>
              <w:t>Involved in the estimation of the project and in the preparation of project plan to allocate the resources.</w:t>
            </w:r>
          </w:p>
          <w:p w:rsidR="007C0DD1" w:rsidRPr="005F06DA" w:rsidRDefault="007C0DD1" w:rsidP="005F06DA">
            <w:pPr>
              <w:pStyle w:val="ListParagraph"/>
              <w:numPr>
                <w:ilvl w:val="0"/>
                <w:numId w:val="25"/>
              </w:numPr>
              <w:spacing w:before="20" w:after="20"/>
              <w:rPr>
                <w:rFonts w:ascii="Times New Roman" w:hAnsi="Times New Roman"/>
                <w:bCs/>
                <w:sz w:val="22"/>
                <w:szCs w:val="22"/>
              </w:rPr>
            </w:pPr>
            <w:r w:rsidRPr="005F06DA">
              <w:rPr>
                <w:rFonts w:ascii="Times New Roman" w:hAnsi="Times New Roman"/>
                <w:bCs/>
                <w:sz w:val="22"/>
                <w:szCs w:val="22"/>
              </w:rPr>
              <w:t>Interact with onsite lead and the client to identify the risks that may come during the course of the project.</w:t>
            </w:r>
          </w:p>
          <w:p w:rsidR="00445F0F" w:rsidRPr="005F06DA" w:rsidRDefault="00445F0F" w:rsidP="005F06DA">
            <w:pPr>
              <w:pStyle w:val="ListParagraph"/>
              <w:numPr>
                <w:ilvl w:val="0"/>
                <w:numId w:val="25"/>
              </w:numPr>
              <w:spacing w:before="20" w:after="20"/>
              <w:rPr>
                <w:rFonts w:ascii="Times New Roman" w:hAnsi="Times New Roman"/>
                <w:bCs/>
                <w:sz w:val="22"/>
                <w:szCs w:val="22"/>
              </w:rPr>
            </w:pPr>
            <w:r w:rsidRPr="005F06DA">
              <w:rPr>
                <w:rFonts w:ascii="Times New Roman" w:hAnsi="Times New Roman"/>
                <w:bCs/>
                <w:sz w:val="22"/>
                <w:szCs w:val="22"/>
              </w:rPr>
              <w:t>Arranging meetings with the onsite and offshore team to understand the design provided by the onsite team.</w:t>
            </w:r>
          </w:p>
          <w:p w:rsidR="007C0DD1" w:rsidRPr="005F06DA" w:rsidRDefault="007C0DD1" w:rsidP="005F06DA">
            <w:pPr>
              <w:pStyle w:val="ListParagraph"/>
              <w:numPr>
                <w:ilvl w:val="0"/>
                <w:numId w:val="25"/>
              </w:numPr>
              <w:spacing w:before="20" w:after="20"/>
              <w:rPr>
                <w:rFonts w:ascii="Times New Roman" w:hAnsi="Times New Roman"/>
                <w:bCs/>
                <w:sz w:val="22"/>
                <w:szCs w:val="22"/>
              </w:rPr>
            </w:pPr>
            <w:r w:rsidRPr="005F06DA">
              <w:rPr>
                <w:rFonts w:ascii="Times New Roman" w:hAnsi="Times New Roman"/>
                <w:bCs/>
                <w:sz w:val="22"/>
                <w:szCs w:val="22"/>
              </w:rPr>
              <w:t xml:space="preserve">Requirements Analysis for the design of module. </w:t>
            </w:r>
          </w:p>
          <w:p w:rsidR="007C0DD1" w:rsidRPr="005F06DA" w:rsidRDefault="007C0DD1" w:rsidP="005F06DA">
            <w:pPr>
              <w:pStyle w:val="ListParagraph"/>
              <w:numPr>
                <w:ilvl w:val="0"/>
                <w:numId w:val="25"/>
              </w:numPr>
              <w:spacing w:before="20" w:after="20"/>
              <w:rPr>
                <w:rFonts w:ascii="Times New Roman" w:hAnsi="Times New Roman"/>
                <w:bCs/>
                <w:sz w:val="22"/>
                <w:szCs w:val="22"/>
              </w:rPr>
            </w:pPr>
            <w:r w:rsidRPr="005F06DA">
              <w:rPr>
                <w:rFonts w:ascii="Times New Roman" w:hAnsi="Times New Roman"/>
                <w:bCs/>
                <w:sz w:val="22"/>
                <w:szCs w:val="22"/>
              </w:rPr>
              <w:t>To lead the project from design, coding and testing.</w:t>
            </w:r>
          </w:p>
          <w:p w:rsidR="00445F0F" w:rsidRPr="005F06DA" w:rsidRDefault="00445F0F" w:rsidP="005F06DA">
            <w:pPr>
              <w:pStyle w:val="ListParagraph"/>
              <w:numPr>
                <w:ilvl w:val="0"/>
                <w:numId w:val="25"/>
              </w:numPr>
              <w:spacing w:before="20" w:after="20"/>
              <w:rPr>
                <w:rFonts w:ascii="Times New Roman" w:hAnsi="Times New Roman"/>
                <w:bCs/>
                <w:sz w:val="22"/>
                <w:szCs w:val="22"/>
              </w:rPr>
            </w:pPr>
            <w:r w:rsidRPr="005F06DA">
              <w:rPr>
                <w:rFonts w:ascii="Times New Roman" w:hAnsi="Times New Roman"/>
                <w:bCs/>
                <w:sz w:val="22"/>
                <w:szCs w:val="22"/>
              </w:rPr>
              <w:t>Ensured that the procedures and standards were followed properly.</w:t>
            </w:r>
          </w:p>
          <w:p w:rsidR="007C0DD1" w:rsidRPr="005F06DA" w:rsidRDefault="007C0DD1" w:rsidP="005F06DA">
            <w:pPr>
              <w:pStyle w:val="ListParagraph"/>
              <w:numPr>
                <w:ilvl w:val="0"/>
                <w:numId w:val="25"/>
              </w:numPr>
              <w:spacing w:before="20" w:after="20"/>
              <w:rPr>
                <w:rFonts w:ascii="Times New Roman" w:hAnsi="Times New Roman"/>
                <w:bCs/>
                <w:sz w:val="22"/>
                <w:szCs w:val="22"/>
              </w:rPr>
            </w:pPr>
            <w:r w:rsidRPr="005F06DA">
              <w:rPr>
                <w:rFonts w:ascii="Times New Roman" w:hAnsi="Times New Roman"/>
                <w:bCs/>
                <w:sz w:val="22"/>
                <w:szCs w:val="22"/>
              </w:rPr>
              <w:t xml:space="preserve">Code review against the check list of standards. </w:t>
            </w:r>
          </w:p>
          <w:p w:rsidR="005F06DA" w:rsidRPr="005F06DA" w:rsidRDefault="007C0DD1" w:rsidP="005F06DA">
            <w:pPr>
              <w:pStyle w:val="ListParagraph"/>
              <w:numPr>
                <w:ilvl w:val="0"/>
                <w:numId w:val="25"/>
              </w:numPr>
              <w:spacing w:before="20" w:after="20"/>
              <w:rPr>
                <w:rFonts w:ascii="Times New Roman" w:hAnsi="Times New Roman"/>
                <w:bCs/>
                <w:sz w:val="22"/>
                <w:szCs w:val="22"/>
              </w:rPr>
            </w:pPr>
            <w:r w:rsidRPr="005F06DA">
              <w:rPr>
                <w:rFonts w:ascii="Times New Roman" w:hAnsi="Times New Roman"/>
                <w:bCs/>
                <w:sz w:val="22"/>
                <w:szCs w:val="22"/>
              </w:rPr>
              <w:t>System Testing, Unit Testing and Internal Reviews.</w:t>
            </w:r>
          </w:p>
        </w:tc>
      </w:tr>
      <w:tr w:rsidR="005F06DA" w:rsidTr="00B8763C">
        <w:tc>
          <w:tcPr>
            <w:tcW w:w="1218" w:type="pct"/>
          </w:tcPr>
          <w:p w:rsidR="005F06DA" w:rsidRPr="00663B04" w:rsidRDefault="005F06DA" w:rsidP="001045F1">
            <w:pPr>
              <w:rPr>
                <w:b/>
                <w:sz w:val="20"/>
              </w:rPr>
            </w:pPr>
            <w:r>
              <w:rPr>
                <w:b/>
                <w:sz w:val="20"/>
              </w:rPr>
              <w:t>Technology</w:t>
            </w:r>
            <w:r w:rsidRPr="00663B04">
              <w:rPr>
                <w:b/>
                <w:sz w:val="20"/>
              </w:rPr>
              <w:t xml:space="preserve"> Environment</w:t>
            </w:r>
          </w:p>
        </w:tc>
        <w:tc>
          <w:tcPr>
            <w:tcW w:w="3782" w:type="pct"/>
          </w:tcPr>
          <w:p w:rsidR="005F06DA" w:rsidRPr="00663B04" w:rsidRDefault="005F06DA" w:rsidP="005F06DA">
            <w:pPr>
              <w:spacing w:before="20" w:after="20"/>
              <w:rPr>
                <w:rFonts w:ascii="Times New Roman" w:hAnsi="Times New Roman"/>
                <w:bCs/>
                <w:sz w:val="22"/>
                <w:szCs w:val="22"/>
              </w:rPr>
            </w:pPr>
            <w:r w:rsidRPr="00663B04">
              <w:rPr>
                <w:rFonts w:ascii="Times New Roman" w:hAnsi="Times New Roman"/>
                <w:bCs/>
                <w:sz w:val="22"/>
                <w:szCs w:val="22"/>
              </w:rPr>
              <w:t xml:space="preserve"> </w:t>
            </w:r>
            <w:r>
              <w:rPr>
                <w:rFonts w:ascii="Times New Roman" w:hAnsi="Times New Roman"/>
                <w:bCs/>
                <w:sz w:val="22"/>
                <w:szCs w:val="22"/>
              </w:rPr>
              <w:t>Java, Springs</w:t>
            </w:r>
            <w:r w:rsidRPr="00663B04">
              <w:rPr>
                <w:rFonts w:ascii="Times New Roman" w:hAnsi="Times New Roman"/>
                <w:bCs/>
                <w:sz w:val="22"/>
                <w:szCs w:val="22"/>
              </w:rPr>
              <w:t>, AJAX,</w:t>
            </w:r>
            <w:r>
              <w:rPr>
                <w:rFonts w:ascii="Times New Roman" w:hAnsi="Times New Roman"/>
                <w:bCs/>
                <w:sz w:val="22"/>
                <w:szCs w:val="22"/>
              </w:rPr>
              <w:t xml:space="preserve"> </w:t>
            </w:r>
            <w:r w:rsidRPr="00663B04">
              <w:rPr>
                <w:rFonts w:ascii="Times New Roman" w:hAnsi="Times New Roman"/>
                <w:bCs/>
                <w:sz w:val="22"/>
                <w:szCs w:val="22"/>
              </w:rPr>
              <w:t>Java 1.5, JSP, JavaScript, HTML, Oracle 10g</w:t>
            </w:r>
            <w:r>
              <w:rPr>
                <w:rFonts w:ascii="Times New Roman" w:hAnsi="Times New Roman"/>
                <w:bCs/>
                <w:sz w:val="22"/>
                <w:szCs w:val="22"/>
              </w:rPr>
              <w:t>, WB Frame Work.</w:t>
            </w:r>
          </w:p>
        </w:tc>
      </w:tr>
    </w:tbl>
    <w:p w:rsidR="003E172B" w:rsidRDefault="003E172B">
      <w:pPr>
        <w:tabs>
          <w:tab w:val="left" w:pos="2898"/>
          <w:tab w:val="left" w:pos="8838"/>
        </w:tabs>
        <w:spacing w:after="120"/>
        <w:outlineLvl w:val="0"/>
        <w:rPr>
          <w:rFonts w:cs="Arial"/>
          <w:b/>
          <w:color w:val="000080"/>
          <w:sz w:val="20"/>
        </w:rPr>
      </w:pPr>
    </w:p>
    <w:p w:rsidR="005F06DA" w:rsidRDefault="005F06DA">
      <w:pPr>
        <w:tabs>
          <w:tab w:val="left" w:pos="2898"/>
          <w:tab w:val="left" w:pos="8838"/>
        </w:tabs>
        <w:spacing w:after="120"/>
        <w:outlineLvl w:val="0"/>
        <w:rPr>
          <w:rFonts w:cs="Arial"/>
          <w:b/>
          <w:color w:val="000080"/>
          <w:sz w:val="20"/>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268"/>
        <w:gridCol w:w="6974"/>
      </w:tblGrid>
      <w:tr w:rsidR="009F5E15" w:rsidTr="00B8763C">
        <w:tc>
          <w:tcPr>
            <w:tcW w:w="1227" w:type="pct"/>
          </w:tcPr>
          <w:p w:rsidR="009F5E15" w:rsidRPr="005F06DA" w:rsidRDefault="009F5E15" w:rsidP="005F06DA">
            <w:pPr>
              <w:rPr>
                <w:b/>
                <w:sz w:val="20"/>
              </w:rPr>
            </w:pPr>
            <w:r w:rsidRPr="005F06DA">
              <w:rPr>
                <w:b/>
                <w:sz w:val="20"/>
              </w:rPr>
              <w:t>Project</w:t>
            </w:r>
            <w:r w:rsidR="00FA40F1" w:rsidRPr="005F06DA">
              <w:rPr>
                <w:b/>
                <w:sz w:val="20"/>
              </w:rPr>
              <w:t xml:space="preserve"> Name</w:t>
            </w:r>
          </w:p>
        </w:tc>
        <w:tc>
          <w:tcPr>
            <w:tcW w:w="3773" w:type="pct"/>
          </w:tcPr>
          <w:p w:rsidR="009F5E15" w:rsidRPr="00D85620" w:rsidRDefault="00D47B18" w:rsidP="005F06DA">
            <w:pPr>
              <w:spacing w:before="20" w:after="20"/>
              <w:rPr>
                <w:rFonts w:ascii="Times New Roman" w:hAnsi="Times New Roman"/>
                <w:b/>
                <w:bCs/>
                <w:sz w:val="22"/>
                <w:szCs w:val="22"/>
              </w:rPr>
            </w:pPr>
            <w:r w:rsidRPr="00D85620">
              <w:rPr>
                <w:rFonts w:ascii="Times New Roman" w:hAnsi="Times New Roman"/>
                <w:b/>
                <w:bCs/>
                <w:sz w:val="22"/>
                <w:szCs w:val="22"/>
              </w:rPr>
              <w:t>IT User Account</w:t>
            </w:r>
            <w:r w:rsidR="00AB7EDA" w:rsidRPr="00D85620">
              <w:rPr>
                <w:rFonts w:ascii="Times New Roman" w:hAnsi="Times New Roman"/>
                <w:b/>
                <w:bCs/>
                <w:sz w:val="22"/>
                <w:szCs w:val="22"/>
              </w:rPr>
              <w:t>, BBP - Business Best Practice</w:t>
            </w:r>
          </w:p>
        </w:tc>
      </w:tr>
      <w:tr w:rsidR="009F5E15" w:rsidTr="00B8763C">
        <w:tc>
          <w:tcPr>
            <w:tcW w:w="1227" w:type="pct"/>
          </w:tcPr>
          <w:p w:rsidR="009F5E15" w:rsidRPr="005F06DA" w:rsidRDefault="009F5E15" w:rsidP="005F06DA">
            <w:pPr>
              <w:rPr>
                <w:b/>
                <w:sz w:val="20"/>
              </w:rPr>
            </w:pPr>
            <w:r w:rsidRPr="005F06DA">
              <w:rPr>
                <w:b/>
                <w:sz w:val="20"/>
              </w:rPr>
              <w:t>Customer</w:t>
            </w:r>
          </w:p>
        </w:tc>
        <w:tc>
          <w:tcPr>
            <w:tcW w:w="3773" w:type="pct"/>
          </w:tcPr>
          <w:p w:rsidR="009F5E15" w:rsidRPr="005F06DA" w:rsidRDefault="00D47B18" w:rsidP="005F06DA">
            <w:pPr>
              <w:spacing w:before="20" w:after="20"/>
              <w:rPr>
                <w:rFonts w:ascii="Times New Roman" w:hAnsi="Times New Roman"/>
                <w:bCs/>
                <w:sz w:val="22"/>
                <w:szCs w:val="22"/>
              </w:rPr>
            </w:pPr>
            <w:r w:rsidRPr="005F06DA">
              <w:rPr>
                <w:rFonts w:ascii="Times New Roman" w:hAnsi="Times New Roman"/>
                <w:bCs/>
                <w:sz w:val="22"/>
                <w:szCs w:val="22"/>
              </w:rPr>
              <w:t>Johnson Controls, Holland</w:t>
            </w:r>
            <w:r w:rsidR="00FA40F1" w:rsidRPr="005F06DA">
              <w:rPr>
                <w:rFonts w:ascii="Times New Roman" w:hAnsi="Times New Roman"/>
                <w:bCs/>
                <w:sz w:val="22"/>
                <w:szCs w:val="22"/>
              </w:rPr>
              <w:t>, USA</w:t>
            </w:r>
          </w:p>
        </w:tc>
      </w:tr>
      <w:tr w:rsidR="00812CC9" w:rsidTr="00B8763C">
        <w:tc>
          <w:tcPr>
            <w:tcW w:w="1227" w:type="pct"/>
          </w:tcPr>
          <w:p w:rsidR="00812CC9" w:rsidRPr="005F06DA" w:rsidRDefault="00812CC9" w:rsidP="005F06DA">
            <w:pPr>
              <w:rPr>
                <w:b/>
                <w:sz w:val="20"/>
              </w:rPr>
            </w:pPr>
            <w:r w:rsidRPr="005F06DA">
              <w:rPr>
                <w:b/>
                <w:sz w:val="20"/>
              </w:rPr>
              <w:t>Duration</w:t>
            </w:r>
          </w:p>
        </w:tc>
        <w:tc>
          <w:tcPr>
            <w:tcW w:w="3773" w:type="pct"/>
          </w:tcPr>
          <w:p w:rsidR="00752D8F" w:rsidRPr="005F06DA" w:rsidRDefault="00095F47" w:rsidP="005F06DA">
            <w:pPr>
              <w:spacing w:before="20" w:after="20"/>
              <w:rPr>
                <w:rFonts w:ascii="Times New Roman" w:hAnsi="Times New Roman"/>
                <w:bCs/>
                <w:sz w:val="22"/>
                <w:szCs w:val="22"/>
              </w:rPr>
            </w:pPr>
            <w:r w:rsidRPr="005F06DA">
              <w:rPr>
                <w:rFonts w:ascii="Times New Roman" w:hAnsi="Times New Roman"/>
                <w:bCs/>
                <w:sz w:val="22"/>
                <w:szCs w:val="22"/>
              </w:rPr>
              <w:t>June</w:t>
            </w:r>
            <w:r w:rsidR="00AB7EDA" w:rsidRPr="005F06DA">
              <w:rPr>
                <w:rFonts w:ascii="Times New Roman" w:hAnsi="Times New Roman"/>
                <w:bCs/>
                <w:sz w:val="22"/>
                <w:szCs w:val="22"/>
              </w:rPr>
              <w:t xml:space="preserve"> 2006</w:t>
            </w:r>
            <w:r w:rsidR="00752D8F" w:rsidRPr="005F06DA">
              <w:rPr>
                <w:rFonts w:ascii="Times New Roman" w:hAnsi="Times New Roman"/>
                <w:bCs/>
                <w:sz w:val="22"/>
                <w:szCs w:val="22"/>
              </w:rPr>
              <w:t xml:space="preserve"> – Nov 2007</w:t>
            </w:r>
          </w:p>
        </w:tc>
      </w:tr>
      <w:tr w:rsidR="00FA40F1" w:rsidTr="00B8763C">
        <w:tc>
          <w:tcPr>
            <w:tcW w:w="1227" w:type="pct"/>
          </w:tcPr>
          <w:p w:rsidR="00FA40F1" w:rsidRPr="005F06DA" w:rsidRDefault="00FA40F1" w:rsidP="000C7F41">
            <w:pPr>
              <w:rPr>
                <w:b/>
                <w:sz w:val="20"/>
              </w:rPr>
            </w:pPr>
            <w:r w:rsidRPr="005F06DA">
              <w:rPr>
                <w:b/>
                <w:sz w:val="20"/>
              </w:rPr>
              <w:t>Position</w:t>
            </w:r>
            <w:r w:rsidRPr="005F06DA">
              <w:rPr>
                <w:b/>
                <w:sz w:val="20"/>
              </w:rPr>
              <w:br/>
            </w:r>
          </w:p>
        </w:tc>
        <w:tc>
          <w:tcPr>
            <w:tcW w:w="3773" w:type="pct"/>
          </w:tcPr>
          <w:p w:rsidR="00FA40F1" w:rsidRPr="005F06DA" w:rsidRDefault="005F06DA" w:rsidP="005F06DA">
            <w:pPr>
              <w:spacing w:before="20" w:after="20"/>
              <w:rPr>
                <w:rFonts w:ascii="Times New Roman" w:hAnsi="Times New Roman"/>
                <w:bCs/>
                <w:sz w:val="22"/>
                <w:szCs w:val="22"/>
              </w:rPr>
            </w:pPr>
            <w:r w:rsidRPr="005F06DA">
              <w:rPr>
                <w:rFonts w:ascii="Times New Roman" w:hAnsi="Times New Roman"/>
                <w:bCs/>
                <w:sz w:val="22"/>
                <w:szCs w:val="22"/>
              </w:rPr>
              <w:t>Team Leader</w:t>
            </w:r>
            <w:r w:rsidR="004664CE" w:rsidRPr="005F06DA">
              <w:rPr>
                <w:rFonts w:ascii="Times New Roman" w:hAnsi="Times New Roman"/>
                <w:bCs/>
                <w:sz w:val="22"/>
                <w:szCs w:val="22"/>
              </w:rPr>
              <w:t>.</w:t>
            </w:r>
          </w:p>
        </w:tc>
      </w:tr>
      <w:tr w:rsidR="00FA40F1" w:rsidTr="00B8763C">
        <w:tc>
          <w:tcPr>
            <w:tcW w:w="1227" w:type="pct"/>
          </w:tcPr>
          <w:p w:rsidR="00FA40F1" w:rsidRPr="005F06DA" w:rsidRDefault="00FA40F1" w:rsidP="000C7F41">
            <w:pPr>
              <w:rPr>
                <w:b/>
                <w:sz w:val="20"/>
              </w:rPr>
            </w:pPr>
            <w:r w:rsidRPr="005F06DA">
              <w:rPr>
                <w:b/>
                <w:sz w:val="20"/>
              </w:rPr>
              <w:t>Responsibilities</w:t>
            </w:r>
            <w:r w:rsidRPr="005F06DA">
              <w:rPr>
                <w:b/>
                <w:sz w:val="20"/>
              </w:rPr>
              <w:br/>
            </w:r>
          </w:p>
        </w:tc>
        <w:tc>
          <w:tcPr>
            <w:tcW w:w="3773" w:type="pct"/>
          </w:tcPr>
          <w:p w:rsidR="00445F0F" w:rsidRPr="00D85620" w:rsidRDefault="00533E5F" w:rsidP="00D85620">
            <w:pPr>
              <w:pStyle w:val="ListParagraph"/>
              <w:numPr>
                <w:ilvl w:val="0"/>
                <w:numId w:val="26"/>
              </w:numPr>
              <w:spacing w:before="20" w:after="20"/>
              <w:rPr>
                <w:rFonts w:ascii="Times New Roman" w:hAnsi="Times New Roman"/>
                <w:bCs/>
                <w:sz w:val="22"/>
                <w:szCs w:val="22"/>
              </w:rPr>
            </w:pPr>
            <w:r w:rsidRPr="00D85620">
              <w:rPr>
                <w:rFonts w:ascii="Times New Roman" w:hAnsi="Times New Roman"/>
                <w:bCs/>
                <w:sz w:val="22"/>
                <w:szCs w:val="22"/>
              </w:rPr>
              <w:t>Requirements Analysis and design</w:t>
            </w:r>
            <w:r w:rsidR="00445F0F" w:rsidRPr="00D85620">
              <w:rPr>
                <w:rFonts w:ascii="Times New Roman" w:hAnsi="Times New Roman"/>
                <w:bCs/>
                <w:sz w:val="22"/>
                <w:szCs w:val="22"/>
              </w:rPr>
              <w:t xml:space="preserve">. </w:t>
            </w:r>
          </w:p>
          <w:p w:rsidR="00445F0F" w:rsidRPr="00D85620" w:rsidRDefault="00445F0F" w:rsidP="00D85620">
            <w:pPr>
              <w:pStyle w:val="ListParagraph"/>
              <w:numPr>
                <w:ilvl w:val="0"/>
                <w:numId w:val="26"/>
              </w:numPr>
              <w:spacing w:before="20" w:after="20"/>
              <w:rPr>
                <w:rFonts w:ascii="Times New Roman" w:hAnsi="Times New Roman"/>
                <w:bCs/>
                <w:sz w:val="22"/>
                <w:szCs w:val="22"/>
              </w:rPr>
            </w:pPr>
            <w:r w:rsidRPr="00D85620">
              <w:rPr>
                <w:rFonts w:ascii="Times New Roman" w:hAnsi="Times New Roman"/>
                <w:bCs/>
                <w:sz w:val="22"/>
                <w:szCs w:val="22"/>
              </w:rPr>
              <w:t>To lead the project from design, coding and testing.</w:t>
            </w:r>
          </w:p>
          <w:p w:rsidR="00445F0F" w:rsidRPr="00D85620" w:rsidRDefault="00445F0F" w:rsidP="00D85620">
            <w:pPr>
              <w:pStyle w:val="ListParagraph"/>
              <w:numPr>
                <w:ilvl w:val="0"/>
                <w:numId w:val="26"/>
              </w:numPr>
              <w:spacing w:before="20" w:after="20"/>
              <w:rPr>
                <w:rFonts w:ascii="Times New Roman" w:hAnsi="Times New Roman"/>
                <w:bCs/>
                <w:sz w:val="22"/>
                <w:szCs w:val="22"/>
              </w:rPr>
            </w:pPr>
            <w:r w:rsidRPr="00D85620">
              <w:rPr>
                <w:rFonts w:ascii="Times New Roman" w:hAnsi="Times New Roman"/>
                <w:bCs/>
                <w:sz w:val="22"/>
                <w:szCs w:val="22"/>
              </w:rPr>
              <w:t>Ensured that the procedures and standards were followed properly.</w:t>
            </w:r>
          </w:p>
          <w:p w:rsidR="00445F0F" w:rsidRPr="00D85620" w:rsidRDefault="00445F0F" w:rsidP="00D85620">
            <w:pPr>
              <w:pStyle w:val="ListParagraph"/>
              <w:numPr>
                <w:ilvl w:val="0"/>
                <w:numId w:val="26"/>
              </w:numPr>
              <w:spacing w:before="20" w:after="20"/>
              <w:rPr>
                <w:rFonts w:ascii="Times New Roman" w:hAnsi="Times New Roman"/>
                <w:bCs/>
                <w:sz w:val="22"/>
                <w:szCs w:val="22"/>
              </w:rPr>
            </w:pPr>
            <w:r w:rsidRPr="00D85620">
              <w:rPr>
                <w:rFonts w:ascii="Times New Roman" w:hAnsi="Times New Roman"/>
                <w:bCs/>
                <w:sz w:val="22"/>
                <w:szCs w:val="22"/>
              </w:rPr>
              <w:t xml:space="preserve">Code review against the check list of standards. </w:t>
            </w:r>
          </w:p>
          <w:p w:rsidR="00FA40F1" w:rsidRPr="00D85620" w:rsidRDefault="00445F0F" w:rsidP="00D85620">
            <w:pPr>
              <w:pStyle w:val="ListParagraph"/>
              <w:numPr>
                <w:ilvl w:val="0"/>
                <w:numId w:val="26"/>
              </w:numPr>
              <w:spacing w:before="20" w:after="20"/>
              <w:rPr>
                <w:rFonts w:ascii="Times New Roman" w:hAnsi="Times New Roman"/>
                <w:bCs/>
                <w:sz w:val="22"/>
                <w:szCs w:val="22"/>
              </w:rPr>
            </w:pPr>
            <w:r w:rsidRPr="00D85620">
              <w:rPr>
                <w:rFonts w:ascii="Times New Roman" w:hAnsi="Times New Roman"/>
                <w:bCs/>
                <w:sz w:val="22"/>
                <w:szCs w:val="22"/>
              </w:rPr>
              <w:t>System Testing, Unit Testing and Internal Reviews.</w:t>
            </w:r>
          </w:p>
        </w:tc>
      </w:tr>
      <w:tr w:rsidR="00D85620" w:rsidTr="00B8763C">
        <w:tc>
          <w:tcPr>
            <w:tcW w:w="1227" w:type="pct"/>
          </w:tcPr>
          <w:p w:rsidR="00D85620" w:rsidRPr="00663B04" w:rsidRDefault="00D85620" w:rsidP="001045F1">
            <w:pPr>
              <w:rPr>
                <w:b/>
                <w:sz w:val="20"/>
              </w:rPr>
            </w:pPr>
            <w:r>
              <w:rPr>
                <w:b/>
                <w:sz w:val="20"/>
              </w:rPr>
              <w:t>Technology</w:t>
            </w:r>
            <w:r w:rsidRPr="00663B04">
              <w:rPr>
                <w:b/>
                <w:sz w:val="20"/>
              </w:rPr>
              <w:t xml:space="preserve"> Environment</w:t>
            </w:r>
          </w:p>
        </w:tc>
        <w:tc>
          <w:tcPr>
            <w:tcW w:w="3773" w:type="pct"/>
          </w:tcPr>
          <w:p w:rsidR="00D85620" w:rsidRPr="00663B04" w:rsidRDefault="00D85620" w:rsidP="00D85620">
            <w:pPr>
              <w:spacing w:before="20" w:after="20"/>
              <w:rPr>
                <w:rFonts w:ascii="Times New Roman" w:hAnsi="Times New Roman"/>
                <w:bCs/>
                <w:sz w:val="22"/>
                <w:szCs w:val="22"/>
              </w:rPr>
            </w:pPr>
            <w:r w:rsidRPr="00663B04">
              <w:rPr>
                <w:rFonts w:ascii="Times New Roman" w:hAnsi="Times New Roman"/>
                <w:bCs/>
                <w:sz w:val="22"/>
                <w:szCs w:val="22"/>
              </w:rPr>
              <w:t xml:space="preserve"> </w:t>
            </w:r>
            <w:r>
              <w:rPr>
                <w:rFonts w:ascii="Times New Roman" w:hAnsi="Times New Roman"/>
                <w:bCs/>
                <w:sz w:val="22"/>
                <w:szCs w:val="22"/>
              </w:rPr>
              <w:t xml:space="preserve">Java, Servlets, </w:t>
            </w:r>
            <w:r w:rsidRPr="00663B04">
              <w:rPr>
                <w:rFonts w:ascii="Times New Roman" w:hAnsi="Times New Roman"/>
                <w:bCs/>
                <w:sz w:val="22"/>
                <w:szCs w:val="22"/>
              </w:rPr>
              <w:t xml:space="preserve">Struts </w:t>
            </w:r>
            <w:r>
              <w:rPr>
                <w:rFonts w:ascii="Times New Roman" w:hAnsi="Times New Roman"/>
                <w:bCs/>
                <w:sz w:val="22"/>
                <w:szCs w:val="22"/>
              </w:rPr>
              <w:t>1</w:t>
            </w:r>
            <w:r w:rsidRPr="00663B04">
              <w:rPr>
                <w:rFonts w:ascii="Times New Roman" w:hAnsi="Times New Roman"/>
                <w:bCs/>
                <w:sz w:val="22"/>
                <w:szCs w:val="22"/>
              </w:rPr>
              <w:t>.</w:t>
            </w:r>
            <w:r>
              <w:rPr>
                <w:rFonts w:ascii="Times New Roman" w:hAnsi="Times New Roman"/>
                <w:bCs/>
                <w:sz w:val="22"/>
                <w:szCs w:val="22"/>
              </w:rPr>
              <w:t>2</w:t>
            </w:r>
            <w:r w:rsidRPr="00663B04">
              <w:rPr>
                <w:rFonts w:ascii="Times New Roman" w:hAnsi="Times New Roman"/>
                <w:bCs/>
                <w:sz w:val="22"/>
                <w:szCs w:val="22"/>
              </w:rPr>
              <w:t>, AJAX,</w:t>
            </w:r>
            <w:r>
              <w:rPr>
                <w:rFonts w:ascii="Times New Roman" w:hAnsi="Times New Roman"/>
                <w:bCs/>
                <w:sz w:val="22"/>
                <w:szCs w:val="22"/>
              </w:rPr>
              <w:t xml:space="preserve"> Nitobi Web Framework,</w:t>
            </w:r>
            <w:r w:rsidRPr="00663B04">
              <w:rPr>
                <w:rFonts w:ascii="Times New Roman" w:hAnsi="Times New Roman"/>
                <w:bCs/>
                <w:sz w:val="22"/>
                <w:szCs w:val="22"/>
              </w:rPr>
              <w:t xml:space="preserve"> Java 1.</w:t>
            </w:r>
            <w:r>
              <w:rPr>
                <w:rFonts w:ascii="Times New Roman" w:hAnsi="Times New Roman"/>
                <w:bCs/>
                <w:sz w:val="22"/>
                <w:szCs w:val="22"/>
              </w:rPr>
              <w:t>4</w:t>
            </w:r>
            <w:r w:rsidRPr="00663B04">
              <w:rPr>
                <w:rFonts w:ascii="Times New Roman" w:hAnsi="Times New Roman"/>
                <w:bCs/>
                <w:sz w:val="22"/>
                <w:szCs w:val="22"/>
              </w:rPr>
              <w:t>, JSP, JavaScript, HTML, Oracle 10g.</w:t>
            </w:r>
          </w:p>
        </w:tc>
      </w:tr>
    </w:tbl>
    <w:p w:rsidR="00AE03BE" w:rsidRDefault="00AE03BE" w:rsidP="009F5E15">
      <w:pPr>
        <w:rPr>
          <w:rFonts w:cs="Arial"/>
          <w:bCs/>
          <w:sz w:val="20"/>
        </w:rPr>
      </w:pPr>
    </w:p>
    <w:p w:rsidR="00390960" w:rsidRPr="00BD25B7" w:rsidRDefault="00390960" w:rsidP="00BD25B7">
      <w:pPr>
        <w:tabs>
          <w:tab w:val="left" w:pos="2898"/>
          <w:tab w:val="left" w:pos="8838"/>
        </w:tabs>
        <w:spacing w:before="120" w:after="120"/>
        <w:outlineLvl w:val="0"/>
        <w:rPr>
          <w:rFonts w:cs="Arial"/>
          <w:b/>
          <w:bCs/>
          <w:color w:val="000080"/>
          <w:sz w:val="20"/>
        </w:rPr>
      </w:pPr>
      <w:r w:rsidRPr="00BD25B7">
        <w:rPr>
          <w:rFonts w:cs="Arial"/>
          <w:b/>
          <w:bCs/>
          <w:color w:val="000080"/>
          <w:sz w:val="20"/>
        </w:rPr>
        <w:t>Passport Details</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621"/>
        <w:gridCol w:w="4621"/>
      </w:tblGrid>
      <w:tr w:rsidR="00595391" w:rsidRPr="00F343B1" w:rsidTr="00B8763C">
        <w:tc>
          <w:tcPr>
            <w:tcW w:w="4621" w:type="dxa"/>
          </w:tcPr>
          <w:p w:rsidR="00595391" w:rsidRPr="00BD25B7" w:rsidRDefault="00595391">
            <w:pPr>
              <w:rPr>
                <w:b/>
                <w:sz w:val="20"/>
              </w:rPr>
            </w:pPr>
            <w:r w:rsidRPr="00BD25B7">
              <w:rPr>
                <w:b/>
                <w:sz w:val="20"/>
              </w:rPr>
              <w:t>Name as on passport</w:t>
            </w:r>
          </w:p>
        </w:tc>
        <w:tc>
          <w:tcPr>
            <w:tcW w:w="4621" w:type="dxa"/>
          </w:tcPr>
          <w:p w:rsidR="00595391" w:rsidRPr="00BD25B7" w:rsidRDefault="00595391" w:rsidP="00BD25B7">
            <w:pPr>
              <w:spacing w:before="20" w:after="20"/>
              <w:rPr>
                <w:rFonts w:ascii="Times New Roman" w:hAnsi="Times New Roman"/>
                <w:bCs/>
                <w:sz w:val="22"/>
                <w:szCs w:val="22"/>
              </w:rPr>
            </w:pPr>
            <w:r w:rsidRPr="00BD25B7">
              <w:rPr>
                <w:rFonts w:ascii="Times New Roman" w:hAnsi="Times New Roman"/>
                <w:bCs/>
                <w:sz w:val="22"/>
                <w:szCs w:val="22"/>
              </w:rPr>
              <w:t>VEJJU HARIHARA</w:t>
            </w:r>
          </w:p>
        </w:tc>
      </w:tr>
      <w:tr w:rsidR="00595391" w:rsidRPr="00F343B1" w:rsidTr="00B8763C">
        <w:tc>
          <w:tcPr>
            <w:tcW w:w="4621" w:type="dxa"/>
          </w:tcPr>
          <w:p w:rsidR="00595391" w:rsidRPr="00BD25B7" w:rsidRDefault="00595391">
            <w:pPr>
              <w:rPr>
                <w:b/>
                <w:sz w:val="20"/>
              </w:rPr>
            </w:pPr>
            <w:r w:rsidRPr="00BD25B7">
              <w:rPr>
                <w:b/>
                <w:sz w:val="20"/>
              </w:rPr>
              <w:t>Passport Number</w:t>
            </w:r>
          </w:p>
        </w:tc>
        <w:tc>
          <w:tcPr>
            <w:tcW w:w="4621" w:type="dxa"/>
          </w:tcPr>
          <w:p w:rsidR="00595391" w:rsidRPr="00BD25B7" w:rsidRDefault="00595391" w:rsidP="00BD25B7">
            <w:pPr>
              <w:spacing w:before="20" w:after="20"/>
              <w:rPr>
                <w:rFonts w:ascii="Times New Roman" w:hAnsi="Times New Roman"/>
                <w:bCs/>
                <w:sz w:val="22"/>
                <w:szCs w:val="22"/>
              </w:rPr>
            </w:pPr>
            <w:r w:rsidRPr="00BD25B7">
              <w:rPr>
                <w:rFonts w:ascii="Times New Roman" w:hAnsi="Times New Roman"/>
                <w:bCs/>
                <w:sz w:val="22"/>
                <w:szCs w:val="22"/>
              </w:rPr>
              <w:t>E5628912</w:t>
            </w:r>
          </w:p>
        </w:tc>
      </w:tr>
      <w:tr w:rsidR="0075643B" w:rsidRPr="00F343B1" w:rsidTr="00B8763C">
        <w:tc>
          <w:tcPr>
            <w:tcW w:w="4621" w:type="dxa"/>
          </w:tcPr>
          <w:p w:rsidR="0075643B" w:rsidRPr="00BD25B7" w:rsidRDefault="0075643B">
            <w:pPr>
              <w:rPr>
                <w:b/>
                <w:sz w:val="20"/>
              </w:rPr>
            </w:pPr>
            <w:r w:rsidRPr="00BD25B7">
              <w:rPr>
                <w:b/>
                <w:sz w:val="20"/>
              </w:rPr>
              <w:t>Relationship</w:t>
            </w:r>
          </w:p>
        </w:tc>
        <w:tc>
          <w:tcPr>
            <w:tcW w:w="4621" w:type="dxa"/>
          </w:tcPr>
          <w:p w:rsidR="0075643B" w:rsidRPr="00BD25B7" w:rsidRDefault="005F06DA" w:rsidP="00BD25B7">
            <w:pPr>
              <w:spacing w:before="20" w:after="20"/>
              <w:rPr>
                <w:rFonts w:ascii="Times New Roman" w:hAnsi="Times New Roman"/>
                <w:bCs/>
                <w:sz w:val="22"/>
                <w:szCs w:val="22"/>
              </w:rPr>
            </w:pPr>
            <w:r w:rsidRPr="00BD25B7">
              <w:rPr>
                <w:rFonts w:ascii="Times New Roman" w:hAnsi="Times New Roman"/>
                <w:bCs/>
                <w:sz w:val="22"/>
                <w:szCs w:val="22"/>
              </w:rPr>
              <w:t>Married</w:t>
            </w:r>
          </w:p>
        </w:tc>
      </w:tr>
    </w:tbl>
    <w:p w:rsidR="00390960" w:rsidRDefault="00390960" w:rsidP="0098791A">
      <w:pPr>
        <w:rPr>
          <w:rFonts w:cs="Arial"/>
          <w:bCs/>
          <w:sz w:val="20"/>
        </w:rPr>
      </w:pPr>
    </w:p>
    <w:sectPr w:rsidR="00390960" w:rsidSect="0075373D">
      <w:headerReference w:type="default" r:id="rId9"/>
      <w:footerReference w:type="default" r:id="rId10"/>
      <w:pgSz w:w="11906" w:h="16838"/>
      <w:pgMar w:top="792" w:right="1440" w:bottom="864" w:left="144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772" w:rsidRDefault="00C53772">
      <w:r>
        <w:separator/>
      </w:r>
    </w:p>
  </w:endnote>
  <w:endnote w:type="continuationSeparator" w:id="0">
    <w:p w:rsidR="00C53772" w:rsidRDefault="00C53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3AD" w:rsidRDefault="00BA23AD">
    <w:pPr>
      <w:pStyle w:val="Footer"/>
      <w:jc w:val="center"/>
      <w:rPr>
        <w:rFonts w:cs="Arial"/>
        <w:b/>
        <w:sz w:val="20"/>
      </w:rPr>
    </w:pPr>
    <w:r>
      <w:t xml:space="preserve">Page </w:t>
    </w:r>
    <w:r w:rsidR="00BF2B3A">
      <w:fldChar w:fldCharType="begin"/>
    </w:r>
    <w:r w:rsidR="00BF2B3A">
      <w:instrText xml:space="preserve"> PAGE </w:instrText>
    </w:r>
    <w:r w:rsidR="00BF2B3A">
      <w:fldChar w:fldCharType="separate"/>
    </w:r>
    <w:r w:rsidR="002519A9">
      <w:rPr>
        <w:noProof/>
      </w:rPr>
      <w:t>3</w:t>
    </w:r>
    <w:r w:rsidR="00BF2B3A">
      <w:rPr>
        <w:noProof/>
      </w:rPr>
      <w:fldChar w:fldCharType="end"/>
    </w:r>
    <w:r>
      <w:t xml:space="preserve"> of </w:t>
    </w:r>
    <w:r w:rsidR="00BF2B3A">
      <w:fldChar w:fldCharType="begin"/>
    </w:r>
    <w:r w:rsidR="00BF2B3A">
      <w:instrText xml:space="preserve"> NUMPAGES </w:instrText>
    </w:r>
    <w:r w:rsidR="00BF2B3A">
      <w:fldChar w:fldCharType="separate"/>
    </w:r>
    <w:r w:rsidR="002519A9">
      <w:rPr>
        <w:noProof/>
      </w:rPr>
      <w:t>3</w:t>
    </w:r>
    <w:r w:rsidR="00BF2B3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772" w:rsidRDefault="00C53772">
      <w:r>
        <w:separator/>
      </w:r>
    </w:p>
  </w:footnote>
  <w:footnote w:type="continuationSeparator" w:id="0">
    <w:p w:rsidR="00C53772" w:rsidRDefault="00C537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3AD" w:rsidRPr="00485B36" w:rsidRDefault="0075643B">
    <w:pPr>
      <w:pStyle w:val="Header"/>
      <w:rPr>
        <w:b/>
        <w:sz w:val="16"/>
        <w:szCs w:val="16"/>
      </w:rPr>
    </w:pPr>
    <w:r w:rsidRPr="00485B36">
      <w:rPr>
        <w:b/>
        <w:sz w:val="16"/>
        <w:szCs w:val="16"/>
      </w:rPr>
      <w:tab/>
    </w:r>
    <w:r w:rsidR="003F2448" w:rsidRPr="00485B36">
      <w:rPr>
        <w:b/>
        <w:sz w:val="16"/>
        <w:szCs w:val="16"/>
      </w:rPr>
      <w:tab/>
      <w:t>Harihara Vejju</w:t>
    </w:r>
    <w:r w:rsidR="00485B36" w:rsidRPr="00485B36">
      <w:rPr>
        <w:b/>
        <w:sz w:val="16"/>
        <w:szCs w:val="16"/>
      </w:rPr>
      <w:t xml:space="preserve"> Resume</w:t>
    </w:r>
    <w:r w:rsidR="003F2448" w:rsidRPr="00485B36">
      <w:rPr>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70C5"/>
    <w:multiLevelType w:val="hybridMultilevel"/>
    <w:tmpl w:val="15C466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5E13E81"/>
    <w:multiLevelType w:val="hybridMultilevel"/>
    <w:tmpl w:val="1FCE7C9A"/>
    <w:lvl w:ilvl="0" w:tplc="A0209C7E">
      <w:start w:val="1"/>
      <w:numFmt w:val="bullet"/>
      <w:lvlText w:val="•"/>
      <w:lvlJc w:val="left"/>
      <w:pPr>
        <w:tabs>
          <w:tab w:val="num" w:pos="720"/>
        </w:tabs>
        <w:ind w:left="720" w:hanging="360"/>
      </w:pPr>
      <w:rPr>
        <w:rFonts w:ascii="Times New Roman" w:hAnsi="Times New Roman" w:hint="default"/>
      </w:rPr>
    </w:lvl>
    <w:lvl w:ilvl="1" w:tplc="2A9033BA" w:tentative="1">
      <w:start w:val="1"/>
      <w:numFmt w:val="bullet"/>
      <w:lvlText w:val="•"/>
      <w:lvlJc w:val="left"/>
      <w:pPr>
        <w:tabs>
          <w:tab w:val="num" w:pos="1440"/>
        </w:tabs>
        <w:ind w:left="1440" w:hanging="360"/>
      </w:pPr>
      <w:rPr>
        <w:rFonts w:ascii="Times New Roman" w:hAnsi="Times New Roman" w:hint="default"/>
      </w:rPr>
    </w:lvl>
    <w:lvl w:ilvl="2" w:tplc="B922D140" w:tentative="1">
      <w:start w:val="1"/>
      <w:numFmt w:val="bullet"/>
      <w:lvlText w:val="•"/>
      <w:lvlJc w:val="left"/>
      <w:pPr>
        <w:tabs>
          <w:tab w:val="num" w:pos="2160"/>
        </w:tabs>
        <w:ind w:left="2160" w:hanging="360"/>
      </w:pPr>
      <w:rPr>
        <w:rFonts w:ascii="Times New Roman" w:hAnsi="Times New Roman" w:hint="default"/>
      </w:rPr>
    </w:lvl>
    <w:lvl w:ilvl="3" w:tplc="02387D78" w:tentative="1">
      <w:start w:val="1"/>
      <w:numFmt w:val="bullet"/>
      <w:lvlText w:val="•"/>
      <w:lvlJc w:val="left"/>
      <w:pPr>
        <w:tabs>
          <w:tab w:val="num" w:pos="2880"/>
        </w:tabs>
        <w:ind w:left="2880" w:hanging="360"/>
      </w:pPr>
      <w:rPr>
        <w:rFonts w:ascii="Times New Roman" w:hAnsi="Times New Roman" w:hint="default"/>
      </w:rPr>
    </w:lvl>
    <w:lvl w:ilvl="4" w:tplc="DE82D4D2" w:tentative="1">
      <w:start w:val="1"/>
      <w:numFmt w:val="bullet"/>
      <w:lvlText w:val="•"/>
      <w:lvlJc w:val="left"/>
      <w:pPr>
        <w:tabs>
          <w:tab w:val="num" w:pos="3600"/>
        </w:tabs>
        <w:ind w:left="3600" w:hanging="360"/>
      </w:pPr>
      <w:rPr>
        <w:rFonts w:ascii="Times New Roman" w:hAnsi="Times New Roman" w:hint="default"/>
      </w:rPr>
    </w:lvl>
    <w:lvl w:ilvl="5" w:tplc="2ADA527E" w:tentative="1">
      <w:start w:val="1"/>
      <w:numFmt w:val="bullet"/>
      <w:lvlText w:val="•"/>
      <w:lvlJc w:val="left"/>
      <w:pPr>
        <w:tabs>
          <w:tab w:val="num" w:pos="4320"/>
        </w:tabs>
        <w:ind w:left="4320" w:hanging="360"/>
      </w:pPr>
      <w:rPr>
        <w:rFonts w:ascii="Times New Roman" w:hAnsi="Times New Roman" w:hint="default"/>
      </w:rPr>
    </w:lvl>
    <w:lvl w:ilvl="6" w:tplc="292CD17A" w:tentative="1">
      <w:start w:val="1"/>
      <w:numFmt w:val="bullet"/>
      <w:lvlText w:val="•"/>
      <w:lvlJc w:val="left"/>
      <w:pPr>
        <w:tabs>
          <w:tab w:val="num" w:pos="5040"/>
        </w:tabs>
        <w:ind w:left="5040" w:hanging="360"/>
      </w:pPr>
      <w:rPr>
        <w:rFonts w:ascii="Times New Roman" w:hAnsi="Times New Roman" w:hint="default"/>
      </w:rPr>
    </w:lvl>
    <w:lvl w:ilvl="7" w:tplc="F15AA79A" w:tentative="1">
      <w:start w:val="1"/>
      <w:numFmt w:val="bullet"/>
      <w:lvlText w:val="•"/>
      <w:lvlJc w:val="left"/>
      <w:pPr>
        <w:tabs>
          <w:tab w:val="num" w:pos="5760"/>
        </w:tabs>
        <w:ind w:left="5760" w:hanging="360"/>
      </w:pPr>
      <w:rPr>
        <w:rFonts w:ascii="Times New Roman" w:hAnsi="Times New Roman" w:hint="default"/>
      </w:rPr>
    </w:lvl>
    <w:lvl w:ilvl="8" w:tplc="6B2E5C1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96C236C"/>
    <w:multiLevelType w:val="hybridMultilevel"/>
    <w:tmpl w:val="2BB4EC9A"/>
    <w:lvl w:ilvl="0" w:tplc="B7FA65A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0E7B1D"/>
    <w:multiLevelType w:val="hybridMultilevel"/>
    <w:tmpl w:val="501CA572"/>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nsid w:val="0CF96F08"/>
    <w:multiLevelType w:val="hybridMultilevel"/>
    <w:tmpl w:val="86DC11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432303"/>
    <w:multiLevelType w:val="hybridMultilevel"/>
    <w:tmpl w:val="C598F3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C46277"/>
    <w:multiLevelType w:val="hybridMultilevel"/>
    <w:tmpl w:val="844826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0E257A"/>
    <w:multiLevelType w:val="hybridMultilevel"/>
    <w:tmpl w:val="E31A168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90191A"/>
    <w:multiLevelType w:val="hybridMultilevel"/>
    <w:tmpl w:val="6638E10A"/>
    <w:lvl w:ilvl="0" w:tplc="0409000B">
      <w:start w:val="1"/>
      <w:numFmt w:val="bullet"/>
      <w:lvlText w:val=""/>
      <w:lvlJc w:val="left"/>
      <w:pPr>
        <w:tabs>
          <w:tab w:val="num" w:pos="360"/>
        </w:tabs>
        <w:ind w:left="360" w:hanging="360"/>
      </w:pPr>
      <w:rPr>
        <w:rFonts w:ascii="Wingdings" w:hAnsi="Wingdings" w:hint="default"/>
        <w:color w:val="auto"/>
      </w:rPr>
    </w:lvl>
    <w:lvl w:ilvl="1" w:tplc="0409000F">
      <w:start w:val="1"/>
      <w:numFmt w:val="decimal"/>
      <w:lvlText w:val="%2."/>
      <w:lvlJc w:val="left"/>
      <w:pPr>
        <w:tabs>
          <w:tab w:val="num" w:pos="1440"/>
        </w:tabs>
        <w:ind w:left="1440" w:hanging="360"/>
      </w:pPr>
      <w:rPr>
        <w:rFont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color w:val="auto"/>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4D91794"/>
    <w:multiLevelType w:val="hybridMultilevel"/>
    <w:tmpl w:val="1658AA0C"/>
    <w:lvl w:ilvl="0" w:tplc="17B28C86">
      <w:start w:val="1"/>
      <w:numFmt w:val="bullet"/>
      <w:lvlText w:val=""/>
      <w:lvlJc w:val="left"/>
      <w:pPr>
        <w:tabs>
          <w:tab w:val="num" w:pos="360"/>
        </w:tabs>
        <w:ind w:left="360" w:hanging="360"/>
      </w:pPr>
      <w:rPr>
        <w:rFonts w:ascii="Symbol" w:hAnsi="Symbol" w:hint="default"/>
        <w:color w:val="auto"/>
      </w:rPr>
    </w:lvl>
    <w:lvl w:ilvl="1" w:tplc="0409000F">
      <w:start w:val="1"/>
      <w:numFmt w:val="decimal"/>
      <w:lvlText w:val="%2."/>
      <w:lvlJc w:val="left"/>
      <w:pPr>
        <w:tabs>
          <w:tab w:val="num" w:pos="1440"/>
        </w:tabs>
        <w:ind w:left="1440" w:hanging="360"/>
      </w:pPr>
      <w:rPr>
        <w:rFont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color w:val="auto"/>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460B4F"/>
    <w:multiLevelType w:val="hybridMultilevel"/>
    <w:tmpl w:val="11E26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B86DAD"/>
    <w:multiLevelType w:val="hybridMultilevel"/>
    <w:tmpl w:val="CE3460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6F874AE"/>
    <w:multiLevelType w:val="hybridMultilevel"/>
    <w:tmpl w:val="240C33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CD1BB9"/>
    <w:multiLevelType w:val="hybridMultilevel"/>
    <w:tmpl w:val="A6E29CD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E282C2D"/>
    <w:multiLevelType w:val="hybridMultilevel"/>
    <w:tmpl w:val="E098D16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17C4ADC"/>
    <w:multiLevelType w:val="singleLevel"/>
    <w:tmpl w:val="633EB8C2"/>
    <w:lvl w:ilvl="0">
      <w:start w:val="1"/>
      <w:numFmt w:val="decimal"/>
      <w:lvlText w:val="%1. "/>
      <w:legacy w:legacy="1" w:legacySpace="0" w:legacyIndent="360"/>
      <w:lvlJc w:val="left"/>
      <w:pPr>
        <w:ind w:left="360" w:hanging="360"/>
      </w:pPr>
      <w:rPr>
        <w:rFonts w:ascii="Arial" w:hAnsi="Arial" w:hint="default"/>
        <w:b w:val="0"/>
        <w:i w:val="0"/>
        <w:sz w:val="20"/>
      </w:rPr>
    </w:lvl>
  </w:abstractNum>
  <w:abstractNum w:abstractNumId="16">
    <w:nsid w:val="530B118F"/>
    <w:multiLevelType w:val="hybridMultilevel"/>
    <w:tmpl w:val="BE845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9B797C"/>
    <w:multiLevelType w:val="hybridMultilevel"/>
    <w:tmpl w:val="A9360A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A9F45A7"/>
    <w:multiLevelType w:val="hybridMultilevel"/>
    <w:tmpl w:val="A09E7A0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ADB5BA5"/>
    <w:multiLevelType w:val="singleLevel"/>
    <w:tmpl w:val="4B6CFFF0"/>
    <w:lvl w:ilvl="0">
      <w:start w:val="1"/>
      <w:numFmt w:val="decimal"/>
      <w:lvlText w:val="%1. "/>
      <w:legacy w:legacy="1" w:legacySpace="0" w:legacyIndent="360"/>
      <w:lvlJc w:val="left"/>
      <w:pPr>
        <w:ind w:left="360" w:hanging="360"/>
      </w:pPr>
      <w:rPr>
        <w:rFonts w:ascii="Courier New" w:hAnsi="Courier New" w:hint="default"/>
        <w:b w:val="0"/>
        <w:i w:val="0"/>
        <w:sz w:val="24"/>
        <w:u w:val="none"/>
      </w:rPr>
    </w:lvl>
  </w:abstractNum>
  <w:abstractNum w:abstractNumId="20">
    <w:nsid w:val="5B837DBC"/>
    <w:multiLevelType w:val="hybridMultilevel"/>
    <w:tmpl w:val="D41CC9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A73FA2"/>
    <w:multiLevelType w:val="hybridMultilevel"/>
    <w:tmpl w:val="BA0E4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8C6B61"/>
    <w:multiLevelType w:val="hybridMultilevel"/>
    <w:tmpl w:val="32ECFA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9B22F48"/>
    <w:multiLevelType w:val="hybridMultilevel"/>
    <w:tmpl w:val="3FE45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C67AF0"/>
    <w:multiLevelType w:val="hybridMultilevel"/>
    <w:tmpl w:val="28FE17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6A43938"/>
    <w:multiLevelType w:val="hybridMultilevel"/>
    <w:tmpl w:val="D7C2A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15"/>
  </w:num>
  <w:num w:numId="4">
    <w:abstractNumId w:val="17"/>
  </w:num>
  <w:num w:numId="5">
    <w:abstractNumId w:val="11"/>
  </w:num>
  <w:num w:numId="6">
    <w:abstractNumId w:val="12"/>
  </w:num>
  <w:num w:numId="7">
    <w:abstractNumId w:val="7"/>
  </w:num>
  <w:num w:numId="8">
    <w:abstractNumId w:val="19"/>
  </w:num>
  <w:num w:numId="9">
    <w:abstractNumId w:val="22"/>
  </w:num>
  <w:num w:numId="10">
    <w:abstractNumId w:val="13"/>
  </w:num>
  <w:num w:numId="11">
    <w:abstractNumId w:val="5"/>
  </w:num>
  <w:num w:numId="12">
    <w:abstractNumId w:val="1"/>
  </w:num>
  <w:num w:numId="13">
    <w:abstractNumId w:val="18"/>
  </w:num>
  <w:num w:numId="14">
    <w:abstractNumId w:val="6"/>
  </w:num>
  <w:num w:numId="15">
    <w:abstractNumId w:val="14"/>
  </w:num>
  <w:num w:numId="16">
    <w:abstractNumId w:val="2"/>
  </w:num>
  <w:num w:numId="17">
    <w:abstractNumId w:val="9"/>
  </w:num>
  <w:num w:numId="18">
    <w:abstractNumId w:val="20"/>
  </w:num>
  <w:num w:numId="19">
    <w:abstractNumId w:val="3"/>
  </w:num>
  <w:num w:numId="20">
    <w:abstractNumId w:val="10"/>
  </w:num>
  <w:num w:numId="21">
    <w:abstractNumId w:val="8"/>
  </w:num>
  <w:num w:numId="22">
    <w:abstractNumId w:val="4"/>
  </w:num>
  <w:num w:numId="23">
    <w:abstractNumId w:val="21"/>
  </w:num>
  <w:num w:numId="24">
    <w:abstractNumId w:val="25"/>
  </w:num>
  <w:num w:numId="25">
    <w:abstractNumId w:val="16"/>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076"/>
    <w:rsid w:val="000128DA"/>
    <w:rsid w:val="000135C4"/>
    <w:rsid w:val="00015E05"/>
    <w:rsid w:val="000169BC"/>
    <w:rsid w:val="0002022E"/>
    <w:rsid w:val="00023507"/>
    <w:rsid w:val="00045301"/>
    <w:rsid w:val="000748E6"/>
    <w:rsid w:val="0009147E"/>
    <w:rsid w:val="0009371E"/>
    <w:rsid w:val="00095090"/>
    <w:rsid w:val="00095F47"/>
    <w:rsid w:val="000B3029"/>
    <w:rsid w:val="000C2212"/>
    <w:rsid w:val="000C7981"/>
    <w:rsid w:val="000C7F41"/>
    <w:rsid w:val="000D0642"/>
    <w:rsid w:val="000D7994"/>
    <w:rsid w:val="000F2CB7"/>
    <w:rsid w:val="000F3B65"/>
    <w:rsid w:val="000F63F8"/>
    <w:rsid w:val="00110C5B"/>
    <w:rsid w:val="0011363B"/>
    <w:rsid w:val="00120B71"/>
    <w:rsid w:val="00121A32"/>
    <w:rsid w:val="00122ECC"/>
    <w:rsid w:val="001230A4"/>
    <w:rsid w:val="00150C3F"/>
    <w:rsid w:val="001570A9"/>
    <w:rsid w:val="0016100A"/>
    <w:rsid w:val="0018260A"/>
    <w:rsid w:val="00182E06"/>
    <w:rsid w:val="00193AD7"/>
    <w:rsid w:val="001B4DF5"/>
    <w:rsid w:val="001B658C"/>
    <w:rsid w:val="001D0E2B"/>
    <w:rsid w:val="001D1977"/>
    <w:rsid w:val="001E4C79"/>
    <w:rsid w:val="001F046D"/>
    <w:rsid w:val="001F7B04"/>
    <w:rsid w:val="002015C8"/>
    <w:rsid w:val="00214AB6"/>
    <w:rsid w:val="00220FF1"/>
    <w:rsid w:val="0023136F"/>
    <w:rsid w:val="002519A9"/>
    <w:rsid w:val="00251F52"/>
    <w:rsid w:val="0025532A"/>
    <w:rsid w:val="00261C48"/>
    <w:rsid w:val="00262622"/>
    <w:rsid w:val="00262BDB"/>
    <w:rsid w:val="002707CD"/>
    <w:rsid w:val="0028306F"/>
    <w:rsid w:val="00284019"/>
    <w:rsid w:val="00297D62"/>
    <w:rsid w:val="002A5363"/>
    <w:rsid w:val="002C0B7C"/>
    <w:rsid w:val="002E3B07"/>
    <w:rsid w:val="002F4185"/>
    <w:rsid w:val="002F61E4"/>
    <w:rsid w:val="00312FB8"/>
    <w:rsid w:val="00344D27"/>
    <w:rsid w:val="003678AA"/>
    <w:rsid w:val="00377090"/>
    <w:rsid w:val="00386C67"/>
    <w:rsid w:val="00390960"/>
    <w:rsid w:val="00394488"/>
    <w:rsid w:val="00395A60"/>
    <w:rsid w:val="00395BFC"/>
    <w:rsid w:val="003A743B"/>
    <w:rsid w:val="003A751C"/>
    <w:rsid w:val="003C5BB7"/>
    <w:rsid w:val="003D34A9"/>
    <w:rsid w:val="003E172B"/>
    <w:rsid w:val="003E528C"/>
    <w:rsid w:val="003F0C69"/>
    <w:rsid w:val="003F2448"/>
    <w:rsid w:val="003F3B14"/>
    <w:rsid w:val="0041468F"/>
    <w:rsid w:val="00420666"/>
    <w:rsid w:val="00421EDA"/>
    <w:rsid w:val="00432E4D"/>
    <w:rsid w:val="00445F0F"/>
    <w:rsid w:val="00454F27"/>
    <w:rsid w:val="00461459"/>
    <w:rsid w:val="004664CE"/>
    <w:rsid w:val="00474990"/>
    <w:rsid w:val="00482949"/>
    <w:rsid w:val="00485B36"/>
    <w:rsid w:val="004902BF"/>
    <w:rsid w:val="00497F90"/>
    <w:rsid w:val="004A4DFD"/>
    <w:rsid w:val="004A6662"/>
    <w:rsid w:val="004B778B"/>
    <w:rsid w:val="004C4359"/>
    <w:rsid w:val="004D4076"/>
    <w:rsid w:val="004D696E"/>
    <w:rsid w:val="004E5172"/>
    <w:rsid w:val="00506F5C"/>
    <w:rsid w:val="0051531E"/>
    <w:rsid w:val="00515A3A"/>
    <w:rsid w:val="00522F97"/>
    <w:rsid w:val="005230C9"/>
    <w:rsid w:val="00533E5F"/>
    <w:rsid w:val="00544C2E"/>
    <w:rsid w:val="00547179"/>
    <w:rsid w:val="00551C3D"/>
    <w:rsid w:val="00561E6A"/>
    <w:rsid w:val="00575423"/>
    <w:rsid w:val="0057638B"/>
    <w:rsid w:val="00595391"/>
    <w:rsid w:val="005A6529"/>
    <w:rsid w:val="005D3D8A"/>
    <w:rsid w:val="005E0A00"/>
    <w:rsid w:val="005E226C"/>
    <w:rsid w:val="005E7229"/>
    <w:rsid w:val="005F06DA"/>
    <w:rsid w:val="005F2F06"/>
    <w:rsid w:val="006106BB"/>
    <w:rsid w:val="006251A4"/>
    <w:rsid w:val="00627389"/>
    <w:rsid w:val="006506BF"/>
    <w:rsid w:val="00657E03"/>
    <w:rsid w:val="00661423"/>
    <w:rsid w:val="00663B04"/>
    <w:rsid w:val="00663EAB"/>
    <w:rsid w:val="006658AD"/>
    <w:rsid w:val="00665945"/>
    <w:rsid w:val="0067050F"/>
    <w:rsid w:val="00695C53"/>
    <w:rsid w:val="006A54BC"/>
    <w:rsid w:val="006B0874"/>
    <w:rsid w:val="006B1732"/>
    <w:rsid w:val="006C54A2"/>
    <w:rsid w:val="006D3651"/>
    <w:rsid w:val="006E0346"/>
    <w:rsid w:val="006E13AB"/>
    <w:rsid w:val="006E1D73"/>
    <w:rsid w:val="006F05D6"/>
    <w:rsid w:val="006F5393"/>
    <w:rsid w:val="006F7A4D"/>
    <w:rsid w:val="00704F37"/>
    <w:rsid w:val="00726FE1"/>
    <w:rsid w:val="007442C1"/>
    <w:rsid w:val="00751475"/>
    <w:rsid w:val="00752D8F"/>
    <w:rsid w:val="0075373D"/>
    <w:rsid w:val="0075643B"/>
    <w:rsid w:val="00764855"/>
    <w:rsid w:val="00776D67"/>
    <w:rsid w:val="007B5A5F"/>
    <w:rsid w:val="007C0DD1"/>
    <w:rsid w:val="007D31D6"/>
    <w:rsid w:val="007D3A42"/>
    <w:rsid w:val="007E0E72"/>
    <w:rsid w:val="0080016E"/>
    <w:rsid w:val="00812CC9"/>
    <w:rsid w:val="00813F8C"/>
    <w:rsid w:val="00815531"/>
    <w:rsid w:val="00836C98"/>
    <w:rsid w:val="00846DB2"/>
    <w:rsid w:val="008562BB"/>
    <w:rsid w:val="0085674C"/>
    <w:rsid w:val="008660DF"/>
    <w:rsid w:val="00871DE3"/>
    <w:rsid w:val="00876D7C"/>
    <w:rsid w:val="00885F91"/>
    <w:rsid w:val="008861D7"/>
    <w:rsid w:val="008A40DF"/>
    <w:rsid w:val="008A5F78"/>
    <w:rsid w:val="008B2834"/>
    <w:rsid w:val="008B5748"/>
    <w:rsid w:val="008C0112"/>
    <w:rsid w:val="008C1A42"/>
    <w:rsid w:val="008C353F"/>
    <w:rsid w:val="008E100B"/>
    <w:rsid w:val="008F5C25"/>
    <w:rsid w:val="00902253"/>
    <w:rsid w:val="0092708E"/>
    <w:rsid w:val="009270DC"/>
    <w:rsid w:val="009350DD"/>
    <w:rsid w:val="009570E1"/>
    <w:rsid w:val="00957341"/>
    <w:rsid w:val="00965A76"/>
    <w:rsid w:val="00970194"/>
    <w:rsid w:val="00983E3C"/>
    <w:rsid w:val="0098791A"/>
    <w:rsid w:val="00987F17"/>
    <w:rsid w:val="009A0C4E"/>
    <w:rsid w:val="009E55C8"/>
    <w:rsid w:val="009F07F6"/>
    <w:rsid w:val="009F282D"/>
    <w:rsid w:val="009F562C"/>
    <w:rsid w:val="009F5707"/>
    <w:rsid w:val="009F5E15"/>
    <w:rsid w:val="00A068DB"/>
    <w:rsid w:val="00A15A8F"/>
    <w:rsid w:val="00A3583B"/>
    <w:rsid w:val="00A47231"/>
    <w:rsid w:val="00A6326E"/>
    <w:rsid w:val="00A7313C"/>
    <w:rsid w:val="00A76D16"/>
    <w:rsid w:val="00A92B7D"/>
    <w:rsid w:val="00A93142"/>
    <w:rsid w:val="00A932D8"/>
    <w:rsid w:val="00AA3F0B"/>
    <w:rsid w:val="00AB05DF"/>
    <w:rsid w:val="00AB115F"/>
    <w:rsid w:val="00AB5A4B"/>
    <w:rsid w:val="00AB6AF8"/>
    <w:rsid w:val="00AB772F"/>
    <w:rsid w:val="00AB7EDA"/>
    <w:rsid w:val="00AD13A5"/>
    <w:rsid w:val="00AE03BE"/>
    <w:rsid w:val="00AE686B"/>
    <w:rsid w:val="00AF34CF"/>
    <w:rsid w:val="00B05021"/>
    <w:rsid w:val="00B060AF"/>
    <w:rsid w:val="00B120CD"/>
    <w:rsid w:val="00B14272"/>
    <w:rsid w:val="00B15E0D"/>
    <w:rsid w:val="00B164E8"/>
    <w:rsid w:val="00B20BE6"/>
    <w:rsid w:val="00B229E8"/>
    <w:rsid w:val="00B274B6"/>
    <w:rsid w:val="00B34574"/>
    <w:rsid w:val="00B45959"/>
    <w:rsid w:val="00B46129"/>
    <w:rsid w:val="00B573B0"/>
    <w:rsid w:val="00B72EC8"/>
    <w:rsid w:val="00B8763C"/>
    <w:rsid w:val="00B950A1"/>
    <w:rsid w:val="00BA23AD"/>
    <w:rsid w:val="00BB76C9"/>
    <w:rsid w:val="00BC2813"/>
    <w:rsid w:val="00BD25B7"/>
    <w:rsid w:val="00BD7D2F"/>
    <w:rsid w:val="00BE1BC8"/>
    <w:rsid w:val="00BF2B3A"/>
    <w:rsid w:val="00BF7E2D"/>
    <w:rsid w:val="00C1194D"/>
    <w:rsid w:val="00C132E5"/>
    <w:rsid w:val="00C15A1D"/>
    <w:rsid w:val="00C17125"/>
    <w:rsid w:val="00C261BF"/>
    <w:rsid w:val="00C43DE4"/>
    <w:rsid w:val="00C53772"/>
    <w:rsid w:val="00C60F88"/>
    <w:rsid w:val="00C65A0E"/>
    <w:rsid w:val="00C7046D"/>
    <w:rsid w:val="00C71477"/>
    <w:rsid w:val="00C909B4"/>
    <w:rsid w:val="00C91747"/>
    <w:rsid w:val="00C97320"/>
    <w:rsid w:val="00CC19A8"/>
    <w:rsid w:val="00CD09FD"/>
    <w:rsid w:val="00CD46B9"/>
    <w:rsid w:val="00CE707E"/>
    <w:rsid w:val="00CF100D"/>
    <w:rsid w:val="00CF5F08"/>
    <w:rsid w:val="00D07E4E"/>
    <w:rsid w:val="00D30704"/>
    <w:rsid w:val="00D47B18"/>
    <w:rsid w:val="00D6172E"/>
    <w:rsid w:val="00D673C1"/>
    <w:rsid w:val="00D76F7E"/>
    <w:rsid w:val="00D85620"/>
    <w:rsid w:val="00DA6F6C"/>
    <w:rsid w:val="00DB0CFA"/>
    <w:rsid w:val="00DB3465"/>
    <w:rsid w:val="00DB46BA"/>
    <w:rsid w:val="00DD2B00"/>
    <w:rsid w:val="00DE0D34"/>
    <w:rsid w:val="00DE0EA2"/>
    <w:rsid w:val="00DE21C2"/>
    <w:rsid w:val="00DE2818"/>
    <w:rsid w:val="00DE45E0"/>
    <w:rsid w:val="00DF07E2"/>
    <w:rsid w:val="00E149DB"/>
    <w:rsid w:val="00E14ED1"/>
    <w:rsid w:val="00E1756E"/>
    <w:rsid w:val="00E245C2"/>
    <w:rsid w:val="00E27373"/>
    <w:rsid w:val="00E34EEB"/>
    <w:rsid w:val="00E4573E"/>
    <w:rsid w:val="00E47246"/>
    <w:rsid w:val="00E55CB7"/>
    <w:rsid w:val="00E67C22"/>
    <w:rsid w:val="00E71624"/>
    <w:rsid w:val="00E8057F"/>
    <w:rsid w:val="00E858B6"/>
    <w:rsid w:val="00E95FE4"/>
    <w:rsid w:val="00EA5ED1"/>
    <w:rsid w:val="00EA7EDB"/>
    <w:rsid w:val="00EC7107"/>
    <w:rsid w:val="00EF1178"/>
    <w:rsid w:val="00F07AB7"/>
    <w:rsid w:val="00F14B9C"/>
    <w:rsid w:val="00F343B1"/>
    <w:rsid w:val="00F42FFA"/>
    <w:rsid w:val="00F45C52"/>
    <w:rsid w:val="00F45EE1"/>
    <w:rsid w:val="00F537B0"/>
    <w:rsid w:val="00F60F85"/>
    <w:rsid w:val="00F63F3A"/>
    <w:rsid w:val="00F72DC1"/>
    <w:rsid w:val="00F84752"/>
    <w:rsid w:val="00F85E04"/>
    <w:rsid w:val="00FA40F1"/>
    <w:rsid w:val="00FB6781"/>
    <w:rsid w:val="00FC1CB5"/>
    <w:rsid w:val="00FD0956"/>
    <w:rsid w:val="00FD75DD"/>
    <w:rsid w:val="00FF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3465"/>
    <w:pPr>
      <w:spacing w:before="40" w:after="40"/>
    </w:pPr>
    <w:rPr>
      <w:rFonts w:ascii="Arial" w:hAnsi="Arial"/>
      <w:sz w:val="18"/>
      <w:lang w:val="en-GB"/>
    </w:rPr>
  </w:style>
  <w:style w:type="paragraph" w:styleId="Heading1">
    <w:name w:val="heading 1"/>
    <w:basedOn w:val="Normal"/>
    <w:next w:val="Normal"/>
    <w:qFormat/>
    <w:rsid w:val="00DB3465"/>
    <w:pPr>
      <w:keepNext/>
      <w:pBdr>
        <w:top w:val="single" w:sz="4" w:space="1" w:color="auto"/>
      </w:pBdr>
      <w:outlineLvl w:val="0"/>
    </w:pPr>
    <w:rPr>
      <w:b/>
      <w:bCs/>
    </w:rPr>
  </w:style>
  <w:style w:type="paragraph" w:styleId="Heading2">
    <w:name w:val="heading 2"/>
    <w:basedOn w:val="Normal"/>
    <w:next w:val="Normal"/>
    <w:qFormat/>
    <w:rsid w:val="00DB3465"/>
    <w:pPr>
      <w:keepNext/>
      <w:outlineLvl w:val="1"/>
    </w:pPr>
    <w:rPr>
      <w:b/>
      <w:bCs/>
    </w:rPr>
  </w:style>
  <w:style w:type="paragraph" w:styleId="Heading3">
    <w:name w:val="heading 3"/>
    <w:basedOn w:val="Normal"/>
    <w:next w:val="Normal"/>
    <w:qFormat/>
    <w:rsid w:val="00DB3465"/>
    <w:pPr>
      <w:keepNext/>
      <w:spacing w:before="0" w:after="0"/>
      <w:outlineLvl w:val="2"/>
    </w:pPr>
    <w:rPr>
      <w:rFonts w:ascii="Times New Roman" w:hAnsi="Times New Roman"/>
      <w:b/>
      <w:snapToGrid w:val="0"/>
      <w:sz w:val="20"/>
      <w:lang w:val="en-US"/>
    </w:rPr>
  </w:style>
  <w:style w:type="paragraph" w:styleId="Heading4">
    <w:name w:val="heading 4"/>
    <w:basedOn w:val="Normal"/>
    <w:next w:val="Normal"/>
    <w:qFormat/>
    <w:rsid w:val="00DB3465"/>
    <w:pPr>
      <w:keepNext/>
      <w:numPr>
        <w:ilvl w:val="12"/>
      </w:numPr>
      <w:spacing w:before="0" w:after="0"/>
      <w:outlineLvl w:val="3"/>
    </w:pPr>
    <w:rPr>
      <w:rFonts w:ascii="Verdana" w:hAnsi="Verdana"/>
      <w:b/>
      <w:snapToGrid w:val="0"/>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3465"/>
    <w:pPr>
      <w:tabs>
        <w:tab w:val="center" w:pos="4320"/>
        <w:tab w:val="right" w:pos="8640"/>
      </w:tabs>
    </w:pPr>
  </w:style>
  <w:style w:type="paragraph" w:styleId="Footer">
    <w:name w:val="footer"/>
    <w:basedOn w:val="Normal"/>
    <w:rsid w:val="00DB3465"/>
    <w:pPr>
      <w:tabs>
        <w:tab w:val="center" w:pos="4320"/>
        <w:tab w:val="right" w:pos="8640"/>
      </w:tabs>
    </w:pPr>
  </w:style>
  <w:style w:type="character" w:styleId="Hyperlink">
    <w:name w:val="Hyperlink"/>
    <w:basedOn w:val="DefaultParagraphFont"/>
    <w:rsid w:val="00DB3465"/>
    <w:rPr>
      <w:color w:val="0000FF"/>
      <w:u w:val="single"/>
    </w:rPr>
  </w:style>
  <w:style w:type="paragraph" w:styleId="BodyText">
    <w:name w:val="Body Text"/>
    <w:basedOn w:val="Normal"/>
    <w:rsid w:val="00DB3465"/>
    <w:pPr>
      <w:widowControl w:val="0"/>
      <w:spacing w:before="0" w:after="0"/>
      <w:jc w:val="both"/>
    </w:pPr>
    <w:rPr>
      <w:rFonts w:ascii="Times New Roman" w:hAnsi="Times New Roman"/>
      <w:b/>
      <w:sz w:val="24"/>
      <w:lang w:val="en-US"/>
    </w:rPr>
  </w:style>
  <w:style w:type="paragraph" w:styleId="BodyText3">
    <w:name w:val="Body Text 3"/>
    <w:basedOn w:val="Normal"/>
    <w:rsid w:val="00DB3465"/>
    <w:pPr>
      <w:spacing w:before="0" w:after="0"/>
      <w:jc w:val="both"/>
    </w:pPr>
    <w:rPr>
      <w:rFonts w:ascii="Times New Roman" w:hAnsi="Times New Roman"/>
      <w:b/>
      <w:i/>
      <w:color w:val="0000FF"/>
      <w:sz w:val="26"/>
    </w:rPr>
  </w:style>
  <w:style w:type="paragraph" w:customStyle="1" w:styleId="Cog-body">
    <w:name w:val="Cog-body"/>
    <w:basedOn w:val="Normal"/>
    <w:rsid w:val="0067050F"/>
    <w:pPr>
      <w:keepNext/>
      <w:spacing w:before="60" w:after="60" w:line="260" w:lineRule="atLeast"/>
      <w:jc w:val="both"/>
    </w:pPr>
    <w:rPr>
      <w:rFonts w:cs="Arial"/>
      <w:sz w:val="20"/>
      <w:lang w:val="en-US"/>
    </w:rPr>
  </w:style>
  <w:style w:type="table" w:styleId="TableGrid">
    <w:name w:val="Table Grid"/>
    <w:basedOn w:val="TableNormal"/>
    <w:rsid w:val="008660DF"/>
    <w:pPr>
      <w:spacing w:before="40" w:after="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bjective">
    <w:name w:val="Objective"/>
    <w:basedOn w:val="Normal"/>
    <w:next w:val="BodyText"/>
    <w:rsid w:val="001E4C79"/>
    <w:pPr>
      <w:spacing w:before="220" w:after="220" w:line="220" w:lineRule="atLeast"/>
    </w:pPr>
    <w:rPr>
      <w:rFonts w:ascii="Times New Roman" w:hAnsi="Times New Roman"/>
      <w:sz w:val="20"/>
      <w:lang w:val="en-US"/>
    </w:rPr>
  </w:style>
  <w:style w:type="character" w:customStyle="1" w:styleId="normal1">
    <w:name w:val="normal1"/>
    <w:basedOn w:val="DefaultParagraphFont"/>
    <w:rsid w:val="00DB0CFA"/>
    <w:rPr>
      <w:rFonts w:ascii="Verdana" w:hAnsi="Verdana" w:hint="default"/>
      <w:color w:val="000000"/>
      <w:sz w:val="17"/>
      <w:szCs w:val="17"/>
    </w:rPr>
  </w:style>
  <w:style w:type="paragraph" w:styleId="BalloonText">
    <w:name w:val="Balloon Text"/>
    <w:basedOn w:val="Normal"/>
    <w:link w:val="BalloonTextChar"/>
    <w:rsid w:val="00420666"/>
    <w:pPr>
      <w:spacing w:before="0" w:after="0"/>
    </w:pPr>
    <w:rPr>
      <w:rFonts w:ascii="Tahoma" w:hAnsi="Tahoma" w:cs="Tahoma"/>
      <w:sz w:val="16"/>
      <w:szCs w:val="16"/>
    </w:rPr>
  </w:style>
  <w:style w:type="character" w:customStyle="1" w:styleId="BalloonTextChar">
    <w:name w:val="Balloon Text Char"/>
    <w:basedOn w:val="DefaultParagraphFont"/>
    <w:link w:val="BalloonText"/>
    <w:rsid w:val="00420666"/>
    <w:rPr>
      <w:rFonts w:ascii="Tahoma" w:hAnsi="Tahoma" w:cs="Tahoma"/>
      <w:sz w:val="16"/>
      <w:szCs w:val="16"/>
      <w:lang w:val="en-GB"/>
    </w:rPr>
  </w:style>
  <w:style w:type="paragraph" w:styleId="ListParagraph">
    <w:name w:val="List Paragraph"/>
    <w:basedOn w:val="Normal"/>
    <w:uiPriority w:val="34"/>
    <w:qFormat/>
    <w:rsid w:val="00C704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3465"/>
    <w:pPr>
      <w:spacing w:before="40" w:after="40"/>
    </w:pPr>
    <w:rPr>
      <w:rFonts w:ascii="Arial" w:hAnsi="Arial"/>
      <w:sz w:val="18"/>
      <w:lang w:val="en-GB"/>
    </w:rPr>
  </w:style>
  <w:style w:type="paragraph" w:styleId="Heading1">
    <w:name w:val="heading 1"/>
    <w:basedOn w:val="Normal"/>
    <w:next w:val="Normal"/>
    <w:qFormat/>
    <w:rsid w:val="00DB3465"/>
    <w:pPr>
      <w:keepNext/>
      <w:pBdr>
        <w:top w:val="single" w:sz="4" w:space="1" w:color="auto"/>
      </w:pBdr>
      <w:outlineLvl w:val="0"/>
    </w:pPr>
    <w:rPr>
      <w:b/>
      <w:bCs/>
    </w:rPr>
  </w:style>
  <w:style w:type="paragraph" w:styleId="Heading2">
    <w:name w:val="heading 2"/>
    <w:basedOn w:val="Normal"/>
    <w:next w:val="Normal"/>
    <w:qFormat/>
    <w:rsid w:val="00DB3465"/>
    <w:pPr>
      <w:keepNext/>
      <w:outlineLvl w:val="1"/>
    </w:pPr>
    <w:rPr>
      <w:b/>
      <w:bCs/>
    </w:rPr>
  </w:style>
  <w:style w:type="paragraph" w:styleId="Heading3">
    <w:name w:val="heading 3"/>
    <w:basedOn w:val="Normal"/>
    <w:next w:val="Normal"/>
    <w:qFormat/>
    <w:rsid w:val="00DB3465"/>
    <w:pPr>
      <w:keepNext/>
      <w:spacing w:before="0" w:after="0"/>
      <w:outlineLvl w:val="2"/>
    </w:pPr>
    <w:rPr>
      <w:rFonts w:ascii="Times New Roman" w:hAnsi="Times New Roman"/>
      <w:b/>
      <w:snapToGrid w:val="0"/>
      <w:sz w:val="20"/>
      <w:lang w:val="en-US"/>
    </w:rPr>
  </w:style>
  <w:style w:type="paragraph" w:styleId="Heading4">
    <w:name w:val="heading 4"/>
    <w:basedOn w:val="Normal"/>
    <w:next w:val="Normal"/>
    <w:qFormat/>
    <w:rsid w:val="00DB3465"/>
    <w:pPr>
      <w:keepNext/>
      <w:numPr>
        <w:ilvl w:val="12"/>
      </w:numPr>
      <w:spacing w:before="0" w:after="0"/>
      <w:outlineLvl w:val="3"/>
    </w:pPr>
    <w:rPr>
      <w:rFonts w:ascii="Verdana" w:hAnsi="Verdana"/>
      <w:b/>
      <w:snapToGrid w:val="0"/>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3465"/>
    <w:pPr>
      <w:tabs>
        <w:tab w:val="center" w:pos="4320"/>
        <w:tab w:val="right" w:pos="8640"/>
      </w:tabs>
    </w:pPr>
  </w:style>
  <w:style w:type="paragraph" w:styleId="Footer">
    <w:name w:val="footer"/>
    <w:basedOn w:val="Normal"/>
    <w:rsid w:val="00DB3465"/>
    <w:pPr>
      <w:tabs>
        <w:tab w:val="center" w:pos="4320"/>
        <w:tab w:val="right" w:pos="8640"/>
      </w:tabs>
    </w:pPr>
  </w:style>
  <w:style w:type="character" w:styleId="Hyperlink">
    <w:name w:val="Hyperlink"/>
    <w:basedOn w:val="DefaultParagraphFont"/>
    <w:rsid w:val="00DB3465"/>
    <w:rPr>
      <w:color w:val="0000FF"/>
      <w:u w:val="single"/>
    </w:rPr>
  </w:style>
  <w:style w:type="paragraph" w:styleId="BodyText">
    <w:name w:val="Body Text"/>
    <w:basedOn w:val="Normal"/>
    <w:rsid w:val="00DB3465"/>
    <w:pPr>
      <w:widowControl w:val="0"/>
      <w:spacing w:before="0" w:after="0"/>
      <w:jc w:val="both"/>
    </w:pPr>
    <w:rPr>
      <w:rFonts w:ascii="Times New Roman" w:hAnsi="Times New Roman"/>
      <w:b/>
      <w:sz w:val="24"/>
      <w:lang w:val="en-US"/>
    </w:rPr>
  </w:style>
  <w:style w:type="paragraph" w:styleId="BodyText3">
    <w:name w:val="Body Text 3"/>
    <w:basedOn w:val="Normal"/>
    <w:rsid w:val="00DB3465"/>
    <w:pPr>
      <w:spacing w:before="0" w:after="0"/>
      <w:jc w:val="both"/>
    </w:pPr>
    <w:rPr>
      <w:rFonts w:ascii="Times New Roman" w:hAnsi="Times New Roman"/>
      <w:b/>
      <w:i/>
      <w:color w:val="0000FF"/>
      <w:sz w:val="26"/>
    </w:rPr>
  </w:style>
  <w:style w:type="paragraph" w:customStyle="1" w:styleId="Cog-body">
    <w:name w:val="Cog-body"/>
    <w:basedOn w:val="Normal"/>
    <w:rsid w:val="0067050F"/>
    <w:pPr>
      <w:keepNext/>
      <w:spacing w:before="60" w:after="60" w:line="260" w:lineRule="atLeast"/>
      <w:jc w:val="both"/>
    </w:pPr>
    <w:rPr>
      <w:rFonts w:cs="Arial"/>
      <w:sz w:val="20"/>
      <w:lang w:val="en-US"/>
    </w:rPr>
  </w:style>
  <w:style w:type="table" w:styleId="TableGrid">
    <w:name w:val="Table Grid"/>
    <w:basedOn w:val="TableNormal"/>
    <w:rsid w:val="008660DF"/>
    <w:pPr>
      <w:spacing w:before="40" w:after="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bjective">
    <w:name w:val="Objective"/>
    <w:basedOn w:val="Normal"/>
    <w:next w:val="BodyText"/>
    <w:rsid w:val="001E4C79"/>
    <w:pPr>
      <w:spacing w:before="220" w:after="220" w:line="220" w:lineRule="atLeast"/>
    </w:pPr>
    <w:rPr>
      <w:rFonts w:ascii="Times New Roman" w:hAnsi="Times New Roman"/>
      <w:sz w:val="20"/>
      <w:lang w:val="en-US"/>
    </w:rPr>
  </w:style>
  <w:style w:type="character" w:customStyle="1" w:styleId="normal1">
    <w:name w:val="normal1"/>
    <w:basedOn w:val="DefaultParagraphFont"/>
    <w:rsid w:val="00DB0CFA"/>
    <w:rPr>
      <w:rFonts w:ascii="Verdana" w:hAnsi="Verdana" w:hint="default"/>
      <w:color w:val="000000"/>
      <w:sz w:val="17"/>
      <w:szCs w:val="17"/>
    </w:rPr>
  </w:style>
  <w:style w:type="paragraph" w:styleId="BalloonText">
    <w:name w:val="Balloon Text"/>
    <w:basedOn w:val="Normal"/>
    <w:link w:val="BalloonTextChar"/>
    <w:rsid w:val="00420666"/>
    <w:pPr>
      <w:spacing w:before="0" w:after="0"/>
    </w:pPr>
    <w:rPr>
      <w:rFonts w:ascii="Tahoma" w:hAnsi="Tahoma" w:cs="Tahoma"/>
      <w:sz w:val="16"/>
      <w:szCs w:val="16"/>
    </w:rPr>
  </w:style>
  <w:style w:type="character" w:customStyle="1" w:styleId="BalloonTextChar">
    <w:name w:val="Balloon Text Char"/>
    <w:basedOn w:val="DefaultParagraphFont"/>
    <w:link w:val="BalloonText"/>
    <w:rsid w:val="00420666"/>
    <w:rPr>
      <w:rFonts w:ascii="Tahoma" w:hAnsi="Tahoma" w:cs="Tahoma"/>
      <w:sz w:val="16"/>
      <w:szCs w:val="16"/>
      <w:lang w:val="en-GB"/>
    </w:rPr>
  </w:style>
  <w:style w:type="paragraph" w:styleId="ListParagraph">
    <w:name w:val="List Paragraph"/>
    <w:basedOn w:val="Normal"/>
    <w:uiPriority w:val="34"/>
    <w:qFormat/>
    <w:rsid w:val="00C70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682082">
      <w:bodyDiv w:val="1"/>
      <w:marLeft w:val="0"/>
      <w:marRight w:val="0"/>
      <w:marTop w:val="0"/>
      <w:marBottom w:val="0"/>
      <w:divBdr>
        <w:top w:val="none" w:sz="0" w:space="0" w:color="auto"/>
        <w:left w:val="none" w:sz="0" w:space="0" w:color="auto"/>
        <w:bottom w:val="none" w:sz="0" w:space="0" w:color="auto"/>
        <w:right w:val="none" w:sz="0" w:space="0" w:color="auto"/>
      </w:divBdr>
    </w:div>
    <w:div w:id="346951258">
      <w:bodyDiv w:val="1"/>
      <w:marLeft w:val="0"/>
      <w:marRight w:val="0"/>
      <w:marTop w:val="0"/>
      <w:marBottom w:val="0"/>
      <w:divBdr>
        <w:top w:val="none" w:sz="0" w:space="0" w:color="auto"/>
        <w:left w:val="none" w:sz="0" w:space="0" w:color="auto"/>
        <w:bottom w:val="none" w:sz="0" w:space="0" w:color="auto"/>
        <w:right w:val="none" w:sz="0" w:space="0" w:color="auto"/>
      </w:divBdr>
    </w:div>
    <w:div w:id="438334221">
      <w:bodyDiv w:val="1"/>
      <w:marLeft w:val="0"/>
      <w:marRight w:val="0"/>
      <w:marTop w:val="0"/>
      <w:marBottom w:val="0"/>
      <w:divBdr>
        <w:top w:val="none" w:sz="0" w:space="0" w:color="auto"/>
        <w:left w:val="none" w:sz="0" w:space="0" w:color="auto"/>
        <w:bottom w:val="none" w:sz="0" w:space="0" w:color="auto"/>
        <w:right w:val="none" w:sz="0" w:space="0" w:color="auto"/>
      </w:divBdr>
    </w:div>
    <w:div w:id="880170867">
      <w:bodyDiv w:val="1"/>
      <w:marLeft w:val="0"/>
      <w:marRight w:val="0"/>
      <w:marTop w:val="0"/>
      <w:marBottom w:val="0"/>
      <w:divBdr>
        <w:top w:val="none" w:sz="0" w:space="0" w:color="auto"/>
        <w:left w:val="none" w:sz="0" w:space="0" w:color="auto"/>
        <w:bottom w:val="none" w:sz="0" w:space="0" w:color="auto"/>
        <w:right w:val="none" w:sz="0" w:space="0" w:color="auto"/>
      </w:divBdr>
    </w:div>
    <w:div w:id="1162968727">
      <w:bodyDiv w:val="1"/>
      <w:marLeft w:val="0"/>
      <w:marRight w:val="0"/>
      <w:marTop w:val="0"/>
      <w:marBottom w:val="0"/>
      <w:divBdr>
        <w:top w:val="none" w:sz="0" w:space="0" w:color="auto"/>
        <w:left w:val="none" w:sz="0" w:space="0" w:color="auto"/>
        <w:bottom w:val="none" w:sz="0" w:space="0" w:color="auto"/>
        <w:right w:val="none" w:sz="0" w:space="0" w:color="auto"/>
      </w:divBdr>
    </w:div>
    <w:div w:id="1230313203">
      <w:bodyDiv w:val="1"/>
      <w:marLeft w:val="0"/>
      <w:marRight w:val="0"/>
      <w:marTop w:val="0"/>
      <w:marBottom w:val="0"/>
      <w:divBdr>
        <w:top w:val="none" w:sz="0" w:space="0" w:color="auto"/>
        <w:left w:val="none" w:sz="0" w:space="0" w:color="auto"/>
        <w:bottom w:val="none" w:sz="0" w:space="0" w:color="auto"/>
        <w:right w:val="none" w:sz="0" w:space="0" w:color="auto"/>
      </w:divBdr>
    </w:div>
    <w:div w:id="1646086502">
      <w:bodyDiv w:val="1"/>
      <w:marLeft w:val="0"/>
      <w:marRight w:val="0"/>
      <w:marTop w:val="0"/>
      <w:marBottom w:val="0"/>
      <w:divBdr>
        <w:top w:val="none" w:sz="0" w:space="0" w:color="auto"/>
        <w:left w:val="none" w:sz="0" w:space="0" w:color="auto"/>
        <w:bottom w:val="none" w:sz="0" w:space="0" w:color="auto"/>
        <w:right w:val="none" w:sz="0" w:space="0" w:color="auto"/>
      </w:divBdr>
    </w:div>
    <w:div w:id="211635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ihara.vejju@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CV Template</vt:lpstr>
    </vt:vector>
  </TitlesOfParts>
  <Company>TCS</Company>
  <LinksUpToDate>false</LinksUpToDate>
  <CharactersWithSpaces>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dc:title>
  <dc:creator>Suvendu Halder</dc:creator>
  <cp:lastModifiedBy>rupab</cp:lastModifiedBy>
  <cp:revision>2</cp:revision>
  <cp:lastPrinted>2012-07-27T07:27:00Z</cp:lastPrinted>
  <dcterms:created xsi:type="dcterms:W3CDTF">2013-01-10T05:35:00Z</dcterms:created>
  <dcterms:modified xsi:type="dcterms:W3CDTF">2013-01-10T05:35:00Z</dcterms:modified>
</cp:coreProperties>
</file>