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1F" w:rsidRDefault="00B42E60">
      <w:r>
        <w:t>Assignment 11</w:t>
      </w:r>
    </w:p>
    <w:p w:rsidR="00B42E60" w:rsidRDefault="00B42E60">
      <w:r>
        <w:t>LinkedIn</w:t>
      </w:r>
    </w:p>
    <w:p w:rsidR="00B42E60" w:rsidRDefault="00B42E60">
      <w:r>
        <w:rPr>
          <w:noProof/>
        </w:rPr>
        <w:drawing>
          <wp:inline distT="0" distB="0" distL="0" distR="0" wp14:anchorId="323ED2ED" wp14:editId="3DDE7172">
            <wp:extent cx="5943600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60" w:rsidRDefault="00B42E60"/>
    <w:p w:rsidR="00B42E60" w:rsidRDefault="00B42E60">
      <w:r>
        <w:t xml:space="preserve">Stack Overflow </w:t>
      </w:r>
    </w:p>
    <w:p w:rsidR="00B42E60" w:rsidRDefault="00B42E60">
      <w:r>
        <w:rPr>
          <w:noProof/>
        </w:rPr>
        <w:drawing>
          <wp:inline distT="0" distB="0" distL="0" distR="0" wp14:anchorId="393392DD" wp14:editId="351DAD02">
            <wp:extent cx="5943600" cy="107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60" w:rsidRDefault="00B42E60"/>
    <w:p w:rsidR="00B42E60" w:rsidRDefault="00B42E60">
      <w:proofErr w:type="spellStart"/>
      <w:r>
        <w:t>BuiltIn</w:t>
      </w:r>
      <w:proofErr w:type="spellEnd"/>
      <w:r>
        <w:t xml:space="preserve"> NYC</w:t>
      </w:r>
    </w:p>
    <w:p w:rsidR="00B42E60" w:rsidRDefault="00B42E60">
      <w:r>
        <w:rPr>
          <w:noProof/>
        </w:rPr>
        <w:drawing>
          <wp:inline distT="0" distB="0" distL="0" distR="0" wp14:anchorId="6FCDD738" wp14:editId="20F0F4BF">
            <wp:extent cx="5943600" cy="1677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60" w:rsidRDefault="00B42E60"/>
    <w:p w:rsidR="00B42E60" w:rsidRDefault="00B42E60"/>
    <w:p w:rsidR="00B42E60" w:rsidRDefault="00B42E60"/>
    <w:p w:rsidR="00B42E60" w:rsidRDefault="00B42E60"/>
    <w:p w:rsidR="00B42E60" w:rsidRDefault="00B42E60"/>
    <w:p w:rsidR="00B42E60" w:rsidRDefault="00B42E60">
      <w:r>
        <w:lastRenderedPageBreak/>
        <w:t>Angel List</w:t>
      </w:r>
    </w:p>
    <w:p w:rsidR="00B42E60" w:rsidRDefault="00B42E60">
      <w:r>
        <w:rPr>
          <w:noProof/>
        </w:rPr>
        <w:drawing>
          <wp:inline distT="0" distB="0" distL="0" distR="0" wp14:anchorId="0B09C30C" wp14:editId="770176F5">
            <wp:extent cx="594360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60" w:rsidRDefault="00B42E60"/>
    <w:p w:rsidR="00B42E60" w:rsidRDefault="00B42E60">
      <w:r>
        <w:t>Meetup</w:t>
      </w:r>
    </w:p>
    <w:p w:rsidR="00B42E60" w:rsidRDefault="00B42E60">
      <w:r>
        <w:rPr>
          <w:noProof/>
        </w:rPr>
        <w:drawing>
          <wp:inline distT="0" distB="0" distL="0" distR="0" wp14:anchorId="20580AE1" wp14:editId="73F18A35">
            <wp:extent cx="5943600" cy="1421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A8" w:rsidRDefault="004F5BA8"/>
    <w:p w:rsidR="004F5BA8" w:rsidRDefault="004F5BA8">
      <w:r>
        <w:t>Interview Weekly</w:t>
      </w:r>
    </w:p>
    <w:p w:rsidR="004F5BA8" w:rsidRDefault="004F5BA8">
      <w:r>
        <w:rPr>
          <w:noProof/>
        </w:rPr>
        <w:drawing>
          <wp:inline distT="0" distB="0" distL="0" distR="0" wp14:anchorId="171B33A2" wp14:editId="7ABBD6E2">
            <wp:extent cx="5943600" cy="1997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3E" w:rsidRDefault="002F233E"/>
    <w:p w:rsidR="002F233E" w:rsidRDefault="002F233E">
      <w:r>
        <w:t>Medium</w:t>
      </w:r>
    </w:p>
    <w:p w:rsidR="002F233E" w:rsidRDefault="002F233E">
      <w:r>
        <w:rPr>
          <w:noProof/>
        </w:rPr>
        <w:lastRenderedPageBreak/>
        <w:drawing>
          <wp:inline distT="0" distB="0" distL="0" distR="0" wp14:anchorId="5A877770" wp14:editId="7D16859C">
            <wp:extent cx="5943600" cy="1656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60"/>
    <w:rsid w:val="002F233E"/>
    <w:rsid w:val="004F5BA8"/>
    <w:rsid w:val="00665B1F"/>
    <w:rsid w:val="00B4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96E6B-5E59-42DA-B624-0C506829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ESTEE LAUDER COMPANIES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Villejoint, Kamal</dc:creator>
  <cp:keywords/>
  <dc:description/>
  <cp:lastModifiedBy>Villejoint, Kamal</cp:lastModifiedBy>
  <cp:revision>2</cp:revision>
  <dcterms:created xsi:type="dcterms:W3CDTF">2017-03-27T17:04:00Z</dcterms:created>
  <dcterms:modified xsi:type="dcterms:W3CDTF">2017-03-27T17:20:00Z</dcterms:modified>
</cp:coreProperties>
</file>