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616D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01 — Effektbibliotek v1: Produktprinsipper og </w:t>
      </w:r>
      <w:proofErr w:type="spellStart"/>
      <w:r w:rsidRPr="00CA2EE7">
        <w:rPr>
          <w:b/>
          <w:bCs/>
          <w:lang w:val="nb-NO"/>
        </w:rPr>
        <w:t>scope</w:t>
      </w:r>
      <w:proofErr w:type="spellEnd"/>
    </w:p>
    <w:p w14:paraId="10D89401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Formål med dokumentet</w:t>
      </w:r>
    </w:p>
    <w:p w14:paraId="5FB2922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Dette dokumentet beskriver produktintensjon, styrende prinsipper, v1-scope og avgrensninger for Effektbiblioteket.</w:t>
      </w:r>
    </w:p>
    <w:p w14:paraId="609DA6F3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Dokumentet skal leses først av Claude.</w:t>
      </w:r>
    </w:p>
    <w:p w14:paraId="1B1AAEBE" w14:textId="77777777" w:rsidR="00CA2EE7" w:rsidRPr="00CA2EE7" w:rsidRDefault="00CA2EE7" w:rsidP="00CA2EE7">
      <w:r w:rsidRPr="00CA2EE7">
        <w:pict w14:anchorId="3D7DD86F">
          <v:rect id="_x0000_i1139" style="width:0;height:1.5pt" o:hralign="center" o:hrstd="t" o:hr="t" fillcolor="#a0a0a0" stroked="f"/>
        </w:pict>
      </w:r>
    </w:p>
    <w:p w14:paraId="69AE692A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Viktig før implementering</w:t>
      </w:r>
    </w:p>
    <w:p w14:paraId="63056EA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Denne spesifikasjonen beskriver ønsket produkt, brukerflyt, begreper, regler og funksjonell oppførsel for Effektbibliotek v1.</w:t>
      </w:r>
    </w:p>
    <w:p w14:paraId="627333A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Datamodeller, API-struktur, arkitektur, teknologivalg, komponentinndeling og navngivning i senere dokumenter er forslag og arbeidsgrunnlag — ikke absolutte krav.</w:t>
      </w:r>
    </w:p>
    <w:p w14:paraId="78910A25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Claude skal vurdere tekniske forslag opp mot eksisterende kodebase, valgt </w:t>
      </w:r>
      <w:proofErr w:type="spellStart"/>
      <w:r w:rsidRPr="00CA2EE7">
        <w:rPr>
          <w:lang w:val="nb-NO"/>
        </w:rPr>
        <w:t>stack</w:t>
      </w:r>
      <w:proofErr w:type="spellEnd"/>
      <w:r w:rsidRPr="00CA2EE7">
        <w:rPr>
          <w:lang w:val="nb-NO"/>
        </w:rPr>
        <w:t xml:space="preserve">, sikkerhet, </w:t>
      </w:r>
      <w:proofErr w:type="spellStart"/>
      <w:r w:rsidRPr="00CA2EE7">
        <w:rPr>
          <w:lang w:val="nb-NO"/>
        </w:rPr>
        <w:t>vedlikeholdbarhet</w:t>
      </w:r>
      <w:proofErr w:type="spellEnd"/>
      <w:r w:rsidRPr="00CA2EE7">
        <w:rPr>
          <w:lang w:val="nb-NO"/>
        </w:rPr>
        <w:t xml:space="preserve"> og enkel implementering.</w:t>
      </w:r>
    </w:p>
    <w:p w14:paraId="6F3F190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Produktets intensjon, brukeropplevelse, begrepsbruk, bruksgodkjenning, statuslogikk og Bas-brandregler skal behandles som styrende krav.</w:t>
      </w:r>
    </w:p>
    <w:p w14:paraId="62B0682D" w14:textId="77777777" w:rsidR="00CA2EE7" w:rsidRPr="00CA2EE7" w:rsidRDefault="00CA2EE7" w:rsidP="00CA2EE7">
      <w:r w:rsidRPr="00CA2EE7">
        <w:pict w14:anchorId="1FE5021A">
          <v:rect id="_x0000_i1140" style="width:0;height:1.5pt" o:hralign="center" o:hrstd="t" o:hr="t" fillcolor="#a0a0a0" stroked="f"/>
        </w:pict>
      </w:r>
    </w:p>
    <w:p w14:paraId="24997492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1. Hva Effektbiblioteket er</w:t>
      </w:r>
    </w:p>
    <w:p w14:paraId="2E19BFEF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Effektbiblioteket er et internt verktøy for Bas Kommunikasjon.</w:t>
      </w:r>
    </w:p>
    <w:p w14:paraId="2CE504D3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Formålet er å samle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>, tester, læring, tiltak og dokumentert effekt på ett sted, slik at ansatte enklere kan:</w:t>
      </w:r>
    </w:p>
    <w:p w14:paraId="68F6D3B0" w14:textId="77777777" w:rsidR="00CA2EE7" w:rsidRPr="00CA2EE7" w:rsidRDefault="00CA2EE7" w:rsidP="00CA2EE7">
      <w:pPr>
        <w:numPr>
          <w:ilvl w:val="0"/>
          <w:numId w:val="1"/>
        </w:numPr>
      </w:pPr>
      <w:proofErr w:type="spellStart"/>
      <w:r w:rsidRPr="00CA2EE7">
        <w:t>finne</w:t>
      </w:r>
      <w:proofErr w:type="spellEnd"/>
      <w:r w:rsidRPr="00CA2EE7">
        <w:t xml:space="preserve"> </w:t>
      </w:r>
      <w:proofErr w:type="spellStart"/>
      <w:r w:rsidRPr="00CA2EE7">
        <w:t>relevante</w:t>
      </w:r>
      <w:proofErr w:type="spellEnd"/>
      <w:r w:rsidRPr="00CA2EE7">
        <w:t xml:space="preserve"> </w:t>
      </w:r>
      <w:proofErr w:type="spellStart"/>
      <w:r w:rsidRPr="00CA2EE7">
        <w:t>referanser</w:t>
      </w:r>
      <w:proofErr w:type="spellEnd"/>
      <w:r w:rsidRPr="00CA2EE7">
        <w:t xml:space="preserve"> </w:t>
      </w:r>
    </w:p>
    <w:p w14:paraId="6023FA40" w14:textId="77777777" w:rsidR="00CA2EE7" w:rsidRPr="00CA2EE7" w:rsidRDefault="00CA2EE7" w:rsidP="00CA2EE7">
      <w:pPr>
        <w:numPr>
          <w:ilvl w:val="0"/>
          <w:numId w:val="1"/>
        </w:numPr>
      </w:pPr>
      <w:proofErr w:type="spellStart"/>
      <w:r w:rsidRPr="00CA2EE7">
        <w:t>lære</w:t>
      </w:r>
      <w:proofErr w:type="spellEnd"/>
      <w:r w:rsidRPr="00CA2EE7">
        <w:t xml:space="preserve"> av </w:t>
      </w:r>
      <w:proofErr w:type="spellStart"/>
      <w:r w:rsidRPr="00CA2EE7">
        <w:t>tidligere</w:t>
      </w:r>
      <w:proofErr w:type="spellEnd"/>
      <w:r w:rsidRPr="00CA2EE7">
        <w:t xml:space="preserve"> </w:t>
      </w:r>
      <w:proofErr w:type="spellStart"/>
      <w:r w:rsidRPr="00CA2EE7">
        <w:t>arbeid</w:t>
      </w:r>
      <w:proofErr w:type="spellEnd"/>
      <w:r w:rsidRPr="00CA2EE7">
        <w:t xml:space="preserve"> </w:t>
      </w:r>
    </w:p>
    <w:p w14:paraId="5F4457FE" w14:textId="77777777" w:rsidR="00CA2EE7" w:rsidRPr="00CA2EE7" w:rsidRDefault="00CA2EE7" w:rsidP="00CA2EE7">
      <w:pPr>
        <w:numPr>
          <w:ilvl w:val="0"/>
          <w:numId w:val="1"/>
        </w:numPr>
        <w:rPr>
          <w:lang w:val="nb-NO"/>
        </w:rPr>
      </w:pPr>
      <w:r w:rsidRPr="00CA2EE7">
        <w:rPr>
          <w:lang w:val="nb-NO"/>
        </w:rPr>
        <w:t xml:space="preserve">bruke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i presentasjoner og kundedialog der det er godkjent </w:t>
      </w:r>
    </w:p>
    <w:p w14:paraId="5BF096F2" w14:textId="77777777" w:rsidR="00CA2EE7" w:rsidRPr="00CA2EE7" w:rsidRDefault="00CA2EE7" w:rsidP="00CA2EE7">
      <w:pPr>
        <w:numPr>
          <w:ilvl w:val="0"/>
          <w:numId w:val="1"/>
        </w:numPr>
        <w:rPr>
          <w:lang w:val="nb-NO"/>
        </w:rPr>
      </w:pPr>
      <w:r w:rsidRPr="00CA2EE7">
        <w:rPr>
          <w:lang w:val="nb-NO"/>
        </w:rPr>
        <w:t xml:space="preserve">dokumentere hva som faktisk ble gjort </w:t>
      </w:r>
    </w:p>
    <w:p w14:paraId="37DB9C6E" w14:textId="77777777" w:rsidR="00CA2EE7" w:rsidRPr="00CA2EE7" w:rsidRDefault="00CA2EE7" w:rsidP="00CA2EE7">
      <w:pPr>
        <w:numPr>
          <w:ilvl w:val="0"/>
          <w:numId w:val="1"/>
        </w:numPr>
        <w:rPr>
          <w:lang w:val="nb-NO"/>
        </w:rPr>
      </w:pPr>
      <w:r w:rsidRPr="00CA2EE7">
        <w:rPr>
          <w:lang w:val="nb-NO"/>
        </w:rPr>
        <w:t xml:space="preserve">registrere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mens de fortsatt er ferske </w:t>
      </w:r>
    </w:p>
    <w:p w14:paraId="7F0CEB9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Effektbiblioteket skal ikke først og fremst oppleves som et tungt CMS eller arkiv.</w:t>
      </w:r>
    </w:p>
    <w:p w14:paraId="2DB80D6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Det skal oppleves som et praktisk arbeidsverktøy.</w:t>
      </w:r>
    </w:p>
    <w:p w14:paraId="08E7E059" w14:textId="77777777" w:rsidR="00CA2EE7" w:rsidRPr="00CA2EE7" w:rsidRDefault="00CA2EE7" w:rsidP="00CA2EE7">
      <w:r w:rsidRPr="00CA2EE7">
        <w:pict w14:anchorId="2F8E68E0">
          <v:rect id="_x0000_i1141" style="width:0;height:1.5pt" o:hralign="center" o:hrstd="t" o:hr="t" fillcolor="#a0a0a0" stroked="f"/>
        </w:pict>
      </w:r>
    </w:p>
    <w:p w14:paraId="42967054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lastRenderedPageBreak/>
        <w:t>2. Hovedproblem produktet skal løse</w:t>
      </w:r>
    </w:p>
    <w:p w14:paraId="2060109F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I dag er det lett at nyttige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, tester og effekter forsvinner i </w:t>
      </w:r>
      <w:proofErr w:type="spellStart"/>
      <w:r w:rsidRPr="00CA2EE7">
        <w:rPr>
          <w:lang w:val="nb-NO"/>
        </w:rPr>
        <w:t>Slack</w:t>
      </w:r>
      <w:proofErr w:type="spellEnd"/>
      <w:r w:rsidRPr="00CA2EE7">
        <w:rPr>
          <w:lang w:val="nb-NO"/>
        </w:rPr>
        <w:t>, e-post, presentasjoner, enkeltpersoners hukommelse eller prosjektmapper.</w:t>
      </w:r>
    </w:p>
    <w:p w14:paraId="206A6FE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Hvis en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først skal dokumenteres etter at arbeidet er helt ferdig, er det ofte for sent:</w:t>
      </w:r>
    </w:p>
    <w:p w14:paraId="2E534649" w14:textId="77777777" w:rsidR="00CA2EE7" w:rsidRPr="00CA2EE7" w:rsidRDefault="00CA2EE7" w:rsidP="00CA2EE7">
      <w:pPr>
        <w:numPr>
          <w:ilvl w:val="0"/>
          <w:numId w:val="2"/>
        </w:numPr>
      </w:pPr>
      <w:r w:rsidRPr="00CA2EE7">
        <w:t xml:space="preserve">folk </w:t>
      </w:r>
      <w:proofErr w:type="spellStart"/>
      <w:r w:rsidRPr="00CA2EE7">
        <w:t>gidder</w:t>
      </w:r>
      <w:proofErr w:type="spellEnd"/>
      <w:r w:rsidRPr="00CA2EE7">
        <w:t xml:space="preserve"> </w:t>
      </w:r>
      <w:proofErr w:type="spellStart"/>
      <w:r w:rsidRPr="00CA2EE7">
        <w:t>ikke</w:t>
      </w:r>
      <w:proofErr w:type="spellEnd"/>
      <w:r w:rsidRPr="00CA2EE7">
        <w:t xml:space="preserve"> </w:t>
      </w:r>
    </w:p>
    <w:p w14:paraId="4BBC2ACC" w14:textId="77777777" w:rsidR="00CA2EE7" w:rsidRPr="00CA2EE7" w:rsidRDefault="00CA2EE7" w:rsidP="00CA2EE7">
      <w:pPr>
        <w:numPr>
          <w:ilvl w:val="0"/>
          <w:numId w:val="2"/>
        </w:numPr>
      </w:pPr>
      <w:proofErr w:type="spellStart"/>
      <w:r w:rsidRPr="00CA2EE7">
        <w:t>informasjonen</w:t>
      </w:r>
      <w:proofErr w:type="spellEnd"/>
      <w:r w:rsidRPr="00CA2EE7">
        <w:t xml:space="preserve"> er </w:t>
      </w:r>
      <w:proofErr w:type="spellStart"/>
      <w:r w:rsidRPr="00CA2EE7">
        <w:t>glemt</w:t>
      </w:r>
      <w:proofErr w:type="spellEnd"/>
      <w:r w:rsidRPr="00CA2EE7">
        <w:t xml:space="preserve"> </w:t>
      </w:r>
    </w:p>
    <w:p w14:paraId="0CC2AA81" w14:textId="77777777" w:rsidR="00CA2EE7" w:rsidRPr="00CA2EE7" w:rsidRDefault="00CA2EE7" w:rsidP="00CA2EE7">
      <w:pPr>
        <w:numPr>
          <w:ilvl w:val="0"/>
          <w:numId w:val="2"/>
        </w:numPr>
      </w:pPr>
      <w:proofErr w:type="spellStart"/>
      <w:r w:rsidRPr="00CA2EE7">
        <w:t>materiale</w:t>
      </w:r>
      <w:proofErr w:type="spellEnd"/>
      <w:r w:rsidRPr="00CA2EE7">
        <w:t xml:space="preserve"> ligger </w:t>
      </w:r>
      <w:proofErr w:type="spellStart"/>
      <w:r w:rsidRPr="00CA2EE7">
        <w:t>spredt</w:t>
      </w:r>
      <w:proofErr w:type="spellEnd"/>
      <w:r w:rsidRPr="00CA2EE7">
        <w:t xml:space="preserve"> </w:t>
      </w:r>
    </w:p>
    <w:p w14:paraId="2313DAE6" w14:textId="77777777" w:rsidR="00CA2EE7" w:rsidRPr="00CA2EE7" w:rsidRDefault="00CA2EE7" w:rsidP="00CA2EE7">
      <w:pPr>
        <w:numPr>
          <w:ilvl w:val="0"/>
          <w:numId w:val="2"/>
        </w:numPr>
        <w:rPr>
          <w:lang w:val="nb-NO"/>
        </w:rPr>
      </w:pPr>
      <w:r w:rsidRPr="00CA2EE7">
        <w:rPr>
          <w:lang w:val="nb-NO"/>
        </w:rPr>
        <w:t xml:space="preserve">kunden er mindre villig til å godkjenne bruk </w:t>
      </w:r>
    </w:p>
    <w:p w14:paraId="4BC180B2" w14:textId="77777777" w:rsidR="00CA2EE7" w:rsidRPr="00CA2EE7" w:rsidRDefault="00CA2EE7" w:rsidP="00CA2EE7">
      <w:pPr>
        <w:numPr>
          <w:ilvl w:val="0"/>
          <w:numId w:val="2"/>
        </w:numPr>
        <w:rPr>
          <w:lang w:val="nb-NO"/>
        </w:rPr>
      </w:pPr>
      <w:r w:rsidRPr="00CA2EE7">
        <w:rPr>
          <w:lang w:val="nb-NO"/>
        </w:rPr>
        <w:t xml:space="preserve">læringen blir ikke tilgjengelig for andre </w:t>
      </w:r>
    </w:p>
    <w:p w14:paraId="59731005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Effektbiblioteket skal derfor gjøre det lett å legge inn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tidlig, også før de er perfekte.</w:t>
      </w:r>
    </w:p>
    <w:p w14:paraId="2E3A641D" w14:textId="77777777" w:rsidR="00CA2EE7" w:rsidRPr="00CA2EE7" w:rsidRDefault="00CA2EE7" w:rsidP="00CA2EE7">
      <w:r w:rsidRPr="00CA2EE7">
        <w:pict w14:anchorId="055A3385">
          <v:rect id="_x0000_i1142" style="width:0;height:1.5pt" o:hralign="center" o:hrstd="t" o:hr="t" fillcolor="#a0a0a0" stroked="f"/>
        </w:pict>
      </w:r>
    </w:p>
    <w:p w14:paraId="111F6D47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3. Viktigste produktprinsipp</w:t>
      </w:r>
    </w:p>
    <w:p w14:paraId="7DAFEDDE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Ikke ferdig er bedre enn ikke registrert</w:t>
      </w:r>
    </w:p>
    <w:p w14:paraId="61455CE0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Systemet skal senke terskelen for å registrere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>.</w:t>
      </w:r>
    </w:p>
    <w:p w14:paraId="3D08E7B3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En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må kunne legges inn selv om den mangler:</w:t>
      </w:r>
    </w:p>
    <w:p w14:paraId="19AD8E34" w14:textId="77777777" w:rsidR="00CA2EE7" w:rsidRPr="00CA2EE7" w:rsidRDefault="00CA2EE7" w:rsidP="00CA2EE7">
      <w:pPr>
        <w:numPr>
          <w:ilvl w:val="0"/>
          <w:numId w:val="3"/>
        </w:numPr>
      </w:pPr>
      <w:proofErr w:type="spellStart"/>
      <w:r w:rsidRPr="00CA2EE7">
        <w:t>ferdig</w:t>
      </w:r>
      <w:proofErr w:type="spellEnd"/>
      <w:r w:rsidRPr="00CA2EE7">
        <w:t xml:space="preserve"> </w:t>
      </w:r>
      <w:proofErr w:type="spellStart"/>
      <w:r w:rsidRPr="00CA2EE7">
        <w:t>effektmåling</w:t>
      </w:r>
      <w:proofErr w:type="spellEnd"/>
      <w:r w:rsidRPr="00CA2EE7">
        <w:t xml:space="preserve"> </w:t>
      </w:r>
    </w:p>
    <w:p w14:paraId="32352201" w14:textId="77777777" w:rsidR="00CA2EE7" w:rsidRPr="00CA2EE7" w:rsidRDefault="00CA2EE7" w:rsidP="00CA2EE7">
      <w:pPr>
        <w:numPr>
          <w:ilvl w:val="0"/>
          <w:numId w:val="3"/>
        </w:numPr>
      </w:pPr>
      <w:r w:rsidRPr="00CA2EE7">
        <w:t xml:space="preserve">full </w:t>
      </w:r>
      <w:proofErr w:type="spellStart"/>
      <w:r w:rsidRPr="00CA2EE7">
        <w:t>beskrivelse</w:t>
      </w:r>
      <w:proofErr w:type="spellEnd"/>
      <w:r w:rsidRPr="00CA2EE7">
        <w:t xml:space="preserve"> </w:t>
      </w:r>
    </w:p>
    <w:p w14:paraId="3B665449" w14:textId="77777777" w:rsidR="00CA2EE7" w:rsidRPr="00CA2EE7" w:rsidRDefault="00CA2EE7" w:rsidP="00CA2EE7">
      <w:pPr>
        <w:numPr>
          <w:ilvl w:val="0"/>
          <w:numId w:val="3"/>
        </w:numPr>
      </w:pPr>
      <w:proofErr w:type="spellStart"/>
      <w:r w:rsidRPr="00CA2EE7">
        <w:t>kundegodkjenning</w:t>
      </w:r>
      <w:proofErr w:type="spellEnd"/>
      <w:r w:rsidRPr="00CA2EE7">
        <w:t xml:space="preserve"> </w:t>
      </w:r>
    </w:p>
    <w:p w14:paraId="5FBC38C7" w14:textId="77777777" w:rsidR="00CA2EE7" w:rsidRPr="00CA2EE7" w:rsidRDefault="00CA2EE7" w:rsidP="00CA2EE7">
      <w:pPr>
        <w:numPr>
          <w:ilvl w:val="0"/>
          <w:numId w:val="3"/>
        </w:numPr>
      </w:pPr>
      <w:proofErr w:type="spellStart"/>
      <w:r w:rsidRPr="00CA2EE7">
        <w:t>visuelt</w:t>
      </w:r>
      <w:proofErr w:type="spellEnd"/>
      <w:r w:rsidRPr="00CA2EE7">
        <w:t xml:space="preserve"> </w:t>
      </w:r>
      <w:proofErr w:type="spellStart"/>
      <w:r w:rsidRPr="00CA2EE7">
        <w:t>materiale</w:t>
      </w:r>
      <w:proofErr w:type="spellEnd"/>
      <w:r w:rsidRPr="00CA2EE7">
        <w:t xml:space="preserve"> </w:t>
      </w:r>
    </w:p>
    <w:p w14:paraId="52DB1657" w14:textId="77777777" w:rsidR="00CA2EE7" w:rsidRPr="00CA2EE7" w:rsidRDefault="00CA2EE7" w:rsidP="00CA2EE7">
      <w:pPr>
        <w:numPr>
          <w:ilvl w:val="0"/>
          <w:numId w:val="3"/>
        </w:numPr>
      </w:pPr>
      <w:proofErr w:type="spellStart"/>
      <w:r w:rsidRPr="00CA2EE7">
        <w:t>pitchtekst</w:t>
      </w:r>
      <w:proofErr w:type="spellEnd"/>
      <w:r w:rsidRPr="00CA2EE7">
        <w:t xml:space="preserve"> </w:t>
      </w:r>
    </w:p>
    <w:p w14:paraId="39F4DE99" w14:textId="77777777" w:rsidR="00CA2EE7" w:rsidRPr="00CA2EE7" w:rsidRDefault="00CA2EE7" w:rsidP="00CA2EE7">
      <w:pPr>
        <w:numPr>
          <w:ilvl w:val="0"/>
          <w:numId w:val="3"/>
        </w:numPr>
      </w:pPr>
      <w:proofErr w:type="spellStart"/>
      <w:r w:rsidRPr="00CA2EE7">
        <w:t>komplett</w:t>
      </w:r>
      <w:proofErr w:type="spellEnd"/>
      <w:r w:rsidRPr="00CA2EE7">
        <w:t xml:space="preserve"> </w:t>
      </w:r>
      <w:proofErr w:type="spellStart"/>
      <w:r w:rsidRPr="00CA2EE7">
        <w:t>dokumentasjon</w:t>
      </w:r>
      <w:proofErr w:type="spellEnd"/>
      <w:r w:rsidRPr="00CA2EE7">
        <w:t xml:space="preserve"> </w:t>
      </w:r>
    </w:p>
    <w:p w14:paraId="020C6901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Det viktigste i v1 er å få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 xml:space="preserve"> inn mens den fortsatt er fersk.</w:t>
      </w:r>
    </w:p>
    <w:p w14:paraId="3125018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Systemet skal heller hjelpe brukeren med å komplettere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 xml:space="preserve"> senere.</w:t>
      </w:r>
    </w:p>
    <w:p w14:paraId="73B8CB1F" w14:textId="77777777" w:rsidR="00CA2EE7" w:rsidRPr="00CA2EE7" w:rsidRDefault="00CA2EE7" w:rsidP="00CA2EE7">
      <w:r w:rsidRPr="00CA2EE7">
        <w:pict w14:anchorId="70771622">
          <v:rect id="_x0000_i1143" style="width:0;height:1.5pt" o:hralign="center" o:hrstd="t" o:hr="t" fillcolor="#a0a0a0" stroked="f"/>
        </w:pict>
      </w:r>
    </w:p>
    <w:p w14:paraId="135559C1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4. De tre viktigste jobbene i produktet</w:t>
      </w:r>
    </w:p>
    <w:p w14:paraId="4C60ED65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Effektbiblioteket v1 skal optimaliseres for tre hovedjobber:</w:t>
      </w:r>
    </w:p>
    <w:p w14:paraId="3D8022F1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lastRenderedPageBreak/>
        <w:t xml:space="preserve">1. Finne relevant </w:t>
      </w:r>
      <w:proofErr w:type="gramStart"/>
      <w:r w:rsidRPr="00CA2EE7">
        <w:rPr>
          <w:b/>
          <w:bCs/>
          <w:lang w:val="nb-NO"/>
        </w:rPr>
        <w:t>case</w:t>
      </w:r>
      <w:proofErr w:type="gramEnd"/>
    </w:p>
    <w:p w14:paraId="77C95CE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Brukeren skal raskt kunne søke, filtrere og finne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basert på kunde, bransje, kanal, problemstilling, løsning, effekt eller læring.</w:t>
      </w:r>
    </w:p>
    <w:p w14:paraId="02FEE716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2. Legge inn ny </w:t>
      </w:r>
      <w:proofErr w:type="gramStart"/>
      <w:r w:rsidRPr="00CA2EE7">
        <w:rPr>
          <w:b/>
          <w:bCs/>
          <w:lang w:val="nb-NO"/>
        </w:rPr>
        <w:t>case</w:t>
      </w:r>
      <w:proofErr w:type="gramEnd"/>
    </w:p>
    <w:p w14:paraId="07F3FB8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Brukeren skal kunne registrere en ny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raskt med få påkrevde felter.</w:t>
      </w:r>
    </w:p>
    <w:p w14:paraId="360631C8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3. Komplettere eller forbedre en </w:t>
      </w:r>
      <w:proofErr w:type="gramStart"/>
      <w:r w:rsidRPr="00CA2EE7">
        <w:rPr>
          <w:b/>
          <w:bCs/>
          <w:lang w:val="nb-NO"/>
        </w:rPr>
        <w:t>case</w:t>
      </w:r>
      <w:proofErr w:type="gramEnd"/>
    </w:p>
    <w:p w14:paraId="26B0A32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Brukeren skal kunne se hva som mangler, redigere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>, legge inn mer informasjon og håndtere bruksgodkjenning.</w:t>
      </w:r>
    </w:p>
    <w:p w14:paraId="61701A75" w14:textId="77777777" w:rsidR="00CA2EE7" w:rsidRPr="00CA2EE7" w:rsidRDefault="00CA2EE7" w:rsidP="00CA2EE7">
      <w:r w:rsidRPr="00CA2EE7">
        <w:pict w14:anchorId="2399059F">
          <v:rect id="_x0000_i1144" style="width:0;height:1.5pt" o:hralign="center" o:hrstd="t" o:hr="t" fillcolor="#a0a0a0" stroked="f"/>
        </w:pict>
      </w:r>
    </w:p>
    <w:p w14:paraId="24B3EE0C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5. Hva en </w:t>
      </w:r>
      <w:proofErr w:type="gramStart"/>
      <w:r w:rsidRPr="00CA2EE7">
        <w:rPr>
          <w:b/>
          <w:bCs/>
          <w:lang w:val="nb-NO"/>
        </w:rPr>
        <w:t>case</w:t>
      </w:r>
      <w:proofErr w:type="gramEnd"/>
      <w:r w:rsidRPr="00CA2EE7">
        <w:rPr>
          <w:b/>
          <w:bCs/>
          <w:lang w:val="nb-NO"/>
        </w:rPr>
        <w:t xml:space="preserve"> kan være</w:t>
      </w:r>
    </w:p>
    <w:p w14:paraId="25BFF94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En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i Effektbiblioteket trenger ikke bare være en klassisk ferdig </w:t>
      </w:r>
      <w:proofErr w:type="gramStart"/>
      <w:r w:rsidRPr="00CA2EE7">
        <w:rPr>
          <w:lang w:val="nb-NO"/>
        </w:rPr>
        <w:t>referansecase</w:t>
      </w:r>
      <w:proofErr w:type="gramEnd"/>
      <w:r w:rsidRPr="00CA2EE7">
        <w:rPr>
          <w:lang w:val="nb-NO"/>
        </w:rPr>
        <w:t>.</w:t>
      </w:r>
    </w:p>
    <w:p w14:paraId="50CB1E77" w14:textId="77777777" w:rsidR="00CA2EE7" w:rsidRPr="00CA2EE7" w:rsidRDefault="00CA2EE7" w:rsidP="00CA2EE7">
      <w:r w:rsidRPr="00CA2EE7">
        <w:t xml:space="preserve">En case </w:t>
      </w:r>
      <w:proofErr w:type="spellStart"/>
      <w:r w:rsidRPr="00CA2EE7">
        <w:t>kan</w:t>
      </w:r>
      <w:proofErr w:type="spellEnd"/>
      <w:r w:rsidRPr="00CA2EE7">
        <w:t xml:space="preserve"> </w:t>
      </w:r>
      <w:proofErr w:type="spellStart"/>
      <w:r w:rsidRPr="00CA2EE7">
        <w:t>være</w:t>
      </w:r>
      <w:proofErr w:type="spellEnd"/>
      <w:r w:rsidRPr="00CA2EE7">
        <w:t>:</w:t>
      </w:r>
    </w:p>
    <w:p w14:paraId="1B5C96DF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gjennomført</w:t>
      </w:r>
      <w:proofErr w:type="spellEnd"/>
      <w:r w:rsidRPr="00CA2EE7">
        <w:t xml:space="preserve"> </w:t>
      </w:r>
      <w:proofErr w:type="spellStart"/>
      <w:r w:rsidRPr="00CA2EE7">
        <w:t>kampanje</w:t>
      </w:r>
      <w:proofErr w:type="spellEnd"/>
      <w:r w:rsidRPr="00CA2EE7">
        <w:t xml:space="preserve"> </w:t>
      </w:r>
    </w:p>
    <w:p w14:paraId="4A14A21B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test </w:t>
      </w:r>
    </w:p>
    <w:p w14:paraId="149BCF63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pilot </w:t>
      </w:r>
    </w:p>
    <w:p w14:paraId="386FB9D2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kundereise</w:t>
      </w:r>
      <w:proofErr w:type="spellEnd"/>
      <w:r w:rsidRPr="00CA2EE7">
        <w:t xml:space="preserve"> </w:t>
      </w:r>
    </w:p>
    <w:p w14:paraId="31387140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automatisering</w:t>
      </w:r>
      <w:proofErr w:type="spellEnd"/>
      <w:r w:rsidRPr="00CA2EE7">
        <w:t xml:space="preserve"> </w:t>
      </w:r>
    </w:p>
    <w:p w14:paraId="5D5D746C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dokumentutsendelse</w:t>
      </w:r>
      <w:proofErr w:type="spellEnd"/>
      <w:r w:rsidRPr="00CA2EE7">
        <w:t xml:space="preserve"> </w:t>
      </w:r>
    </w:p>
    <w:p w14:paraId="65483AB5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antichurn-aktivitet</w:t>
      </w:r>
      <w:proofErr w:type="spellEnd"/>
      <w:r w:rsidRPr="00CA2EE7">
        <w:t xml:space="preserve"> </w:t>
      </w:r>
    </w:p>
    <w:p w14:paraId="1F012C0A" w14:textId="77777777" w:rsidR="00CA2EE7" w:rsidRPr="00CA2EE7" w:rsidRDefault="00CA2EE7" w:rsidP="00CA2EE7">
      <w:pPr>
        <w:numPr>
          <w:ilvl w:val="0"/>
          <w:numId w:val="4"/>
        </w:numPr>
      </w:pPr>
      <w:r w:rsidRPr="00CA2EE7">
        <w:t xml:space="preserve">et </w:t>
      </w:r>
      <w:proofErr w:type="spellStart"/>
      <w:r w:rsidRPr="00CA2EE7">
        <w:t>winback-løp</w:t>
      </w:r>
      <w:proofErr w:type="spellEnd"/>
      <w:r w:rsidRPr="00CA2EE7">
        <w:t xml:space="preserve"> </w:t>
      </w:r>
    </w:p>
    <w:p w14:paraId="0B033FE5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læring</w:t>
      </w:r>
      <w:proofErr w:type="spellEnd"/>
      <w:r w:rsidRPr="00CA2EE7">
        <w:t xml:space="preserve"> </w:t>
      </w:r>
      <w:proofErr w:type="spellStart"/>
      <w:r w:rsidRPr="00CA2EE7">
        <w:t>fra</w:t>
      </w:r>
      <w:proofErr w:type="spellEnd"/>
      <w:r w:rsidRPr="00CA2EE7">
        <w:t xml:space="preserve"> et </w:t>
      </w:r>
      <w:proofErr w:type="spellStart"/>
      <w:r w:rsidRPr="00CA2EE7">
        <w:t>tiltak</w:t>
      </w:r>
      <w:proofErr w:type="spellEnd"/>
      <w:r w:rsidRPr="00CA2EE7">
        <w:t xml:space="preserve"> </w:t>
      </w:r>
    </w:p>
    <w:p w14:paraId="16B6F9E1" w14:textId="77777777" w:rsidR="00CA2EE7" w:rsidRPr="00CA2EE7" w:rsidRDefault="00CA2EE7" w:rsidP="00CA2EE7">
      <w:pPr>
        <w:numPr>
          <w:ilvl w:val="0"/>
          <w:numId w:val="4"/>
        </w:numPr>
        <w:rPr>
          <w:lang w:val="nb-NO"/>
        </w:rPr>
      </w:pPr>
      <w:r w:rsidRPr="00CA2EE7">
        <w:rPr>
          <w:lang w:val="nb-NO"/>
        </w:rPr>
        <w:t xml:space="preserve">en idé eller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som er påbegynt </w:t>
      </w:r>
    </w:p>
    <w:p w14:paraId="049CDD5F" w14:textId="77777777" w:rsidR="00CA2EE7" w:rsidRPr="00CA2EE7" w:rsidRDefault="00CA2EE7" w:rsidP="00CA2EE7">
      <w:pPr>
        <w:numPr>
          <w:ilvl w:val="0"/>
          <w:numId w:val="4"/>
        </w:numPr>
      </w:pPr>
      <w:r w:rsidRPr="00CA2EE7">
        <w:t xml:space="preserve">et </w:t>
      </w:r>
      <w:proofErr w:type="spellStart"/>
      <w:r w:rsidRPr="00CA2EE7">
        <w:t>prosjekt</w:t>
      </w:r>
      <w:proofErr w:type="spellEnd"/>
      <w:r w:rsidRPr="00CA2EE7">
        <w:t xml:space="preserve"> </w:t>
      </w:r>
      <w:proofErr w:type="spellStart"/>
      <w:r w:rsidRPr="00CA2EE7">
        <w:t>som</w:t>
      </w:r>
      <w:proofErr w:type="spellEnd"/>
      <w:r w:rsidRPr="00CA2EE7">
        <w:t xml:space="preserve"> </w:t>
      </w:r>
      <w:proofErr w:type="spellStart"/>
      <w:r w:rsidRPr="00CA2EE7">
        <w:t>fortsatt</w:t>
      </w:r>
      <w:proofErr w:type="spellEnd"/>
      <w:r w:rsidRPr="00CA2EE7">
        <w:t xml:space="preserve"> </w:t>
      </w:r>
      <w:proofErr w:type="spellStart"/>
      <w:r w:rsidRPr="00CA2EE7">
        <w:t>pågår</w:t>
      </w:r>
      <w:proofErr w:type="spellEnd"/>
      <w:r w:rsidRPr="00CA2EE7">
        <w:t xml:space="preserve"> </w:t>
      </w:r>
    </w:p>
    <w:p w14:paraId="10E53492" w14:textId="77777777" w:rsidR="00CA2EE7" w:rsidRPr="00CA2EE7" w:rsidRDefault="00CA2EE7" w:rsidP="00CA2EE7">
      <w:pPr>
        <w:numPr>
          <w:ilvl w:val="0"/>
          <w:numId w:val="4"/>
        </w:numPr>
      </w:pPr>
      <w:proofErr w:type="spellStart"/>
      <w:r w:rsidRPr="00CA2EE7">
        <w:t>en</w:t>
      </w:r>
      <w:proofErr w:type="spellEnd"/>
      <w:r w:rsidRPr="00CA2EE7">
        <w:t xml:space="preserve"> </w:t>
      </w:r>
      <w:proofErr w:type="spellStart"/>
      <w:r w:rsidRPr="00CA2EE7">
        <w:t>ferdigstilt</w:t>
      </w:r>
      <w:proofErr w:type="spellEnd"/>
      <w:r w:rsidRPr="00CA2EE7">
        <w:t xml:space="preserve"> </w:t>
      </w:r>
      <w:proofErr w:type="spellStart"/>
      <w:r w:rsidRPr="00CA2EE7">
        <w:t>leveranse</w:t>
      </w:r>
      <w:proofErr w:type="spellEnd"/>
      <w:r w:rsidRPr="00CA2EE7">
        <w:t xml:space="preserve"> </w:t>
      </w:r>
    </w:p>
    <w:p w14:paraId="441E7B3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Systemet skal derfor støtte både effekt og læring.</w:t>
      </w:r>
    </w:p>
    <w:p w14:paraId="6069ACF8" w14:textId="77777777" w:rsidR="00CA2EE7" w:rsidRPr="00CA2EE7" w:rsidRDefault="00CA2EE7" w:rsidP="00CA2EE7">
      <w:r w:rsidRPr="00CA2EE7">
        <w:pict w14:anchorId="40797490">
          <v:rect id="_x0000_i1145" style="width:0;height:1.5pt" o:hralign="center" o:hrstd="t" o:hr="t" fillcolor="#a0a0a0" stroked="f"/>
        </w:pict>
      </w:r>
    </w:p>
    <w:p w14:paraId="511D8494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6. Effekt og læring er begge verdifulle</w:t>
      </w:r>
    </w:p>
    <w:p w14:paraId="7473FD7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lastRenderedPageBreak/>
        <w:t xml:space="preserve">Ikke alle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vil ha harde effekttall.</w:t>
      </w:r>
    </w:p>
    <w:p w14:paraId="20D017C0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Det må være mulig å registrere en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der verdien ligger i læring.</w:t>
      </w:r>
    </w:p>
    <w:p w14:paraId="6A2BDFE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Eksempler:</w:t>
      </w:r>
    </w:p>
    <w:p w14:paraId="3039F292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Testen viste at målgruppen responderte bedre på fysisk brev enn e-post.</w:t>
      </w:r>
    </w:p>
    <w:p w14:paraId="3A1B875B" w14:textId="77777777" w:rsidR="00CA2EE7" w:rsidRPr="00CA2EE7" w:rsidRDefault="00CA2EE7" w:rsidP="00CA2EE7">
      <w:pPr>
        <w:rPr>
          <w:lang w:val="nb-NO"/>
        </w:rPr>
      </w:pPr>
      <w:proofErr w:type="spellStart"/>
      <w:r w:rsidRPr="00CA2EE7">
        <w:rPr>
          <w:lang w:val="nb-NO"/>
        </w:rPr>
        <w:t>Digipost</w:t>
      </w:r>
      <w:proofErr w:type="spellEnd"/>
      <w:r w:rsidRPr="00CA2EE7">
        <w:rPr>
          <w:lang w:val="nb-NO"/>
        </w:rPr>
        <w:t xml:space="preserve"> fungerte godt for formelle dokumenter, men SMS-varsling i forkant økte sannsynligheten for åpning.</w:t>
      </w:r>
    </w:p>
    <w:p w14:paraId="4D24905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RCS ga høyt engasjement, men konverteringen stoppet i handlekurven.</w:t>
      </w:r>
    </w:p>
    <w:p w14:paraId="0EC3259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Dette er fortsatt verdifullt for Bas.</w:t>
      </w:r>
    </w:p>
    <w:p w14:paraId="6F86CC1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Systemet skal derfor bruke begrepet:</w:t>
      </w:r>
    </w:p>
    <w:p w14:paraId="2150FA02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 eller læring</w:t>
      </w:r>
    </w:p>
    <w:p w14:paraId="3A93DC3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der det er relevant.</w:t>
      </w:r>
    </w:p>
    <w:p w14:paraId="5575153B" w14:textId="77777777" w:rsidR="00CA2EE7" w:rsidRPr="00CA2EE7" w:rsidRDefault="00CA2EE7" w:rsidP="00CA2EE7">
      <w:r w:rsidRPr="00CA2EE7">
        <w:pict w14:anchorId="0E797CF3">
          <v:rect id="_x0000_i1146" style="width:0;height:1.5pt" o:hralign="center" o:hrstd="t" o:hr="t" fillcolor="#a0a0a0" stroked="f"/>
        </w:pict>
      </w:r>
    </w:p>
    <w:p w14:paraId="07BC690E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7. </w:t>
      </w:r>
      <w:proofErr w:type="spellStart"/>
      <w:r w:rsidRPr="00CA2EE7">
        <w:rPr>
          <w:b/>
          <w:bCs/>
          <w:lang w:val="nb-NO"/>
        </w:rPr>
        <w:t>Statusmodell</w:t>
      </w:r>
      <w:proofErr w:type="spellEnd"/>
    </w:p>
    <w:p w14:paraId="6216F1C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Case-status skal beskrive hvor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>/testen/prosjektet er i løpet.</w:t>
      </w:r>
    </w:p>
    <w:p w14:paraId="2546929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Status skal ikke beskrive hva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 xml:space="preserve"> kan brukes til.</w:t>
      </w:r>
    </w:p>
    <w:p w14:paraId="1F72C49C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V1 skal bruke tre statusverdier:</w:t>
      </w:r>
    </w:p>
    <w:p w14:paraId="10ED640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Påbegynt</w:t>
      </w:r>
      <w:r w:rsidRPr="00CA2EE7">
        <w:rPr>
          <w:lang w:val="nb-NO"/>
        </w:rPr>
        <w:br/>
        <w:t>Pågår</w:t>
      </w:r>
      <w:r w:rsidRPr="00CA2EE7">
        <w:rPr>
          <w:lang w:val="nb-NO"/>
        </w:rPr>
        <w:br/>
        <w:t>Ferdigstilt</w:t>
      </w:r>
    </w:p>
    <w:p w14:paraId="7E22FB5D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Påbegynt</w:t>
      </w:r>
    </w:p>
    <w:p w14:paraId="1F12200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Casen er registrert, men ikke godt nok beskrevet ennå.</w:t>
      </w:r>
    </w:p>
    <w:p w14:paraId="1563DFD9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Pågår</w:t>
      </w:r>
    </w:p>
    <w:p w14:paraId="338F54DC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Casen/testen/prosjektet er aktivt eller under arbeid.</w:t>
      </w:r>
    </w:p>
    <w:p w14:paraId="1CB74B46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Ferdigstilt</w:t>
      </w:r>
    </w:p>
    <w:p w14:paraId="3ECF7D9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Casen/testen/leveransen er gjennomført.</w:t>
      </w:r>
    </w:p>
    <w:p w14:paraId="3912F14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Viktig:</w:t>
      </w:r>
    </w:p>
    <w:p w14:paraId="26BF640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lastRenderedPageBreak/>
        <w:t>Ferdigstilt betyr ikke gammel, arkivert eller mindre relevant.</w:t>
      </w:r>
      <w:r w:rsidRPr="00CA2EE7">
        <w:rPr>
          <w:lang w:val="nb-NO"/>
        </w:rPr>
        <w:br/>
        <w:t xml:space="preserve">Ferdigstilt betyr bare at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>/testen/leveransen er gjennomført.</w:t>
      </w:r>
    </w:p>
    <w:p w14:paraId="176D003E" w14:textId="77777777" w:rsidR="00CA2EE7" w:rsidRPr="00CA2EE7" w:rsidRDefault="00CA2EE7" w:rsidP="00CA2EE7">
      <w:r w:rsidRPr="00CA2EE7">
        <w:pict w14:anchorId="65BB3870">
          <v:rect id="_x0000_i1147" style="width:0;height:1.5pt" o:hralign="center" o:hrstd="t" o:hr="t" fillcolor="#a0a0a0" stroked="f"/>
        </w:pict>
      </w:r>
    </w:p>
    <w:p w14:paraId="4BAEF7A1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8. Brukstillatelser er egen akse</w:t>
      </w:r>
    </w:p>
    <w:p w14:paraId="125EC2AB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Hva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 xml:space="preserve"> kan brukes til skal ikke blandes inn i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>-status.</w:t>
      </w:r>
    </w:p>
    <w:p w14:paraId="585ED22B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Bruk skal være en egen akse.</w:t>
      </w:r>
    </w:p>
    <w:p w14:paraId="48B1905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V1 skal bruke disse bruksnivåene:</w:t>
      </w:r>
    </w:p>
    <w:p w14:paraId="5EFC2A55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Ikke avklart</w:t>
      </w:r>
      <w:r w:rsidRPr="00CA2EE7">
        <w:rPr>
          <w:lang w:val="nb-NO"/>
        </w:rPr>
        <w:br/>
        <w:t>Kun internt</w:t>
      </w:r>
      <w:r w:rsidRPr="00CA2EE7">
        <w:rPr>
          <w:lang w:val="nb-NO"/>
        </w:rPr>
        <w:br/>
        <w:t>Kan brukes i presentasjoner</w:t>
      </w:r>
    </w:p>
    <w:p w14:paraId="0AF0E3F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I tillegg finnes egne begrensninger/markeringer:</w:t>
      </w:r>
    </w:p>
    <w:p w14:paraId="5666091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NDA / skal ikke deles</w:t>
      </w:r>
      <w:r w:rsidRPr="00CA2EE7">
        <w:rPr>
          <w:lang w:val="nb-NO"/>
        </w:rPr>
        <w:br/>
        <w:t>Kun anonymisert</w:t>
      </w:r>
      <w:r w:rsidRPr="00CA2EE7">
        <w:rPr>
          <w:lang w:val="nb-NO"/>
        </w:rPr>
        <w:br/>
        <w:t>Konkurransebruk tillatt</w:t>
      </w:r>
    </w:p>
    <w:p w14:paraId="237898F2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Eksempel:</w:t>
      </w:r>
    </w:p>
    <w:p w14:paraId="6490359B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Status: Ferdigstilt</w:t>
      </w:r>
      <w:r w:rsidRPr="00CA2EE7">
        <w:rPr>
          <w:lang w:val="nb-NO"/>
        </w:rPr>
        <w:br/>
        <w:t>Bruk: Kan brukes i presentasjoner</w:t>
      </w:r>
      <w:r w:rsidRPr="00CA2EE7">
        <w:rPr>
          <w:lang w:val="nb-NO"/>
        </w:rPr>
        <w:br/>
        <w:t>Begrensning: Kun anonymisert</w:t>
      </w:r>
    </w:p>
    <w:p w14:paraId="0B657645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Eller:</w:t>
      </w:r>
    </w:p>
    <w:p w14:paraId="4E76EB50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Status: Pågår</w:t>
      </w:r>
      <w:r w:rsidRPr="00CA2EE7">
        <w:rPr>
          <w:lang w:val="nb-NO"/>
        </w:rPr>
        <w:br/>
        <w:t>Bruk: Kun internt</w:t>
      </w:r>
    </w:p>
    <w:p w14:paraId="432E4962" w14:textId="77777777" w:rsidR="00CA2EE7" w:rsidRPr="00CA2EE7" w:rsidRDefault="00CA2EE7" w:rsidP="00CA2EE7">
      <w:r w:rsidRPr="00CA2EE7">
        <w:pict w14:anchorId="5A710970">
          <v:rect id="_x0000_i1148" style="width:0;height:1.5pt" o:hralign="center" o:hrstd="t" o:hr="t" fillcolor="#a0a0a0" stroked="f"/>
        </w:pict>
      </w:r>
    </w:p>
    <w:p w14:paraId="61C20EF7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9. Bruksgodkjenning</w:t>
      </w:r>
    </w:p>
    <w:p w14:paraId="6CC4F5D1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Effektbiblioteket skal ha en enkel, sporbar og kundevennlig flyt for bruksgodkjenning.</w:t>
      </w:r>
    </w:p>
    <w:p w14:paraId="5B1735D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Målet er ikke en tung juridisk kontrakt.</w:t>
      </w:r>
    </w:p>
    <w:p w14:paraId="2478FD3B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Målet er at kunden enkelt skal kunne styre hvordan Bas kan bruke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>.</w:t>
      </w:r>
    </w:p>
    <w:p w14:paraId="5097738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Brukeren i Bas skal kunne kopiere en ferdig godkjenningstekst og sende den til kundens kontaktperson.</w:t>
      </w:r>
    </w:p>
    <w:p w14:paraId="5D3823F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Kunden får en unik lenke til et skjema uten innlogging.</w:t>
      </w:r>
    </w:p>
    <w:p w14:paraId="4DC8825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lastRenderedPageBreak/>
        <w:t xml:space="preserve">Kunden kan se en enkel beskrivelse av </w:t>
      </w:r>
      <w:proofErr w:type="gramStart"/>
      <w:r w:rsidRPr="00CA2EE7">
        <w:rPr>
          <w:lang w:val="nb-NO"/>
        </w:rPr>
        <w:t>casen</w:t>
      </w:r>
      <w:proofErr w:type="gramEnd"/>
      <w:r w:rsidRPr="00CA2EE7">
        <w:rPr>
          <w:lang w:val="nb-NO"/>
        </w:rPr>
        <w:t xml:space="preserve"> og velge hva Bas kan bruke den til.</w:t>
      </w:r>
    </w:p>
    <w:p w14:paraId="203DF624" w14:textId="77777777" w:rsidR="00CA2EE7" w:rsidRPr="00CA2EE7" w:rsidRDefault="00CA2EE7" w:rsidP="00CA2EE7">
      <w:r w:rsidRPr="00CA2EE7">
        <w:pict w14:anchorId="3D83E4FB">
          <v:rect id="_x0000_i1149" style="width:0;height:1.5pt" o:hralign="center" o:hrstd="t" o:hr="t" fillcolor="#a0a0a0" stroked="f"/>
        </w:pict>
      </w:r>
    </w:p>
    <w:p w14:paraId="04187A14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10. Prinsipper for bruksgodkjenning</w:t>
      </w:r>
    </w:p>
    <w:p w14:paraId="3A10112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Bruksgodkjenning skal være:</w:t>
      </w:r>
    </w:p>
    <w:p w14:paraId="156FE93B" w14:textId="77777777" w:rsidR="00CA2EE7" w:rsidRPr="00CA2EE7" w:rsidRDefault="00CA2EE7" w:rsidP="00CA2EE7">
      <w:pPr>
        <w:numPr>
          <w:ilvl w:val="0"/>
          <w:numId w:val="5"/>
        </w:numPr>
      </w:pPr>
      <w:proofErr w:type="spellStart"/>
      <w:r w:rsidRPr="00CA2EE7">
        <w:t>enkel</w:t>
      </w:r>
      <w:proofErr w:type="spellEnd"/>
      <w:r w:rsidRPr="00CA2EE7">
        <w:t xml:space="preserve"> </w:t>
      </w:r>
    </w:p>
    <w:p w14:paraId="015335E8" w14:textId="77777777" w:rsidR="00CA2EE7" w:rsidRPr="00CA2EE7" w:rsidRDefault="00CA2EE7" w:rsidP="00CA2EE7">
      <w:pPr>
        <w:numPr>
          <w:ilvl w:val="0"/>
          <w:numId w:val="5"/>
        </w:numPr>
      </w:pPr>
      <w:proofErr w:type="spellStart"/>
      <w:r w:rsidRPr="00CA2EE7">
        <w:t>sporbar</w:t>
      </w:r>
      <w:proofErr w:type="spellEnd"/>
      <w:r w:rsidRPr="00CA2EE7">
        <w:t xml:space="preserve"> </w:t>
      </w:r>
    </w:p>
    <w:p w14:paraId="7047C4F8" w14:textId="77777777" w:rsidR="00CA2EE7" w:rsidRPr="00CA2EE7" w:rsidRDefault="00CA2EE7" w:rsidP="00CA2EE7">
      <w:pPr>
        <w:numPr>
          <w:ilvl w:val="0"/>
          <w:numId w:val="5"/>
        </w:numPr>
      </w:pPr>
      <w:proofErr w:type="spellStart"/>
      <w:r w:rsidRPr="00CA2EE7">
        <w:t>kundevennlig</w:t>
      </w:r>
      <w:proofErr w:type="spellEnd"/>
      <w:r w:rsidRPr="00CA2EE7">
        <w:t xml:space="preserve"> </w:t>
      </w:r>
    </w:p>
    <w:p w14:paraId="0C5C4713" w14:textId="77777777" w:rsidR="00CA2EE7" w:rsidRPr="00CA2EE7" w:rsidRDefault="00CA2EE7" w:rsidP="00CA2EE7">
      <w:pPr>
        <w:numPr>
          <w:ilvl w:val="0"/>
          <w:numId w:val="5"/>
        </w:numPr>
      </w:pPr>
      <w:r w:rsidRPr="00CA2EE7">
        <w:t xml:space="preserve">lite </w:t>
      </w:r>
      <w:proofErr w:type="spellStart"/>
      <w:r w:rsidRPr="00CA2EE7">
        <w:t>juridisk</w:t>
      </w:r>
      <w:proofErr w:type="spellEnd"/>
      <w:r w:rsidRPr="00CA2EE7">
        <w:t xml:space="preserve"> </w:t>
      </w:r>
      <w:proofErr w:type="spellStart"/>
      <w:r w:rsidRPr="00CA2EE7">
        <w:t>i</w:t>
      </w:r>
      <w:proofErr w:type="spellEnd"/>
      <w:r w:rsidRPr="00CA2EE7">
        <w:t xml:space="preserve"> </w:t>
      </w:r>
      <w:proofErr w:type="spellStart"/>
      <w:r w:rsidRPr="00CA2EE7">
        <w:t>språk</w:t>
      </w:r>
      <w:proofErr w:type="spellEnd"/>
      <w:r w:rsidRPr="00CA2EE7">
        <w:t xml:space="preserve"> </w:t>
      </w:r>
    </w:p>
    <w:p w14:paraId="4B1F4EFC" w14:textId="77777777" w:rsidR="00CA2EE7" w:rsidRPr="00CA2EE7" w:rsidRDefault="00CA2EE7" w:rsidP="00CA2EE7">
      <w:pPr>
        <w:numPr>
          <w:ilvl w:val="0"/>
          <w:numId w:val="5"/>
        </w:numPr>
        <w:rPr>
          <w:lang w:val="nb-NO"/>
        </w:rPr>
      </w:pPr>
      <w:r w:rsidRPr="00CA2EE7">
        <w:rPr>
          <w:lang w:val="nb-NO"/>
        </w:rPr>
        <w:t xml:space="preserve">tydelig nok til at Bas kan stole på den </w:t>
      </w:r>
    </w:p>
    <w:p w14:paraId="0B260466" w14:textId="77777777" w:rsidR="00CA2EE7" w:rsidRPr="00CA2EE7" w:rsidRDefault="00CA2EE7" w:rsidP="00CA2EE7">
      <w:pPr>
        <w:numPr>
          <w:ilvl w:val="0"/>
          <w:numId w:val="5"/>
        </w:numPr>
      </w:pPr>
      <w:proofErr w:type="spellStart"/>
      <w:r w:rsidRPr="00CA2EE7">
        <w:t>låst</w:t>
      </w:r>
      <w:proofErr w:type="spellEnd"/>
      <w:r w:rsidRPr="00CA2EE7">
        <w:t xml:space="preserve"> </w:t>
      </w:r>
      <w:proofErr w:type="spellStart"/>
      <w:r w:rsidRPr="00CA2EE7">
        <w:t>etter</w:t>
      </w:r>
      <w:proofErr w:type="spellEnd"/>
      <w:r w:rsidRPr="00CA2EE7">
        <w:t xml:space="preserve"> </w:t>
      </w:r>
      <w:proofErr w:type="spellStart"/>
      <w:r w:rsidRPr="00CA2EE7">
        <w:t>innsending</w:t>
      </w:r>
      <w:proofErr w:type="spellEnd"/>
      <w:r w:rsidRPr="00CA2EE7">
        <w:t xml:space="preserve"> </w:t>
      </w:r>
    </w:p>
    <w:p w14:paraId="4C837147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Kunden skal ikke kunne endre bruksgodkjenningen flere ganger på egen hånd.</w:t>
      </w:r>
    </w:p>
    <w:p w14:paraId="699DA1C8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Hvis kunden ønsker å endre godkjenningen senere, må de kontakte caseeier i Bas eller en annen Bas-kontakt. En person i Bas kan da låse opp bruksgodkjenningen og sende ny lenke.</w:t>
      </w:r>
    </w:p>
    <w:p w14:paraId="5F54728F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Dette sikrer at endringer ikke skjer uten at Bas får fulgt opp materiell som allerede kan være i bruk.</w:t>
      </w:r>
    </w:p>
    <w:p w14:paraId="45BBD049" w14:textId="77777777" w:rsidR="00CA2EE7" w:rsidRPr="00CA2EE7" w:rsidRDefault="00CA2EE7" w:rsidP="00CA2EE7">
      <w:r w:rsidRPr="00CA2EE7">
        <w:pict w14:anchorId="07F43C1E">
          <v:rect id="_x0000_i1150" style="width:0;height:1.5pt" o:hralign="center" o:hrstd="t" o:hr="t" fillcolor="#a0a0a0" stroked="f"/>
        </w:pict>
      </w:r>
    </w:p>
    <w:p w14:paraId="51324F6B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11. Brandregel</w:t>
      </w:r>
    </w:p>
    <w:p w14:paraId="121D9FFA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Dette er et styrende krav.</w:t>
      </w:r>
    </w:p>
    <w:p w14:paraId="158F0713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Skriv alltid:</w:t>
      </w:r>
    </w:p>
    <w:p w14:paraId="2B0F21CB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Bas</w:t>
      </w:r>
    </w:p>
    <w:p w14:paraId="7E9043E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eller:</w:t>
      </w:r>
    </w:p>
    <w:p w14:paraId="7F8B03D5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Bas Kommunikasjon</w:t>
      </w:r>
    </w:p>
    <w:p w14:paraId="131F04AF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Ikke skriv:</w:t>
      </w:r>
    </w:p>
    <w:p w14:paraId="28035C42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BAS</w:t>
      </w:r>
    </w:p>
    <w:p w14:paraId="23F709AC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Riktig bruk av store og små bokstaver er en del av merkevaren.</w:t>
      </w:r>
    </w:p>
    <w:p w14:paraId="573AE014" w14:textId="77777777" w:rsidR="00CA2EE7" w:rsidRPr="00CA2EE7" w:rsidRDefault="00CA2EE7" w:rsidP="00CA2EE7">
      <w:r w:rsidRPr="00CA2EE7">
        <w:t xml:space="preserve">Dette </w:t>
      </w:r>
      <w:proofErr w:type="spellStart"/>
      <w:r w:rsidRPr="00CA2EE7">
        <w:t>gjelder</w:t>
      </w:r>
      <w:proofErr w:type="spellEnd"/>
      <w:r w:rsidRPr="00CA2EE7">
        <w:t>:</w:t>
      </w:r>
    </w:p>
    <w:p w14:paraId="08B33BE1" w14:textId="77777777" w:rsidR="00CA2EE7" w:rsidRPr="00CA2EE7" w:rsidRDefault="00CA2EE7" w:rsidP="00CA2EE7">
      <w:pPr>
        <w:numPr>
          <w:ilvl w:val="0"/>
          <w:numId w:val="6"/>
        </w:numPr>
      </w:pPr>
      <w:r w:rsidRPr="00CA2EE7">
        <w:lastRenderedPageBreak/>
        <w:t xml:space="preserve">UI </w:t>
      </w:r>
    </w:p>
    <w:p w14:paraId="5F0CEDB2" w14:textId="77777777" w:rsidR="00CA2EE7" w:rsidRPr="00CA2EE7" w:rsidRDefault="00CA2EE7" w:rsidP="00CA2EE7">
      <w:pPr>
        <w:numPr>
          <w:ilvl w:val="0"/>
          <w:numId w:val="6"/>
        </w:numPr>
      </w:pPr>
      <w:r w:rsidRPr="00CA2EE7">
        <w:t xml:space="preserve">e-poster </w:t>
      </w:r>
    </w:p>
    <w:p w14:paraId="0E07A008" w14:textId="77777777" w:rsidR="00CA2EE7" w:rsidRPr="00CA2EE7" w:rsidRDefault="00CA2EE7" w:rsidP="00CA2EE7">
      <w:pPr>
        <w:numPr>
          <w:ilvl w:val="0"/>
          <w:numId w:val="6"/>
        </w:numPr>
      </w:pPr>
      <w:proofErr w:type="spellStart"/>
      <w:r w:rsidRPr="00CA2EE7">
        <w:t>kundetekster</w:t>
      </w:r>
      <w:proofErr w:type="spellEnd"/>
      <w:r w:rsidRPr="00CA2EE7">
        <w:t xml:space="preserve"> </w:t>
      </w:r>
    </w:p>
    <w:p w14:paraId="559308A1" w14:textId="77777777" w:rsidR="00CA2EE7" w:rsidRPr="00CA2EE7" w:rsidRDefault="00CA2EE7" w:rsidP="00CA2EE7">
      <w:pPr>
        <w:numPr>
          <w:ilvl w:val="0"/>
          <w:numId w:val="6"/>
        </w:numPr>
      </w:pPr>
      <w:proofErr w:type="spellStart"/>
      <w:r w:rsidRPr="00CA2EE7">
        <w:t>systemmeldinger</w:t>
      </w:r>
      <w:proofErr w:type="spellEnd"/>
      <w:r w:rsidRPr="00CA2EE7">
        <w:t xml:space="preserve"> </w:t>
      </w:r>
    </w:p>
    <w:p w14:paraId="04BEEB66" w14:textId="77777777" w:rsidR="00CA2EE7" w:rsidRPr="00CA2EE7" w:rsidRDefault="00CA2EE7" w:rsidP="00CA2EE7">
      <w:pPr>
        <w:numPr>
          <w:ilvl w:val="0"/>
          <w:numId w:val="6"/>
        </w:numPr>
      </w:pPr>
      <w:proofErr w:type="spellStart"/>
      <w:r w:rsidRPr="00CA2EE7">
        <w:t>dokumentasjon</w:t>
      </w:r>
      <w:proofErr w:type="spellEnd"/>
      <w:r w:rsidRPr="00CA2EE7">
        <w:t xml:space="preserve"> </w:t>
      </w:r>
    </w:p>
    <w:p w14:paraId="2B59528A" w14:textId="77777777" w:rsidR="00CA2EE7" w:rsidRPr="00CA2EE7" w:rsidRDefault="00CA2EE7" w:rsidP="00CA2EE7">
      <w:pPr>
        <w:numPr>
          <w:ilvl w:val="0"/>
          <w:numId w:val="6"/>
        </w:numPr>
      </w:pPr>
      <w:proofErr w:type="spellStart"/>
      <w:r w:rsidRPr="00CA2EE7">
        <w:t>kommentarer</w:t>
      </w:r>
      <w:proofErr w:type="spellEnd"/>
      <w:r w:rsidRPr="00CA2EE7">
        <w:t xml:space="preserve"> </w:t>
      </w:r>
      <w:proofErr w:type="spellStart"/>
      <w:r w:rsidRPr="00CA2EE7">
        <w:t>i</w:t>
      </w:r>
      <w:proofErr w:type="spellEnd"/>
      <w:r w:rsidRPr="00CA2EE7">
        <w:t xml:space="preserve"> </w:t>
      </w:r>
      <w:proofErr w:type="spellStart"/>
      <w:r w:rsidRPr="00CA2EE7">
        <w:t>brukerrettede</w:t>
      </w:r>
      <w:proofErr w:type="spellEnd"/>
      <w:r w:rsidRPr="00CA2EE7">
        <w:t xml:space="preserve"> </w:t>
      </w:r>
      <w:proofErr w:type="spellStart"/>
      <w:r w:rsidRPr="00CA2EE7">
        <w:t>tekster</w:t>
      </w:r>
      <w:proofErr w:type="spellEnd"/>
      <w:r w:rsidRPr="00CA2EE7">
        <w:t xml:space="preserve"> </w:t>
      </w:r>
    </w:p>
    <w:p w14:paraId="1CC0519A" w14:textId="77777777" w:rsidR="00CA2EE7" w:rsidRPr="00CA2EE7" w:rsidRDefault="00CA2EE7" w:rsidP="00CA2EE7">
      <w:r w:rsidRPr="00CA2EE7">
        <w:pict w14:anchorId="3FB2F096">
          <v:rect id="_x0000_i1151" style="width:0;height:1.5pt" o:hralign="center" o:hrstd="t" o:hr="t" fillcolor="#a0a0a0" stroked="f"/>
        </w:pict>
      </w:r>
    </w:p>
    <w:p w14:paraId="19072FC7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12. Beta-notat</w:t>
      </w:r>
    </w:p>
    <w:p w14:paraId="43C0ACE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Effektbiblioteket er i betatesting.</w:t>
      </w:r>
    </w:p>
    <w:p w14:paraId="51B6CC73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Kundevendte sider og e-poster skal inneholde en lavmælt beskjed om dette.</w:t>
      </w:r>
    </w:p>
    <w:p w14:paraId="6CCE3523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Anbefalt tekst:</w:t>
      </w:r>
    </w:p>
    <w:p w14:paraId="3DD965F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582A98DD" w14:textId="77777777" w:rsidR="00CA2EE7" w:rsidRPr="00CA2EE7" w:rsidRDefault="00CA2EE7" w:rsidP="00CA2EE7">
      <w:r w:rsidRPr="00CA2EE7">
        <w:t xml:space="preserve">Dette </w:t>
      </w:r>
      <w:proofErr w:type="spellStart"/>
      <w:r w:rsidRPr="00CA2EE7">
        <w:t>skal</w:t>
      </w:r>
      <w:proofErr w:type="spellEnd"/>
      <w:r w:rsidRPr="00CA2EE7">
        <w:t xml:space="preserve"> inn i:</w:t>
      </w:r>
    </w:p>
    <w:p w14:paraId="75373D15" w14:textId="77777777" w:rsidR="00CA2EE7" w:rsidRPr="00CA2EE7" w:rsidRDefault="00CA2EE7" w:rsidP="00CA2EE7">
      <w:pPr>
        <w:numPr>
          <w:ilvl w:val="0"/>
          <w:numId w:val="7"/>
        </w:numPr>
        <w:rPr>
          <w:lang w:val="nb-NO"/>
        </w:rPr>
      </w:pPr>
      <w:r w:rsidRPr="00CA2EE7">
        <w:rPr>
          <w:lang w:val="nb-NO"/>
        </w:rPr>
        <w:t xml:space="preserve">e-postteksten Bas sender til kunden </w:t>
      </w:r>
    </w:p>
    <w:p w14:paraId="632F56EC" w14:textId="77777777" w:rsidR="00CA2EE7" w:rsidRPr="00CA2EE7" w:rsidRDefault="00CA2EE7" w:rsidP="00CA2EE7">
      <w:pPr>
        <w:numPr>
          <w:ilvl w:val="0"/>
          <w:numId w:val="7"/>
        </w:numPr>
      </w:pPr>
      <w:proofErr w:type="spellStart"/>
      <w:r w:rsidRPr="00CA2EE7">
        <w:t>kundesiden</w:t>
      </w:r>
      <w:proofErr w:type="spellEnd"/>
      <w:r w:rsidRPr="00CA2EE7">
        <w:t xml:space="preserve"> for </w:t>
      </w:r>
      <w:proofErr w:type="spellStart"/>
      <w:r w:rsidRPr="00CA2EE7">
        <w:t>bruksgodkjenning</w:t>
      </w:r>
      <w:proofErr w:type="spellEnd"/>
      <w:r w:rsidRPr="00CA2EE7">
        <w:t xml:space="preserve"> </w:t>
      </w:r>
    </w:p>
    <w:p w14:paraId="2A268529" w14:textId="77777777" w:rsidR="00CA2EE7" w:rsidRPr="00CA2EE7" w:rsidRDefault="00CA2EE7" w:rsidP="00CA2EE7">
      <w:pPr>
        <w:numPr>
          <w:ilvl w:val="0"/>
          <w:numId w:val="7"/>
        </w:numPr>
      </w:pPr>
      <w:proofErr w:type="spellStart"/>
      <w:r w:rsidRPr="00CA2EE7">
        <w:t>bekreftelsesmail</w:t>
      </w:r>
      <w:proofErr w:type="spellEnd"/>
      <w:r w:rsidRPr="00CA2EE7">
        <w:t xml:space="preserve"> </w:t>
      </w:r>
      <w:proofErr w:type="spellStart"/>
      <w:r w:rsidRPr="00CA2EE7">
        <w:t>etter</w:t>
      </w:r>
      <w:proofErr w:type="spellEnd"/>
      <w:r w:rsidRPr="00CA2EE7">
        <w:t xml:space="preserve"> </w:t>
      </w:r>
      <w:proofErr w:type="spellStart"/>
      <w:r w:rsidRPr="00CA2EE7">
        <w:t>innsending</w:t>
      </w:r>
      <w:proofErr w:type="spellEnd"/>
      <w:r w:rsidRPr="00CA2EE7">
        <w:t xml:space="preserve"> </w:t>
      </w:r>
    </w:p>
    <w:p w14:paraId="22CF3F2D" w14:textId="77777777" w:rsidR="00CA2EE7" w:rsidRPr="00CA2EE7" w:rsidRDefault="00CA2EE7" w:rsidP="00CA2EE7">
      <w:pPr>
        <w:numPr>
          <w:ilvl w:val="0"/>
          <w:numId w:val="7"/>
        </w:numPr>
        <w:rPr>
          <w:lang w:val="nb-NO"/>
        </w:rPr>
      </w:pPr>
      <w:r w:rsidRPr="00CA2EE7">
        <w:rPr>
          <w:lang w:val="nb-NO"/>
        </w:rPr>
        <w:t xml:space="preserve">låst side hvis kunden åpner lenken igjen </w:t>
      </w:r>
    </w:p>
    <w:p w14:paraId="03B76D8E" w14:textId="77777777" w:rsidR="00CA2EE7" w:rsidRPr="00CA2EE7" w:rsidRDefault="00CA2EE7" w:rsidP="00CA2EE7">
      <w:r w:rsidRPr="00CA2EE7">
        <w:pict w14:anchorId="4EC49258">
          <v:rect id="_x0000_i1152" style="width:0;height:1.5pt" o:hralign="center" o:hrstd="t" o:hr="t" fillcolor="#a0a0a0" stroked="f"/>
        </w:pict>
      </w:r>
    </w:p>
    <w:p w14:paraId="2EF289A6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13. V1-scope</w:t>
      </w:r>
    </w:p>
    <w:p w14:paraId="29976D7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V1 skal inneholde:</w:t>
      </w:r>
    </w:p>
    <w:p w14:paraId="314F1EA3" w14:textId="77777777" w:rsidR="00CA2EE7" w:rsidRPr="00CA2EE7" w:rsidRDefault="00CA2EE7" w:rsidP="00CA2EE7">
      <w:pPr>
        <w:rPr>
          <w:b/>
          <w:bCs/>
        </w:rPr>
      </w:pPr>
      <w:r w:rsidRPr="00CA2EE7">
        <w:rPr>
          <w:b/>
          <w:bCs/>
        </w:rPr>
        <w:t>Auth</w:t>
      </w:r>
    </w:p>
    <w:p w14:paraId="435713BA" w14:textId="77777777" w:rsidR="00CA2EE7" w:rsidRPr="00CA2EE7" w:rsidRDefault="00CA2EE7" w:rsidP="00CA2EE7">
      <w:pPr>
        <w:numPr>
          <w:ilvl w:val="0"/>
          <w:numId w:val="8"/>
        </w:numPr>
        <w:rPr>
          <w:lang w:val="nb-NO"/>
        </w:rPr>
      </w:pPr>
      <w:r w:rsidRPr="00CA2EE7">
        <w:rPr>
          <w:lang w:val="nb-NO"/>
        </w:rPr>
        <w:t xml:space="preserve">innlogging for ansatte med @bas.no </w:t>
      </w:r>
    </w:p>
    <w:p w14:paraId="7E9CAF77" w14:textId="77777777" w:rsidR="00CA2EE7" w:rsidRPr="00CA2EE7" w:rsidRDefault="00CA2EE7" w:rsidP="00CA2EE7">
      <w:pPr>
        <w:numPr>
          <w:ilvl w:val="0"/>
          <w:numId w:val="8"/>
        </w:numPr>
      </w:pPr>
      <w:proofErr w:type="spellStart"/>
      <w:r w:rsidRPr="00CA2EE7">
        <w:t>engangskode</w:t>
      </w:r>
      <w:proofErr w:type="spellEnd"/>
      <w:r w:rsidRPr="00CA2EE7">
        <w:t xml:space="preserve"> </w:t>
      </w:r>
      <w:proofErr w:type="spellStart"/>
      <w:r w:rsidRPr="00CA2EE7">
        <w:t>eller</w:t>
      </w:r>
      <w:proofErr w:type="spellEnd"/>
      <w:r w:rsidRPr="00CA2EE7">
        <w:t xml:space="preserve"> magic link </w:t>
      </w:r>
    </w:p>
    <w:p w14:paraId="5C0473D2" w14:textId="77777777" w:rsidR="00CA2EE7" w:rsidRPr="00CA2EE7" w:rsidRDefault="00CA2EE7" w:rsidP="00CA2EE7">
      <w:pPr>
        <w:numPr>
          <w:ilvl w:val="0"/>
          <w:numId w:val="8"/>
        </w:numPr>
      </w:pPr>
      <w:proofErr w:type="spellStart"/>
      <w:r w:rsidRPr="00CA2EE7">
        <w:t>koden</w:t>
      </w:r>
      <w:proofErr w:type="spellEnd"/>
      <w:r w:rsidRPr="00CA2EE7">
        <w:t>/</w:t>
      </w:r>
      <w:proofErr w:type="spellStart"/>
      <w:r w:rsidRPr="00CA2EE7">
        <w:t>lenken</w:t>
      </w:r>
      <w:proofErr w:type="spellEnd"/>
      <w:r w:rsidRPr="00CA2EE7">
        <w:t xml:space="preserve"> </w:t>
      </w:r>
      <w:proofErr w:type="spellStart"/>
      <w:r w:rsidRPr="00CA2EE7">
        <w:t>skal</w:t>
      </w:r>
      <w:proofErr w:type="spellEnd"/>
      <w:r w:rsidRPr="00CA2EE7">
        <w:t xml:space="preserve"> </w:t>
      </w:r>
      <w:proofErr w:type="spellStart"/>
      <w:r w:rsidRPr="00CA2EE7">
        <w:t>være</w:t>
      </w:r>
      <w:proofErr w:type="spellEnd"/>
      <w:r w:rsidRPr="00CA2EE7">
        <w:t xml:space="preserve"> </w:t>
      </w:r>
      <w:proofErr w:type="spellStart"/>
      <w:r w:rsidRPr="00CA2EE7">
        <w:t>kortlivet</w:t>
      </w:r>
      <w:proofErr w:type="spellEnd"/>
      <w:r w:rsidRPr="00CA2EE7">
        <w:t xml:space="preserve"> </w:t>
      </w:r>
    </w:p>
    <w:p w14:paraId="31DC286A" w14:textId="77777777" w:rsidR="00CA2EE7" w:rsidRPr="00CA2EE7" w:rsidRDefault="00CA2EE7" w:rsidP="00CA2EE7">
      <w:pPr>
        <w:numPr>
          <w:ilvl w:val="0"/>
          <w:numId w:val="8"/>
        </w:numPr>
      </w:pPr>
      <w:proofErr w:type="spellStart"/>
      <w:r w:rsidRPr="00CA2EE7">
        <w:t>ingen</w:t>
      </w:r>
      <w:proofErr w:type="spellEnd"/>
      <w:r w:rsidRPr="00CA2EE7">
        <w:t xml:space="preserve"> tung </w:t>
      </w:r>
      <w:proofErr w:type="spellStart"/>
      <w:r w:rsidRPr="00CA2EE7">
        <w:t>brukerkonto-flyt</w:t>
      </w:r>
      <w:proofErr w:type="spellEnd"/>
      <w:r w:rsidRPr="00CA2EE7">
        <w:t xml:space="preserve"> </w:t>
      </w:r>
    </w:p>
    <w:p w14:paraId="66073E47" w14:textId="77777777" w:rsidR="00CA2EE7" w:rsidRPr="00CA2EE7" w:rsidRDefault="00CA2EE7" w:rsidP="00CA2EE7">
      <w:pPr>
        <w:rPr>
          <w:b/>
          <w:bCs/>
        </w:rPr>
      </w:pPr>
      <w:proofErr w:type="spellStart"/>
      <w:r w:rsidRPr="00CA2EE7">
        <w:rPr>
          <w:b/>
          <w:bCs/>
        </w:rPr>
        <w:lastRenderedPageBreak/>
        <w:t>Bibliotek</w:t>
      </w:r>
      <w:proofErr w:type="spellEnd"/>
    </w:p>
    <w:p w14:paraId="3EED067B" w14:textId="77777777" w:rsidR="00CA2EE7" w:rsidRPr="00CA2EE7" w:rsidRDefault="00CA2EE7" w:rsidP="00CA2EE7">
      <w:pPr>
        <w:numPr>
          <w:ilvl w:val="0"/>
          <w:numId w:val="9"/>
        </w:numPr>
      </w:pPr>
      <w:proofErr w:type="spellStart"/>
      <w:r w:rsidRPr="00CA2EE7">
        <w:t>oversikt</w:t>
      </w:r>
      <w:proofErr w:type="spellEnd"/>
      <w:r w:rsidRPr="00CA2EE7">
        <w:t xml:space="preserve"> over caser </w:t>
      </w:r>
    </w:p>
    <w:p w14:paraId="261E6A9C" w14:textId="77777777" w:rsidR="00CA2EE7" w:rsidRPr="00CA2EE7" w:rsidRDefault="00CA2EE7" w:rsidP="00CA2EE7">
      <w:pPr>
        <w:numPr>
          <w:ilvl w:val="0"/>
          <w:numId w:val="9"/>
        </w:numPr>
      </w:pPr>
      <w:proofErr w:type="spellStart"/>
      <w:r w:rsidRPr="00CA2EE7">
        <w:t>søk</w:t>
      </w:r>
      <w:proofErr w:type="spellEnd"/>
      <w:r w:rsidRPr="00CA2EE7">
        <w:t xml:space="preserve"> </w:t>
      </w:r>
    </w:p>
    <w:p w14:paraId="77ECB8E9" w14:textId="77777777" w:rsidR="00CA2EE7" w:rsidRPr="00CA2EE7" w:rsidRDefault="00CA2EE7" w:rsidP="00CA2EE7">
      <w:pPr>
        <w:numPr>
          <w:ilvl w:val="0"/>
          <w:numId w:val="9"/>
        </w:numPr>
      </w:pPr>
      <w:proofErr w:type="spellStart"/>
      <w:r w:rsidRPr="00CA2EE7">
        <w:t>filtre</w:t>
      </w:r>
      <w:proofErr w:type="spellEnd"/>
      <w:r w:rsidRPr="00CA2EE7">
        <w:t xml:space="preserve"> </w:t>
      </w:r>
    </w:p>
    <w:p w14:paraId="4F7EC578" w14:textId="77777777" w:rsidR="00CA2EE7" w:rsidRPr="00CA2EE7" w:rsidRDefault="00CA2EE7" w:rsidP="00CA2EE7">
      <w:pPr>
        <w:numPr>
          <w:ilvl w:val="0"/>
          <w:numId w:val="9"/>
        </w:numPr>
      </w:pPr>
      <w:proofErr w:type="spellStart"/>
      <w:r w:rsidRPr="00CA2EE7">
        <w:t>casekort</w:t>
      </w:r>
      <w:proofErr w:type="spellEnd"/>
      <w:r w:rsidRPr="00CA2EE7">
        <w:t xml:space="preserve"> </w:t>
      </w:r>
    </w:p>
    <w:p w14:paraId="4D6A6C20" w14:textId="77777777" w:rsidR="00CA2EE7" w:rsidRPr="00CA2EE7" w:rsidRDefault="00CA2EE7" w:rsidP="00CA2EE7">
      <w:pPr>
        <w:numPr>
          <w:ilvl w:val="0"/>
          <w:numId w:val="9"/>
        </w:numPr>
      </w:pPr>
      <w:proofErr w:type="spellStart"/>
      <w:r w:rsidRPr="00CA2EE7">
        <w:t>sortering</w:t>
      </w:r>
      <w:proofErr w:type="spellEnd"/>
      <w:r w:rsidRPr="00CA2EE7">
        <w:t xml:space="preserve"> </w:t>
      </w:r>
    </w:p>
    <w:p w14:paraId="06C2F82C" w14:textId="77777777" w:rsidR="00CA2EE7" w:rsidRPr="00CA2EE7" w:rsidRDefault="00CA2EE7" w:rsidP="00CA2EE7">
      <w:pPr>
        <w:rPr>
          <w:b/>
          <w:bCs/>
        </w:rPr>
      </w:pPr>
      <w:r w:rsidRPr="00CA2EE7">
        <w:rPr>
          <w:b/>
          <w:bCs/>
        </w:rPr>
        <w:t>Case</w:t>
      </w:r>
    </w:p>
    <w:p w14:paraId="00B75CB9" w14:textId="77777777" w:rsidR="00CA2EE7" w:rsidRPr="00CA2EE7" w:rsidRDefault="00CA2EE7" w:rsidP="00CA2EE7">
      <w:pPr>
        <w:numPr>
          <w:ilvl w:val="0"/>
          <w:numId w:val="10"/>
        </w:numPr>
      </w:pPr>
      <w:proofErr w:type="spellStart"/>
      <w:r w:rsidRPr="00CA2EE7">
        <w:t>opprette</w:t>
      </w:r>
      <w:proofErr w:type="spellEnd"/>
      <w:r w:rsidRPr="00CA2EE7">
        <w:t xml:space="preserve"> case </w:t>
      </w:r>
    </w:p>
    <w:p w14:paraId="156CC32E" w14:textId="77777777" w:rsidR="00CA2EE7" w:rsidRPr="00CA2EE7" w:rsidRDefault="00CA2EE7" w:rsidP="00CA2EE7">
      <w:pPr>
        <w:numPr>
          <w:ilvl w:val="0"/>
          <w:numId w:val="10"/>
        </w:numPr>
      </w:pPr>
      <w:proofErr w:type="spellStart"/>
      <w:r w:rsidRPr="00CA2EE7">
        <w:t>redigere</w:t>
      </w:r>
      <w:proofErr w:type="spellEnd"/>
      <w:r w:rsidRPr="00CA2EE7">
        <w:t xml:space="preserve"> case </w:t>
      </w:r>
    </w:p>
    <w:p w14:paraId="0888885E" w14:textId="77777777" w:rsidR="00CA2EE7" w:rsidRPr="00CA2EE7" w:rsidRDefault="00CA2EE7" w:rsidP="00CA2EE7">
      <w:pPr>
        <w:numPr>
          <w:ilvl w:val="0"/>
          <w:numId w:val="10"/>
        </w:numPr>
      </w:pPr>
      <w:r w:rsidRPr="00CA2EE7">
        <w:t>se case-</w:t>
      </w:r>
      <w:proofErr w:type="spellStart"/>
      <w:r w:rsidRPr="00CA2EE7">
        <w:t>detalj</w:t>
      </w:r>
      <w:proofErr w:type="spellEnd"/>
      <w:r w:rsidRPr="00CA2EE7">
        <w:t xml:space="preserve"> </w:t>
      </w:r>
    </w:p>
    <w:p w14:paraId="78E43627" w14:textId="77777777" w:rsidR="00CA2EE7" w:rsidRPr="00CA2EE7" w:rsidRDefault="00CA2EE7" w:rsidP="00CA2EE7">
      <w:pPr>
        <w:numPr>
          <w:ilvl w:val="0"/>
          <w:numId w:val="10"/>
        </w:numPr>
      </w:pPr>
      <w:proofErr w:type="spellStart"/>
      <w:r w:rsidRPr="00CA2EE7">
        <w:t>sette</w:t>
      </w:r>
      <w:proofErr w:type="spellEnd"/>
      <w:r w:rsidRPr="00CA2EE7">
        <w:t xml:space="preserve"> status </w:t>
      </w:r>
    </w:p>
    <w:p w14:paraId="65FE80F8" w14:textId="77777777" w:rsidR="00CA2EE7" w:rsidRPr="00CA2EE7" w:rsidRDefault="00CA2EE7" w:rsidP="00CA2EE7">
      <w:pPr>
        <w:numPr>
          <w:ilvl w:val="0"/>
          <w:numId w:val="10"/>
        </w:numPr>
      </w:pPr>
      <w:proofErr w:type="spellStart"/>
      <w:r w:rsidRPr="00CA2EE7">
        <w:t>sette</w:t>
      </w:r>
      <w:proofErr w:type="spellEnd"/>
      <w:r w:rsidRPr="00CA2EE7">
        <w:t xml:space="preserve"> </w:t>
      </w:r>
      <w:proofErr w:type="spellStart"/>
      <w:r w:rsidRPr="00CA2EE7">
        <w:t>bruksnivå</w:t>
      </w:r>
      <w:proofErr w:type="spellEnd"/>
      <w:r w:rsidRPr="00CA2EE7">
        <w:t xml:space="preserve"> </w:t>
      </w:r>
    </w:p>
    <w:p w14:paraId="6FA6A9FE" w14:textId="77777777" w:rsidR="00CA2EE7" w:rsidRPr="00CA2EE7" w:rsidRDefault="00CA2EE7" w:rsidP="00CA2EE7">
      <w:pPr>
        <w:numPr>
          <w:ilvl w:val="0"/>
          <w:numId w:val="10"/>
        </w:numPr>
      </w:pPr>
      <w:proofErr w:type="spellStart"/>
      <w:r w:rsidRPr="00CA2EE7">
        <w:t>registrere</w:t>
      </w:r>
      <w:proofErr w:type="spellEnd"/>
      <w:r w:rsidRPr="00CA2EE7">
        <w:t xml:space="preserve"> </w:t>
      </w:r>
      <w:proofErr w:type="spellStart"/>
      <w:r w:rsidRPr="00CA2EE7">
        <w:t>effekt</w:t>
      </w:r>
      <w:proofErr w:type="spellEnd"/>
      <w:r w:rsidRPr="00CA2EE7">
        <w:t xml:space="preserve"> </w:t>
      </w:r>
      <w:proofErr w:type="spellStart"/>
      <w:r w:rsidRPr="00CA2EE7">
        <w:t>eller</w:t>
      </w:r>
      <w:proofErr w:type="spellEnd"/>
      <w:r w:rsidRPr="00CA2EE7">
        <w:t xml:space="preserve"> </w:t>
      </w:r>
      <w:proofErr w:type="spellStart"/>
      <w:r w:rsidRPr="00CA2EE7">
        <w:t>læring</w:t>
      </w:r>
      <w:proofErr w:type="spellEnd"/>
      <w:r w:rsidRPr="00CA2EE7">
        <w:t xml:space="preserve"> </w:t>
      </w:r>
    </w:p>
    <w:p w14:paraId="67D477CC" w14:textId="77777777" w:rsidR="00CA2EE7" w:rsidRPr="00CA2EE7" w:rsidRDefault="00CA2EE7" w:rsidP="00CA2EE7">
      <w:pPr>
        <w:numPr>
          <w:ilvl w:val="0"/>
          <w:numId w:val="10"/>
        </w:numPr>
        <w:rPr>
          <w:lang w:val="nb-NO"/>
        </w:rPr>
      </w:pPr>
      <w:r w:rsidRPr="00CA2EE7">
        <w:rPr>
          <w:lang w:val="nb-NO"/>
        </w:rPr>
        <w:t xml:space="preserve">legge til lenker/materiale på en enkel måte </w:t>
      </w:r>
    </w:p>
    <w:p w14:paraId="5D04B722" w14:textId="77777777" w:rsidR="00CA2EE7" w:rsidRPr="00CA2EE7" w:rsidRDefault="00CA2EE7" w:rsidP="00CA2EE7">
      <w:pPr>
        <w:rPr>
          <w:b/>
          <w:bCs/>
        </w:rPr>
      </w:pPr>
      <w:proofErr w:type="spellStart"/>
      <w:r w:rsidRPr="00CA2EE7">
        <w:rPr>
          <w:b/>
          <w:bCs/>
        </w:rPr>
        <w:t>Bruksgodkjenning</w:t>
      </w:r>
      <w:proofErr w:type="spellEnd"/>
    </w:p>
    <w:p w14:paraId="18F26E04" w14:textId="77777777" w:rsidR="00CA2EE7" w:rsidRPr="00CA2EE7" w:rsidRDefault="00CA2EE7" w:rsidP="00CA2EE7">
      <w:pPr>
        <w:numPr>
          <w:ilvl w:val="0"/>
          <w:numId w:val="11"/>
        </w:numPr>
      </w:pPr>
      <w:proofErr w:type="spellStart"/>
      <w:r w:rsidRPr="00CA2EE7">
        <w:t>generere</w:t>
      </w:r>
      <w:proofErr w:type="spellEnd"/>
      <w:r w:rsidRPr="00CA2EE7">
        <w:t>/</w:t>
      </w:r>
      <w:proofErr w:type="spellStart"/>
      <w:r w:rsidRPr="00CA2EE7">
        <w:t>kopiere</w:t>
      </w:r>
      <w:proofErr w:type="spellEnd"/>
      <w:r w:rsidRPr="00CA2EE7">
        <w:t xml:space="preserve"> </w:t>
      </w:r>
      <w:proofErr w:type="spellStart"/>
      <w:r w:rsidRPr="00CA2EE7">
        <w:t>tekst</w:t>
      </w:r>
      <w:proofErr w:type="spellEnd"/>
      <w:r w:rsidRPr="00CA2EE7">
        <w:t xml:space="preserve"> </w:t>
      </w:r>
      <w:proofErr w:type="spellStart"/>
      <w:r w:rsidRPr="00CA2EE7">
        <w:t>til</w:t>
      </w:r>
      <w:proofErr w:type="spellEnd"/>
      <w:r w:rsidRPr="00CA2EE7">
        <w:t xml:space="preserve"> </w:t>
      </w:r>
      <w:proofErr w:type="spellStart"/>
      <w:r w:rsidRPr="00CA2EE7">
        <w:t>kunde</w:t>
      </w:r>
      <w:proofErr w:type="spellEnd"/>
      <w:r w:rsidRPr="00CA2EE7">
        <w:t xml:space="preserve"> </w:t>
      </w:r>
    </w:p>
    <w:p w14:paraId="2773610D" w14:textId="77777777" w:rsidR="00CA2EE7" w:rsidRPr="00CA2EE7" w:rsidRDefault="00CA2EE7" w:rsidP="00CA2EE7">
      <w:pPr>
        <w:numPr>
          <w:ilvl w:val="0"/>
          <w:numId w:val="11"/>
        </w:numPr>
      </w:pPr>
      <w:proofErr w:type="spellStart"/>
      <w:r w:rsidRPr="00CA2EE7">
        <w:t>unik</w:t>
      </w:r>
      <w:proofErr w:type="spellEnd"/>
      <w:r w:rsidRPr="00CA2EE7">
        <w:t xml:space="preserve"> </w:t>
      </w:r>
      <w:proofErr w:type="spellStart"/>
      <w:r w:rsidRPr="00CA2EE7">
        <w:t>kundelenke</w:t>
      </w:r>
      <w:proofErr w:type="spellEnd"/>
      <w:r w:rsidRPr="00CA2EE7">
        <w:t xml:space="preserve"> </w:t>
      </w:r>
    </w:p>
    <w:p w14:paraId="105F0226" w14:textId="77777777" w:rsidR="00CA2EE7" w:rsidRPr="00CA2EE7" w:rsidRDefault="00CA2EE7" w:rsidP="00CA2EE7">
      <w:pPr>
        <w:numPr>
          <w:ilvl w:val="0"/>
          <w:numId w:val="11"/>
        </w:numPr>
      </w:pPr>
      <w:proofErr w:type="spellStart"/>
      <w:r w:rsidRPr="00CA2EE7">
        <w:t>offentlig</w:t>
      </w:r>
      <w:proofErr w:type="spellEnd"/>
      <w:r w:rsidRPr="00CA2EE7">
        <w:t xml:space="preserve"> </w:t>
      </w:r>
      <w:proofErr w:type="spellStart"/>
      <w:r w:rsidRPr="00CA2EE7">
        <w:t>skjema</w:t>
      </w:r>
      <w:proofErr w:type="spellEnd"/>
      <w:r w:rsidRPr="00CA2EE7">
        <w:t xml:space="preserve"> </w:t>
      </w:r>
      <w:proofErr w:type="spellStart"/>
      <w:r w:rsidRPr="00CA2EE7">
        <w:t>uten</w:t>
      </w:r>
      <w:proofErr w:type="spellEnd"/>
      <w:r w:rsidRPr="00CA2EE7">
        <w:t xml:space="preserve"> </w:t>
      </w:r>
      <w:proofErr w:type="spellStart"/>
      <w:r w:rsidRPr="00CA2EE7">
        <w:t>innlogging</w:t>
      </w:r>
      <w:proofErr w:type="spellEnd"/>
      <w:r w:rsidRPr="00CA2EE7">
        <w:t xml:space="preserve"> </w:t>
      </w:r>
    </w:p>
    <w:p w14:paraId="27E217CA" w14:textId="77777777" w:rsidR="00CA2EE7" w:rsidRPr="00CA2EE7" w:rsidRDefault="00CA2EE7" w:rsidP="00CA2EE7">
      <w:pPr>
        <w:numPr>
          <w:ilvl w:val="0"/>
          <w:numId w:val="11"/>
        </w:numPr>
      </w:pPr>
      <w:proofErr w:type="spellStart"/>
      <w:r w:rsidRPr="00CA2EE7">
        <w:t>engangsinnsending</w:t>
      </w:r>
      <w:proofErr w:type="spellEnd"/>
      <w:r w:rsidRPr="00CA2EE7">
        <w:t xml:space="preserve"> </w:t>
      </w:r>
    </w:p>
    <w:p w14:paraId="27B76BC3" w14:textId="77777777" w:rsidR="00CA2EE7" w:rsidRPr="00CA2EE7" w:rsidRDefault="00CA2EE7" w:rsidP="00CA2EE7">
      <w:pPr>
        <w:numPr>
          <w:ilvl w:val="0"/>
          <w:numId w:val="11"/>
        </w:numPr>
      </w:pPr>
      <w:proofErr w:type="spellStart"/>
      <w:r w:rsidRPr="00CA2EE7">
        <w:t>låst</w:t>
      </w:r>
      <w:proofErr w:type="spellEnd"/>
      <w:r w:rsidRPr="00CA2EE7">
        <w:t xml:space="preserve"> </w:t>
      </w:r>
      <w:proofErr w:type="spellStart"/>
      <w:r w:rsidRPr="00CA2EE7">
        <w:t>skjema</w:t>
      </w:r>
      <w:proofErr w:type="spellEnd"/>
      <w:r w:rsidRPr="00CA2EE7">
        <w:t xml:space="preserve"> </w:t>
      </w:r>
      <w:proofErr w:type="spellStart"/>
      <w:r w:rsidRPr="00CA2EE7">
        <w:t>etter</w:t>
      </w:r>
      <w:proofErr w:type="spellEnd"/>
      <w:r w:rsidRPr="00CA2EE7">
        <w:t xml:space="preserve"> </w:t>
      </w:r>
      <w:proofErr w:type="spellStart"/>
      <w:r w:rsidRPr="00CA2EE7">
        <w:t>innsending</w:t>
      </w:r>
      <w:proofErr w:type="spellEnd"/>
      <w:r w:rsidRPr="00CA2EE7">
        <w:t xml:space="preserve"> </w:t>
      </w:r>
    </w:p>
    <w:p w14:paraId="42ADE757" w14:textId="77777777" w:rsidR="00CA2EE7" w:rsidRPr="00CA2EE7" w:rsidRDefault="00CA2EE7" w:rsidP="00CA2EE7">
      <w:pPr>
        <w:numPr>
          <w:ilvl w:val="0"/>
          <w:numId w:val="11"/>
        </w:numPr>
      </w:pPr>
      <w:r w:rsidRPr="00CA2EE7">
        <w:t xml:space="preserve">intern </w:t>
      </w:r>
      <w:proofErr w:type="spellStart"/>
      <w:r w:rsidRPr="00CA2EE7">
        <w:t>opplåsing</w:t>
      </w:r>
      <w:proofErr w:type="spellEnd"/>
      <w:r w:rsidRPr="00CA2EE7">
        <w:t xml:space="preserve"> </w:t>
      </w:r>
      <w:proofErr w:type="spellStart"/>
      <w:r w:rsidRPr="00CA2EE7">
        <w:t>ved</w:t>
      </w:r>
      <w:proofErr w:type="spellEnd"/>
      <w:r w:rsidRPr="00CA2EE7">
        <w:t xml:space="preserve"> </w:t>
      </w:r>
      <w:proofErr w:type="spellStart"/>
      <w:r w:rsidRPr="00CA2EE7">
        <w:t>behov</w:t>
      </w:r>
      <w:proofErr w:type="spellEnd"/>
      <w:r w:rsidRPr="00CA2EE7">
        <w:t xml:space="preserve"> </w:t>
      </w:r>
    </w:p>
    <w:p w14:paraId="2490C3BB" w14:textId="77777777" w:rsidR="00CA2EE7" w:rsidRPr="00CA2EE7" w:rsidRDefault="00CA2EE7" w:rsidP="00CA2EE7">
      <w:pPr>
        <w:numPr>
          <w:ilvl w:val="0"/>
          <w:numId w:val="11"/>
        </w:numPr>
      </w:pPr>
      <w:proofErr w:type="spellStart"/>
      <w:r w:rsidRPr="00CA2EE7">
        <w:t>bekreftelsesmail</w:t>
      </w:r>
      <w:proofErr w:type="spellEnd"/>
      <w:r w:rsidRPr="00CA2EE7">
        <w:t xml:space="preserve"> </w:t>
      </w:r>
      <w:proofErr w:type="spellStart"/>
      <w:r w:rsidRPr="00CA2EE7">
        <w:t>til</w:t>
      </w:r>
      <w:proofErr w:type="spellEnd"/>
      <w:r w:rsidRPr="00CA2EE7">
        <w:t xml:space="preserve"> </w:t>
      </w:r>
      <w:proofErr w:type="spellStart"/>
      <w:r w:rsidRPr="00CA2EE7">
        <w:t>kunde</w:t>
      </w:r>
      <w:proofErr w:type="spellEnd"/>
      <w:r w:rsidRPr="00CA2EE7">
        <w:t xml:space="preserve"> </w:t>
      </w:r>
    </w:p>
    <w:p w14:paraId="60B1AF94" w14:textId="77777777" w:rsidR="00CA2EE7" w:rsidRPr="00CA2EE7" w:rsidRDefault="00CA2EE7" w:rsidP="00CA2EE7">
      <w:pPr>
        <w:numPr>
          <w:ilvl w:val="0"/>
          <w:numId w:val="11"/>
        </w:numPr>
      </w:pPr>
      <w:r w:rsidRPr="00CA2EE7">
        <w:t xml:space="preserve">kopi </w:t>
      </w:r>
      <w:proofErr w:type="spellStart"/>
      <w:r w:rsidRPr="00CA2EE7">
        <w:t>til</w:t>
      </w:r>
      <w:proofErr w:type="spellEnd"/>
      <w:r w:rsidRPr="00CA2EE7">
        <w:t xml:space="preserve"> </w:t>
      </w:r>
      <w:proofErr w:type="spellStart"/>
      <w:r w:rsidRPr="00CA2EE7">
        <w:t>caseeier</w:t>
      </w:r>
      <w:proofErr w:type="spellEnd"/>
      <w:r w:rsidRPr="00CA2EE7">
        <w:t xml:space="preserve"> </w:t>
      </w:r>
      <w:proofErr w:type="spellStart"/>
      <w:r w:rsidRPr="00CA2EE7">
        <w:t>i</w:t>
      </w:r>
      <w:proofErr w:type="spellEnd"/>
      <w:r w:rsidRPr="00CA2EE7">
        <w:t xml:space="preserve"> Bas </w:t>
      </w:r>
    </w:p>
    <w:p w14:paraId="1BA9A805" w14:textId="77777777" w:rsidR="00CA2EE7" w:rsidRPr="00CA2EE7" w:rsidRDefault="00CA2EE7" w:rsidP="00CA2EE7">
      <w:pPr>
        <w:rPr>
          <w:b/>
          <w:bCs/>
        </w:rPr>
      </w:pPr>
      <w:r w:rsidRPr="00CA2EE7">
        <w:rPr>
          <w:b/>
          <w:bCs/>
        </w:rPr>
        <w:t>Mine caser</w:t>
      </w:r>
    </w:p>
    <w:p w14:paraId="569F86D4" w14:textId="77777777" w:rsidR="00CA2EE7" w:rsidRPr="00CA2EE7" w:rsidRDefault="00CA2EE7" w:rsidP="00CA2EE7">
      <w:pPr>
        <w:numPr>
          <w:ilvl w:val="0"/>
          <w:numId w:val="12"/>
        </w:numPr>
      </w:pPr>
      <w:r w:rsidRPr="00CA2EE7">
        <w:t xml:space="preserve">se caser man </w:t>
      </w:r>
      <w:proofErr w:type="spellStart"/>
      <w:r w:rsidRPr="00CA2EE7">
        <w:t>eier</w:t>
      </w:r>
      <w:proofErr w:type="spellEnd"/>
      <w:r w:rsidRPr="00CA2EE7">
        <w:t xml:space="preserve"> </w:t>
      </w:r>
    </w:p>
    <w:p w14:paraId="41046A01" w14:textId="77777777" w:rsidR="00CA2EE7" w:rsidRPr="00CA2EE7" w:rsidRDefault="00CA2EE7" w:rsidP="00CA2EE7">
      <w:pPr>
        <w:numPr>
          <w:ilvl w:val="0"/>
          <w:numId w:val="12"/>
        </w:numPr>
      </w:pPr>
      <w:r w:rsidRPr="00CA2EE7">
        <w:t xml:space="preserve">se caser man </w:t>
      </w:r>
      <w:proofErr w:type="spellStart"/>
      <w:r w:rsidRPr="00CA2EE7">
        <w:t>har</w:t>
      </w:r>
      <w:proofErr w:type="spellEnd"/>
      <w:r w:rsidRPr="00CA2EE7">
        <w:t xml:space="preserve"> </w:t>
      </w:r>
      <w:proofErr w:type="spellStart"/>
      <w:r w:rsidRPr="00CA2EE7">
        <w:t>opprettet</w:t>
      </w:r>
      <w:proofErr w:type="spellEnd"/>
      <w:r w:rsidRPr="00CA2EE7">
        <w:t xml:space="preserve"> </w:t>
      </w:r>
    </w:p>
    <w:p w14:paraId="61636CEC" w14:textId="77777777" w:rsidR="00CA2EE7" w:rsidRPr="00CA2EE7" w:rsidRDefault="00CA2EE7" w:rsidP="00CA2EE7">
      <w:pPr>
        <w:numPr>
          <w:ilvl w:val="0"/>
          <w:numId w:val="12"/>
        </w:numPr>
      </w:pPr>
      <w:r w:rsidRPr="00CA2EE7">
        <w:lastRenderedPageBreak/>
        <w:t xml:space="preserve">se caser </w:t>
      </w:r>
      <w:proofErr w:type="spellStart"/>
      <w:r w:rsidRPr="00CA2EE7">
        <w:t>som</w:t>
      </w:r>
      <w:proofErr w:type="spellEnd"/>
      <w:r w:rsidRPr="00CA2EE7">
        <w:t xml:space="preserve"> </w:t>
      </w:r>
      <w:proofErr w:type="spellStart"/>
      <w:r w:rsidRPr="00CA2EE7">
        <w:t>trenger</w:t>
      </w:r>
      <w:proofErr w:type="spellEnd"/>
      <w:r w:rsidRPr="00CA2EE7">
        <w:t xml:space="preserve"> </w:t>
      </w:r>
      <w:proofErr w:type="spellStart"/>
      <w:r w:rsidRPr="00CA2EE7">
        <w:t>oppfølging</w:t>
      </w:r>
      <w:proofErr w:type="spellEnd"/>
      <w:r w:rsidRPr="00CA2EE7">
        <w:t xml:space="preserve"> </w:t>
      </w:r>
    </w:p>
    <w:p w14:paraId="3E567B4B" w14:textId="77777777" w:rsidR="00CA2EE7" w:rsidRPr="00CA2EE7" w:rsidRDefault="00CA2EE7" w:rsidP="00CA2EE7">
      <w:pPr>
        <w:rPr>
          <w:b/>
          <w:bCs/>
        </w:rPr>
      </w:pPr>
      <w:proofErr w:type="spellStart"/>
      <w:r w:rsidRPr="00CA2EE7">
        <w:rPr>
          <w:b/>
          <w:bCs/>
        </w:rPr>
        <w:t>Oppfølging</w:t>
      </w:r>
      <w:proofErr w:type="spellEnd"/>
    </w:p>
    <w:p w14:paraId="16C4B2C2" w14:textId="77777777" w:rsidR="00CA2EE7" w:rsidRPr="00CA2EE7" w:rsidRDefault="00CA2EE7" w:rsidP="00CA2EE7">
      <w:pPr>
        <w:numPr>
          <w:ilvl w:val="0"/>
          <w:numId w:val="13"/>
        </w:numPr>
      </w:pPr>
      <w:r w:rsidRPr="00CA2EE7">
        <w:t xml:space="preserve">vise caser </w:t>
      </w:r>
      <w:proofErr w:type="spellStart"/>
      <w:r w:rsidRPr="00CA2EE7">
        <w:t>som</w:t>
      </w:r>
      <w:proofErr w:type="spellEnd"/>
      <w:r w:rsidRPr="00CA2EE7">
        <w:t xml:space="preserve"> mangler </w:t>
      </w:r>
      <w:proofErr w:type="spellStart"/>
      <w:r w:rsidRPr="00CA2EE7">
        <w:t>informasjon</w:t>
      </w:r>
      <w:proofErr w:type="spellEnd"/>
      <w:r w:rsidRPr="00CA2EE7">
        <w:t xml:space="preserve"> </w:t>
      </w:r>
    </w:p>
    <w:p w14:paraId="130A6D08" w14:textId="77777777" w:rsidR="00CA2EE7" w:rsidRPr="00CA2EE7" w:rsidRDefault="00CA2EE7" w:rsidP="00CA2EE7">
      <w:pPr>
        <w:numPr>
          <w:ilvl w:val="0"/>
          <w:numId w:val="13"/>
        </w:numPr>
      </w:pPr>
      <w:proofErr w:type="gramStart"/>
      <w:r w:rsidRPr="00CA2EE7">
        <w:t>vise</w:t>
      </w:r>
      <w:proofErr w:type="gramEnd"/>
      <w:r w:rsidRPr="00CA2EE7">
        <w:t xml:space="preserve"> caser </w:t>
      </w:r>
      <w:proofErr w:type="spellStart"/>
      <w:r w:rsidRPr="00CA2EE7">
        <w:t>som</w:t>
      </w:r>
      <w:proofErr w:type="spellEnd"/>
      <w:r w:rsidRPr="00CA2EE7">
        <w:t xml:space="preserve"> mangler </w:t>
      </w:r>
      <w:proofErr w:type="spellStart"/>
      <w:r w:rsidRPr="00CA2EE7">
        <w:t>bruksgodkjenning</w:t>
      </w:r>
      <w:proofErr w:type="spellEnd"/>
      <w:r w:rsidRPr="00CA2EE7">
        <w:t xml:space="preserve"> </w:t>
      </w:r>
    </w:p>
    <w:p w14:paraId="12059A5C" w14:textId="77777777" w:rsidR="00CA2EE7" w:rsidRPr="00CA2EE7" w:rsidRDefault="00CA2EE7" w:rsidP="00CA2EE7">
      <w:pPr>
        <w:numPr>
          <w:ilvl w:val="0"/>
          <w:numId w:val="13"/>
        </w:numPr>
      </w:pPr>
      <w:r w:rsidRPr="00CA2EE7">
        <w:t xml:space="preserve">vise caser </w:t>
      </w:r>
      <w:proofErr w:type="spellStart"/>
      <w:r w:rsidRPr="00CA2EE7">
        <w:t>som</w:t>
      </w:r>
      <w:proofErr w:type="spellEnd"/>
      <w:r w:rsidRPr="00CA2EE7">
        <w:t xml:space="preserve"> </w:t>
      </w:r>
      <w:proofErr w:type="spellStart"/>
      <w:r w:rsidRPr="00CA2EE7">
        <w:t>kan</w:t>
      </w:r>
      <w:proofErr w:type="spellEnd"/>
      <w:r w:rsidRPr="00CA2EE7">
        <w:t xml:space="preserve"> </w:t>
      </w:r>
      <w:proofErr w:type="spellStart"/>
      <w:r w:rsidRPr="00CA2EE7">
        <w:t>kompletteres</w:t>
      </w:r>
      <w:proofErr w:type="spellEnd"/>
      <w:r w:rsidRPr="00CA2EE7">
        <w:t xml:space="preserve"> </w:t>
      </w:r>
    </w:p>
    <w:p w14:paraId="7BFF75B6" w14:textId="77777777" w:rsidR="00CA2EE7" w:rsidRPr="00CA2EE7" w:rsidRDefault="00CA2EE7" w:rsidP="00CA2EE7">
      <w:r w:rsidRPr="00CA2EE7">
        <w:pict w14:anchorId="662F0A5D">
          <v:rect id="_x0000_i1153" style="width:0;height:1.5pt" o:hralign="center" o:hrstd="t" o:hr="t" fillcolor="#a0a0a0" stroked="f"/>
        </w:pict>
      </w:r>
    </w:p>
    <w:p w14:paraId="1253D376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14. Ikke v1 / </w:t>
      </w:r>
      <w:proofErr w:type="spellStart"/>
      <w:r w:rsidRPr="00CA2EE7">
        <w:rPr>
          <w:b/>
          <w:bCs/>
          <w:lang w:val="nb-NO"/>
        </w:rPr>
        <w:t>future</w:t>
      </w:r>
      <w:proofErr w:type="spellEnd"/>
      <w:r w:rsidRPr="00CA2EE7">
        <w:rPr>
          <w:b/>
          <w:bCs/>
          <w:lang w:val="nb-NO"/>
        </w:rPr>
        <w:t xml:space="preserve"> </w:t>
      </w:r>
      <w:proofErr w:type="spellStart"/>
      <w:r w:rsidRPr="00CA2EE7">
        <w:rPr>
          <w:b/>
          <w:bCs/>
          <w:lang w:val="nb-NO"/>
        </w:rPr>
        <w:t>scope</w:t>
      </w:r>
      <w:proofErr w:type="spellEnd"/>
    </w:p>
    <w:p w14:paraId="34E4119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Dette skal ikke bygges i v1 med mindre det er svært billig og ikke øker kompleksiteten vesentlig:</w:t>
      </w:r>
    </w:p>
    <w:p w14:paraId="2C83786B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avansert</w:t>
      </w:r>
      <w:proofErr w:type="spellEnd"/>
      <w:r w:rsidRPr="00CA2EE7">
        <w:t xml:space="preserve"> </w:t>
      </w:r>
      <w:proofErr w:type="spellStart"/>
      <w:r w:rsidRPr="00CA2EE7">
        <w:t>rollemodell</w:t>
      </w:r>
      <w:proofErr w:type="spellEnd"/>
      <w:r w:rsidRPr="00CA2EE7">
        <w:t xml:space="preserve"> </w:t>
      </w:r>
    </w:p>
    <w:p w14:paraId="4AAF5AF1" w14:textId="77777777" w:rsidR="00CA2EE7" w:rsidRPr="00CA2EE7" w:rsidRDefault="00CA2EE7" w:rsidP="00CA2EE7">
      <w:pPr>
        <w:numPr>
          <w:ilvl w:val="0"/>
          <w:numId w:val="14"/>
        </w:numPr>
      </w:pPr>
      <w:r w:rsidRPr="00CA2EE7">
        <w:t>full CRM-</w:t>
      </w:r>
      <w:proofErr w:type="spellStart"/>
      <w:r w:rsidRPr="00CA2EE7">
        <w:t>integrasjon</w:t>
      </w:r>
      <w:proofErr w:type="spellEnd"/>
      <w:r w:rsidRPr="00CA2EE7">
        <w:t xml:space="preserve"> </w:t>
      </w:r>
    </w:p>
    <w:p w14:paraId="4440A0A0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automatisk</w:t>
      </w:r>
      <w:proofErr w:type="spellEnd"/>
      <w:r w:rsidRPr="00CA2EE7">
        <w:t xml:space="preserve"> </w:t>
      </w:r>
      <w:proofErr w:type="spellStart"/>
      <w:r w:rsidRPr="00CA2EE7">
        <w:t>presentasjonsgenerering</w:t>
      </w:r>
      <w:proofErr w:type="spellEnd"/>
      <w:r w:rsidRPr="00CA2EE7">
        <w:t xml:space="preserve"> </w:t>
      </w:r>
    </w:p>
    <w:p w14:paraId="7E5EE221" w14:textId="77777777" w:rsidR="00CA2EE7" w:rsidRPr="00CA2EE7" w:rsidRDefault="00CA2EE7" w:rsidP="00CA2EE7">
      <w:pPr>
        <w:numPr>
          <w:ilvl w:val="0"/>
          <w:numId w:val="14"/>
        </w:numPr>
        <w:rPr>
          <w:lang w:val="nb-NO"/>
        </w:rPr>
      </w:pPr>
      <w:r w:rsidRPr="00CA2EE7">
        <w:rPr>
          <w:lang w:val="nb-NO"/>
        </w:rPr>
        <w:t xml:space="preserve">AI-generering av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fra </w:t>
      </w:r>
      <w:proofErr w:type="spellStart"/>
      <w:r w:rsidRPr="00CA2EE7">
        <w:rPr>
          <w:lang w:val="nb-NO"/>
        </w:rPr>
        <w:t>rånotater</w:t>
      </w:r>
      <w:proofErr w:type="spellEnd"/>
      <w:r w:rsidRPr="00CA2EE7">
        <w:rPr>
          <w:lang w:val="nb-NO"/>
        </w:rPr>
        <w:t xml:space="preserve"> </w:t>
      </w:r>
    </w:p>
    <w:p w14:paraId="1915FB2F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kundepålogging</w:t>
      </w:r>
      <w:proofErr w:type="spellEnd"/>
      <w:r w:rsidRPr="00CA2EE7">
        <w:t xml:space="preserve"> </w:t>
      </w:r>
    </w:p>
    <w:p w14:paraId="7B5202D4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avansert</w:t>
      </w:r>
      <w:proofErr w:type="spellEnd"/>
      <w:r w:rsidRPr="00CA2EE7">
        <w:t xml:space="preserve"> </w:t>
      </w:r>
      <w:proofErr w:type="spellStart"/>
      <w:r w:rsidRPr="00CA2EE7">
        <w:t>godkjenningsworkflow</w:t>
      </w:r>
      <w:proofErr w:type="spellEnd"/>
      <w:r w:rsidRPr="00CA2EE7">
        <w:t xml:space="preserve"> </w:t>
      </w:r>
    </w:p>
    <w:p w14:paraId="1443672B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offentlig</w:t>
      </w:r>
      <w:proofErr w:type="spellEnd"/>
      <w:r w:rsidRPr="00CA2EE7">
        <w:t xml:space="preserve"> </w:t>
      </w:r>
      <w:proofErr w:type="spellStart"/>
      <w:r w:rsidRPr="00CA2EE7">
        <w:t>publisering</w:t>
      </w:r>
      <w:proofErr w:type="spellEnd"/>
      <w:r w:rsidRPr="00CA2EE7">
        <w:t xml:space="preserve"> </w:t>
      </w:r>
    </w:p>
    <w:p w14:paraId="78D9A2AD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avansert</w:t>
      </w:r>
      <w:proofErr w:type="spellEnd"/>
      <w:r w:rsidRPr="00CA2EE7">
        <w:t xml:space="preserve"> analytics </w:t>
      </w:r>
    </w:p>
    <w:p w14:paraId="5042C0AE" w14:textId="77777777" w:rsidR="00CA2EE7" w:rsidRPr="00CA2EE7" w:rsidRDefault="00CA2EE7" w:rsidP="00CA2EE7">
      <w:pPr>
        <w:numPr>
          <w:ilvl w:val="0"/>
          <w:numId w:val="14"/>
        </w:numPr>
      </w:pPr>
      <w:r w:rsidRPr="00CA2EE7">
        <w:t>full audit-</w:t>
      </w:r>
      <w:proofErr w:type="spellStart"/>
      <w:r w:rsidRPr="00CA2EE7">
        <w:t>logg</w:t>
      </w:r>
      <w:proofErr w:type="spellEnd"/>
      <w:r w:rsidRPr="00CA2EE7">
        <w:t xml:space="preserve"> </w:t>
      </w:r>
    </w:p>
    <w:p w14:paraId="2BE6BA8A" w14:textId="77777777" w:rsidR="00CA2EE7" w:rsidRPr="00CA2EE7" w:rsidRDefault="00CA2EE7" w:rsidP="00CA2EE7">
      <w:pPr>
        <w:numPr>
          <w:ilvl w:val="0"/>
          <w:numId w:val="14"/>
        </w:numPr>
      </w:pPr>
      <w:r w:rsidRPr="00CA2EE7">
        <w:t xml:space="preserve">full </w:t>
      </w:r>
      <w:proofErr w:type="spellStart"/>
      <w:r w:rsidRPr="00CA2EE7">
        <w:t>versjonshistorikk</w:t>
      </w:r>
      <w:proofErr w:type="spellEnd"/>
      <w:r w:rsidRPr="00CA2EE7">
        <w:t xml:space="preserve"> </w:t>
      </w:r>
    </w:p>
    <w:p w14:paraId="4D8F061E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avansert</w:t>
      </w:r>
      <w:proofErr w:type="spellEnd"/>
      <w:r w:rsidRPr="00CA2EE7">
        <w:t xml:space="preserve"> </w:t>
      </w:r>
      <w:proofErr w:type="spellStart"/>
      <w:r w:rsidRPr="00CA2EE7">
        <w:t>filhåndtering</w:t>
      </w:r>
      <w:proofErr w:type="spellEnd"/>
      <w:r w:rsidRPr="00CA2EE7">
        <w:t xml:space="preserve"> </w:t>
      </w:r>
    </w:p>
    <w:p w14:paraId="02EA7967" w14:textId="77777777" w:rsidR="00CA2EE7" w:rsidRPr="00CA2EE7" w:rsidRDefault="00CA2EE7" w:rsidP="00CA2EE7">
      <w:pPr>
        <w:numPr>
          <w:ilvl w:val="0"/>
          <w:numId w:val="14"/>
        </w:numPr>
      </w:pPr>
      <w:proofErr w:type="spellStart"/>
      <w:r w:rsidRPr="00CA2EE7">
        <w:t>arkivering</w:t>
      </w:r>
      <w:proofErr w:type="spellEnd"/>
      <w:r w:rsidRPr="00CA2EE7">
        <w:t xml:space="preserve"> av caser </w:t>
      </w:r>
    </w:p>
    <w:p w14:paraId="78402959" w14:textId="77777777" w:rsidR="00CA2EE7" w:rsidRPr="00CA2EE7" w:rsidRDefault="00CA2EE7" w:rsidP="00CA2EE7">
      <w:pPr>
        <w:rPr>
          <w:b/>
          <w:bCs/>
        </w:rPr>
      </w:pPr>
      <w:proofErr w:type="spellStart"/>
      <w:r w:rsidRPr="00CA2EE7">
        <w:rPr>
          <w:b/>
          <w:bCs/>
        </w:rPr>
        <w:t>Arkivering</w:t>
      </w:r>
      <w:proofErr w:type="spellEnd"/>
      <w:r w:rsidRPr="00CA2EE7">
        <w:rPr>
          <w:b/>
          <w:bCs/>
        </w:rPr>
        <w:t xml:space="preserve"> </w:t>
      </w:r>
      <w:proofErr w:type="spellStart"/>
      <w:r w:rsidRPr="00CA2EE7">
        <w:rPr>
          <w:b/>
          <w:bCs/>
        </w:rPr>
        <w:t>senere</w:t>
      </w:r>
      <w:proofErr w:type="spellEnd"/>
    </w:p>
    <w:p w14:paraId="507F3FBB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Arkivering skal ikke være en ordinær status i v1.</w:t>
      </w:r>
    </w:p>
    <w:p w14:paraId="3CBCD83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Senere kan det legges inn som en egen handling på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>-detaljsiden:</w:t>
      </w:r>
    </w:p>
    <w:p w14:paraId="33BF129E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Arkiver </w:t>
      </w:r>
      <w:proofErr w:type="gramStart"/>
      <w:r w:rsidRPr="00CA2EE7">
        <w:rPr>
          <w:lang w:val="nb-NO"/>
        </w:rPr>
        <w:t>case</w:t>
      </w:r>
      <w:proofErr w:type="gramEnd"/>
    </w:p>
    <w:p w14:paraId="4439F511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Dette skal bare brukes når noen aktivt kommer over en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som åpenbart ikke lenger bør vises som vanlig.</w:t>
      </w:r>
    </w:p>
    <w:p w14:paraId="7E7B5374" w14:textId="77777777" w:rsidR="00CA2EE7" w:rsidRPr="00CA2EE7" w:rsidRDefault="00CA2EE7" w:rsidP="00CA2EE7">
      <w:r w:rsidRPr="00CA2EE7">
        <w:lastRenderedPageBreak/>
        <w:pict w14:anchorId="35AD8E2B">
          <v:rect id="_x0000_i1154" style="width:0;height:1.5pt" o:hralign="center" o:hrstd="t" o:hr="t" fillcolor="#a0a0a0" stroked="f"/>
        </w:pict>
      </w:r>
    </w:p>
    <w:p w14:paraId="5C3D97E1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 xml:space="preserve">15. Produktet skal ikke føles </w:t>
      </w:r>
      <w:proofErr w:type="spellStart"/>
      <w:r w:rsidRPr="00CA2EE7">
        <w:rPr>
          <w:b/>
          <w:bCs/>
          <w:lang w:val="nb-NO"/>
        </w:rPr>
        <w:t>corporate</w:t>
      </w:r>
      <w:proofErr w:type="spellEnd"/>
    </w:p>
    <w:p w14:paraId="41F86DA0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Effektbiblioteket skal ikke føles som et tungt </w:t>
      </w:r>
      <w:proofErr w:type="spellStart"/>
      <w:r w:rsidRPr="00CA2EE7">
        <w:rPr>
          <w:lang w:val="nb-NO"/>
        </w:rPr>
        <w:t>compliance</w:t>
      </w:r>
      <w:proofErr w:type="spellEnd"/>
      <w:r w:rsidRPr="00CA2EE7">
        <w:rPr>
          <w:lang w:val="nb-NO"/>
        </w:rPr>
        <w:t>-, sak- eller dokumentasjonssystem.</w:t>
      </w:r>
    </w:p>
    <w:p w14:paraId="729279A0" w14:textId="77777777" w:rsidR="00CA2EE7" w:rsidRPr="00CA2EE7" w:rsidRDefault="00CA2EE7" w:rsidP="00CA2EE7">
      <w:r w:rsidRPr="00CA2EE7">
        <w:t xml:space="preserve">Det </w:t>
      </w:r>
      <w:proofErr w:type="spellStart"/>
      <w:r w:rsidRPr="00CA2EE7">
        <w:t>skal</w:t>
      </w:r>
      <w:proofErr w:type="spellEnd"/>
      <w:r w:rsidRPr="00CA2EE7">
        <w:t xml:space="preserve"> </w:t>
      </w:r>
      <w:proofErr w:type="spellStart"/>
      <w:r w:rsidRPr="00CA2EE7">
        <w:t>føles</w:t>
      </w:r>
      <w:proofErr w:type="spellEnd"/>
      <w:r w:rsidRPr="00CA2EE7">
        <w:t>:</w:t>
      </w:r>
    </w:p>
    <w:p w14:paraId="7850DB8B" w14:textId="77777777" w:rsidR="00CA2EE7" w:rsidRPr="00CA2EE7" w:rsidRDefault="00CA2EE7" w:rsidP="00CA2EE7">
      <w:pPr>
        <w:numPr>
          <w:ilvl w:val="0"/>
          <w:numId w:val="15"/>
        </w:numPr>
      </w:pPr>
      <w:proofErr w:type="spellStart"/>
      <w:r w:rsidRPr="00CA2EE7">
        <w:t>praktisk</w:t>
      </w:r>
      <w:proofErr w:type="spellEnd"/>
      <w:r w:rsidRPr="00CA2EE7">
        <w:t xml:space="preserve"> </w:t>
      </w:r>
    </w:p>
    <w:p w14:paraId="51035D67" w14:textId="77777777" w:rsidR="00CA2EE7" w:rsidRPr="00CA2EE7" w:rsidRDefault="00CA2EE7" w:rsidP="00CA2EE7">
      <w:pPr>
        <w:numPr>
          <w:ilvl w:val="0"/>
          <w:numId w:val="15"/>
        </w:numPr>
      </w:pPr>
      <w:proofErr w:type="spellStart"/>
      <w:r w:rsidRPr="00CA2EE7">
        <w:t>tillitsfullt</w:t>
      </w:r>
      <w:proofErr w:type="spellEnd"/>
      <w:r w:rsidRPr="00CA2EE7">
        <w:t xml:space="preserve"> </w:t>
      </w:r>
    </w:p>
    <w:p w14:paraId="092326A4" w14:textId="77777777" w:rsidR="00CA2EE7" w:rsidRPr="00CA2EE7" w:rsidRDefault="00CA2EE7" w:rsidP="00CA2EE7">
      <w:pPr>
        <w:numPr>
          <w:ilvl w:val="0"/>
          <w:numId w:val="15"/>
        </w:numPr>
      </w:pPr>
      <w:proofErr w:type="spellStart"/>
      <w:r w:rsidRPr="00CA2EE7">
        <w:t>internt</w:t>
      </w:r>
      <w:proofErr w:type="spellEnd"/>
      <w:r w:rsidRPr="00CA2EE7">
        <w:t xml:space="preserve"> </w:t>
      </w:r>
      <w:proofErr w:type="spellStart"/>
      <w:r w:rsidRPr="00CA2EE7">
        <w:t>nyttig</w:t>
      </w:r>
      <w:proofErr w:type="spellEnd"/>
      <w:r w:rsidRPr="00CA2EE7">
        <w:t xml:space="preserve"> </w:t>
      </w:r>
    </w:p>
    <w:p w14:paraId="248E1C79" w14:textId="77777777" w:rsidR="00CA2EE7" w:rsidRPr="00CA2EE7" w:rsidRDefault="00CA2EE7" w:rsidP="00CA2EE7">
      <w:pPr>
        <w:numPr>
          <w:ilvl w:val="0"/>
          <w:numId w:val="15"/>
        </w:numPr>
      </w:pPr>
      <w:proofErr w:type="spellStart"/>
      <w:r w:rsidRPr="00CA2EE7">
        <w:t>lett</w:t>
      </w:r>
      <w:proofErr w:type="spellEnd"/>
      <w:r w:rsidRPr="00CA2EE7">
        <w:t xml:space="preserve"> å </w:t>
      </w:r>
      <w:proofErr w:type="spellStart"/>
      <w:r w:rsidRPr="00CA2EE7">
        <w:t>bidra</w:t>
      </w:r>
      <w:proofErr w:type="spellEnd"/>
      <w:r w:rsidRPr="00CA2EE7">
        <w:t xml:space="preserve"> </w:t>
      </w:r>
      <w:proofErr w:type="spellStart"/>
      <w:r w:rsidRPr="00CA2EE7">
        <w:t>til</w:t>
      </w:r>
      <w:proofErr w:type="spellEnd"/>
      <w:r w:rsidRPr="00CA2EE7">
        <w:t xml:space="preserve"> </w:t>
      </w:r>
    </w:p>
    <w:p w14:paraId="7AE71EF4" w14:textId="77777777" w:rsidR="00CA2EE7" w:rsidRPr="00CA2EE7" w:rsidRDefault="00CA2EE7" w:rsidP="00CA2EE7">
      <w:pPr>
        <w:numPr>
          <w:ilvl w:val="0"/>
          <w:numId w:val="15"/>
        </w:numPr>
        <w:rPr>
          <w:lang w:val="nb-NO"/>
        </w:rPr>
      </w:pPr>
      <w:r w:rsidRPr="00CA2EE7">
        <w:rPr>
          <w:lang w:val="nb-NO"/>
        </w:rPr>
        <w:t xml:space="preserve">trygt nok til at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kan brukes riktig </w:t>
      </w:r>
    </w:p>
    <w:p w14:paraId="0F9B5E0C" w14:textId="77777777" w:rsidR="00CA2EE7" w:rsidRPr="00CA2EE7" w:rsidRDefault="00CA2EE7" w:rsidP="00CA2EE7">
      <w:pPr>
        <w:numPr>
          <w:ilvl w:val="0"/>
          <w:numId w:val="15"/>
        </w:numPr>
        <w:rPr>
          <w:lang w:val="nb-NO"/>
        </w:rPr>
      </w:pPr>
      <w:r w:rsidRPr="00CA2EE7">
        <w:rPr>
          <w:lang w:val="nb-NO"/>
        </w:rPr>
        <w:t xml:space="preserve">enkelt nok til at ansatte faktisk bruker det </w:t>
      </w:r>
    </w:p>
    <w:p w14:paraId="567398F2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Språket skal være nedpå og konkret.</w:t>
      </w:r>
    </w:p>
    <w:p w14:paraId="2BBF6AA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Unngå overdrevent juridisk, formelt eller </w:t>
      </w:r>
      <w:proofErr w:type="spellStart"/>
      <w:r w:rsidRPr="00CA2EE7">
        <w:rPr>
          <w:lang w:val="nb-NO"/>
        </w:rPr>
        <w:t>corporate</w:t>
      </w:r>
      <w:proofErr w:type="spellEnd"/>
      <w:r w:rsidRPr="00CA2EE7">
        <w:rPr>
          <w:lang w:val="nb-NO"/>
        </w:rPr>
        <w:t xml:space="preserve"> språk.</w:t>
      </w:r>
    </w:p>
    <w:p w14:paraId="696B9AB3" w14:textId="77777777" w:rsidR="00CA2EE7" w:rsidRPr="00CA2EE7" w:rsidRDefault="00CA2EE7" w:rsidP="00CA2EE7">
      <w:r w:rsidRPr="00CA2EE7">
        <w:pict w14:anchorId="5E33CF2D">
          <v:rect id="_x0000_i1155" style="width:0;height:1.5pt" o:hralign="center" o:hrstd="t" o:hr="t" fillcolor="#a0a0a0" stroked="f"/>
        </w:pict>
      </w:r>
    </w:p>
    <w:p w14:paraId="601AC5E7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16. Suksesskriterier for v1</w:t>
      </w:r>
    </w:p>
    <w:p w14:paraId="7E2718F0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V1 lykkes hvis:</w:t>
      </w:r>
    </w:p>
    <w:p w14:paraId="3CF4B037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ansatte faktisk legger inn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tidlig </w:t>
      </w:r>
    </w:p>
    <w:p w14:paraId="1218FFBB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kan registreres på få minutter </w:t>
      </w:r>
    </w:p>
    <w:p w14:paraId="641762ED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det er lett å finne relevante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</w:t>
      </w:r>
    </w:p>
    <w:p w14:paraId="703B0E90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det er tydelig hva en </w:t>
      </w:r>
      <w:proofErr w:type="gramStart"/>
      <w:r w:rsidRPr="00CA2EE7">
        <w:rPr>
          <w:lang w:val="nb-NO"/>
        </w:rPr>
        <w:t>case</w:t>
      </w:r>
      <w:proofErr w:type="gramEnd"/>
      <w:r w:rsidRPr="00CA2EE7">
        <w:rPr>
          <w:lang w:val="nb-NO"/>
        </w:rPr>
        <w:t xml:space="preserve"> kan brukes til </w:t>
      </w:r>
    </w:p>
    <w:p w14:paraId="24AA9CCE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bruksgodkjenning kan innhentes uten tung prosess </w:t>
      </w:r>
    </w:p>
    <w:p w14:paraId="404E534B" w14:textId="77777777" w:rsidR="00CA2EE7" w:rsidRPr="00CA2EE7" w:rsidRDefault="00CA2EE7" w:rsidP="00CA2EE7">
      <w:pPr>
        <w:numPr>
          <w:ilvl w:val="0"/>
          <w:numId w:val="16"/>
        </w:numPr>
      </w:pPr>
      <w:proofErr w:type="spellStart"/>
      <w:r w:rsidRPr="00CA2EE7">
        <w:t>kunden</w:t>
      </w:r>
      <w:proofErr w:type="spellEnd"/>
      <w:r w:rsidRPr="00CA2EE7">
        <w:t xml:space="preserve"> </w:t>
      </w:r>
      <w:proofErr w:type="spellStart"/>
      <w:r w:rsidRPr="00CA2EE7">
        <w:t>forstår</w:t>
      </w:r>
      <w:proofErr w:type="spellEnd"/>
      <w:r w:rsidRPr="00CA2EE7">
        <w:t xml:space="preserve"> </w:t>
      </w:r>
      <w:proofErr w:type="spellStart"/>
      <w:r w:rsidRPr="00CA2EE7">
        <w:t>hva</w:t>
      </w:r>
      <w:proofErr w:type="spellEnd"/>
      <w:r w:rsidRPr="00CA2EE7">
        <w:t xml:space="preserve"> de </w:t>
      </w:r>
      <w:proofErr w:type="spellStart"/>
      <w:r w:rsidRPr="00CA2EE7">
        <w:t>godkjenner</w:t>
      </w:r>
      <w:proofErr w:type="spellEnd"/>
      <w:r w:rsidRPr="00CA2EE7">
        <w:t xml:space="preserve"> </w:t>
      </w:r>
    </w:p>
    <w:p w14:paraId="17DE3087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Bas kan stole på at brukstillatelser er sporbare </w:t>
      </w:r>
    </w:p>
    <w:p w14:paraId="41F85B12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ferdigstilte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t xml:space="preserve"> ikke oppleves som gamle eller arkiverte </w:t>
      </w:r>
    </w:p>
    <w:p w14:paraId="6FCAABEF" w14:textId="77777777" w:rsidR="00CA2EE7" w:rsidRPr="00CA2EE7" w:rsidRDefault="00CA2EE7" w:rsidP="00CA2EE7">
      <w:pPr>
        <w:numPr>
          <w:ilvl w:val="0"/>
          <w:numId w:val="16"/>
        </w:numPr>
        <w:rPr>
          <w:lang w:val="nb-NO"/>
        </w:rPr>
      </w:pPr>
      <w:r w:rsidRPr="00CA2EE7">
        <w:rPr>
          <w:lang w:val="nb-NO"/>
        </w:rPr>
        <w:t xml:space="preserve">systemet hjelper brukeren uten å mase </w:t>
      </w:r>
    </w:p>
    <w:p w14:paraId="4D32ED54" w14:textId="77777777" w:rsidR="00CA2EE7" w:rsidRPr="00CA2EE7" w:rsidRDefault="00CA2EE7" w:rsidP="00CA2EE7">
      <w:r w:rsidRPr="00CA2EE7">
        <w:pict w14:anchorId="049FDD19">
          <v:rect id="_x0000_i1156" style="width:0;height:1.5pt" o:hralign="center" o:hrstd="t" o:hr="t" fillcolor="#a0a0a0" stroked="f"/>
        </w:pict>
      </w:r>
    </w:p>
    <w:p w14:paraId="35C792F2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lastRenderedPageBreak/>
        <w:t>17. Prioritert implementeringsrekkefølge</w:t>
      </w:r>
    </w:p>
    <w:p w14:paraId="445D292D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Anbefalt rekkefølge:</w:t>
      </w:r>
    </w:p>
    <w:p w14:paraId="4501865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 xml:space="preserve">1. </w:t>
      </w:r>
      <w:proofErr w:type="spellStart"/>
      <w:r w:rsidRPr="00CA2EE7">
        <w:rPr>
          <w:lang w:val="nb-NO"/>
        </w:rPr>
        <w:t>Auth</w:t>
      </w:r>
      <w:proofErr w:type="spellEnd"/>
      <w:r w:rsidRPr="00CA2EE7">
        <w:rPr>
          <w:lang w:val="nb-NO"/>
        </w:rPr>
        <w:t xml:space="preserve"> for Bas-brukere</w:t>
      </w:r>
      <w:r w:rsidRPr="00CA2EE7">
        <w:rPr>
          <w:lang w:val="nb-NO"/>
        </w:rPr>
        <w:br/>
        <w:t>2. Case CRUD</w:t>
      </w:r>
      <w:r w:rsidRPr="00CA2EE7">
        <w:rPr>
          <w:lang w:val="nb-NO"/>
        </w:rPr>
        <w:br/>
        <w:t>3. Bibliotek med søk og filtre</w:t>
      </w:r>
      <w:r w:rsidRPr="00CA2EE7">
        <w:rPr>
          <w:lang w:val="nb-NO"/>
        </w:rPr>
        <w:br/>
        <w:t>4. Case-detaljside</w:t>
      </w:r>
      <w:r w:rsidRPr="00CA2EE7">
        <w:rPr>
          <w:lang w:val="nb-NO"/>
        </w:rPr>
        <w:br/>
        <w:t>5. Status og bruksnivå</w:t>
      </w:r>
      <w:r w:rsidRPr="00CA2EE7">
        <w:rPr>
          <w:lang w:val="nb-NO"/>
        </w:rPr>
        <w:br/>
        <w:t>6. Bruksgodkjenning internt</w:t>
      </w:r>
      <w:r w:rsidRPr="00CA2EE7">
        <w:rPr>
          <w:lang w:val="nb-NO"/>
        </w:rPr>
        <w:br/>
        <w:t>7. Kundevendt bruksgodkjenningsside</w:t>
      </w:r>
      <w:r w:rsidRPr="00CA2EE7">
        <w:rPr>
          <w:lang w:val="nb-NO"/>
        </w:rPr>
        <w:br/>
        <w:t>8. E-postflyt</w:t>
      </w:r>
      <w:r w:rsidRPr="00CA2EE7">
        <w:rPr>
          <w:lang w:val="nb-NO"/>
        </w:rPr>
        <w:br/>
        <w:t xml:space="preserve">9. Mine </w:t>
      </w:r>
      <w:proofErr w:type="gramStart"/>
      <w:r w:rsidRPr="00CA2EE7">
        <w:rPr>
          <w:lang w:val="nb-NO"/>
        </w:rPr>
        <w:t>caser</w:t>
      </w:r>
      <w:proofErr w:type="gramEnd"/>
      <w:r w:rsidRPr="00CA2EE7">
        <w:rPr>
          <w:lang w:val="nb-NO"/>
        </w:rPr>
        <w:br/>
        <w:t>10. Oppfølging</w:t>
      </w:r>
      <w:r w:rsidRPr="00CA2EE7">
        <w:rPr>
          <w:lang w:val="nb-NO"/>
        </w:rPr>
        <w:br/>
        <w:t>11. Materiale/lenker</w:t>
      </w:r>
      <w:r w:rsidRPr="00CA2EE7">
        <w:rPr>
          <w:lang w:val="nb-NO"/>
        </w:rPr>
        <w:br/>
        <w:t xml:space="preserve">12. Enkel </w:t>
      </w:r>
      <w:proofErr w:type="spellStart"/>
      <w:r w:rsidRPr="00CA2EE7">
        <w:rPr>
          <w:lang w:val="nb-NO"/>
        </w:rPr>
        <w:t>admin</w:t>
      </w:r>
      <w:proofErr w:type="spellEnd"/>
    </w:p>
    <w:p w14:paraId="668B1C5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Claude kan justere teknisk rekkefølge hvis det gir bedre implementering, men bør bevare produktprioriteringen.</w:t>
      </w:r>
    </w:p>
    <w:p w14:paraId="01CABE3A" w14:textId="77777777" w:rsidR="00CA2EE7" w:rsidRPr="00CA2EE7" w:rsidRDefault="00CA2EE7" w:rsidP="00CA2EE7">
      <w:r w:rsidRPr="00CA2EE7">
        <w:pict w14:anchorId="03F1C334">
          <v:rect id="_x0000_i1157" style="width:0;height:1.5pt" o:hralign="center" o:hrstd="t" o:hr="t" fillcolor="#a0a0a0" stroked="f"/>
        </w:pict>
      </w:r>
    </w:p>
    <w:p w14:paraId="59F06646" w14:textId="77777777" w:rsidR="00CA2EE7" w:rsidRPr="00CA2EE7" w:rsidRDefault="00CA2EE7" w:rsidP="00CA2EE7">
      <w:pPr>
        <w:rPr>
          <w:b/>
          <w:bCs/>
          <w:lang w:val="nb-NO"/>
        </w:rPr>
      </w:pPr>
      <w:r w:rsidRPr="00CA2EE7">
        <w:rPr>
          <w:b/>
          <w:bCs/>
          <w:lang w:val="nb-NO"/>
        </w:rPr>
        <w:t>18. Viktigste styrende setninger</w:t>
      </w:r>
    </w:p>
    <w:p w14:paraId="769075E7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Disse bør ligge til grunn for alle implementeringsvalg:</w:t>
      </w:r>
    </w:p>
    <w:p w14:paraId="1F08140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Ikke ferdig er bedre enn ikke registrert.</w:t>
      </w:r>
    </w:p>
    <w:p w14:paraId="13F54D27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Status og brukstillatelser er to ulike akser.</w:t>
      </w:r>
    </w:p>
    <w:p w14:paraId="449D8744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Ferdigstilt betyr gjennomført, ikke arkivert.</w:t>
      </w:r>
    </w:p>
    <w:p w14:paraId="6A5B1B16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Bruksgodkjenning skal være enkel, sporbar og kundevennlig.</w:t>
      </w:r>
    </w:p>
    <w:p w14:paraId="442AFD99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Kundens bruksgodkjenning kan bare sendes inn én gang før den låses.</w:t>
      </w:r>
    </w:p>
    <w:p w14:paraId="404FB1EC" w14:textId="77777777" w:rsidR="00CA2EE7" w:rsidRPr="00CA2EE7" w:rsidRDefault="00CA2EE7" w:rsidP="00CA2EE7">
      <w:pPr>
        <w:rPr>
          <w:lang w:val="nb-NO"/>
        </w:rPr>
      </w:pPr>
      <w:r w:rsidRPr="00CA2EE7">
        <w:rPr>
          <w:lang w:val="nb-NO"/>
        </w:rPr>
        <w:t>Tekniske strukturer er forslag. Produktintensjon, språk, brukerflyt, bruksgodkjenning og Bas-brandregler er styrende</w:t>
      </w:r>
    </w:p>
    <w:p w14:paraId="395A50DC" w14:textId="77777777" w:rsidR="00CA2EE7" w:rsidRPr="00CA2EE7" w:rsidRDefault="00CA2EE7">
      <w:pPr>
        <w:rPr>
          <w:lang w:val="nb-NO"/>
        </w:rPr>
      </w:pPr>
    </w:p>
    <w:sectPr w:rsidR="00CA2EE7" w:rsidRPr="00CA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8AA"/>
    <w:multiLevelType w:val="multilevel"/>
    <w:tmpl w:val="21F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45E18"/>
    <w:multiLevelType w:val="multilevel"/>
    <w:tmpl w:val="018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7A57"/>
    <w:multiLevelType w:val="multilevel"/>
    <w:tmpl w:val="617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86F66"/>
    <w:multiLevelType w:val="multilevel"/>
    <w:tmpl w:val="FC8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F6C7A"/>
    <w:multiLevelType w:val="multilevel"/>
    <w:tmpl w:val="98B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760BC"/>
    <w:multiLevelType w:val="multilevel"/>
    <w:tmpl w:val="BC3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00DE7"/>
    <w:multiLevelType w:val="multilevel"/>
    <w:tmpl w:val="0E7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61F41"/>
    <w:multiLevelType w:val="multilevel"/>
    <w:tmpl w:val="57A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35AD8"/>
    <w:multiLevelType w:val="multilevel"/>
    <w:tmpl w:val="BDC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16112"/>
    <w:multiLevelType w:val="multilevel"/>
    <w:tmpl w:val="8F9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F2BE4"/>
    <w:multiLevelType w:val="multilevel"/>
    <w:tmpl w:val="F34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81EF2"/>
    <w:multiLevelType w:val="multilevel"/>
    <w:tmpl w:val="E21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22299"/>
    <w:multiLevelType w:val="multilevel"/>
    <w:tmpl w:val="FCE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84340"/>
    <w:multiLevelType w:val="multilevel"/>
    <w:tmpl w:val="6B0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35266"/>
    <w:multiLevelType w:val="multilevel"/>
    <w:tmpl w:val="A1D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A4A25"/>
    <w:multiLevelType w:val="multilevel"/>
    <w:tmpl w:val="4E7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963064">
    <w:abstractNumId w:val="4"/>
  </w:num>
  <w:num w:numId="2" w16cid:durableId="915437394">
    <w:abstractNumId w:val="15"/>
  </w:num>
  <w:num w:numId="3" w16cid:durableId="1598102511">
    <w:abstractNumId w:val="12"/>
  </w:num>
  <w:num w:numId="4" w16cid:durableId="1702246458">
    <w:abstractNumId w:val="9"/>
  </w:num>
  <w:num w:numId="5" w16cid:durableId="1595476452">
    <w:abstractNumId w:val="6"/>
  </w:num>
  <w:num w:numId="6" w16cid:durableId="2027750408">
    <w:abstractNumId w:val="1"/>
  </w:num>
  <w:num w:numId="7" w16cid:durableId="510414423">
    <w:abstractNumId w:val="8"/>
  </w:num>
  <w:num w:numId="8" w16cid:durableId="609968359">
    <w:abstractNumId w:val="5"/>
  </w:num>
  <w:num w:numId="9" w16cid:durableId="1641302292">
    <w:abstractNumId w:val="7"/>
  </w:num>
  <w:num w:numId="10" w16cid:durableId="1237281555">
    <w:abstractNumId w:val="11"/>
  </w:num>
  <w:num w:numId="11" w16cid:durableId="1722167830">
    <w:abstractNumId w:val="14"/>
  </w:num>
  <w:num w:numId="12" w16cid:durableId="931202257">
    <w:abstractNumId w:val="2"/>
  </w:num>
  <w:num w:numId="13" w16cid:durableId="420687408">
    <w:abstractNumId w:val="13"/>
  </w:num>
  <w:num w:numId="14" w16cid:durableId="1125273398">
    <w:abstractNumId w:val="3"/>
  </w:num>
  <w:num w:numId="15" w16cid:durableId="829060826">
    <w:abstractNumId w:val="0"/>
  </w:num>
  <w:num w:numId="16" w16cid:durableId="1908683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E7"/>
    <w:rsid w:val="008D7E3C"/>
    <w:rsid w:val="00CA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2743"/>
  <w15:chartTrackingRefBased/>
  <w15:docId w15:val="{F4AA4CD1-70EE-40C7-B98D-0A32BA66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1451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1</cp:revision>
  <dcterms:created xsi:type="dcterms:W3CDTF">2026-05-21T08:49:00Z</dcterms:created>
  <dcterms:modified xsi:type="dcterms:W3CDTF">2026-05-21T08:50:00Z</dcterms:modified>
</cp:coreProperties>
</file>