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EBB1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07 — Effektbibliotek v1: Implementeringsinstruks til Claude</w:t>
      </w:r>
    </w:p>
    <w:p w14:paraId="0BFFCEE1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Formål med dokumentet</w:t>
      </w:r>
    </w:p>
    <w:p w14:paraId="6FB03E97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dokumentet skal gi Claude en tydelig arbeidsinstruks før implementering av Effektbibliotek v1.</w:t>
      </w:r>
    </w:p>
    <w:p w14:paraId="575E112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Dokumentet skal leses etter:</w:t>
      </w:r>
    </w:p>
    <w:p w14:paraId="4EC5E1F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01 — Produktprinsipper og </w:t>
      </w:r>
      <w:proofErr w:type="spellStart"/>
      <w:r w:rsidRPr="00C542E3">
        <w:rPr>
          <w:lang w:val="nb-NO"/>
        </w:rPr>
        <w:t>scope</w:t>
      </w:r>
      <w:proofErr w:type="spellEnd"/>
      <w:r w:rsidRPr="00C542E3">
        <w:rPr>
          <w:lang w:val="nb-NO"/>
        </w:rPr>
        <w:br/>
        <w:t>02 — Informasjonsarkitektur og UX-</w:t>
      </w:r>
      <w:proofErr w:type="spellStart"/>
      <w:r w:rsidRPr="00C542E3">
        <w:rPr>
          <w:lang w:val="nb-NO"/>
        </w:rPr>
        <w:t>flow</w:t>
      </w:r>
      <w:proofErr w:type="spellEnd"/>
      <w:r w:rsidRPr="00C542E3">
        <w:rPr>
          <w:lang w:val="nb-NO"/>
        </w:rPr>
        <w:br/>
        <w:t>03 — Status, bruk og bruksgodkjenning</w:t>
      </w:r>
      <w:r w:rsidRPr="00C542E3">
        <w:rPr>
          <w:lang w:val="nb-NO"/>
        </w:rPr>
        <w:br/>
        <w:t>04 — Komponenter og skjermstruktur</w:t>
      </w:r>
      <w:r w:rsidRPr="00C542E3">
        <w:rPr>
          <w:lang w:val="nb-NO"/>
        </w:rPr>
        <w:br/>
        <w:t>05 — Datamodell og API-forslag</w:t>
      </w:r>
      <w:r w:rsidRPr="00C542E3">
        <w:rPr>
          <w:lang w:val="nb-NO"/>
        </w:rPr>
        <w:br/>
        <w:t xml:space="preserve">06 — </w:t>
      </w:r>
      <w:proofErr w:type="spellStart"/>
      <w:r w:rsidRPr="00C542E3">
        <w:rPr>
          <w:lang w:val="nb-NO"/>
        </w:rPr>
        <w:t>Copy</w:t>
      </w:r>
      <w:proofErr w:type="spellEnd"/>
      <w:r w:rsidRPr="00C542E3">
        <w:rPr>
          <w:lang w:val="nb-NO"/>
        </w:rPr>
        <w:t xml:space="preserve"> og mikrotekster</w:t>
      </w:r>
    </w:p>
    <w:p w14:paraId="187A6273" w14:textId="77777777" w:rsidR="00C542E3" w:rsidRPr="00C542E3" w:rsidRDefault="00C542E3" w:rsidP="00C542E3">
      <w:r w:rsidRPr="00C542E3">
        <w:pict w14:anchorId="3C103B1E">
          <v:rect id="_x0000_i1199" style="width:0;height:1.5pt" o:hralign="center" o:hrstd="t" o:hr="t" fillcolor="#a0a0a0" stroked="f"/>
        </w:pict>
      </w:r>
    </w:p>
    <w:p w14:paraId="2A1FA594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1. Les dokumentene i riktig rekkefølge</w:t>
      </w:r>
    </w:p>
    <w:p w14:paraId="1B1FE367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skal lese dokumentene i denne rekkefølgen:</w:t>
      </w:r>
    </w:p>
    <w:p w14:paraId="3163A89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01 — Produktprinsipper og </w:t>
      </w:r>
      <w:proofErr w:type="spellStart"/>
      <w:r w:rsidRPr="00C542E3">
        <w:rPr>
          <w:lang w:val="nb-NO"/>
        </w:rPr>
        <w:t>scope</w:t>
      </w:r>
      <w:proofErr w:type="spellEnd"/>
      <w:r w:rsidRPr="00C542E3">
        <w:rPr>
          <w:lang w:val="nb-NO"/>
        </w:rPr>
        <w:br/>
        <w:t>02 — Informasjonsarkitektur og UX-</w:t>
      </w:r>
      <w:proofErr w:type="spellStart"/>
      <w:r w:rsidRPr="00C542E3">
        <w:rPr>
          <w:lang w:val="nb-NO"/>
        </w:rPr>
        <w:t>flow</w:t>
      </w:r>
      <w:proofErr w:type="spellEnd"/>
      <w:r w:rsidRPr="00C542E3">
        <w:rPr>
          <w:lang w:val="nb-NO"/>
        </w:rPr>
        <w:br/>
        <w:t>03 — Status, bruk og bruksgodkjenning</w:t>
      </w:r>
      <w:r w:rsidRPr="00C542E3">
        <w:rPr>
          <w:lang w:val="nb-NO"/>
        </w:rPr>
        <w:br/>
        <w:t>04 — Komponenter og skjermstruktur</w:t>
      </w:r>
      <w:r w:rsidRPr="00C542E3">
        <w:rPr>
          <w:lang w:val="nb-NO"/>
        </w:rPr>
        <w:br/>
        <w:t>05 — Datamodell og API-forslag</w:t>
      </w:r>
      <w:r w:rsidRPr="00C542E3">
        <w:rPr>
          <w:lang w:val="nb-NO"/>
        </w:rPr>
        <w:br/>
        <w:t xml:space="preserve">06 — </w:t>
      </w:r>
      <w:proofErr w:type="spellStart"/>
      <w:r w:rsidRPr="00C542E3">
        <w:rPr>
          <w:lang w:val="nb-NO"/>
        </w:rPr>
        <w:t>Copy</w:t>
      </w:r>
      <w:proofErr w:type="spellEnd"/>
      <w:r w:rsidRPr="00C542E3">
        <w:rPr>
          <w:lang w:val="nb-NO"/>
        </w:rPr>
        <w:t xml:space="preserve"> og mikrotekster</w:t>
      </w:r>
      <w:r w:rsidRPr="00C542E3">
        <w:rPr>
          <w:lang w:val="nb-NO"/>
        </w:rPr>
        <w:br/>
        <w:t>07 — Implementeringsinstruks til Claude</w:t>
      </w:r>
    </w:p>
    <w:p w14:paraId="57471E8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Grunnen er at produktintensjon, brukerflyt og begreper er viktigere enn teknisk struktur.</w:t>
      </w:r>
    </w:p>
    <w:p w14:paraId="5E6A853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skal ikke starte med datamodellen uten først å forstå produktet.</w:t>
      </w:r>
    </w:p>
    <w:p w14:paraId="37868CD1" w14:textId="77777777" w:rsidR="00C542E3" w:rsidRPr="00C542E3" w:rsidRDefault="00C542E3" w:rsidP="00C542E3">
      <w:r w:rsidRPr="00C542E3">
        <w:pict w14:anchorId="55B8B96D">
          <v:rect id="_x0000_i1200" style="width:0;height:1.5pt" o:hralign="center" o:hrstd="t" o:hr="t" fillcolor="#a0a0a0" stroked="f"/>
        </w:pict>
      </w:r>
    </w:p>
    <w:p w14:paraId="3FD4F9FA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2. Hva som er styrende krav</w:t>
      </w:r>
    </w:p>
    <w:p w14:paraId="6886D3A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Følgende skal behandles som styrende krav:</w:t>
      </w:r>
    </w:p>
    <w:p w14:paraId="17733DE3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Produktintensjon</w:t>
      </w:r>
      <w:r w:rsidRPr="00C542E3">
        <w:rPr>
          <w:lang w:val="nb-NO"/>
        </w:rPr>
        <w:br/>
        <w:t>Brukerflyt</w:t>
      </w:r>
      <w:r w:rsidRPr="00C542E3">
        <w:rPr>
          <w:lang w:val="nb-NO"/>
        </w:rPr>
        <w:br/>
        <w:t>Statuslogikk</w:t>
      </w:r>
      <w:r w:rsidRPr="00C542E3">
        <w:rPr>
          <w:lang w:val="nb-NO"/>
        </w:rPr>
        <w:br/>
        <w:t>Bruksgodkjenning</w:t>
      </w:r>
      <w:r w:rsidRPr="00C542E3">
        <w:rPr>
          <w:lang w:val="nb-NO"/>
        </w:rPr>
        <w:br/>
        <w:t>Kundevendt språk</w:t>
      </w:r>
      <w:r w:rsidRPr="00C542E3">
        <w:rPr>
          <w:lang w:val="nb-NO"/>
        </w:rPr>
        <w:br/>
      </w:r>
      <w:r w:rsidRPr="00C542E3">
        <w:rPr>
          <w:lang w:val="nb-NO"/>
        </w:rPr>
        <w:lastRenderedPageBreak/>
        <w:t>Bas-brandregler</w:t>
      </w:r>
      <w:r w:rsidRPr="00C542E3">
        <w:rPr>
          <w:lang w:val="nb-NO"/>
        </w:rPr>
        <w:br/>
        <w:t>Beta-notat</w:t>
      </w:r>
      <w:r w:rsidRPr="00C542E3">
        <w:rPr>
          <w:lang w:val="nb-NO"/>
        </w:rPr>
        <w:br/>
        <w:t>Sporbarhet rundt bruksgodkjenning</w:t>
      </w:r>
    </w:p>
    <w:p w14:paraId="3B19DD1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betyr at Claude skal bevare disse kravene også hvis tekniske detaljer endres.</w:t>
      </w:r>
    </w:p>
    <w:p w14:paraId="6A44B5D1" w14:textId="77777777" w:rsidR="00C542E3" w:rsidRPr="00C542E3" w:rsidRDefault="00C542E3" w:rsidP="00C542E3">
      <w:r w:rsidRPr="00C542E3">
        <w:pict w14:anchorId="2AAE6809">
          <v:rect id="_x0000_i1201" style="width:0;height:1.5pt" o:hralign="center" o:hrstd="t" o:hr="t" fillcolor="#a0a0a0" stroked="f"/>
        </w:pict>
      </w:r>
    </w:p>
    <w:p w14:paraId="68FFFEAC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3. Hva som er forslag</w:t>
      </w:r>
    </w:p>
    <w:p w14:paraId="3FD9EDF7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Følgende er forslag og arbeidsgrunnlag, ikke absolutte regler:</w:t>
      </w:r>
    </w:p>
    <w:p w14:paraId="268B02A3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Datamodeller</w:t>
      </w:r>
      <w:r w:rsidRPr="00C542E3">
        <w:rPr>
          <w:lang w:val="nb-NO"/>
        </w:rPr>
        <w:br/>
        <w:t>API-endepunkter</w:t>
      </w:r>
      <w:r w:rsidRPr="00C542E3">
        <w:rPr>
          <w:lang w:val="nb-NO"/>
        </w:rPr>
        <w:br/>
        <w:t>Filstruktur</w:t>
      </w:r>
      <w:r w:rsidRPr="00C542E3">
        <w:rPr>
          <w:lang w:val="nb-NO"/>
        </w:rPr>
        <w:br/>
        <w:t>Komponentnavn</w:t>
      </w:r>
      <w:r w:rsidRPr="00C542E3">
        <w:rPr>
          <w:lang w:val="nb-NO"/>
        </w:rPr>
        <w:br/>
        <w:t>Arkitektur</w:t>
      </w:r>
      <w:r w:rsidRPr="00C542E3">
        <w:rPr>
          <w:lang w:val="nb-NO"/>
        </w:rPr>
        <w:br/>
        <w:t>Teknologivalg</w:t>
      </w:r>
      <w:r w:rsidRPr="00C542E3">
        <w:rPr>
          <w:lang w:val="nb-NO"/>
        </w:rPr>
        <w:br/>
        <w:t>Database-normalisering</w:t>
      </w:r>
      <w:r w:rsidRPr="00C542E3">
        <w:rPr>
          <w:lang w:val="nb-NO"/>
        </w:rPr>
        <w:br/>
      </w:r>
      <w:proofErr w:type="spellStart"/>
      <w:r w:rsidRPr="00C542E3">
        <w:rPr>
          <w:lang w:val="nb-NO"/>
        </w:rPr>
        <w:t>Enum</w:t>
      </w:r>
      <w:proofErr w:type="spellEnd"/>
      <w:r w:rsidRPr="00C542E3">
        <w:rPr>
          <w:lang w:val="nb-NO"/>
        </w:rPr>
        <w:t>-navn</w:t>
      </w:r>
      <w:r w:rsidRPr="00C542E3">
        <w:rPr>
          <w:lang w:val="nb-NO"/>
        </w:rPr>
        <w:br/>
        <w:t xml:space="preserve">Nøyaktig </w:t>
      </w:r>
      <w:proofErr w:type="spellStart"/>
      <w:r w:rsidRPr="00C542E3">
        <w:rPr>
          <w:lang w:val="nb-NO"/>
        </w:rPr>
        <w:t>route</w:t>
      </w:r>
      <w:proofErr w:type="spellEnd"/>
      <w:r w:rsidRPr="00C542E3">
        <w:rPr>
          <w:lang w:val="nb-NO"/>
        </w:rPr>
        <w:t>-struktur</w:t>
      </w:r>
      <w:r w:rsidRPr="00C542E3">
        <w:rPr>
          <w:lang w:val="nb-NO"/>
        </w:rPr>
        <w:br/>
        <w:t>Kodeorganisering</w:t>
      </w:r>
    </w:p>
    <w:p w14:paraId="3DF0DBE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skal vurdere disse opp mot:</w:t>
      </w:r>
    </w:p>
    <w:p w14:paraId="5C3087E7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eksisterende kodebase</w:t>
      </w:r>
      <w:r w:rsidRPr="00C542E3">
        <w:rPr>
          <w:lang w:val="nb-NO"/>
        </w:rPr>
        <w:br/>
        <w:t xml:space="preserve">valgt </w:t>
      </w:r>
      <w:proofErr w:type="spellStart"/>
      <w:r w:rsidRPr="00C542E3">
        <w:rPr>
          <w:lang w:val="nb-NO"/>
        </w:rPr>
        <w:t>stack</w:t>
      </w:r>
      <w:proofErr w:type="spellEnd"/>
      <w:r w:rsidRPr="00C542E3">
        <w:rPr>
          <w:lang w:val="nb-NO"/>
        </w:rPr>
        <w:br/>
        <w:t>sikkerhet</w:t>
      </w:r>
      <w:r w:rsidRPr="00C542E3">
        <w:rPr>
          <w:lang w:val="nb-NO"/>
        </w:rPr>
        <w:br/>
        <w:t>enkel implementering</w:t>
      </w:r>
      <w:r w:rsidRPr="00C542E3">
        <w:rPr>
          <w:lang w:val="nb-NO"/>
        </w:rPr>
        <w:br/>
      </w:r>
      <w:proofErr w:type="spellStart"/>
      <w:r w:rsidRPr="00C542E3">
        <w:rPr>
          <w:lang w:val="nb-NO"/>
        </w:rPr>
        <w:t>vedlikeholdbarhet</w:t>
      </w:r>
      <w:proofErr w:type="spellEnd"/>
      <w:r w:rsidRPr="00C542E3">
        <w:rPr>
          <w:lang w:val="nb-NO"/>
        </w:rPr>
        <w:br/>
        <w:t>ytelse</w:t>
      </w:r>
      <w:r w:rsidRPr="00C542E3">
        <w:rPr>
          <w:lang w:val="nb-NO"/>
        </w:rPr>
        <w:br/>
        <w:t>mulighet for trinnvis utvikling</w:t>
      </w:r>
    </w:p>
    <w:p w14:paraId="4CDA8D1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Claude finner en bedre løsning, skal Claude bruke den, så lenge produktkravene oppfylles.</w:t>
      </w:r>
    </w:p>
    <w:p w14:paraId="7763CC4C" w14:textId="77777777" w:rsidR="00C542E3" w:rsidRPr="00C542E3" w:rsidRDefault="00C542E3" w:rsidP="00C542E3">
      <w:r w:rsidRPr="00C542E3">
        <w:pict w14:anchorId="7FD9E826">
          <v:rect id="_x0000_i1202" style="width:0;height:1.5pt" o:hralign="center" o:hrstd="t" o:hr="t" fillcolor="#a0a0a0" stroked="f"/>
        </w:pict>
      </w:r>
    </w:p>
    <w:p w14:paraId="4AA1861B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4. Viktigste produktprinsipper</w:t>
      </w:r>
    </w:p>
    <w:p w14:paraId="31A2957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skal bevare disse prinsippene i implementeringen:</w:t>
      </w:r>
    </w:p>
    <w:p w14:paraId="454C15D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Ikke ferdig er bedre enn ikke registrert.</w:t>
      </w:r>
    </w:p>
    <w:p w14:paraId="12EFF597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Status og brukstillatelser er to separate akser.</w:t>
      </w:r>
    </w:p>
    <w:p w14:paraId="1AAD52B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Ferdigstilt betyr gjennomført, ikke arkivert.</w:t>
      </w:r>
    </w:p>
    <w:p w14:paraId="064AD41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Bruksgodkjenning skal være enkel, sporbar og kundevennlig.</w:t>
      </w:r>
    </w:p>
    <w:p w14:paraId="7FB6D36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Kundens bruksgodkjenning kan bare sendes inn én gang før den låses.</w:t>
      </w:r>
    </w:p>
    <w:p w14:paraId="23DA572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Kunden kan ikke endre en låst bruksgodkjenning uten at en Bas-person låser den opp.</w:t>
      </w:r>
    </w:p>
    <w:p w14:paraId="0A4EBA4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NDA / skal ikke deles overstyrer andre bruksgodkjenningsvalg.</w:t>
      </w:r>
    </w:p>
    <w:p w14:paraId="094C1AD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Bas skal alltid skrives Bas eller Bas Kommunikasjon, aldri BAS.</w:t>
      </w:r>
    </w:p>
    <w:p w14:paraId="47AE9208" w14:textId="77777777" w:rsidR="00C542E3" w:rsidRPr="00C542E3" w:rsidRDefault="00C542E3" w:rsidP="00C542E3">
      <w:r w:rsidRPr="00C542E3">
        <w:pict w14:anchorId="65ABF390">
          <v:rect id="_x0000_i1203" style="width:0;height:1.5pt" o:hralign="center" o:hrstd="t" o:hr="t" fillcolor="#a0a0a0" stroked="f"/>
        </w:pict>
      </w:r>
    </w:p>
    <w:p w14:paraId="0F251447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5. V1 skal være enkelt</w:t>
      </w:r>
    </w:p>
    <w:p w14:paraId="1C87935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V1 skal ikke bli et stort </w:t>
      </w:r>
      <w:proofErr w:type="spellStart"/>
      <w:r w:rsidRPr="00C542E3">
        <w:rPr>
          <w:lang w:val="nb-NO"/>
        </w:rPr>
        <w:t>enterprise</w:t>
      </w:r>
      <w:proofErr w:type="spellEnd"/>
      <w:r w:rsidRPr="00C542E3">
        <w:rPr>
          <w:lang w:val="nb-NO"/>
        </w:rPr>
        <w:t>-system.</w:t>
      </w:r>
    </w:p>
    <w:p w14:paraId="182BC573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Prioriter:</w:t>
      </w:r>
    </w:p>
    <w:p w14:paraId="62428EA3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rask registrering av case</w:t>
      </w:r>
      <w:r w:rsidRPr="00C542E3">
        <w:rPr>
          <w:lang w:val="nb-NO"/>
        </w:rPr>
        <w:br/>
        <w:t>enkelt bibliotek</w:t>
      </w:r>
      <w:r w:rsidRPr="00C542E3">
        <w:rPr>
          <w:lang w:val="nb-NO"/>
        </w:rPr>
        <w:br/>
        <w:t>tydelige casekort</w:t>
      </w:r>
      <w:r w:rsidRPr="00C542E3">
        <w:rPr>
          <w:lang w:val="nb-NO"/>
        </w:rPr>
        <w:br/>
        <w:t>tydelig case-detalj</w:t>
      </w:r>
      <w:r w:rsidRPr="00C542E3">
        <w:rPr>
          <w:lang w:val="nb-NO"/>
        </w:rPr>
        <w:br/>
        <w:t>enkel bruksgodkjenning</w:t>
      </w:r>
      <w:r w:rsidRPr="00C542E3">
        <w:rPr>
          <w:lang w:val="nb-NO"/>
        </w:rPr>
        <w:br/>
      </w:r>
      <w:proofErr w:type="spellStart"/>
      <w:r w:rsidRPr="00C542E3">
        <w:rPr>
          <w:lang w:val="nb-NO"/>
        </w:rPr>
        <w:t>public</w:t>
      </w:r>
      <w:proofErr w:type="spellEnd"/>
      <w:r w:rsidRPr="00C542E3">
        <w:rPr>
          <w:lang w:val="nb-NO"/>
        </w:rPr>
        <w:t xml:space="preserve"> skjema uten innlogging</w:t>
      </w:r>
      <w:r w:rsidRPr="00C542E3">
        <w:rPr>
          <w:lang w:val="nb-NO"/>
        </w:rPr>
        <w:br/>
        <w:t>e-postbekreftelse</w:t>
      </w:r>
      <w:r w:rsidRPr="00C542E3">
        <w:rPr>
          <w:lang w:val="nb-NO"/>
        </w:rPr>
        <w:br/>
        <w:t>enkel intern oppfølging</w:t>
      </w:r>
    </w:p>
    <w:p w14:paraId="2E66F67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Unngå i v1:</w:t>
      </w:r>
    </w:p>
    <w:p w14:paraId="3F09A7E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tung rollemodell</w:t>
      </w:r>
      <w:r w:rsidRPr="00C542E3">
        <w:rPr>
          <w:lang w:val="nb-NO"/>
        </w:rPr>
        <w:br/>
        <w:t xml:space="preserve">komplisert </w:t>
      </w:r>
      <w:proofErr w:type="spellStart"/>
      <w:r w:rsidRPr="00C542E3">
        <w:rPr>
          <w:lang w:val="nb-NO"/>
        </w:rPr>
        <w:t>godkjenningsworkflow</w:t>
      </w:r>
      <w:proofErr w:type="spellEnd"/>
      <w:r w:rsidRPr="00C542E3">
        <w:rPr>
          <w:lang w:val="nb-NO"/>
        </w:rPr>
        <w:br/>
        <w:t>CRM-integrasjon</w:t>
      </w:r>
      <w:r w:rsidRPr="00C542E3">
        <w:rPr>
          <w:lang w:val="nb-NO"/>
        </w:rPr>
        <w:br/>
        <w:t>kundepålogging</w:t>
      </w:r>
      <w:r w:rsidRPr="00C542E3">
        <w:rPr>
          <w:lang w:val="nb-NO"/>
        </w:rPr>
        <w:br/>
        <w:t xml:space="preserve">avansert </w:t>
      </w:r>
      <w:proofErr w:type="spellStart"/>
      <w:r w:rsidRPr="00C542E3">
        <w:rPr>
          <w:lang w:val="nb-NO"/>
        </w:rPr>
        <w:t>audit</w:t>
      </w:r>
      <w:proofErr w:type="spellEnd"/>
      <w:r w:rsidRPr="00C542E3">
        <w:rPr>
          <w:lang w:val="nb-NO"/>
        </w:rPr>
        <w:t>-logg</w:t>
      </w:r>
      <w:r w:rsidRPr="00C542E3">
        <w:rPr>
          <w:lang w:val="nb-NO"/>
        </w:rPr>
        <w:br/>
        <w:t xml:space="preserve">avansert </w:t>
      </w:r>
      <w:proofErr w:type="spellStart"/>
      <w:r w:rsidRPr="00C542E3">
        <w:rPr>
          <w:lang w:val="nb-NO"/>
        </w:rPr>
        <w:t>analytics</w:t>
      </w:r>
      <w:proofErr w:type="spellEnd"/>
      <w:r w:rsidRPr="00C542E3">
        <w:rPr>
          <w:lang w:val="nb-NO"/>
        </w:rPr>
        <w:br/>
        <w:t>automatisk presentasjonsgenerering</w:t>
      </w:r>
      <w:r w:rsidRPr="00C542E3">
        <w:rPr>
          <w:lang w:val="nb-NO"/>
        </w:rPr>
        <w:br/>
        <w:t>AI-generering av case</w:t>
      </w:r>
      <w:r w:rsidRPr="00C542E3">
        <w:rPr>
          <w:lang w:val="nb-NO"/>
        </w:rPr>
        <w:br/>
        <w:t>full versjonshistorikk</w:t>
      </w:r>
      <w:r w:rsidRPr="00C542E3">
        <w:rPr>
          <w:lang w:val="nb-NO"/>
        </w:rPr>
        <w:br/>
        <w:t>komplisert filhåndtering</w:t>
      </w:r>
    </w:p>
    <w:p w14:paraId="707BABC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noe av dette er svært billig å legge til uten kompleksitet, kan Claude foreslå det, men det skal ikke være nødvendig for v1.</w:t>
      </w:r>
    </w:p>
    <w:p w14:paraId="537AB19C" w14:textId="77777777" w:rsidR="00C542E3" w:rsidRPr="00C542E3" w:rsidRDefault="00C542E3" w:rsidP="00C542E3">
      <w:r w:rsidRPr="00C542E3">
        <w:lastRenderedPageBreak/>
        <w:pict w14:anchorId="10ABBB99">
          <v:rect id="_x0000_i1204" style="width:0;height:1.5pt" o:hralign="center" o:hrstd="t" o:hr="t" fillcolor="#a0a0a0" stroked="f"/>
        </w:pict>
      </w:r>
    </w:p>
    <w:p w14:paraId="24FC9B4B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6. Anbefalt implementeringsrekkefølge</w:t>
      </w:r>
    </w:p>
    <w:p w14:paraId="09DE5C20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bør implementere v1 trinnvis.</w:t>
      </w:r>
    </w:p>
    <w:p w14:paraId="3280DCD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Anbefalt rekkefølge:</w:t>
      </w:r>
    </w:p>
    <w:p w14:paraId="14A5EEB1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1. </w:t>
      </w:r>
      <w:proofErr w:type="spellStart"/>
      <w:r w:rsidRPr="00C542E3">
        <w:rPr>
          <w:lang w:val="nb-NO"/>
        </w:rPr>
        <w:t>Auth</w:t>
      </w:r>
      <w:proofErr w:type="spellEnd"/>
      <w:r w:rsidRPr="00C542E3">
        <w:rPr>
          <w:lang w:val="nb-NO"/>
        </w:rPr>
        <w:t xml:space="preserve"> for Bas-brukere</w:t>
      </w:r>
      <w:r w:rsidRPr="00C542E3">
        <w:rPr>
          <w:lang w:val="nb-NO"/>
        </w:rPr>
        <w:br/>
        <w:t>2. Case CRUD</w:t>
      </w:r>
      <w:r w:rsidRPr="00C542E3">
        <w:rPr>
          <w:lang w:val="nb-NO"/>
        </w:rPr>
        <w:br/>
        <w:t>3. Bibliotek med søk og filtre</w:t>
      </w:r>
      <w:r w:rsidRPr="00C542E3">
        <w:rPr>
          <w:lang w:val="nb-NO"/>
        </w:rPr>
        <w:br/>
        <w:t>4. Case-detaljside</w:t>
      </w:r>
      <w:r w:rsidRPr="00C542E3">
        <w:rPr>
          <w:lang w:val="nb-NO"/>
        </w:rPr>
        <w:br/>
        <w:t>5. Status og bruksnivå</w:t>
      </w:r>
      <w:r w:rsidRPr="00C542E3">
        <w:rPr>
          <w:lang w:val="nb-NO"/>
        </w:rPr>
        <w:br/>
        <w:t>6. Bruksgodkjenning internt</w:t>
      </w:r>
      <w:r w:rsidRPr="00C542E3">
        <w:rPr>
          <w:lang w:val="nb-NO"/>
        </w:rPr>
        <w:br/>
        <w:t>7. Kundevendt bruksgodkjenningsside</w:t>
      </w:r>
      <w:r w:rsidRPr="00C542E3">
        <w:rPr>
          <w:lang w:val="nb-NO"/>
        </w:rPr>
        <w:br/>
        <w:t>8. E-postflyt</w:t>
      </w:r>
      <w:r w:rsidRPr="00C542E3">
        <w:rPr>
          <w:lang w:val="nb-NO"/>
        </w:rPr>
        <w:br/>
        <w:t>9. Mine caser</w:t>
      </w:r>
      <w:r w:rsidRPr="00C542E3">
        <w:rPr>
          <w:lang w:val="nb-NO"/>
        </w:rPr>
        <w:br/>
        <w:t>10. Oppfølging</w:t>
      </w:r>
      <w:r w:rsidRPr="00C542E3">
        <w:rPr>
          <w:lang w:val="nb-NO"/>
        </w:rPr>
        <w:br/>
        <w:t>11. Materiale/lenker</w:t>
      </w:r>
      <w:r w:rsidRPr="00C542E3">
        <w:rPr>
          <w:lang w:val="nb-NO"/>
        </w:rPr>
        <w:br/>
        <w:t xml:space="preserve">12. Enkel </w:t>
      </w:r>
      <w:proofErr w:type="spellStart"/>
      <w:r w:rsidRPr="00C542E3">
        <w:rPr>
          <w:lang w:val="nb-NO"/>
        </w:rPr>
        <w:t>admin</w:t>
      </w:r>
      <w:proofErr w:type="spellEnd"/>
    </w:p>
    <w:p w14:paraId="3CC2BF10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kan justere teknisk rekkefølge hvis det gir mer mening i kodebasen, men bør ikke bygge senere/avanserte funksjoner før kjerneflytene fungerer.</w:t>
      </w:r>
    </w:p>
    <w:p w14:paraId="16289C96" w14:textId="77777777" w:rsidR="00C542E3" w:rsidRPr="00C542E3" w:rsidRDefault="00C542E3" w:rsidP="00C542E3">
      <w:r w:rsidRPr="00C542E3">
        <w:pict w14:anchorId="27489FB8">
          <v:rect id="_x0000_i1205" style="width:0;height:1.5pt" o:hralign="center" o:hrstd="t" o:hr="t" fillcolor="#a0a0a0" stroked="f"/>
        </w:pict>
      </w:r>
    </w:p>
    <w:p w14:paraId="2F0BDCD1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 xml:space="preserve">7. </w:t>
      </w:r>
      <w:proofErr w:type="spellStart"/>
      <w:r w:rsidRPr="00C542E3">
        <w:rPr>
          <w:b/>
          <w:bCs/>
          <w:lang w:val="nb-NO"/>
        </w:rPr>
        <w:t>Auth</w:t>
      </w:r>
      <w:proofErr w:type="spellEnd"/>
    </w:p>
    <w:p w14:paraId="75230BD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V1-auth skal være enkel.</w:t>
      </w:r>
    </w:p>
    <w:p w14:paraId="5C8A8070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Krav:</w:t>
      </w:r>
    </w:p>
    <w:p w14:paraId="486E253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 @bas.no-adresser skal kunne logge inn.</w:t>
      </w:r>
      <w:r w:rsidRPr="00C542E3">
        <w:rPr>
          <w:lang w:val="nb-NO"/>
        </w:rPr>
        <w:br/>
        <w:t>Bruker skriver inn e-post.</w:t>
      </w:r>
      <w:r w:rsidRPr="00C542E3">
        <w:rPr>
          <w:lang w:val="nb-NO"/>
        </w:rPr>
        <w:br/>
        <w:t xml:space="preserve">Systemet sender engangskode eller </w:t>
      </w:r>
      <w:proofErr w:type="spellStart"/>
      <w:r w:rsidRPr="00C542E3">
        <w:rPr>
          <w:lang w:val="nb-NO"/>
        </w:rPr>
        <w:t>magic</w:t>
      </w:r>
      <w:proofErr w:type="spellEnd"/>
      <w:r w:rsidRPr="00C542E3">
        <w:rPr>
          <w:lang w:val="nb-NO"/>
        </w:rPr>
        <w:t xml:space="preserve"> link.</w:t>
      </w:r>
      <w:r w:rsidRPr="00C542E3">
        <w:rPr>
          <w:lang w:val="nb-NO"/>
        </w:rPr>
        <w:br/>
        <w:t>Kode/lenke skal være kortlivet, anbefalt 5 minutter.</w:t>
      </w:r>
      <w:r w:rsidRPr="00C542E3">
        <w:rPr>
          <w:lang w:val="nb-NO"/>
        </w:rPr>
        <w:br/>
        <w:t xml:space="preserve">Ved korrekt kode opprettes </w:t>
      </w:r>
      <w:proofErr w:type="spellStart"/>
      <w:r w:rsidRPr="00C542E3">
        <w:rPr>
          <w:lang w:val="nb-NO"/>
        </w:rPr>
        <w:t>session</w:t>
      </w:r>
      <w:proofErr w:type="spellEnd"/>
      <w:r w:rsidRPr="00C542E3">
        <w:rPr>
          <w:lang w:val="nb-NO"/>
        </w:rPr>
        <w:t>.</w:t>
      </w:r>
    </w:p>
    <w:p w14:paraId="4496E20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Ikke bygg tung brukerkonto-flyt.</w:t>
      </w:r>
    </w:p>
    <w:p w14:paraId="6B6B37E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Navn kan utledes fra e-post:</w:t>
      </w:r>
    </w:p>
    <w:p w14:paraId="0B4DA78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fornavn.etternavn@bas.no</w:t>
      </w:r>
      <w:r w:rsidRPr="00C542E3">
        <w:rPr>
          <w:lang w:val="nb-NO"/>
        </w:rPr>
        <w:br/>
        <w:t>→ Fornavn Etternavn</w:t>
      </w:r>
    </w:p>
    <w:p w14:paraId="3D211932" w14:textId="77777777" w:rsidR="00C542E3" w:rsidRPr="00C542E3" w:rsidRDefault="00C542E3" w:rsidP="00C542E3">
      <w:r w:rsidRPr="00C542E3">
        <w:lastRenderedPageBreak/>
        <w:t xml:space="preserve">Dette </w:t>
      </w:r>
      <w:proofErr w:type="spellStart"/>
      <w:r w:rsidRPr="00C542E3">
        <w:t>kan</w:t>
      </w:r>
      <w:proofErr w:type="spellEnd"/>
      <w:r w:rsidRPr="00C542E3">
        <w:t xml:space="preserve"> </w:t>
      </w:r>
      <w:proofErr w:type="spellStart"/>
      <w:r w:rsidRPr="00C542E3">
        <w:t>justeres</w:t>
      </w:r>
      <w:proofErr w:type="spellEnd"/>
      <w:r w:rsidRPr="00C542E3">
        <w:t xml:space="preserve"> </w:t>
      </w:r>
      <w:proofErr w:type="spellStart"/>
      <w:r w:rsidRPr="00C542E3">
        <w:t>senere</w:t>
      </w:r>
      <w:proofErr w:type="spellEnd"/>
      <w:r w:rsidRPr="00C542E3">
        <w:t>.</w:t>
      </w:r>
    </w:p>
    <w:p w14:paraId="39D0789E" w14:textId="77777777" w:rsidR="00C542E3" w:rsidRPr="00C542E3" w:rsidRDefault="00C542E3" w:rsidP="00C542E3">
      <w:r w:rsidRPr="00C542E3">
        <w:pict w14:anchorId="28242618">
          <v:rect id="_x0000_i1206" style="width:0;height:1.5pt" o:hralign="center" o:hrstd="t" o:hr="t" fillcolor="#a0a0a0" stroked="f"/>
        </w:pict>
      </w:r>
    </w:p>
    <w:p w14:paraId="0DB01CFE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8. Case-registrering</w:t>
      </w:r>
    </w:p>
    <w:p w14:paraId="3854FCB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Ny case skal ha lav terskel.</w:t>
      </w:r>
    </w:p>
    <w:p w14:paraId="2F6FB40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Påkrevd minimum:</w:t>
      </w:r>
    </w:p>
    <w:p w14:paraId="6B5B19B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Kundenavn</w:t>
      </w:r>
      <w:r w:rsidRPr="00C542E3">
        <w:rPr>
          <w:lang w:val="nb-NO"/>
        </w:rPr>
        <w:br/>
        <w:t>Tittel</w:t>
      </w:r>
      <w:r w:rsidRPr="00C542E3">
        <w:rPr>
          <w:lang w:val="nb-NO"/>
        </w:rPr>
        <w:br/>
        <w:t>Kort beskrivelse</w:t>
      </w:r>
    </w:p>
    <w:p w14:paraId="20F61D6E" w14:textId="77777777" w:rsidR="00C542E3" w:rsidRPr="00C542E3" w:rsidRDefault="00C542E3" w:rsidP="00C542E3">
      <w:pPr>
        <w:rPr>
          <w:lang w:val="nb-NO"/>
        </w:rPr>
      </w:pPr>
      <w:proofErr w:type="spellStart"/>
      <w:r w:rsidRPr="00C542E3">
        <w:rPr>
          <w:lang w:val="nb-NO"/>
        </w:rPr>
        <w:t>Default</w:t>
      </w:r>
      <w:proofErr w:type="spellEnd"/>
      <w:r w:rsidRPr="00C542E3">
        <w:rPr>
          <w:lang w:val="nb-NO"/>
        </w:rPr>
        <w:t xml:space="preserve"> ved opprettelse:</w:t>
      </w:r>
    </w:p>
    <w:p w14:paraId="1CD3D55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Status = Påbegynt</w:t>
      </w:r>
      <w:r w:rsidRPr="00C542E3">
        <w:rPr>
          <w:lang w:val="nb-NO"/>
        </w:rPr>
        <w:br/>
        <w:t>Bruk = Ikke avklart</w:t>
      </w:r>
      <w:r w:rsidRPr="00C542E3">
        <w:rPr>
          <w:lang w:val="nb-NO"/>
        </w:rPr>
        <w:br/>
        <w:t>Bruksgodkjenning = Ikke sendt</w:t>
      </w:r>
      <w:r w:rsidRPr="00C542E3">
        <w:rPr>
          <w:lang w:val="nb-NO"/>
        </w:rPr>
        <w:br/>
        <w:t>Ansvarlig = innlogget bruker</w:t>
      </w:r>
    </w:p>
    <w:p w14:paraId="05AD0072" w14:textId="77777777" w:rsidR="00C542E3" w:rsidRDefault="00C542E3" w:rsidP="00C542E3">
      <w:pPr>
        <w:rPr>
          <w:lang w:val="nb-NO"/>
        </w:rPr>
      </w:pPr>
      <w:r w:rsidRPr="00C542E3">
        <w:rPr>
          <w:lang w:val="nb-NO"/>
        </w:rPr>
        <w:t>Claude skal ikke lage et skjema som krever for mye før casen kan lagres.</w:t>
      </w:r>
    </w:p>
    <w:p w14:paraId="3BEE3F3F" w14:textId="77777777" w:rsidR="002B60C7" w:rsidRPr="002B60C7" w:rsidRDefault="002B60C7" w:rsidP="002B60C7">
      <w:pPr>
        <w:rPr>
          <w:b/>
          <w:bCs/>
          <w:lang w:val="nb-NO"/>
        </w:rPr>
      </w:pPr>
      <w:r w:rsidRPr="002B60C7">
        <w:rPr>
          <w:b/>
          <w:bCs/>
          <w:lang w:val="nb-NO"/>
        </w:rPr>
        <w:t xml:space="preserve">Veiledet utfylling / </w:t>
      </w:r>
      <w:proofErr w:type="spellStart"/>
      <w:r w:rsidRPr="002B60C7">
        <w:rPr>
          <w:b/>
          <w:bCs/>
          <w:lang w:val="nb-NO"/>
        </w:rPr>
        <w:t>wizard</w:t>
      </w:r>
      <w:proofErr w:type="spellEnd"/>
      <w:r w:rsidRPr="002B60C7">
        <w:rPr>
          <w:b/>
          <w:bCs/>
          <w:lang w:val="nb-NO"/>
        </w:rPr>
        <w:t>-følelse</w:t>
      </w:r>
    </w:p>
    <w:p w14:paraId="351DA6C0" w14:textId="77777777" w:rsidR="002B60C7" w:rsidRPr="002B60C7" w:rsidRDefault="002B60C7" w:rsidP="002B60C7">
      <w:pPr>
        <w:rPr>
          <w:lang w:val="nb-NO"/>
        </w:rPr>
      </w:pPr>
      <w:r w:rsidRPr="002B60C7">
        <w:rPr>
          <w:lang w:val="nb-NO"/>
        </w:rPr>
        <w:t>Ny case skal kunne opprettes med bare grunninfo.</w:t>
      </w:r>
      <w:r w:rsidRPr="002B60C7">
        <w:rPr>
          <w:lang w:val="nb-NO"/>
        </w:rPr>
        <w:br/>
        <w:t>Etter lagring kan brukeren fortsette stegvis.</w:t>
      </w:r>
      <w:r w:rsidRPr="002B60C7">
        <w:rPr>
          <w:lang w:val="nb-NO"/>
        </w:rPr>
        <w:br/>
        <w:t>Redigering/komplettering kan vises som en stegvis flyt.</w:t>
      </w:r>
      <w:r w:rsidRPr="002B60C7">
        <w:rPr>
          <w:lang w:val="nb-NO"/>
        </w:rPr>
        <w:br/>
        <w:t>Stegene skal fungere som sjekkliste, ikke tvangsløp.</w:t>
      </w:r>
      <w:r w:rsidRPr="002B60C7">
        <w:rPr>
          <w:lang w:val="nb-NO"/>
        </w:rPr>
        <w:br/>
        <w:t>Brukeren skal kunne lagre og avslutte når som helst.</w:t>
      </w:r>
      <w:r w:rsidRPr="002B60C7">
        <w:rPr>
          <w:lang w:val="nb-NO"/>
        </w:rPr>
        <w:br/>
        <w:t>Stegene skal vise hva som mangler uten å føles som feil.</w:t>
      </w:r>
    </w:p>
    <w:p w14:paraId="7633B74A" w14:textId="77777777" w:rsidR="002B60C7" w:rsidRPr="00C542E3" w:rsidRDefault="002B60C7" w:rsidP="00C542E3">
      <w:pPr>
        <w:rPr>
          <w:lang w:val="nb-NO"/>
        </w:rPr>
      </w:pPr>
    </w:p>
    <w:p w14:paraId="58F6B69B" w14:textId="77777777" w:rsidR="00C542E3" w:rsidRPr="00C542E3" w:rsidRDefault="00C542E3" w:rsidP="00C542E3">
      <w:r w:rsidRPr="00C542E3">
        <w:pict w14:anchorId="0DD62ECE">
          <v:rect id="_x0000_i1207" style="width:0;height:1.5pt" o:hralign="center" o:hrstd="t" o:hr="t" fillcolor="#a0a0a0" stroked="f"/>
        </w:pict>
      </w:r>
    </w:p>
    <w:p w14:paraId="0BC8440F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9. Status</w:t>
      </w:r>
    </w:p>
    <w:p w14:paraId="1CE7AE9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Status skal være:</w:t>
      </w:r>
    </w:p>
    <w:p w14:paraId="7F20D693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Påbegynt</w:t>
      </w:r>
      <w:r w:rsidRPr="00C542E3">
        <w:rPr>
          <w:lang w:val="nb-NO"/>
        </w:rPr>
        <w:br/>
        <w:t>Pågår</w:t>
      </w:r>
      <w:r w:rsidRPr="00C542E3">
        <w:rPr>
          <w:lang w:val="nb-NO"/>
        </w:rPr>
        <w:br/>
        <w:t>Ferdigstilt</w:t>
      </w:r>
    </w:p>
    <w:p w14:paraId="29D4C6C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Status beskriver case-livsløp.</w:t>
      </w:r>
    </w:p>
    <w:p w14:paraId="62DB9AF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Status skal ikke si noe om kundegodkjenning eller brukstillatelser.</w:t>
      </w:r>
    </w:p>
    <w:p w14:paraId="1DD5A0B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Ikke bruk disse som statusverdier:</w:t>
      </w:r>
    </w:p>
    <w:p w14:paraId="27829CC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Arkivert</w:t>
      </w:r>
      <w:r w:rsidRPr="00C542E3">
        <w:rPr>
          <w:lang w:val="nb-NO"/>
        </w:rPr>
        <w:br/>
        <w:t>Salgsklar</w:t>
      </w:r>
      <w:r w:rsidRPr="00C542E3">
        <w:rPr>
          <w:lang w:val="nb-NO"/>
        </w:rPr>
        <w:br/>
        <w:t>Eksternt godkjent</w:t>
      </w:r>
      <w:r w:rsidRPr="00C542E3">
        <w:rPr>
          <w:lang w:val="nb-NO"/>
        </w:rPr>
        <w:br/>
        <w:t>Intern bruk</w:t>
      </w:r>
      <w:r w:rsidRPr="00C542E3">
        <w:rPr>
          <w:lang w:val="nb-NO"/>
        </w:rPr>
        <w:br/>
        <w:t>Ufullstendig</w:t>
      </w:r>
    </w:p>
    <w:p w14:paraId="58C4C55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 blander enten relevans, bruk eller kvalitet inn i status.</w:t>
      </w:r>
    </w:p>
    <w:p w14:paraId="0FD3BF60" w14:textId="77777777" w:rsidR="00C542E3" w:rsidRPr="00C542E3" w:rsidRDefault="00C542E3" w:rsidP="00C542E3">
      <w:r w:rsidRPr="00C542E3">
        <w:pict w14:anchorId="6CCE3E45">
          <v:rect id="_x0000_i1208" style="width:0;height:1.5pt" o:hralign="center" o:hrstd="t" o:hr="t" fillcolor="#a0a0a0" stroked="f"/>
        </w:pict>
      </w:r>
    </w:p>
    <w:p w14:paraId="496189C3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10. Bruk</w:t>
      </w:r>
    </w:p>
    <w:p w14:paraId="3DEEC70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 skal være separat fra status.</w:t>
      </w:r>
    </w:p>
    <w:p w14:paraId="0C56DC9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Bruksnivå i v1:</w:t>
      </w:r>
    </w:p>
    <w:p w14:paraId="7B5986C3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Ikke avklart</w:t>
      </w:r>
      <w:r w:rsidRPr="00C542E3">
        <w:rPr>
          <w:lang w:val="nb-NO"/>
        </w:rPr>
        <w:br/>
        <w:t>Kun internt</w:t>
      </w:r>
      <w:r w:rsidRPr="00C542E3">
        <w:rPr>
          <w:lang w:val="nb-NO"/>
        </w:rPr>
        <w:br/>
        <w:t>Kan brukes i presentasjoner</w:t>
      </w:r>
    </w:p>
    <w:p w14:paraId="3493D4F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Begrensninger/tillegg:</w:t>
      </w:r>
    </w:p>
    <w:p w14:paraId="265EA1F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NDA / skal ikke deles</w:t>
      </w:r>
      <w:r w:rsidRPr="00C542E3">
        <w:rPr>
          <w:lang w:val="nb-NO"/>
        </w:rPr>
        <w:br/>
        <w:t>Kun anonymisert</w:t>
      </w:r>
      <w:r w:rsidRPr="00C542E3">
        <w:rPr>
          <w:lang w:val="nb-NO"/>
        </w:rPr>
        <w:br/>
        <w:t>Konkurransebruk tillatt</w:t>
      </w:r>
    </w:p>
    <w:p w14:paraId="1779239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Vis status og bruk separat i UI.</w:t>
      </w:r>
    </w:p>
    <w:p w14:paraId="1D57A9B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Eksempel:</w:t>
      </w:r>
    </w:p>
    <w:p w14:paraId="47173C2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Status: Ferdigstilt</w:t>
      </w:r>
      <w:r w:rsidRPr="00C542E3">
        <w:rPr>
          <w:lang w:val="nb-NO"/>
        </w:rPr>
        <w:br/>
        <w:t>Bruk: Kan brukes i presentasjoner</w:t>
      </w:r>
      <w:r w:rsidRPr="00C542E3">
        <w:rPr>
          <w:lang w:val="nb-NO"/>
        </w:rPr>
        <w:br/>
        <w:t>Begrensning: Kun anonymisert</w:t>
      </w:r>
    </w:p>
    <w:p w14:paraId="616BA079" w14:textId="77777777" w:rsidR="00C542E3" w:rsidRPr="00C542E3" w:rsidRDefault="00C542E3" w:rsidP="00C542E3">
      <w:r w:rsidRPr="00C542E3">
        <w:pict w14:anchorId="3F37C810">
          <v:rect id="_x0000_i1209" style="width:0;height:1.5pt" o:hralign="center" o:hrstd="t" o:hr="t" fillcolor="#a0a0a0" stroked="f"/>
        </w:pict>
      </w:r>
    </w:p>
    <w:p w14:paraId="78F828E8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11. Bruksgodkjenning</w:t>
      </w:r>
    </w:p>
    <w:p w14:paraId="63463C2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Bruksgodkjenning er en sentral v1-funksjon.</w:t>
      </w:r>
    </w:p>
    <w:p w14:paraId="187E5EF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Den skal gjøre det enkelt for kunden å angi hvordan Bas kan bruke casen.</w:t>
      </w:r>
    </w:p>
    <w:p w14:paraId="430ED9F0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Intern flyt</w:t>
      </w:r>
    </w:p>
    <w:p w14:paraId="2BCBB7B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Bas-person åpner case</w:t>
      </w:r>
      <w:r w:rsidRPr="00C542E3">
        <w:rPr>
          <w:lang w:val="nb-NO"/>
        </w:rPr>
        <w:br/>
        <w:t>→ kopierer godkjenningstekst</w:t>
      </w:r>
      <w:r w:rsidRPr="00C542E3">
        <w:rPr>
          <w:lang w:val="nb-NO"/>
        </w:rPr>
        <w:br/>
        <w:t>→ sender teksten manuelt til kunden</w:t>
      </w:r>
      <w:r w:rsidRPr="00C542E3">
        <w:rPr>
          <w:lang w:val="nb-NO"/>
        </w:rPr>
        <w:br/>
        <w:t>→ kunden åpner unik lenke</w:t>
      </w:r>
      <w:r w:rsidRPr="00C542E3">
        <w:rPr>
          <w:lang w:val="nb-NO"/>
        </w:rPr>
        <w:br/>
        <w:t>→ kunden fyller ut skjema</w:t>
      </w:r>
      <w:r w:rsidRPr="00C542E3">
        <w:rPr>
          <w:lang w:val="nb-NO"/>
        </w:rPr>
        <w:br/>
        <w:t>→ kunden lagrer</w:t>
      </w:r>
      <w:r w:rsidRPr="00C542E3">
        <w:rPr>
          <w:lang w:val="nb-NO"/>
        </w:rPr>
        <w:br/>
        <w:t>→ skjemaet låses</w:t>
      </w:r>
      <w:r w:rsidRPr="00C542E3">
        <w:rPr>
          <w:lang w:val="nb-NO"/>
        </w:rPr>
        <w:br/>
        <w:t>→ systemet sender bekreftelsesmail til kunden</w:t>
      </w:r>
      <w:r w:rsidRPr="00C542E3">
        <w:rPr>
          <w:lang w:val="nb-NO"/>
        </w:rPr>
        <w:br/>
        <w:t>→ kopi sendes til caseeier i Bas</w:t>
      </w:r>
    </w:p>
    <w:p w14:paraId="41538DB2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Kundens skjema</w:t>
      </w:r>
    </w:p>
    <w:p w14:paraId="3D6FB191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Kunden skal kunne velge:</w:t>
      </w:r>
    </w:p>
    <w:p w14:paraId="00FBE19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Casen er NDA-belagt og skal ikke deles med andre</w:t>
      </w:r>
      <w:r w:rsidRPr="00C542E3">
        <w:rPr>
          <w:lang w:val="nb-NO"/>
        </w:rPr>
        <w:br/>
        <w:t>Casen kan presenteres internt i Bas</w:t>
      </w:r>
      <w:r w:rsidRPr="00C542E3">
        <w:rPr>
          <w:lang w:val="nb-NO"/>
        </w:rPr>
        <w:br/>
        <w:t>Casen kan kun brukes anonymisert</w:t>
      </w:r>
      <w:r w:rsidRPr="00C542E3">
        <w:rPr>
          <w:lang w:val="nb-NO"/>
        </w:rPr>
        <w:br/>
        <w:t>Casen kan brukes i presentasjoner</w:t>
      </w:r>
      <w:r w:rsidRPr="00C542E3">
        <w:rPr>
          <w:lang w:val="nb-NO"/>
        </w:rPr>
        <w:br/>
        <w:t>Casen kan brukes i konkurranse</w:t>
      </w:r>
    </w:p>
    <w:p w14:paraId="5A0A367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Kunden skal også fylle ut:</w:t>
      </w:r>
    </w:p>
    <w:p w14:paraId="54D97B6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Navn</w:t>
      </w:r>
      <w:r w:rsidRPr="00C542E3">
        <w:rPr>
          <w:lang w:val="nb-NO"/>
        </w:rPr>
        <w:br/>
        <w:t>E-post</w:t>
      </w:r>
      <w:r w:rsidRPr="00C542E3">
        <w:rPr>
          <w:lang w:val="nb-NO"/>
        </w:rPr>
        <w:br/>
        <w:t>Rolle/tittel, valgfritt</w:t>
      </w:r>
      <w:r w:rsidRPr="00C542E3">
        <w:rPr>
          <w:lang w:val="nb-NO"/>
        </w:rPr>
        <w:br/>
        <w:t>Kommentar eller begrensninger, valgfritt</w:t>
      </w:r>
    </w:p>
    <w:p w14:paraId="36601ED9" w14:textId="77777777" w:rsidR="00C542E3" w:rsidRPr="00C542E3" w:rsidRDefault="00C542E3" w:rsidP="00C542E3">
      <w:r w:rsidRPr="00C542E3">
        <w:pict w14:anchorId="5A02F656">
          <v:rect id="_x0000_i1210" style="width:0;height:1.5pt" o:hralign="center" o:hrstd="t" o:hr="t" fillcolor="#a0a0a0" stroked="f"/>
        </w:pict>
      </w:r>
    </w:p>
    <w:p w14:paraId="208C2B0C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12. NDA-regel</w:t>
      </w:r>
    </w:p>
    <w:p w14:paraId="3C5C3863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kunden velger:</w:t>
      </w:r>
    </w:p>
    <w:p w14:paraId="38EBFD51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Casen er NDA-belagt og skal ikke deles med andre</w:t>
      </w:r>
    </w:p>
    <w:p w14:paraId="5061CD9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skal alle andre valg deaktiveres i UI.</w:t>
      </w:r>
    </w:p>
    <w:p w14:paraId="5319DAE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Ved lagring skal andre valg settes til false eller ignoreres.</w:t>
      </w:r>
    </w:p>
    <w:p w14:paraId="21F0763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NDA skal vises tydelig i interne visninger:</w:t>
      </w:r>
    </w:p>
    <w:p w14:paraId="20F4C83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NDA / skal ikke deles</w:t>
      </w:r>
    </w:p>
    <w:p w14:paraId="69B1DFD0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skal prioriteres i casekort, case-header og bruksgodkjenningsseksjon.</w:t>
      </w:r>
    </w:p>
    <w:p w14:paraId="67E415BD" w14:textId="77777777" w:rsidR="00C542E3" w:rsidRPr="00C542E3" w:rsidRDefault="00C542E3" w:rsidP="00C542E3">
      <w:r w:rsidRPr="00C542E3">
        <w:pict w14:anchorId="3EB129FE">
          <v:rect id="_x0000_i1211" style="width:0;height:1.5pt" o:hralign="center" o:hrstd="t" o:hr="t" fillcolor="#a0a0a0" stroked="f"/>
        </w:pict>
      </w:r>
    </w:p>
    <w:p w14:paraId="3422D212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lastRenderedPageBreak/>
        <w:t>13. Låsing av bruksgodkjenning</w:t>
      </w:r>
    </w:p>
    <w:p w14:paraId="36E1D14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Bruksgodkjenning kan bare sendes inn én gang mens lenken er åpen.</w:t>
      </w:r>
    </w:p>
    <w:p w14:paraId="1026A1B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Etter innsending:</w:t>
      </w:r>
    </w:p>
    <w:p w14:paraId="35165B7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skjemaet låses</w:t>
      </w:r>
      <w:r w:rsidRPr="00C542E3">
        <w:rPr>
          <w:lang w:val="nb-NO"/>
        </w:rPr>
        <w:br/>
        <w:t>kunden kan ikke endre direkte</w:t>
      </w:r>
      <w:r w:rsidRPr="00C542E3">
        <w:rPr>
          <w:lang w:val="nb-NO"/>
        </w:rPr>
        <w:br/>
        <w:t>kundens lenke viser låst side</w:t>
      </w:r>
    </w:p>
    <w:p w14:paraId="35BFE5B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kunden vil endre senere:</w:t>
      </w:r>
    </w:p>
    <w:p w14:paraId="1DDC25C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kunden kontakter caseeier i Bas eller annen Bas-kontakt</w:t>
      </w:r>
      <w:r w:rsidRPr="00C542E3">
        <w:rPr>
          <w:lang w:val="nb-NO"/>
        </w:rPr>
        <w:br/>
        <w:t>Bas-person låser opp bruksgodkjenning fra casen</w:t>
      </w:r>
      <w:r w:rsidRPr="00C542E3">
        <w:rPr>
          <w:lang w:val="nb-NO"/>
        </w:rPr>
        <w:br/>
        <w:t>kunden kan sende inn ny bruksgodkjenning</w:t>
      </w:r>
      <w:r w:rsidRPr="00C542E3">
        <w:rPr>
          <w:lang w:val="nb-NO"/>
        </w:rPr>
        <w:br/>
        <w:t>siste innsending gjelder</w:t>
      </w:r>
      <w:r w:rsidRPr="00C542E3">
        <w:rPr>
          <w:lang w:val="nb-NO"/>
        </w:rPr>
        <w:br/>
        <w:t>tidligere innsendinger beholdes i historikk</w:t>
      </w:r>
    </w:p>
    <w:p w14:paraId="21A2E32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skal ikke implementere en løsning der kunden fritt kan endre godkjenning flere ganger uten at Bas vet det.</w:t>
      </w:r>
    </w:p>
    <w:p w14:paraId="00F1BD38" w14:textId="77777777" w:rsidR="00C542E3" w:rsidRPr="00C542E3" w:rsidRDefault="00C542E3" w:rsidP="00C542E3">
      <w:r w:rsidRPr="00C542E3">
        <w:pict w14:anchorId="2DA4CC91">
          <v:rect id="_x0000_i1212" style="width:0;height:1.5pt" o:hralign="center" o:hrstd="t" o:hr="t" fillcolor="#a0a0a0" stroked="f"/>
        </w:pict>
      </w:r>
    </w:p>
    <w:p w14:paraId="54F4C397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14. Public godkjenningsside</w:t>
      </w:r>
    </w:p>
    <w:p w14:paraId="4D00652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Public godkjenningsside skal:</w:t>
      </w:r>
    </w:p>
    <w:p w14:paraId="2336552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ikke kreve innlogging</w:t>
      </w:r>
      <w:r w:rsidRPr="00C542E3">
        <w:rPr>
          <w:lang w:val="nb-NO"/>
        </w:rPr>
        <w:br/>
        <w:t>ikke vise intern navigasjon</w:t>
      </w:r>
      <w:r w:rsidRPr="00C542E3">
        <w:rPr>
          <w:lang w:val="nb-NO"/>
        </w:rPr>
        <w:br/>
        <w:t>ikke vise andre caser</w:t>
      </w:r>
      <w:r w:rsidRPr="00C542E3">
        <w:rPr>
          <w:lang w:val="nb-NO"/>
        </w:rPr>
        <w:br/>
        <w:t>ikke vise interne notater</w:t>
      </w:r>
      <w:r w:rsidRPr="00C542E3">
        <w:rPr>
          <w:lang w:val="nb-NO"/>
        </w:rPr>
        <w:br/>
        <w:t xml:space="preserve">ikke vise intern </w:t>
      </w:r>
      <w:proofErr w:type="spellStart"/>
      <w:r w:rsidRPr="00C542E3">
        <w:rPr>
          <w:lang w:val="nb-NO"/>
        </w:rPr>
        <w:t>pitchtekst</w:t>
      </w:r>
      <w:proofErr w:type="spellEnd"/>
      <w:r w:rsidRPr="00C542E3">
        <w:rPr>
          <w:lang w:val="nb-NO"/>
        </w:rPr>
        <w:br/>
        <w:t>ikke gi tilgang til biblioteket</w:t>
      </w:r>
    </w:p>
    <w:p w14:paraId="766E736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Den skal bare vise:</w:t>
      </w:r>
    </w:p>
    <w:p w14:paraId="064EA21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kundenavn</w:t>
      </w:r>
      <w:r w:rsidRPr="00C542E3">
        <w:rPr>
          <w:lang w:val="nb-NO"/>
        </w:rPr>
        <w:br/>
        <w:t>casetittel</w:t>
      </w:r>
      <w:r w:rsidRPr="00C542E3">
        <w:rPr>
          <w:lang w:val="nb-NO"/>
        </w:rPr>
        <w:br/>
        <w:t>kundevennlig beskrivelse</w:t>
      </w:r>
      <w:r w:rsidRPr="00C542E3">
        <w:rPr>
          <w:lang w:val="nb-NO"/>
        </w:rPr>
        <w:br/>
        <w:t>kontaktperson i Bas</w:t>
      </w:r>
      <w:r w:rsidRPr="00C542E3">
        <w:rPr>
          <w:lang w:val="nb-NO"/>
        </w:rPr>
        <w:br/>
        <w:t>skjema for bruksgodkjenning</w:t>
      </w:r>
      <w:r w:rsidRPr="00C542E3">
        <w:rPr>
          <w:lang w:val="nb-NO"/>
        </w:rPr>
        <w:br/>
        <w:t>beta-notat</w:t>
      </w:r>
    </w:p>
    <w:p w14:paraId="11AC4A0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 eget felt for kundevennlig beskrivelse:</w:t>
      </w:r>
    </w:p>
    <w:p w14:paraId="19A1D9C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Beskrivelse som vises til kunde</w:t>
      </w:r>
    </w:p>
    <w:p w14:paraId="712D315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Ikke vis intern casebeskrivelse direkte hvis det finnes bedre egnet kundevennlig tekst.</w:t>
      </w:r>
    </w:p>
    <w:p w14:paraId="6DCB96D9" w14:textId="77777777" w:rsidR="00C542E3" w:rsidRPr="00C542E3" w:rsidRDefault="00C542E3" w:rsidP="00C542E3">
      <w:r w:rsidRPr="00C542E3">
        <w:pict w14:anchorId="2648A19B">
          <v:rect id="_x0000_i1213" style="width:0;height:1.5pt" o:hralign="center" o:hrstd="t" o:hr="t" fillcolor="#a0a0a0" stroked="f"/>
        </w:pict>
      </w:r>
    </w:p>
    <w:p w14:paraId="3666E98F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15. E-post</w:t>
      </w:r>
    </w:p>
    <w:p w14:paraId="251AEDF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Systemet må sende:</w:t>
      </w:r>
    </w:p>
    <w:p w14:paraId="1528D0F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engangskode/</w:t>
      </w:r>
      <w:proofErr w:type="spellStart"/>
      <w:r w:rsidRPr="00C542E3">
        <w:rPr>
          <w:lang w:val="nb-NO"/>
        </w:rPr>
        <w:t>magic</w:t>
      </w:r>
      <w:proofErr w:type="spellEnd"/>
      <w:r w:rsidRPr="00C542E3">
        <w:rPr>
          <w:lang w:val="nb-NO"/>
        </w:rPr>
        <w:t xml:space="preserve"> link til Bas-bruker</w:t>
      </w:r>
      <w:r w:rsidRPr="00C542E3">
        <w:rPr>
          <w:lang w:val="nb-NO"/>
        </w:rPr>
        <w:br/>
        <w:t>bekreftelsesmail til kunden etter bruksgodkjenning</w:t>
      </w:r>
      <w:r w:rsidRPr="00C542E3">
        <w:rPr>
          <w:lang w:val="nb-NO"/>
        </w:rPr>
        <w:br/>
        <w:t>kopi til caseeier i Bas etter bruksgodkjenning</w:t>
      </w:r>
    </w:p>
    <w:p w14:paraId="59E637B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Godkjenningsteksten til kunde kan kopieres manuelt av Bas-personen og sendes fra egen e-post.</w:t>
      </w:r>
    </w:p>
    <w:p w14:paraId="6FF4AEC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er bevisst: det skal føles personlig og lett, ikke som et tungt systemvarsel.</w:t>
      </w:r>
    </w:p>
    <w:p w14:paraId="18E25B85" w14:textId="77777777" w:rsidR="00C542E3" w:rsidRPr="00C542E3" w:rsidRDefault="00C542E3" w:rsidP="00C542E3">
      <w:r w:rsidRPr="00C542E3">
        <w:pict w14:anchorId="4B6C835C">
          <v:rect id="_x0000_i1214" style="width:0;height:1.5pt" o:hralign="center" o:hrstd="t" o:hr="t" fillcolor="#a0a0a0" stroked="f"/>
        </w:pict>
      </w:r>
    </w:p>
    <w:p w14:paraId="3EDDB297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 xml:space="preserve">16. </w:t>
      </w:r>
      <w:proofErr w:type="spellStart"/>
      <w:r w:rsidRPr="00C542E3">
        <w:rPr>
          <w:b/>
          <w:bCs/>
          <w:lang w:val="nb-NO"/>
        </w:rPr>
        <w:t>Copy</w:t>
      </w:r>
      <w:proofErr w:type="spellEnd"/>
      <w:r w:rsidRPr="00C542E3">
        <w:rPr>
          <w:b/>
          <w:bCs/>
          <w:lang w:val="nb-NO"/>
        </w:rPr>
        <w:t xml:space="preserve"> og mikrotekster</w:t>
      </w:r>
    </w:p>
    <w:p w14:paraId="5A192A50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skal bruke tekstene i dokument 06 der de passer.</w:t>
      </w:r>
    </w:p>
    <w:p w14:paraId="127928A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det mangler en tekst, skal Claude skrive på norsk i samme tone:</w:t>
      </w:r>
    </w:p>
    <w:p w14:paraId="4D18CC6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nedpå</w:t>
      </w:r>
      <w:r w:rsidRPr="00C542E3">
        <w:rPr>
          <w:lang w:val="nb-NO"/>
        </w:rPr>
        <w:br/>
        <w:t>klart</w:t>
      </w:r>
      <w:r w:rsidRPr="00C542E3">
        <w:rPr>
          <w:lang w:val="nb-NO"/>
        </w:rPr>
        <w:br/>
        <w:t>praktisk</w:t>
      </w:r>
      <w:r w:rsidRPr="00C542E3">
        <w:rPr>
          <w:lang w:val="nb-NO"/>
        </w:rPr>
        <w:br/>
        <w:t xml:space="preserve">lite </w:t>
      </w:r>
      <w:proofErr w:type="spellStart"/>
      <w:r w:rsidRPr="00C542E3">
        <w:rPr>
          <w:lang w:val="nb-NO"/>
        </w:rPr>
        <w:t>corporate</w:t>
      </w:r>
      <w:proofErr w:type="spellEnd"/>
      <w:r w:rsidRPr="00C542E3">
        <w:rPr>
          <w:lang w:val="nb-NO"/>
        </w:rPr>
        <w:br/>
        <w:t>lite juridisk</w:t>
      </w:r>
    </w:p>
    <w:p w14:paraId="4B67824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Unngå:</w:t>
      </w:r>
    </w:p>
    <w:p w14:paraId="5CFDFAB1" w14:textId="77777777" w:rsidR="00C542E3" w:rsidRPr="00C542E3" w:rsidRDefault="00C542E3" w:rsidP="00C542E3">
      <w:pPr>
        <w:rPr>
          <w:lang w:val="nb-NO"/>
        </w:rPr>
      </w:pPr>
      <w:proofErr w:type="spellStart"/>
      <w:r w:rsidRPr="00C542E3">
        <w:rPr>
          <w:lang w:val="nb-NO"/>
        </w:rPr>
        <w:t>compliance</w:t>
      </w:r>
      <w:proofErr w:type="spellEnd"/>
      <w:r w:rsidRPr="00C542E3">
        <w:rPr>
          <w:lang w:val="nb-NO"/>
        </w:rPr>
        <w:t>-språk</w:t>
      </w:r>
      <w:r w:rsidRPr="00C542E3">
        <w:rPr>
          <w:lang w:val="nb-NO"/>
        </w:rPr>
        <w:br/>
        <w:t>tung juridisk tone</w:t>
      </w:r>
      <w:r w:rsidRPr="00C542E3">
        <w:rPr>
          <w:lang w:val="nb-NO"/>
        </w:rPr>
        <w:br/>
        <w:t>overdreven formalitet</w:t>
      </w:r>
      <w:r w:rsidRPr="00C542E3">
        <w:rPr>
          <w:lang w:val="nb-NO"/>
        </w:rPr>
        <w:br/>
        <w:t>aggressive feilmeldinger</w:t>
      </w:r>
    </w:p>
    <w:p w14:paraId="16873FC8" w14:textId="77777777" w:rsidR="00C542E3" w:rsidRPr="00C542E3" w:rsidRDefault="00C542E3" w:rsidP="00C542E3">
      <w:r w:rsidRPr="00C542E3">
        <w:pict w14:anchorId="1CF84846">
          <v:rect id="_x0000_i1215" style="width:0;height:1.5pt" o:hralign="center" o:hrstd="t" o:hr="t" fillcolor="#a0a0a0" stroked="f"/>
        </w:pict>
      </w:r>
    </w:p>
    <w:p w14:paraId="5DA68936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17. Brandregel</w:t>
      </w:r>
    </w:p>
    <w:p w14:paraId="58EAC73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er obligatorisk.</w:t>
      </w:r>
    </w:p>
    <w:p w14:paraId="41EA5B3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Skriv alltid:</w:t>
      </w:r>
    </w:p>
    <w:p w14:paraId="56B9D73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Bas</w:t>
      </w:r>
    </w:p>
    <w:p w14:paraId="3283614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eller:</w:t>
      </w:r>
    </w:p>
    <w:p w14:paraId="7538C9D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Bas Kommunikasjon</w:t>
      </w:r>
    </w:p>
    <w:p w14:paraId="1EA5565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Aldri:</w:t>
      </w:r>
    </w:p>
    <w:p w14:paraId="47EF0C6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BAS</w:t>
      </w:r>
    </w:p>
    <w:p w14:paraId="38BC4E85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gjelder:</w:t>
      </w:r>
    </w:p>
    <w:p w14:paraId="2B1D2281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UI</w:t>
      </w:r>
      <w:r w:rsidRPr="00C542E3">
        <w:rPr>
          <w:lang w:val="nb-NO"/>
        </w:rPr>
        <w:br/>
        <w:t>e-poster</w:t>
      </w:r>
      <w:r w:rsidRPr="00C542E3">
        <w:rPr>
          <w:lang w:val="nb-NO"/>
        </w:rPr>
        <w:br/>
        <w:t>kundetekster</w:t>
      </w:r>
      <w:r w:rsidRPr="00C542E3">
        <w:rPr>
          <w:lang w:val="nb-NO"/>
        </w:rPr>
        <w:br/>
        <w:t>systemmeldinger</w:t>
      </w:r>
      <w:r w:rsidRPr="00C542E3">
        <w:rPr>
          <w:lang w:val="nb-NO"/>
        </w:rPr>
        <w:br/>
        <w:t>knapper</w:t>
      </w:r>
      <w:r w:rsidRPr="00C542E3">
        <w:rPr>
          <w:lang w:val="nb-NO"/>
        </w:rPr>
        <w:br/>
        <w:t>hjelpetekster</w:t>
      </w:r>
      <w:r w:rsidRPr="00C542E3">
        <w:rPr>
          <w:lang w:val="nb-NO"/>
        </w:rPr>
        <w:br/>
        <w:t>dokumentasjon</w:t>
      </w:r>
    </w:p>
    <w:p w14:paraId="17C16EB4" w14:textId="77777777" w:rsidR="00C542E3" w:rsidRPr="00C542E3" w:rsidRDefault="00C542E3" w:rsidP="00C542E3">
      <w:r w:rsidRPr="00C542E3">
        <w:pict w14:anchorId="7BF975D3">
          <v:rect id="_x0000_i1216" style="width:0;height:1.5pt" o:hralign="center" o:hrstd="t" o:hr="t" fillcolor="#a0a0a0" stroked="f"/>
        </w:pict>
      </w:r>
    </w:p>
    <w:p w14:paraId="72C0BFF0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18. Beta-notat</w:t>
      </w:r>
    </w:p>
    <w:p w14:paraId="67903E2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Kundevendte sider og e-poster skal inneholde beta-notat.</w:t>
      </w:r>
    </w:p>
    <w:p w14:paraId="23ACD0E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Anbefalt tekst:</w:t>
      </w:r>
    </w:p>
    <w:p w14:paraId="37D7285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Effektbiblioteket er foreløpig i betatesting. Gi gjerne beskjed til kontaktpersonen din i Bas hvis noe er uklart, feil eller burde fungere annerledes.</w:t>
      </w:r>
    </w:p>
    <w:p w14:paraId="5433D6E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skal være med på:</w:t>
      </w:r>
    </w:p>
    <w:p w14:paraId="63C7CCA1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kundevendt bruksgodkjenningsside</w:t>
      </w:r>
      <w:r w:rsidRPr="00C542E3">
        <w:rPr>
          <w:lang w:val="nb-NO"/>
        </w:rPr>
        <w:br/>
        <w:t>bekreftelsesside etter innsending</w:t>
      </w:r>
      <w:r w:rsidRPr="00C542E3">
        <w:rPr>
          <w:lang w:val="nb-NO"/>
        </w:rPr>
        <w:br/>
        <w:t>låst kundeside</w:t>
      </w:r>
      <w:r w:rsidRPr="00C542E3">
        <w:rPr>
          <w:lang w:val="nb-NO"/>
        </w:rPr>
        <w:br/>
        <w:t>bekreftelsesmail til kunde</w:t>
      </w:r>
      <w:r w:rsidRPr="00C542E3">
        <w:rPr>
          <w:lang w:val="nb-NO"/>
        </w:rPr>
        <w:br/>
        <w:t>godkjenningstekst Bas-person sender til kunde</w:t>
      </w:r>
    </w:p>
    <w:p w14:paraId="03023A99" w14:textId="77777777" w:rsidR="00C542E3" w:rsidRPr="00C542E3" w:rsidRDefault="00C542E3" w:rsidP="00C542E3">
      <w:r w:rsidRPr="00C542E3">
        <w:pict w14:anchorId="2C2A1C09">
          <v:rect id="_x0000_i1217" style="width:0;height:1.5pt" o:hralign="center" o:hrstd="t" o:hr="t" fillcolor="#a0a0a0" stroked="f"/>
        </w:pict>
      </w:r>
    </w:p>
    <w:p w14:paraId="078EA799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19. Søk og filter</w:t>
      </w:r>
    </w:p>
    <w:p w14:paraId="06C04BE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Biblioteket skal ha søk og filtre.</w:t>
      </w:r>
    </w:p>
    <w:p w14:paraId="1A2D0460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Søk bør dekke:</w:t>
      </w:r>
    </w:p>
    <w:p w14:paraId="4C0DA02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kundenavn</w:t>
      </w:r>
      <w:r w:rsidRPr="00C542E3">
        <w:rPr>
          <w:lang w:val="nb-NO"/>
        </w:rPr>
        <w:br/>
        <w:t>tittel</w:t>
      </w:r>
      <w:r w:rsidRPr="00C542E3">
        <w:rPr>
          <w:lang w:val="nb-NO"/>
        </w:rPr>
        <w:br/>
        <w:t>kort beskrivelse</w:t>
      </w:r>
      <w:r w:rsidRPr="00C542E3">
        <w:rPr>
          <w:lang w:val="nb-NO"/>
        </w:rPr>
        <w:br/>
        <w:t>problem</w:t>
      </w:r>
      <w:r w:rsidRPr="00C542E3">
        <w:rPr>
          <w:lang w:val="nb-NO"/>
        </w:rPr>
        <w:br/>
        <w:t>løsning</w:t>
      </w:r>
      <w:r w:rsidRPr="00C542E3">
        <w:rPr>
          <w:lang w:val="nb-NO"/>
        </w:rPr>
        <w:br/>
        <w:t>effekt</w:t>
      </w:r>
      <w:r w:rsidRPr="00C542E3">
        <w:rPr>
          <w:lang w:val="nb-NO"/>
        </w:rPr>
        <w:br/>
        <w:t>læring</w:t>
      </w:r>
      <w:r w:rsidRPr="00C542E3">
        <w:rPr>
          <w:lang w:val="nb-NO"/>
        </w:rPr>
        <w:br/>
      </w:r>
      <w:proofErr w:type="spellStart"/>
      <w:r w:rsidRPr="00C542E3">
        <w:rPr>
          <w:lang w:val="nb-NO"/>
        </w:rPr>
        <w:t>pitchtekst</w:t>
      </w:r>
      <w:proofErr w:type="spellEnd"/>
      <w:r w:rsidRPr="00C542E3">
        <w:rPr>
          <w:lang w:val="nb-NO"/>
        </w:rPr>
        <w:br/>
        <w:t>bransje</w:t>
      </w:r>
      <w:r w:rsidRPr="00C542E3">
        <w:rPr>
          <w:lang w:val="nb-NO"/>
        </w:rPr>
        <w:br/>
        <w:t>case-type</w:t>
      </w:r>
      <w:r w:rsidRPr="00C542E3">
        <w:rPr>
          <w:lang w:val="nb-NO"/>
        </w:rPr>
        <w:br/>
        <w:t>kanal</w:t>
      </w:r>
      <w:r w:rsidRPr="00C542E3">
        <w:rPr>
          <w:lang w:val="nb-NO"/>
        </w:rPr>
        <w:br/>
        <w:t>ansvarlig</w:t>
      </w:r>
      <w:r w:rsidRPr="00C542E3">
        <w:rPr>
          <w:lang w:val="nb-NO"/>
        </w:rPr>
        <w:br/>
        <w:t>tags</w:t>
      </w:r>
    </w:p>
    <w:p w14:paraId="41C6FEB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Filtre bør minimum støtte:</w:t>
      </w:r>
    </w:p>
    <w:p w14:paraId="0A25C16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status</w:t>
      </w:r>
      <w:r w:rsidRPr="00C542E3">
        <w:rPr>
          <w:lang w:val="nb-NO"/>
        </w:rPr>
        <w:br/>
        <w:t>bruk</w:t>
      </w:r>
      <w:r w:rsidRPr="00C542E3">
        <w:rPr>
          <w:lang w:val="nb-NO"/>
        </w:rPr>
        <w:br/>
        <w:t>bransje</w:t>
      </w:r>
      <w:r w:rsidRPr="00C542E3">
        <w:rPr>
          <w:lang w:val="nb-NO"/>
        </w:rPr>
        <w:br/>
        <w:t>case-type</w:t>
      </w:r>
      <w:r w:rsidRPr="00C542E3">
        <w:rPr>
          <w:lang w:val="nb-NO"/>
        </w:rPr>
        <w:br/>
        <w:t>kanal</w:t>
      </w:r>
      <w:r w:rsidRPr="00C542E3">
        <w:rPr>
          <w:lang w:val="nb-NO"/>
        </w:rPr>
        <w:br/>
        <w:t>effekt-type</w:t>
      </w:r>
      <w:r w:rsidRPr="00C542E3">
        <w:rPr>
          <w:lang w:val="nb-NO"/>
        </w:rPr>
        <w:br/>
        <w:t>begrensninger</w:t>
      </w:r>
      <w:r w:rsidRPr="00C542E3">
        <w:rPr>
          <w:lang w:val="nb-NO"/>
        </w:rPr>
        <w:br/>
        <w:t>ansvarlig</w:t>
      </w:r>
    </w:p>
    <w:p w14:paraId="6579D5A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kan implementeres enkelt i v1. Fulltekst/avansert søk er ikke nødvendig hvis enklere søk dekker behovet.</w:t>
      </w:r>
    </w:p>
    <w:p w14:paraId="0E072358" w14:textId="77777777" w:rsidR="00C542E3" w:rsidRPr="00C542E3" w:rsidRDefault="00C542E3" w:rsidP="00C542E3">
      <w:r w:rsidRPr="00C542E3">
        <w:pict w14:anchorId="66824CD3">
          <v:rect id="_x0000_i1218" style="width:0;height:1.5pt" o:hralign="center" o:hrstd="t" o:hr="t" fillcolor="#a0a0a0" stroked="f"/>
        </w:pict>
      </w:r>
    </w:p>
    <w:p w14:paraId="42E3A41C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20. Mangler-panel</w:t>
      </w:r>
    </w:p>
    <w:p w14:paraId="321BA867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Systemet bør hjelpe brukeren å se hva som kan kompletteres.</w:t>
      </w:r>
    </w:p>
    <w:p w14:paraId="6A18564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skal ikke føles som feil.</w:t>
      </w:r>
    </w:p>
    <w:p w14:paraId="42B2B9F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 tekst som:</w:t>
      </w:r>
    </w:p>
    <w:p w14:paraId="5D95CA5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Dette kan kompletteres</w:t>
      </w:r>
    </w:p>
    <w:p w14:paraId="56815F7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eller:</w:t>
      </w:r>
    </w:p>
    <w:p w14:paraId="3C38914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Hva mangler?</w:t>
      </w:r>
    </w:p>
    <w:p w14:paraId="612B29D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Ikke bruk røde feiltilstander for vanlige mangler.</w:t>
      </w:r>
    </w:p>
    <w:p w14:paraId="4FF0E20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 bare blokkerende feilmelding når brukeren faktisk prøver å gjøre noe som ikke kan gjøres, for eksempel sette status til Ferdigstilt uten nødvendig informasjon.</w:t>
      </w:r>
    </w:p>
    <w:p w14:paraId="671C77AA" w14:textId="77777777" w:rsidR="00C542E3" w:rsidRPr="00C542E3" w:rsidRDefault="00C542E3" w:rsidP="00C542E3">
      <w:r w:rsidRPr="00C542E3">
        <w:pict w14:anchorId="2FCA2667">
          <v:rect id="_x0000_i1219" style="width:0;height:1.5pt" o:hralign="center" o:hrstd="t" o:hr="t" fillcolor="#a0a0a0" stroked="f"/>
        </w:pict>
      </w:r>
    </w:p>
    <w:p w14:paraId="4A27B363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21. Materiale og lenker</w:t>
      </w:r>
    </w:p>
    <w:p w14:paraId="7019B5C1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V1 bør støtte materiale på en enkel måte.</w:t>
      </w:r>
    </w:p>
    <w:p w14:paraId="255E905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filopplasting er dyrt eller komplisert, start med lenker.</w:t>
      </w:r>
    </w:p>
    <w:p w14:paraId="37D3602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Lenketyper kan være:</w:t>
      </w:r>
    </w:p>
    <w:p w14:paraId="431C5AC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Presentasjon</w:t>
      </w:r>
      <w:r w:rsidRPr="00C542E3">
        <w:rPr>
          <w:lang w:val="nb-NO"/>
        </w:rPr>
        <w:br/>
        <w:t>Rapport</w:t>
      </w:r>
      <w:r w:rsidRPr="00C542E3">
        <w:rPr>
          <w:lang w:val="nb-NO"/>
        </w:rPr>
        <w:br/>
        <w:t>Dashboard</w:t>
      </w:r>
      <w:r w:rsidRPr="00C542E3">
        <w:rPr>
          <w:lang w:val="nb-NO"/>
        </w:rPr>
        <w:br/>
      </w:r>
      <w:proofErr w:type="spellStart"/>
      <w:r w:rsidRPr="00C542E3">
        <w:rPr>
          <w:lang w:val="nb-NO"/>
        </w:rPr>
        <w:t>Figma</w:t>
      </w:r>
      <w:proofErr w:type="spellEnd"/>
      <w:r w:rsidRPr="00C542E3">
        <w:rPr>
          <w:lang w:val="nb-NO"/>
        </w:rPr>
        <w:br/>
        <w:t>Kampanje</w:t>
      </w:r>
      <w:r w:rsidRPr="00C542E3">
        <w:rPr>
          <w:lang w:val="nb-NO"/>
        </w:rPr>
        <w:br/>
        <w:t>Nettside</w:t>
      </w:r>
      <w:r w:rsidRPr="00C542E3">
        <w:rPr>
          <w:lang w:val="nb-NO"/>
        </w:rPr>
        <w:br/>
        <w:t>Dokumentasjon</w:t>
      </w:r>
      <w:r w:rsidRPr="00C542E3">
        <w:rPr>
          <w:lang w:val="nb-NO"/>
        </w:rPr>
        <w:br/>
        <w:t>Annet</w:t>
      </w:r>
    </w:p>
    <w:p w14:paraId="31D3A7B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Full filopplasting kan være </w:t>
      </w:r>
      <w:proofErr w:type="spellStart"/>
      <w:r w:rsidRPr="00C542E3">
        <w:rPr>
          <w:lang w:val="nb-NO"/>
        </w:rPr>
        <w:t>future</w:t>
      </w:r>
      <w:proofErr w:type="spellEnd"/>
      <w:r w:rsidRPr="00C542E3">
        <w:rPr>
          <w:lang w:val="nb-NO"/>
        </w:rPr>
        <w:t xml:space="preserve"> </w:t>
      </w:r>
      <w:proofErr w:type="spellStart"/>
      <w:r w:rsidRPr="00C542E3">
        <w:rPr>
          <w:lang w:val="nb-NO"/>
        </w:rPr>
        <w:t>scope</w:t>
      </w:r>
      <w:proofErr w:type="spellEnd"/>
      <w:r w:rsidRPr="00C542E3">
        <w:rPr>
          <w:lang w:val="nb-NO"/>
        </w:rPr>
        <w:t>.</w:t>
      </w:r>
    </w:p>
    <w:p w14:paraId="1FD5D107" w14:textId="77777777" w:rsidR="00C542E3" w:rsidRPr="00C542E3" w:rsidRDefault="00C542E3" w:rsidP="00C542E3">
      <w:r w:rsidRPr="00C542E3">
        <w:pict w14:anchorId="792FF889">
          <v:rect id="_x0000_i1220" style="width:0;height:1.5pt" o:hralign="center" o:hrstd="t" o:hr="t" fillcolor="#a0a0a0" stroked="f"/>
        </w:pict>
      </w:r>
    </w:p>
    <w:p w14:paraId="68C0C033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 xml:space="preserve">22. </w:t>
      </w:r>
      <w:proofErr w:type="spellStart"/>
      <w:r w:rsidRPr="00C542E3">
        <w:rPr>
          <w:b/>
          <w:bCs/>
          <w:lang w:val="nb-NO"/>
        </w:rPr>
        <w:t>Admin</w:t>
      </w:r>
      <w:proofErr w:type="spellEnd"/>
    </w:p>
    <w:p w14:paraId="459A4961" w14:textId="77777777" w:rsidR="00C542E3" w:rsidRPr="00C542E3" w:rsidRDefault="00C542E3" w:rsidP="00C542E3">
      <w:pPr>
        <w:rPr>
          <w:lang w:val="nb-NO"/>
        </w:rPr>
      </w:pPr>
      <w:proofErr w:type="spellStart"/>
      <w:r w:rsidRPr="00C542E3">
        <w:rPr>
          <w:lang w:val="nb-NO"/>
        </w:rPr>
        <w:t>Admin</w:t>
      </w:r>
      <w:proofErr w:type="spellEnd"/>
      <w:r w:rsidRPr="00C542E3">
        <w:rPr>
          <w:lang w:val="nb-NO"/>
        </w:rPr>
        <w:t xml:space="preserve"> skal være enkelt.</w:t>
      </w:r>
    </w:p>
    <w:p w14:paraId="4AFDFAC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Mulige </w:t>
      </w:r>
      <w:proofErr w:type="spellStart"/>
      <w:r w:rsidRPr="00C542E3">
        <w:rPr>
          <w:lang w:val="nb-NO"/>
        </w:rPr>
        <w:t>adminfunksjoner</w:t>
      </w:r>
      <w:proofErr w:type="spellEnd"/>
      <w:r w:rsidRPr="00C542E3">
        <w:rPr>
          <w:lang w:val="nb-NO"/>
        </w:rPr>
        <w:t>:</w:t>
      </w:r>
    </w:p>
    <w:p w14:paraId="0C8BB89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redigere alle caser</w:t>
      </w:r>
      <w:r w:rsidRPr="00C542E3">
        <w:rPr>
          <w:lang w:val="nb-NO"/>
        </w:rPr>
        <w:br/>
        <w:t>endre ansvarlig</w:t>
      </w:r>
      <w:r w:rsidRPr="00C542E3">
        <w:rPr>
          <w:lang w:val="nb-NO"/>
        </w:rPr>
        <w:br/>
        <w:t>låse opp bruksgodkjenning</w:t>
      </w:r>
      <w:r w:rsidRPr="00C542E3">
        <w:rPr>
          <w:lang w:val="nb-NO"/>
        </w:rPr>
        <w:br/>
        <w:t xml:space="preserve">administrere </w:t>
      </w:r>
      <w:proofErr w:type="spellStart"/>
      <w:r w:rsidRPr="00C542E3">
        <w:rPr>
          <w:lang w:val="nb-NO"/>
        </w:rPr>
        <w:t>admin</w:t>
      </w:r>
      <w:proofErr w:type="spellEnd"/>
      <w:r w:rsidRPr="00C542E3">
        <w:rPr>
          <w:lang w:val="nb-NO"/>
        </w:rPr>
        <w:t>-brukere</w:t>
      </w:r>
      <w:r w:rsidRPr="00C542E3">
        <w:rPr>
          <w:lang w:val="nb-NO"/>
        </w:rPr>
        <w:br/>
        <w:t>eventuelt slette case</w:t>
      </w:r>
    </w:p>
    <w:p w14:paraId="6735F13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Ikke bygg tung rollemodell i v1.</w:t>
      </w:r>
    </w:p>
    <w:p w14:paraId="1B74B6AF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Anbefalt tilgang:</w:t>
      </w:r>
    </w:p>
    <w:p w14:paraId="6791254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lastRenderedPageBreak/>
        <w:t>Alle @bas.no-brukere kan lese og opprette caser.</w:t>
      </w:r>
      <w:r w:rsidRPr="00C542E3">
        <w:rPr>
          <w:lang w:val="nb-NO"/>
        </w:rPr>
        <w:br/>
        <w:t xml:space="preserve">Caseeier og </w:t>
      </w:r>
      <w:proofErr w:type="spellStart"/>
      <w:r w:rsidRPr="00C542E3">
        <w:rPr>
          <w:lang w:val="nb-NO"/>
        </w:rPr>
        <w:t>admin</w:t>
      </w:r>
      <w:proofErr w:type="spellEnd"/>
      <w:r w:rsidRPr="00C542E3">
        <w:rPr>
          <w:lang w:val="nb-NO"/>
        </w:rPr>
        <w:t xml:space="preserve"> kan redigere case.</w:t>
      </w:r>
      <w:r w:rsidRPr="00C542E3">
        <w:rPr>
          <w:lang w:val="nb-NO"/>
        </w:rPr>
        <w:br/>
        <w:t xml:space="preserve">Caseeier og </w:t>
      </w:r>
      <w:proofErr w:type="spellStart"/>
      <w:r w:rsidRPr="00C542E3">
        <w:rPr>
          <w:lang w:val="nb-NO"/>
        </w:rPr>
        <w:t>admin</w:t>
      </w:r>
      <w:proofErr w:type="spellEnd"/>
      <w:r w:rsidRPr="00C542E3">
        <w:rPr>
          <w:lang w:val="nb-NO"/>
        </w:rPr>
        <w:t xml:space="preserve"> kan låse opp bruksgodkjenning.</w:t>
      </w:r>
    </w:p>
    <w:p w14:paraId="464FD621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kan gjøre en sikker og enkel teknisk vurdering her.</w:t>
      </w:r>
    </w:p>
    <w:p w14:paraId="7FD698CF" w14:textId="77777777" w:rsidR="00C542E3" w:rsidRPr="00C542E3" w:rsidRDefault="00C542E3" w:rsidP="00C542E3">
      <w:r w:rsidRPr="00C542E3">
        <w:pict w14:anchorId="405E85AC">
          <v:rect id="_x0000_i1221" style="width:0;height:1.5pt" o:hralign="center" o:hrstd="t" o:hr="t" fillcolor="#a0a0a0" stroked="f"/>
        </w:pict>
      </w:r>
    </w:p>
    <w:p w14:paraId="66B141D2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 xml:space="preserve">23. </w:t>
      </w:r>
      <w:proofErr w:type="spellStart"/>
      <w:r w:rsidRPr="00C542E3">
        <w:rPr>
          <w:b/>
          <w:bCs/>
          <w:lang w:val="nb-NO"/>
        </w:rPr>
        <w:t>Future</w:t>
      </w:r>
      <w:proofErr w:type="spellEnd"/>
      <w:r w:rsidRPr="00C542E3">
        <w:rPr>
          <w:b/>
          <w:bCs/>
          <w:lang w:val="nb-NO"/>
        </w:rPr>
        <w:t xml:space="preserve"> </w:t>
      </w:r>
      <w:proofErr w:type="spellStart"/>
      <w:r w:rsidRPr="00C542E3">
        <w:rPr>
          <w:b/>
          <w:bCs/>
          <w:lang w:val="nb-NO"/>
        </w:rPr>
        <w:t>scope</w:t>
      </w:r>
      <w:proofErr w:type="spellEnd"/>
    </w:p>
    <w:p w14:paraId="3937029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Ikke bygg dette i v1 med mindre det er svært billig:</w:t>
      </w:r>
    </w:p>
    <w:p w14:paraId="0E6BF50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arkivering av caser</w:t>
      </w:r>
      <w:r w:rsidRPr="00C542E3">
        <w:rPr>
          <w:lang w:val="nb-NO"/>
        </w:rPr>
        <w:br/>
        <w:t>offentlig bruk som eget bruksnivå</w:t>
      </w:r>
      <w:r w:rsidRPr="00C542E3">
        <w:rPr>
          <w:lang w:val="nb-NO"/>
        </w:rPr>
        <w:br/>
        <w:t>full filopplasting</w:t>
      </w:r>
      <w:r w:rsidRPr="00C542E3">
        <w:rPr>
          <w:lang w:val="nb-NO"/>
        </w:rPr>
        <w:br/>
        <w:t>full versjonshistorikk</w:t>
      </w:r>
      <w:r w:rsidRPr="00C542E3">
        <w:rPr>
          <w:lang w:val="nb-NO"/>
        </w:rPr>
        <w:br/>
        <w:t xml:space="preserve">full </w:t>
      </w:r>
      <w:proofErr w:type="spellStart"/>
      <w:r w:rsidRPr="00C542E3">
        <w:rPr>
          <w:lang w:val="nb-NO"/>
        </w:rPr>
        <w:t>audit</w:t>
      </w:r>
      <w:proofErr w:type="spellEnd"/>
      <w:r w:rsidRPr="00C542E3">
        <w:rPr>
          <w:lang w:val="nb-NO"/>
        </w:rPr>
        <w:t>-logg</w:t>
      </w:r>
      <w:r w:rsidRPr="00C542E3">
        <w:rPr>
          <w:lang w:val="nb-NO"/>
        </w:rPr>
        <w:br/>
        <w:t>avansert rollemodell</w:t>
      </w:r>
      <w:r w:rsidRPr="00C542E3">
        <w:rPr>
          <w:lang w:val="nb-NO"/>
        </w:rPr>
        <w:br/>
        <w:t>CRM-integrasjon</w:t>
      </w:r>
      <w:r w:rsidRPr="00C542E3">
        <w:rPr>
          <w:lang w:val="nb-NO"/>
        </w:rPr>
        <w:br/>
        <w:t>presentasjonsgenerering</w:t>
      </w:r>
      <w:r w:rsidRPr="00C542E3">
        <w:rPr>
          <w:lang w:val="nb-NO"/>
        </w:rPr>
        <w:br/>
        <w:t xml:space="preserve">AI-generering av case fra </w:t>
      </w:r>
      <w:proofErr w:type="spellStart"/>
      <w:r w:rsidRPr="00C542E3">
        <w:rPr>
          <w:lang w:val="nb-NO"/>
        </w:rPr>
        <w:t>rånotater</w:t>
      </w:r>
      <w:proofErr w:type="spellEnd"/>
      <w:r w:rsidRPr="00C542E3">
        <w:rPr>
          <w:lang w:val="nb-NO"/>
        </w:rPr>
        <w:br/>
        <w:t>kundepålogging</w:t>
      </w:r>
      <w:r w:rsidRPr="00C542E3">
        <w:rPr>
          <w:lang w:val="nb-NO"/>
        </w:rPr>
        <w:br/>
        <w:t xml:space="preserve">avansert </w:t>
      </w:r>
      <w:proofErr w:type="spellStart"/>
      <w:r w:rsidRPr="00C542E3">
        <w:rPr>
          <w:lang w:val="nb-NO"/>
        </w:rPr>
        <w:t>analytics</w:t>
      </w:r>
      <w:proofErr w:type="spellEnd"/>
    </w:p>
    <w:p w14:paraId="5EA4365B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Arkivering</w:t>
      </w:r>
    </w:p>
    <w:p w14:paraId="5CC623F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Arkivering skal ikke være ordinær status.</w:t>
      </w:r>
    </w:p>
    <w:p w14:paraId="385E8B94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det kommer senere, skal det være egen handling:</w:t>
      </w:r>
    </w:p>
    <w:p w14:paraId="1E1D863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Arkiver case</w:t>
      </w:r>
    </w:p>
    <w:p w14:paraId="6DB35AA0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Brukes bare når noen aktivt kommer over en case som åpenbart ikke lenger bør vises som vanlig.</w:t>
      </w:r>
    </w:p>
    <w:p w14:paraId="14A89A1F" w14:textId="77777777" w:rsidR="00C542E3" w:rsidRPr="00C542E3" w:rsidRDefault="00C542E3" w:rsidP="00C542E3">
      <w:r w:rsidRPr="00C542E3">
        <w:pict w14:anchorId="053AF287">
          <v:rect id="_x0000_i1222" style="width:0;height:1.5pt" o:hralign="center" o:hrstd="t" o:hr="t" fillcolor="#a0a0a0" stroked="f"/>
        </w:pict>
      </w:r>
    </w:p>
    <w:p w14:paraId="232D639E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24. Når dokumentene motsier hverandre</w:t>
      </w:r>
    </w:p>
    <w:p w14:paraId="1F535B6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dokumentene skulle motsi hverandre, bruk denne prioriteten:</w:t>
      </w:r>
    </w:p>
    <w:p w14:paraId="5BE617F8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1. Produktprinsipper og styrende regler</w:t>
      </w:r>
      <w:r w:rsidRPr="00C542E3">
        <w:rPr>
          <w:lang w:val="nb-NO"/>
        </w:rPr>
        <w:br/>
        <w:t>2. Status, bruk og bruksgodkjenning</w:t>
      </w:r>
      <w:r w:rsidRPr="00C542E3">
        <w:rPr>
          <w:lang w:val="nb-NO"/>
        </w:rPr>
        <w:br/>
        <w:t xml:space="preserve">3. </w:t>
      </w:r>
      <w:proofErr w:type="spellStart"/>
      <w:r w:rsidRPr="00C542E3">
        <w:rPr>
          <w:lang w:val="nb-NO"/>
        </w:rPr>
        <w:t>Copy</w:t>
      </w:r>
      <w:proofErr w:type="spellEnd"/>
      <w:r w:rsidRPr="00C542E3">
        <w:rPr>
          <w:lang w:val="nb-NO"/>
        </w:rPr>
        <w:t xml:space="preserve"> og mikrotekster for faktisk UI-tekst</w:t>
      </w:r>
      <w:r w:rsidRPr="00C542E3">
        <w:rPr>
          <w:lang w:val="nb-NO"/>
        </w:rPr>
        <w:br/>
        <w:t>4. Informasjonsarkitektur og UX-</w:t>
      </w:r>
      <w:proofErr w:type="spellStart"/>
      <w:r w:rsidRPr="00C542E3">
        <w:rPr>
          <w:lang w:val="nb-NO"/>
        </w:rPr>
        <w:t>flow</w:t>
      </w:r>
      <w:proofErr w:type="spellEnd"/>
      <w:r w:rsidRPr="00C542E3">
        <w:rPr>
          <w:lang w:val="nb-NO"/>
        </w:rPr>
        <w:br/>
      </w:r>
      <w:r w:rsidRPr="00C542E3">
        <w:rPr>
          <w:lang w:val="nb-NO"/>
        </w:rPr>
        <w:lastRenderedPageBreak/>
        <w:t>5. Komponenter og skjermstruktur</w:t>
      </w:r>
      <w:r w:rsidRPr="00C542E3">
        <w:rPr>
          <w:lang w:val="nb-NO"/>
        </w:rPr>
        <w:br/>
        <w:t>6. Datamodell og API-forslag</w:t>
      </w:r>
    </w:p>
    <w:p w14:paraId="25325C9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Tekniske forslag taper alltid mot produktintensjon og brukerflyt.</w:t>
      </w:r>
    </w:p>
    <w:p w14:paraId="1817AC82" w14:textId="77777777" w:rsidR="00C542E3" w:rsidRPr="00C542E3" w:rsidRDefault="00C542E3" w:rsidP="00C542E3">
      <w:r w:rsidRPr="00C542E3">
        <w:pict w14:anchorId="4176CCC1">
          <v:rect id="_x0000_i1223" style="width:0;height:1.5pt" o:hralign="center" o:hrstd="t" o:hr="t" fillcolor="#a0a0a0" stroked="f"/>
        </w:pict>
      </w:r>
    </w:p>
    <w:p w14:paraId="5F41B6EA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25. Forventet arbeidsmåte for Claude</w:t>
      </w:r>
    </w:p>
    <w:p w14:paraId="771317F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Claude bør først:</w:t>
      </w:r>
    </w:p>
    <w:p w14:paraId="328BE46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1. lese alle dokumentene</w:t>
      </w:r>
      <w:r w:rsidRPr="00C542E3">
        <w:rPr>
          <w:lang w:val="nb-NO"/>
        </w:rPr>
        <w:br/>
        <w:t>2. inspisere eksisterende kodebase</w:t>
      </w:r>
      <w:r w:rsidRPr="00C542E3">
        <w:rPr>
          <w:lang w:val="nb-NO"/>
        </w:rPr>
        <w:br/>
        <w:t xml:space="preserve">3. identifisere </w:t>
      </w:r>
      <w:proofErr w:type="spellStart"/>
      <w:r w:rsidRPr="00C542E3">
        <w:rPr>
          <w:lang w:val="nb-NO"/>
        </w:rPr>
        <w:t>stack</w:t>
      </w:r>
      <w:proofErr w:type="spellEnd"/>
      <w:r w:rsidRPr="00C542E3">
        <w:rPr>
          <w:lang w:val="nb-NO"/>
        </w:rPr>
        <w:t>, mønstre og filstruktur</w:t>
      </w:r>
      <w:r w:rsidRPr="00C542E3">
        <w:rPr>
          <w:lang w:val="nb-NO"/>
        </w:rPr>
        <w:br/>
        <w:t>4. foreslå implementeringsplan</w:t>
      </w:r>
      <w:r w:rsidRPr="00C542E3">
        <w:rPr>
          <w:lang w:val="nb-NO"/>
        </w:rPr>
        <w:br/>
        <w:t>5. dele arbeidet i små vertikale leveranser</w:t>
      </w:r>
      <w:r w:rsidRPr="00C542E3">
        <w:rPr>
          <w:lang w:val="nb-NO"/>
        </w:rPr>
        <w:br/>
        <w:t>6. implementere én flyt av gangen</w:t>
      </w:r>
      <w:r w:rsidRPr="00C542E3">
        <w:rPr>
          <w:lang w:val="nb-NO"/>
        </w:rPr>
        <w:br/>
        <w:t>7. teste at kjerneflytene fungerer</w:t>
      </w:r>
    </w:p>
    <w:p w14:paraId="3BC5422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Vertikale leveranser bør være små og brukbare.</w:t>
      </w:r>
    </w:p>
    <w:p w14:paraId="198838CD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Eksempel:</w:t>
      </w:r>
    </w:p>
    <w:p w14:paraId="19F7C766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først </w:t>
      </w:r>
      <w:proofErr w:type="spellStart"/>
      <w:r w:rsidRPr="00C542E3">
        <w:rPr>
          <w:lang w:val="nb-NO"/>
        </w:rPr>
        <w:t>login</w:t>
      </w:r>
      <w:proofErr w:type="spellEnd"/>
      <w:r w:rsidRPr="00C542E3">
        <w:rPr>
          <w:lang w:val="nb-NO"/>
        </w:rPr>
        <w:t xml:space="preserve"> + tomt bibliotek</w:t>
      </w:r>
      <w:r w:rsidRPr="00C542E3">
        <w:rPr>
          <w:lang w:val="nb-NO"/>
        </w:rPr>
        <w:br/>
        <w:t>så opprette case + liste</w:t>
      </w:r>
      <w:r w:rsidRPr="00C542E3">
        <w:rPr>
          <w:lang w:val="nb-NO"/>
        </w:rPr>
        <w:br/>
        <w:t>så case-detalj</w:t>
      </w:r>
      <w:r w:rsidRPr="00C542E3">
        <w:rPr>
          <w:lang w:val="nb-NO"/>
        </w:rPr>
        <w:br/>
        <w:t>så status/bruk</w:t>
      </w:r>
      <w:r w:rsidRPr="00C542E3">
        <w:rPr>
          <w:lang w:val="nb-NO"/>
        </w:rPr>
        <w:br/>
        <w:t>så bruksgodkjenning</w:t>
      </w:r>
      <w:r w:rsidRPr="00C542E3">
        <w:rPr>
          <w:lang w:val="nb-NO"/>
        </w:rPr>
        <w:br/>
        <w:t xml:space="preserve">så </w:t>
      </w:r>
      <w:proofErr w:type="spellStart"/>
      <w:r w:rsidRPr="00C542E3">
        <w:rPr>
          <w:lang w:val="nb-NO"/>
        </w:rPr>
        <w:t>public</w:t>
      </w:r>
      <w:proofErr w:type="spellEnd"/>
      <w:r w:rsidRPr="00C542E3">
        <w:rPr>
          <w:lang w:val="nb-NO"/>
        </w:rPr>
        <w:t xml:space="preserve"> skjema</w:t>
      </w:r>
      <w:r w:rsidRPr="00C542E3">
        <w:rPr>
          <w:lang w:val="nb-NO"/>
        </w:rPr>
        <w:br/>
        <w:t>så e-post</w:t>
      </w:r>
    </w:p>
    <w:p w14:paraId="51A94D00" w14:textId="77777777" w:rsidR="00C542E3" w:rsidRPr="00C542E3" w:rsidRDefault="00C542E3" w:rsidP="00C542E3">
      <w:r w:rsidRPr="00C542E3">
        <w:pict w14:anchorId="0599EC4C">
          <v:rect id="_x0000_i1224" style="width:0;height:1.5pt" o:hralign="center" o:hrstd="t" o:hr="t" fillcolor="#a0a0a0" stroked="f"/>
        </w:pict>
      </w:r>
    </w:p>
    <w:p w14:paraId="66FBD4A3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26. Claude skal varsle ved avvik</w:t>
      </w:r>
    </w:p>
    <w:p w14:paraId="661950AC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Hvis Claude avviker fra spesifikasjonen på tekniske detaljer, er det ok.</w:t>
      </w:r>
    </w:p>
    <w:p w14:paraId="7438C00E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 xml:space="preserve">Men hvis Claude avviker fra produktkrav, språk, </w:t>
      </w:r>
      <w:proofErr w:type="spellStart"/>
      <w:r w:rsidRPr="00C542E3">
        <w:rPr>
          <w:lang w:val="nb-NO"/>
        </w:rPr>
        <w:t>statusmodell</w:t>
      </w:r>
      <w:proofErr w:type="spellEnd"/>
      <w:r w:rsidRPr="00C542E3">
        <w:rPr>
          <w:lang w:val="nb-NO"/>
        </w:rPr>
        <w:t>, bruksgodkjenning eller brandregler, skal Claude forklare hvorfor før implementering.</w:t>
      </w:r>
    </w:p>
    <w:p w14:paraId="402CD6AB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Spesielt viktig:</w:t>
      </w:r>
    </w:p>
    <w:p w14:paraId="13342216" w14:textId="77777777" w:rsidR="00C542E3" w:rsidRPr="00C542E3" w:rsidRDefault="00C542E3" w:rsidP="00C542E3">
      <w:r w:rsidRPr="00C542E3">
        <w:rPr>
          <w:lang w:val="nb-NO"/>
        </w:rPr>
        <w:t xml:space="preserve">Ikke endre </w:t>
      </w:r>
      <w:proofErr w:type="spellStart"/>
      <w:r w:rsidRPr="00C542E3">
        <w:rPr>
          <w:lang w:val="nb-NO"/>
        </w:rPr>
        <w:t>statusmodell</w:t>
      </w:r>
      <w:proofErr w:type="spellEnd"/>
      <w:r w:rsidRPr="00C542E3">
        <w:rPr>
          <w:lang w:val="nb-NO"/>
        </w:rPr>
        <w:t xml:space="preserve"> uten å forklare.</w:t>
      </w:r>
      <w:r w:rsidRPr="00C542E3">
        <w:rPr>
          <w:lang w:val="nb-NO"/>
        </w:rPr>
        <w:br/>
        <w:t>Ikke endre bruksgodkjenningsflyt uten å forklare.</w:t>
      </w:r>
      <w:r w:rsidRPr="00C542E3">
        <w:rPr>
          <w:lang w:val="nb-NO"/>
        </w:rPr>
        <w:br/>
        <w:t>Ikke åpne for at kunden kan endre godkjenning fritt.</w:t>
      </w:r>
      <w:r w:rsidRPr="00C542E3">
        <w:rPr>
          <w:lang w:val="nb-NO"/>
        </w:rPr>
        <w:br/>
      </w:r>
      <w:r w:rsidRPr="00C542E3">
        <w:rPr>
          <w:lang w:val="nb-NO"/>
        </w:rPr>
        <w:lastRenderedPageBreak/>
        <w:t>Ikke skrive BAS.</w:t>
      </w:r>
      <w:r w:rsidRPr="00C542E3">
        <w:rPr>
          <w:lang w:val="nb-NO"/>
        </w:rPr>
        <w:br/>
      </w:r>
      <w:r w:rsidRPr="00C542E3">
        <w:t xml:space="preserve">Ikke </w:t>
      </w:r>
      <w:proofErr w:type="spellStart"/>
      <w:r w:rsidRPr="00C542E3">
        <w:t>fjerne</w:t>
      </w:r>
      <w:proofErr w:type="spellEnd"/>
      <w:r w:rsidRPr="00C542E3">
        <w:t xml:space="preserve"> beta-</w:t>
      </w:r>
      <w:proofErr w:type="spellStart"/>
      <w:r w:rsidRPr="00C542E3">
        <w:t>notat</w:t>
      </w:r>
      <w:proofErr w:type="spellEnd"/>
      <w:r w:rsidRPr="00C542E3">
        <w:t xml:space="preserve"> </w:t>
      </w:r>
      <w:proofErr w:type="spellStart"/>
      <w:r w:rsidRPr="00C542E3">
        <w:t>fra</w:t>
      </w:r>
      <w:proofErr w:type="spellEnd"/>
      <w:r w:rsidRPr="00C542E3">
        <w:t xml:space="preserve"> </w:t>
      </w:r>
      <w:proofErr w:type="spellStart"/>
      <w:r w:rsidRPr="00C542E3">
        <w:t>kundevendte</w:t>
      </w:r>
      <w:proofErr w:type="spellEnd"/>
      <w:r w:rsidRPr="00C542E3">
        <w:t xml:space="preserve"> </w:t>
      </w:r>
      <w:proofErr w:type="spellStart"/>
      <w:r w:rsidRPr="00C542E3">
        <w:t>flater</w:t>
      </w:r>
      <w:proofErr w:type="spellEnd"/>
      <w:r w:rsidRPr="00C542E3">
        <w:t>.</w:t>
      </w:r>
    </w:p>
    <w:p w14:paraId="520C4FCD" w14:textId="77777777" w:rsidR="00C542E3" w:rsidRPr="00C542E3" w:rsidRDefault="00C542E3" w:rsidP="00C542E3">
      <w:r w:rsidRPr="00C542E3">
        <w:pict w14:anchorId="7D0ACD76">
          <v:rect id="_x0000_i1225" style="width:0;height:1.5pt" o:hralign="center" o:hrstd="t" o:hr="t" fillcolor="#a0a0a0" stroked="f"/>
        </w:pict>
      </w:r>
    </w:p>
    <w:p w14:paraId="3D5E52F3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27. Definisjon av ferdig v1</w:t>
      </w:r>
    </w:p>
    <w:p w14:paraId="66A10832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V1 kan regnes som ferdig når:</w:t>
      </w:r>
    </w:p>
    <w:p w14:paraId="4AC450C9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Bas-bruker kan logge inn</w:t>
      </w:r>
      <w:r w:rsidRPr="00C542E3">
        <w:rPr>
          <w:lang w:val="nb-NO"/>
        </w:rPr>
        <w:br/>
        <w:t>Bas-bruker kan opprette case</w:t>
      </w:r>
      <w:r w:rsidRPr="00C542E3">
        <w:rPr>
          <w:lang w:val="nb-NO"/>
        </w:rPr>
        <w:br/>
        <w:t>Bas-bruker kan se bibliotek</w:t>
      </w:r>
      <w:r w:rsidRPr="00C542E3">
        <w:rPr>
          <w:lang w:val="nb-NO"/>
        </w:rPr>
        <w:br/>
        <w:t>Bas-bruker kan søke og filtrere caser</w:t>
      </w:r>
      <w:r w:rsidRPr="00C542E3">
        <w:rPr>
          <w:lang w:val="nb-NO"/>
        </w:rPr>
        <w:br/>
        <w:t>Bas-bruker kan åpne og redigere case</w:t>
      </w:r>
      <w:r w:rsidRPr="00C542E3">
        <w:rPr>
          <w:lang w:val="nb-NO"/>
        </w:rPr>
        <w:br/>
      </w:r>
      <w:proofErr w:type="spellStart"/>
      <w:r w:rsidRPr="00C542E3">
        <w:rPr>
          <w:lang w:val="nb-NO"/>
        </w:rPr>
        <w:t>Case</w:t>
      </w:r>
      <w:proofErr w:type="spellEnd"/>
      <w:r w:rsidRPr="00C542E3">
        <w:rPr>
          <w:lang w:val="nb-NO"/>
        </w:rPr>
        <w:t xml:space="preserve"> har status separat fra bruk</w:t>
      </w:r>
      <w:r w:rsidRPr="00C542E3">
        <w:rPr>
          <w:lang w:val="nb-NO"/>
        </w:rPr>
        <w:br/>
        <w:t>Bas-bruker kan generere/kopiere godkjenningstekst</w:t>
      </w:r>
      <w:r w:rsidRPr="00C542E3">
        <w:rPr>
          <w:lang w:val="nb-NO"/>
        </w:rPr>
        <w:br/>
        <w:t xml:space="preserve">Kunde kan åpne </w:t>
      </w:r>
      <w:proofErr w:type="spellStart"/>
      <w:r w:rsidRPr="00C542E3">
        <w:rPr>
          <w:lang w:val="nb-NO"/>
        </w:rPr>
        <w:t>public</w:t>
      </w:r>
      <w:proofErr w:type="spellEnd"/>
      <w:r w:rsidRPr="00C542E3">
        <w:rPr>
          <w:lang w:val="nb-NO"/>
        </w:rPr>
        <w:t xml:space="preserve"> godkjenningslenke uten innlogging</w:t>
      </w:r>
      <w:r w:rsidRPr="00C542E3">
        <w:rPr>
          <w:lang w:val="nb-NO"/>
        </w:rPr>
        <w:br/>
        <w:t>Kunde kan sende inn bruksgodkjenning én gang</w:t>
      </w:r>
      <w:r w:rsidRPr="00C542E3">
        <w:rPr>
          <w:lang w:val="nb-NO"/>
        </w:rPr>
        <w:br/>
        <w:t>Skjema låses etter innsending</w:t>
      </w:r>
      <w:r w:rsidRPr="00C542E3">
        <w:rPr>
          <w:lang w:val="nb-NO"/>
        </w:rPr>
        <w:br/>
        <w:t>Kunde får bekreftelsesmail</w:t>
      </w:r>
      <w:r w:rsidRPr="00C542E3">
        <w:rPr>
          <w:lang w:val="nb-NO"/>
        </w:rPr>
        <w:br/>
        <w:t>Caseeier i Bas får kopi</w:t>
      </w:r>
      <w:r w:rsidRPr="00C542E3">
        <w:rPr>
          <w:lang w:val="nb-NO"/>
        </w:rPr>
        <w:br/>
        <w:t>Bas-bruker kan se gjeldende bruksgodkjenning på casen</w:t>
      </w:r>
      <w:r w:rsidRPr="00C542E3">
        <w:rPr>
          <w:lang w:val="nb-NO"/>
        </w:rPr>
        <w:br/>
        <w:t>Bas-bruker kan låse opp bruksgodkjenning ved behov</w:t>
      </w:r>
      <w:r w:rsidRPr="00C542E3">
        <w:rPr>
          <w:lang w:val="nb-NO"/>
        </w:rPr>
        <w:br/>
        <w:t>Kundevendte flater har beta-notat</w:t>
      </w:r>
      <w:r w:rsidRPr="00C542E3">
        <w:rPr>
          <w:lang w:val="nb-NO"/>
        </w:rPr>
        <w:br/>
        <w:t>Alle tekster bruker Bas riktig</w:t>
      </w:r>
    </w:p>
    <w:p w14:paraId="685C1B10" w14:textId="77777777" w:rsidR="00C542E3" w:rsidRPr="00C542E3" w:rsidRDefault="00C542E3" w:rsidP="00C542E3">
      <w:r w:rsidRPr="00C542E3">
        <w:pict w14:anchorId="22792E5E">
          <v:rect id="_x0000_i1226" style="width:0;height:1.5pt" o:hralign="center" o:hrstd="t" o:hr="t" fillcolor="#a0a0a0" stroked="f"/>
        </w:pict>
      </w:r>
    </w:p>
    <w:p w14:paraId="3087322B" w14:textId="77777777" w:rsidR="00C542E3" w:rsidRPr="00C542E3" w:rsidRDefault="00C542E3" w:rsidP="00C542E3">
      <w:pPr>
        <w:rPr>
          <w:b/>
          <w:bCs/>
          <w:lang w:val="nb-NO"/>
        </w:rPr>
      </w:pPr>
      <w:r w:rsidRPr="00C542E3">
        <w:rPr>
          <w:b/>
          <w:bCs/>
          <w:lang w:val="nb-NO"/>
        </w:rPr>
        <w:t>28. Kort oppsummering til Claude</w:t>
      </w:r>
    </w:p>
    <w:p w14:paraId="4D9C710A" w14:textId="77777777" w:rsidR="00C542E3" w:rsidRPr="00C542E3" w:rsidRDefault="00C542E3" w:rsidP="00C542E3">
      <w:pPr>
        <w:rPr>
          <w:lang w:val="nb-NO"/>
        </w:rPr>
      </w:pPr>
      <w:r w:rsidRPr="00C542E3">
        <w:rPr>
          <w:lang w:val="nb-NO"/>
        </w:rPr>
        <w:t>Bygg et enkelt internt effektbibliotek for Bas Kommunikasjon.</w:t>
      </w:r>
      <w:r w:rsidRPr="00C542E3">
        <w:rPr>
          <w:lang w:val="nb-NO"/>
        </w:rPr>
        <w:br/>
      </w:r>
      <w:r w:rsidRPr="00C542E3">
        <w:rPr>
          <w:lang w:val="nb-NO"/>
        </w:rPr>
        <w:br/>
        <w:t>V1 skal gjøre det lett å registrere caser tidlig, finne relevante caser og dokumentere hvordan caser kan brukes.</w:t>
      </w:r>
      <w:r w:rsidRPr="00C542E3">
        <w:rPr>
          <w:lang w:val="nb-NO"/>
        </w:rPr>
        <w:br/>
      </w:r>
      <w:r w:rsidRPr="00C542E3">
        <w:rPr>
          <w:lang w:val="nb-NO"/>
        </w:rPr>
        <w:br/>
        <w:t>Hold status og bruk separat.</w:t>
      </w:r>
      <w:r w:rsidRPr="00C542E3">
        <w:rPr>
          <w:lang w:val="nb-NO"/>
        </w:rPr>
        <w:br/>
      </w:r>
      <w:r w:rsidRPr="00C542E3">
        <w:rPr>
          <w:lang w:val="nb-NO"/>
        </w:rPr>
        <w:br/>
        <w:t>Status er: Påbegynt / Pågår / Ferdigstilt.</w:t>
      </w:r>
      <w:r w:rsidRPr="00C542E3">
        <w:rPr>
          <w:lang w:val="nb-NO"/>
        </w:rPr>
        <w:br/>
        <w:t>Bruk er: Ikke avklart / Kun internt / Kan brukes i presentasjoner.</w:t>
      </w:r>
      <w:r w:rsidRPr="00C542E3">
        <w:rPr>
          <w:lang w:val="nb-NO"/>
        </w:rPr>
        <w:br/>
        <w:t>Begrensninger er: NDA / skal ikke deles, Kun anonymisert, Konkurransebruk tillatt.</w:t>
      </w:r>
      <w:r w:rsidRPr="00C542E3">
        <w:rPr>
          <w:lang w:val="nb-NO"/>
        </w:rPr>
        <w:br/>
      </w:r>
      <w:r w:rsidRPr="00C542E3">
        <w:rPr>
          <w:lang w:val="nb-NO"/>
        </w:rPr>
        <w:br/>
        <w:t xml:space="preserve">Bruksgodkjenning er en enkel kundevendt engangsinnsending via unik lenke. Etter </w:t>
      </w:r>
      <w:r w:rsidRPr="00C542E3">
        <w:rPr>
          <w:lang w:val="nb-NO"/>
        </w:rPr>
        <w:lastRenderedPageBreak/>
        <w:t>innsending låses skjemaet. Kunden kan ikke endre uten at en Bas-person låser opp.</w:t>
      </w:r>
      <w:r w:rsidRPr="00C542E3">
        <w:rPr>
          <w:lang w:val="nb-NO"/>
        </w:rPr>
        <w:br/>
      </w:r>
      <w:r w:rsidRPr="00C542E3">
        <w:rPr>
          <w:lang w:val="nb-NO"/>
        </w:rPr>
        <w:br/>
        <w:t>Tekniske modeller og API-er i dokumentene er forslag. Produktflyt, språk, bruksgodkjenning og Bas-brandregler er styrende.</w:t>
      </w:r>
    </w:p>
    <w:p w14:paraId="05A9692C" w14:textId="77777777" w:rsidR="00C542E3" w:rsidRPr="00C542E3" w:rsidRDefault="00C542E3" w:rsidP="00C542E3">
      <w:r w:rsidRPr="00C542E3">
        <w:pict w14:anchorId="1DF4816D">
          <v:rect id="_x0000_i1227" style="width:0;height:1.5pt" o:hralign="center" o:hrstd="t" o:hr="t" fillcolor="#a0a0a0" stroked="f"/>
        </w:pict>
      </w:r>
    </w:p>
    <w:p w14:paraId="4603E738" w14:textId="77777777" w:rsidR="00C542E3" w:rsidRDefault="00C542E3"/>
    <w:sectPr w:rsidR="00C54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E3"/>
    <w:rsid w:val="002B60C7"/>
    <w:rsid w:val="00673DDE"/>
    <w:rsid w:val="007F1311"/>
    <w:rsid w:val="008D7E3C"/>
    <w:rsid w:val="00A378BD"/>
    <w:rsid w:val="00C5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07FC"/>
  <w15:chartTrackingRefBased/>
  <w15:docId w15:val="{AEF6E262-40A7-4512-9C8A-C6D0CDF3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1962</Words>
  <Characters>11187</Characters>
  <Application>Microsoft Office Word</Application>
  <DocSecurity>0</DocSecurity>
  <Lines>93</Lines>
  <Paragraphs>26</Paragraphs>
  <ScaleCrop>false</ScaleCrop>
  <Company/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5</cp:revision>
  <dcterms:created xsi:type="dcterms:W3CDTF">2026-05-21T09:22:00Z</dcterms:created>
  <dcterms:modified xsi:type="dcterms:W3CDTF">2026-05-21T09:27:00Z</dcterms:modified>
</cp:coreProperties>
</file>