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C048A" w:rsidRPr="002B2D36" w:rsidTr="00A23248">
        <w:tc>
          <w:tcPr>
            <w:tcW w:w="4788" w:type="dxa"/>
            <w:shd w:val="clear" w:color="auto" w:fill="D9D9D9" w:themeFill="background1" w:themeFillShade="D9"/>
          </w:tcPr>
          <w:p w:rsidR="00860351" w:rsidRPr="002B2D36" w:rsidRDefault="00860351" w:rsidP="00A23248">
            <w:pPr>
              <w:rPr>
                <w:rFonts w:asciiTheme="minorHAnsi" w:hAnsiTheme="minorHAnsi"/>
                <w:b/>
                <w:sz w:val="36"/>
              </w:rPr>
            </w:pPr>
          </w:p>
          <w:p w:rsidR="007C048A" w:rsidRPr="002B2D36" w:rsidRDefault="007C048A" w:rsidP="00A23248">
            <w:pPr>
              <w:rPr>
                <w:rFonts w:asciiTheme="minorHAnsi" w:hAnsiTheme="minorHAnsi"/>
                <w:b/>
                <w:sz w:val="36"/>
                <w:szCs w:val="36"/>
              </w:rPr>
            </w:pPr>
            <w:r w:rsidRPr="002B2D36">
              <w:rPr>
                <w:rFonts w:asciiTheme="minorHAnsi" w:hAnsiTheme="minorHAnsi"/>
                <w:b/>
                <w:sz w:val="36"/>
                <w:szCs w:val="36"/>
              </w:rPr>
              <w:t>KANCHAN BANABAKODE</w:t>
            </w:r>
          </w:p>
          <w:p w:rsidR="00860351" w:rsidRPr="002B2D36" w:rsidRDefault="00860351" w:rsidP="00860351">
            <w:pPr>
              <w:rPr>
                <w:rFonts w:asciiTheme="minorHAnsi" w:hAnsiTheme="minorHAnsi"/>
              </w:rPr>
            </w:pPr>
            <w:r w:rsidRPr="002B2D36">
              <w:rPr>
                <w:rFonts w:asciiTheme="minorHAnsi" w:hAnsiTheme="minorHAnsi"/>
              </w:rPr>
              <w:t xml:space="preserve">bkanchan10@gmail.com </w:t>
            </w:r>
          </w:p>
          <w:p w:rsidR="007C048A" w:rsidRPr="002B2D36" w:rsidRDefault="00860351" w:rsidP="00860351">
            <w:pPr>
              <w:rPr>
                <w:rFonts w:asciiTheme="minorHAnsi" w:hAnsiTheme="minorHAnsi"/>
                <w:sz w:val="32"/>
              </w:rPr>
            </w:pPr>
            <w:r w:rsidRPr="002B2D36">
              <w:rPr>
                <w:rFonts w:asciiTheme="minorHAnsi" w:hAnsiTheme="minorHAnsi"/>
              </w:rPr>
              <w:t>Mobile:+91-9970410770</w:t>
            </w:r>
          </w:p>
        </w:tc>
        <w:tc>
          <w:tcPr>
            <w:tcW w:w="4788" w:type="dxa"/>
            <w:shd w:val="clear" w:color="auto" w:fill="D9D9D9" w:themeFill="background1" w:themeFillShade="D9"/>
          </w:tcPr>
          <w:p w:rsidR="00860351" w:rsidRPr="002B2D36" w:rsidRDefault="00860351" w:rsidP="00A23248">
            <w:pPr>
              <w:jc w:val="right"/>
              <w:rPr>
                <w:rFonts w:asciiTheme="minorHAnsi" w:hAnsiTheme="minorHAnsi"/>
              </w:rPr>
            </w:pPr>
          </w:p>
          <w:p w:rsidR="00860351" w:rsidRPr="002B2D36" w:rsidRDefault="00860351" w:rsidP="00FC4606">
            <w:pPr>
              <w:jc w:val="right"/>
              <w:rPr>
                <w:rFonts w:asciiTheme="minorHAnsi" w:hAnsiTheme="minorHAnsi"/>
              </w:rPr>
            </w:pPr>
            <w:r w:rsidRPr="002B2D36">
              <w:rPr>
                <w:rFonts w:asciiTheme="minorHAnsi" w:hAnsiTheme="minorHAnsi"/>
              </w:rPr>
              <w:t>Address:</w:t>
            </w:r>
          </w:p>
          <w:p w:rsidR="007C048A" w:rsidRPr="002B2D36" w:rsidRDefault="002E2EDE" w:rsidP="00A23248">
            <w:pPr>
              <w:jc w:val="right"/>
              <w:rPr>
                <w:rFonts w:asciiTheme="minorHAnsi" w:hAnsiTheme="minorHAnsi"/>
              </w:rPr>
            </w:pPr>
            <w:r w:rsidRPr="002B2D36">
              <w:rPr>
                <w:rFonts w:asciiTheme="minorHAnsi" w:hAnsiTheme="minorHAnsi"/>
              </w:rPr>
              <w:t>1-402, James Court Society</w:t>
            </w:r>
            <w:r w:rsidR="007C048A" w:rsidRPr="002B2D36">
              <w:rPr>
                <w:rFonts w:asciiTheme="minorHAnsi" w:hAnsiTheme="minorHAnsi"/>
              </w:rPr>
              <w:t>,</w:t>
            </w:r>
          </w:p>
          <w:p w:rsidR="007C048A" w:rsidRPr="002B2D36" w:rsidRDefault="002E2EDE" w:rsidP="00A23248">
            <w:pPr>
              <w:jc w:val="right"/>
              <w:rPr>
                <w:rFonts w:asciiTheme="minorHAnsi" w:hAnsiTheme="minorHAnsi"/>
              </w:rPr>
            </w:pPr>
            <w:r w:rsidRPr="002B2D36">
              <w:rPr>
                <w:rFonts w:asciiTheme="minorHAnsi" w:hAnsiTheme="minorHAnsi"/>
              </w:rPr>
              <w:t>Viman N</w:t>
            </w:r>
            <w:r w:rsidR="007C048A" w:rsidRPr="002B2D36">
              <w:rPr>
                <w:rFonts w:asciiTheme="minorHAnsi" w:hAnsiTheme="minorHAnsi"/>
              </w:rPr>
              <w:t>agar,</w:t>
            </w:r>
          </w:p>
          <w:p w:rsidR="007C048A" w:rsidRPr="002B2D36" w:rsidRDefault="007C048A" w:rsidP="00A23248">
            <w:pPr>
              <w:jc w:val="right"/>
              <w:rPr>
                <w:rFonts w:asciiTheme="minorHAnsi" w:hAnsiTheme="minorHAnsi"/>
              </w:rPr>
            </w:pPr>
            <w:r w:rsidRPr="002B2D36">
              <w:rPr>
                <w:rFonts w:asciiTheme="minorHAnsi" w:hAnsiTheme="minorHAnsi"/>
              </w:rPr>
              <w:t>Pune-411006</w:t>
            </w:r>
          </w:p>
          <w:p w:rsidR="007C048A" w:rsidRPr="002B2D36" w:rsidRDefault="007C048A" w:rsidP="007C048A">
            <w:pPr>
              <w:jc w:val="right"/>
              <w:rPr>
                <w:rFonts w:asciiTheme="minorHAnsi" w:hAnsiTheme="minorHAnsi"/>
              </w:rPr>
            </w:pPr>
          </w:p>
        </w:tc>
      </w:tr>
    </w:tbl>
    <w:p w:rsidR="00D64977" w:rsidRPr="002B2D36" w:rsidRDefault="00D64977">
      <w:pPr>
        <w:rPr>
          <w:rFonts w:asciiTheme="minorHAnsi" w:hAnsiTheme="minorHAnsi"/>
        </w:rPr>
      </w:pPr>
    </w:p>
    <w:p w:rsidR="007C048A" w:rsidRPr="002B2D36" w:rsidRDefault="007C048A">
      <w:pPr>
        <w:rPr>
          <w:rFonts w:asciiTheme="minorHAnsi" w:hAnsiTheme="minorHAnsi"/>
        </w:rPr>
      </w:pPr>
      <w:r w:rsidRPr="002B2D36">
        <w:rPr>
          <w:rFonts w:asciiTheme="minorHAnsi" w:hAnsiTheme="minorHAnsi"/>
          <w:b/>
          <w:i/>
        </w:rPr>
        <w:t>Career Objective</w:t>
      </w:r>
    </w:p>
    <w:p w:rsidR="007C048A" w:rsidRPr="002B2D36" w:rsidRDefault="007C048A" w:rsidP="008A0259">
      <w:pPr>
        <w:spacing w:after="0"/>
        <w:rPr>
          <w:rFonts w:asciiTheme="minorHAnsi" w:hAnsiTheme="minorHAnsi"/>
        </w:rPr>
      </w:pPr>
      <w:r w:rsidRPr="002B2D36">
        <w:rPr>
          <w:rFonts w:asciiTheme="minorHAnsi" w:hAnsiTheme="minorHAnsi"/>
        </w:rPr>
        <w:t>Looking for challenging work environment to deliver break through solutions, achieve intellectual leadership through innovation and make a positive contribution to the growth of company and my career.</w:t>
      </w:r>
    </w:p>
    <w:p w:rsidR="008A0259" w:rsidRPr="002B2D36" w:rsidRDefault="008A0259" w:rsidP="007C048A">
      <w:pPr>
        <w:spacing w:after="240"/>
        <w:rPr>
          <w:rFonts w:asciiTheme="minorHAnsi" w:hAnsi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C048A" w:rsidRPr="002B2D36" w:rsidTr="00A23248">
        <w:tc>
          <w:tcPr>
            <w:tcW w:w="4788" w:type="dxa"/>
            <w:shd w:val="clear" w:color="auto" w:fill="D9D9D9" w:themeFill="background1" w:themeFillShade="D9"/>
          </w:tcPr>
          <w:p w:rsidR="007C048A" w:rsidRPr="002B2D36" w:rsidRDefault="007C048A" w:rsidP="007C048A">
            <w:pPr>
              <w:pStyle w:val="NoSpacing"/>
              <w:rPr>
                <w:rFonts w:asciiTheme="minorHAnsi" w:hAnsiTheme="minorHAnsi"/>
              </w:rPr>
            </w:pPr>
            <w:r w:rsidRPr="002B2D36">
              <w:rPr>
                <w:rFonts w:asciiTheme="minorHAnsi" w:hAnsiTheme="minorHAnsi"/>
                <w:b/>
                <w:i/>
              </w:rPr>
              <w:t xml:space="preserve"> Highlights</w:t>
            </w:r>
          </w:p>
        </w:tc>
        <w:tc>
          <w:tcPr>
            <w:tcW w:w="4788" w:type="dxa"/>
            <w:shd w:val="clear" w:color="auto" w:fill="D9D9D9" w:themeFill="background1" w:themeFillShade="D9"/>
          </w:tcPr>
          <w:p w:rsidR="007C048A" w:rsidRPr="002B2D36" w:rsidRDefault="007C048A" w:rsidP="007C048A">
            <w:pPr>
              <w:rPr>
                <w:rFonts w:asciiTheme="minorHAnsi" w:hAnsiTheme="minorHAnsi"/>
              </w:rPr>
            </w:pPr>
          </w:p>
        </w:tc>
      </w:tr>
    </w:tbl>
    <w:p w:rsidR="007C048A" w:rsidRPr="002B2D36" w:rsidRDefault="007C048A" w:rsidP="008A0259">
      <w:pPr>
        <w:spacing w:after="0" w:line="240" w:lineRule="auto"/>
        <w:rPr>
          <w:rFonts w:asciiTheme="minorHAnsi" w:hAnsiTheme="minorHAnsi"/>
        </w:rPr>
      </w:pPr>
    </w:p>
    <w:p w:rsidR="00B96BBF" w:rsidRPr="002B2D36" w:rsidRDefault="00134847" w:rsidP="00B96BBF">
      <w:pPr>
        <w:pStyle w:val="NoSpacing"/>
        <w:numPr>
          <w:ilvl w:val="0"/>
          <w:numId w:val="1"/>
        </w:numPr>
        <w:rPr>
          <w:rFonts w:asciiTheme="minorHAnsi" w:hAnsiTheme="minorHAnsi"/>
        </w:rPr>
      </w:pPr>
      <w:r w:rsidRPr="002B2D36">
        <w:rPr>
          <w:rFonts w:asciiTheme="minorHAnsi" w:hAnsiTheme="minorHAnsi"/>
        </w:rPr>
        <w:t>3</w:t>
      </w:r>
      <w:r w:rsidR="00B96BBF" w:rsidRPr="002B2D36">
        <w:rPr>
          <w:rFonts w:asciiTheme="minorHAnsi" w:hAnsiTheme="minorHAnsi"/>
        </w:rPr>
        <w:t xml:space="preserve"> years of work experience in software development</w:t>
      </w:r>
      <w:r w:rsidRPr="002B2D36">
        <w:rPr>
          <w:rFonts w:asciiTheme="minorHAnsi" w:hAnsiTheme="minorHAnsi"/>
        </w:rPr>
        <w:t xml:space="preserve"> - Java </w:t>
      </w:r>
      <w:r w:rsidR="00B96BBF" w:rsidRPr="002B2D36">
        <w:rPr>
          <w:rFonts w:asciiTheme="minorHAnsi" w:hAnsiTheme="minorHAnsi"/>
        </w:rPr>
        <w:t>technology</w:t>
      </w:r>
    </w:p>
    <w:p w:rsidR="00B96BBF" w:rsidRPr="002B2D36" w:rsidRDefault="00134847" w:rsidP="00B96BBF">
      <w:pPr>
        <w:pStyle w:val="NoSpacing"/>
        <w:numPr>
          <w:ilvl w:val="0"/>
          <w:numId w:val="1"/>
        </w:numPr>
        <w:rPr>
          <w:rFonts w:asciiTheme="minorHAnsi" w:hAnsiTheme="minorHAnsi"/>
        </w:rPr>
      </w:pPr>
      <w:r w:rsidRPr="002B2D36">
        <w:rPr>
          <w:rFonts w:asciiTheme="minorHAnsi" w:hAnsiTheme="minorHAnsi"/>
        </w:rPr>
        <w:t>Worked on project</w:t>
      </w:r>
      <w:r w:rsidR="00B42578" w:rsidRPr="002B2D36">
        <w:rPr>
          <w:rFonts w:asciiTheme="minorHAnsi" w:hAnsiTheme="minorHAnsi"/>
        </w:rPr>
        <w:t xml:space="preserve"> using leading technologies with Java such as </w:t>
      </w:r>
      <w:r w:rsidRPr="002B2D36">
        <w:rPr>
          <w:rFonts w:asciiTheme="minorHAnsi" w:hAnsiTheme="minorHAnsi"/>
        </w:rPr>
        <w:t xml:space="preserve">Spring MVC </w:t>
      </w:r>
      <w:r w:rsidR="00B42578" w:rsidRPr="002B2D36">
        <w:rPr>
          <w:rFonts w:asciiTheme="minorHAnsi" w:hAnsiTheme="minorHAnsi"/>
        </w:rPr>
        <w:t>and Hibernate3.</w:t>
      </w:r>
    </w:p>
    <w:p w:rsidR="00B96BBF" w:rsidRPr="002B2D36" w:rsidRDefault="00B96BBF" w:rsidP="00B96BBF">
      <w:pPr>
        <w:pStyle w:val="NoSpacing"/>
        <w:numPr>
          <w:ilvl w:val="0"/>
          <w:numId w:val="1"/>
        </w:numPr>
        <w:rPr>
          <w:rFonts w:asciiTheme="minorHAnsi" w:hAnsiTheme="minorHAnsi"/>
        </w:rPr>
      </w:pPr>
      <w:r w:rsidRPr="002B2D36">
        <w:rPr>
          <w:rFonts w:asciiTheme="minorHAnsi" w:hAnsiTheme="minorHAnsi"/>
        </w:rPr>
        <w:t>Knowledge of MVC architecture</w:t>
      </w:r>
    </w:p>
    <w:p w:rsidR="00B96BBF" w:rsidRPr="002B2D36" w:rsidRDefault="00B96BBF" w:rsidP="00B96BBF">
      <w:pPr>
        <w:pStyle w:val="NoSpacing"/>
        <w:numPr>
          <w:ilvl w:val="0"/>
          <w:numId w:val="1"/>
        </w:numPr>
        <w:rPr>
          <w:rFonts w:asciiTheme="minorHAnsi" w:hAnsiTheme="minorHAnsi"/>
        </w:rPr>
      </w:pPr>
      <w:r w:rsidRPr="002B2D36">
        <w:rPr>
          <w:rFonts w:asciiTheme="minorHAnsi" w:hAnsiTheme="minorHAnsi"/>
        </w:rPr>
        <w:t>Actively participated in all the phases of software lifecycle</w:t>
      </w:r>
    </w:p>
    <w:p w:rsidR="007C048A" w:rsidRPr="002B2D36" w:rsidRDefault="00B96BBF" w:rsidP="007C048A">
      <w:pPr>
        <w:pStyle w:val="NoSpacing"/>
        <w:numPr>
          <w:ilvl w:val="0"/>
          <w:numId w:val="1"/>
        </w:numPr>
        <w:rPr>
          <w:rFonts w:asciiTheme="minorHAnsi" w:hAnsiTheme="minorHAnsi"/>
        </w:rPr>
      </w:pPr>
      <w:r w:rsidRPr="002B2D36">
        <w:rPr>
          <w:rFonts w:asciiTheme="minorHAnsi" w:hAnsiTheme="minorHAnsi"/>
        </w:rPr>
        <w:t>Good communication and interpersonal skills</w:t>
      </w:r>
    </w:p>
    <w:p w:rsidR="00B42578" w:rsidRPr="002B2D36" w:rsidRDefault="00B42578" w:rsidP="007C048A">
      <w:pPr>
        <w:pStyle w:val="NoSpacing"/>
        <w:numPr>
          <w:ilvl w:val="0"/>
          <w:numId w:val="1"/>
        </w:numPr>
        <w:rPr>
          <w:rFonts w:asciiTheme="minorHAnsi" w:hAnsiTheme="minorHAnsi"/>
        </w:rPr>
      </w:pPr>
      <w:r w:rsidRPr="002B2D36">
        <w:rPr>
          <w:rFonts w:asciiTheme="minorHAnsi" w:hAnsiTheme="minorHAnsi"/>
        </w:rPr>
        <w:t>Ability to learn very quickly and apply new skills to existing problems.</w:t>
      </w:r>
    </w:p>
    <w:p w:rsidR="008A0259" w:rsidRPr="002B2D36" w:rsidRDefault="008A0259" w:rsidP="008A0259">
      <w:pPr>
        <w:spacing w:line="240" w:lineRule="auto"/>
        <w:ind w:left="720"/>
        <w:jc w:val="both"/>
        <w:rPr>
          <w:rFonts w:asciiTheme="minorHAnsi" w:hAnsiTheme="minorHAns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C048A" w:rsidRPr="002B2D36" w:rsidTr="00A23248">
        <w:tc>
          <w:tcPr>
            <w:tcW w:w="4788" w:type="dxa"/>
            <w:shd w:val="clear" w:color="auto" w:fill="D9D9D9" w:themeFill="background1" w:themeFillShade="D9"/>
          </w:tcPr>
          <w:p w:rsidR="007C048A" w:rsidRPr="002B2D36" w:rsidRDefault="007C048A" w:rsidP="00A23248">
            <w:pPr>
              <w:pStyle w:val="NoSpacing"/>
              <w:rPr>
                <w:rFonts w:asciiTheme="minorHAnsi" w:hAnsiTheme="minorHAnsi"/>
              </w:rPr>
            </w:pPr>
            <w:r w:rsidRPr="002B2D36">
              <w:rPr>
                <w:rFonts w:asciiTheme="minorHAnsi" w:hAnsiTheme="minorHAnsi"/>
                <w:b/>
                <w:i/>
              </w:rPr>
              <w:t>Work Experience</w:t>
            </w:r>
          </w:p>
        </w:tc>
        <w:tc>
          <w:tcPr>
            <w:tcW w:w="4788" w:type="dxa"/>
            <w:shd w:val="clear" w:color="auto" w:fill="D9D9D9" w:themeFill="background1" w:themeFillShade="D9"/>
          </w:tcPr>
          <w:p w:rsidR="007C048A" w:rsidRPr="002B2D36" w:rsidRDefault="007C048A" w:rsidP="00A23248">
            <w:pPr>
              <w:rPr>
                <w:rFonts w:asciiTheme="minorHAnsi" w:hAnsiTheme="minorHAnsi"/>
              </w:rPr>
            </w:pPr>
          </w:p>
        </w:tc>
      </w:tr>
    </w:tbl>
    <w:p w:rsidR="007C048A" w:rsidRPr="002B2D36" w:rsidRDefault="007C048A" w:rsidP="007C048A">
      <w:pPr>
        <w:spacing w:after="0" w:line="240" w:lineRule="auto"/>
        <w:rPr>
          <w:rFonts w:asciiTheme="minorHAnsi" w:hAnsiTheme="minorHAnsi"/>
        </w:rPr>
      </w:pPr>
    </w:p>
    <w:p w:rsidR="00B42578" w:rsidRPr="002B2D36" w:rsidRDefault="00B42578" w:rsidP="00B42578">
      <w:pPr>
        <w:pStyle w:val="NoSpacing"/>
        <w:rPr>
          <w:rFonts w:asciiTheme="minorHAnsi" w:hAnsiTheme="minorHAnsi"/>
          <w:b/>
        </w:rPr>
      </w:pPr>
      <w:r w:rsidRPr="002B2D36">
        <w:rPr>
          <w:rFonts w:asciiTheme="minorHAnsi" w:hAnsiTheme="minorHAnsi"/>
        </w:rPr>
        <w:t xml:space="preserve">Currently working in </w:t>
      </w:r>
      <w:r w:rsidRPr="002B2D36">
        <w:rPr>
          <w:rFonts w:asciiTheme="minorHAnsi" w:hAnsiTheme="minorHAnsi" w:cs="Calibri"/>
          <w:b/>
        </w:rPr>
        <w:t>Cybage Software Pvt. Ltd</w:t>
      </w:r>
      <w:r w:rsidRPr="002B2D36">
        <w:rPr>
          <w:rFonts w:asciiTheme="minorHAnsi" w:hAnsiTheme="minorHAnsi" w:cs="Calibri"/>
        </w:rPr>
        <w:t>. Pune</w:t>
      </w:r>
      <w:r w:rsidRPr="002B2D36">
        <w:rPr>
          <w:rFonts w:asciiTheme="minorHAnsi" w:hAnsiTheme="minorHAnsi"/>
        </w:rPr>
        <w:t xml:space="preserve"> from 18 June 2012- till date as </w:t>
      </w:r>
      <w:r w:rsidRPr="002B2D36">
        <w:rPr>
          <w:rFonts w:asciiTheme="minorHAnsi" w:hAnsiTheme="minorHAnsi"/>
          <w:b/>
        </w:rPr>
        <w:t>Software Engineer</w:t>
      </w:r>
    </w:p>
    <w:p w:rsidR="00B42578" w:rsidRPr="002B2D36" w:rsidRDefault="00B42578" w:rsidP="00B42578">
      <w:pPr>
        <w:pStyle w:val="NoSpacing"/>
        <w:rPr>
          <w:rFonts w:asciiTheme="minorHAnsi" w:hAnsi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42578" w:rsidRPr="002B2D36" w:rsidTr="006C6184">
        <w:tc>
          <w:tcPr>
            <w:tcW w:w="4788" w:type="dxa"/>
            <w:shd w:val="clear" w:color="auto" w:fill="D9D9D9" w:themeFill="background1" w:themeFillShade="D9"/>
          </w:tcPr>
          <w:p w:rsidR="00B42578" w:rsidRPr="002B2D36" w:rsidRDefault="00B42578" w:rsidP="006C6184">
            <w:pPr>
              <w:pStyle w:val="NoSpacing"/>
              <w:rPr>
                <w:rFonts w:asciiTheme="minorHAnsi" w:hAnsiTheme="minorHAnsi"/>
              </w:rPr>
            </w:pPr>
            <w:r w:rsidRPr="002B2D36">
              <w:rPr>
                <w:rFonts w:asciiTheme="minorHAnsi" w:hAnsiTheme="minorHAnsi"/>
                <w:b/>
                <w:i/>
              </w:rPr>
              <w:t>Technical Skill Set</w:t>
            </w:r>
          </w:p>
        </w:tc>
        <w:tc>
          <w:tcPr>
            <w:tcW w:w="4788" w:type="dxa"/>
            <w:shd w:val="clear" w:color="auto" w:fill="D9D9D9" w:themeFill="background1" w:themeFillShade="D9"/>
          </w:tcPr>
          <w:p w:rsidR="00B42578" w:rsidRPr="002B2D36" w:rsidRDefault="00B42578" w:rsidP="006C6184">
            <w:pPr>
              <w:rPr>
                <w:rFonts w:asciiTheme="minorHAnsi" w:hAnsiTheme="minorHAnsi"/>
              </w:rPr>
            </w:pPr>
          </w:p>
        </w:tc>
      </w:tr>
    </w:tbl>
    <w:p w:rsidR="007C048A" w:rsidRPr="002B2D36" w:rsidRDefault="007C048A" w:rsidP="007C048A">
      <w:pPr>
        <w:spacing w:after="0"/>
        <w:rPr>
          <w:rFonts w:asciiTheme="minorHAnsi" w:hAnsiTheme="minorHAnsi"/>
          <w:b/>
          <w:i/>
        </w:rPr>
      </w:pPr>
    </w:p>
    <w:tbl>
      <w:tblPr>
        <w:tblStyle w:val="TableGrid"/>
        <w:tblW w:w="0" w:type="auto"/>
        <w:tblInd w:w="108" w:type="dxa"/>
        <w:tblLook w:val="04A0" w:firstRow="1" w:lastRow="0" w:firstColumn="1" w:lastColumn="0" w:noHBand="0" w:noVBand="1"/>
      </w:tblPr>
      <w:tblGrid>
        <w:gridCol w:w="4680"/>
        <w:gridCol w:w="4788"/>
      </w:tblGrid>
      <w:tr w:rsidR="007C048A" w:rsidRPr="002B2D36" w:rsidTr="00A23248">
        <w:tc>
          <w:tcPr>
            <w:tcW w:w="4680" w:type="dxa"/>
          </w:tcPr>
          <w:p w:rsidR="007C048A" w:rsidRPr="002B2D36" w:rsidRDefault="00B42578" w:rsidP="00A23248">
            <w:pPr>
              <w:pStyle w:val="NoSpacing"/>
              <w:rPr>
                <w:rFonts w:asciiTheme="minorHAnsi" w:hAnsiTheme="minorHAnsi"/>
              </w:rPr>
            </w:pPr>
            <w:r w:rsidRPr="002B2D36">
              <w:rPr>
                <w:rFonts w:asciiTheme="minorHAnsi" w:hAnsiTheme="minorHAnsi"/>
              </w:rPr>
              <w:t>JAVA Platform</w:t>
            </w:r>
          </w:p>
        </w:tc>
        <w:tc>
          <w:tcPr>
            <w:tcW w:w="4788" w:type="dxa"/>
          </w:tcPr>
          <w:p w:rsidR="007C048A" w:rsidRPr="002B2D36" w:rsidRDefault="00FC4606" w:rsidP="00134847">
            <w:pPr>
              <w:pStyle w:val="NoSpacing"/>
              <w:rPr>
                <w:rFonts w:asciiTheme="minorHAnsi" w:hAnsiTheme="minorHAnsi"/>
              </w:rPr>
            </w:pPr>
            <w:r w:rsidRPr="002B2D36">
              <w:rPr>
                <w:rFonts w:asciiTheme="minorHAnsi" w:hAnsiTheme="minorHAnsi"/>
                <w:szCs w:val="24"/>
              </w:rPr>
              <w:t xml:space="preserve">Core Java, </w:t>
            </w:r>
            <w:r w:rsidRPr="002B2D36">
              <w:rPr>
                <w:rFonts w:asciiTheme="minorHAnsi" w:hAnsiTheme="minorHAnsi"/>
              </w:rPr>
              <w:t>JSP, Servlet, XML</w:t>
            </w:r>
          </w:p>
        </w:tc>
      </w:tr>
      <w:tr w:rsidR="00B42578" w:rsidRPr="002B2D36" w:rsidTr="00A23248">
        <w:tc>
          <w:tcPr>
            <w:tcW w:w="4680" w:type="dxa"/>
          </w:tcPr>
          <w:p w:rsidR="00B42578" w:rsidRPr="002B2D36" w:rsidRDefault="00B42578" w:rsidP="006C6184">
            <w:pPr>
              <w:pStyle w:val="NoSpacing"/>
              <w:rPr>
                <w:rFonts w:asciiTheme="minorHAnsi" w:hAnsiTheme="minorHAnsi"/>
              </w:rPr>
            </w:pPr>
            <w:r w:rsidRPr="002B2D36">
              <w:rPr>
                <w:rFonts w:asciiTheme="minorHAnsi" w:hAnsiTheme="minorHAnsi"/>
              </w:rPr>
              <w:t>Web Utilities</w:t>
            </w:r>
          </w:p>
        </w:tc>
        <w:tc>
          <w:tcPr>
            <w:tcW w:w="4788" w:type="dxa"/>
          </w:tcPr>
          <w:p w:rsidR="00B42578" w:rsidRPr="002B2D36" w:rsidRDefault="00FC4606" w:rsidP="00FC4606">
            <w:pPr>
              <w:pStyle w:val="NoSpacing"/>
              <w:rPr>
                <w:rFonts w:asciiTheme="minorHAnsi" w:hAnsiTheme="minorHAnsi"/>
              </w:rPr>
            </w:pPr>
            <w:r w:rsidRPr="002B2D36">
              <w:rPr>
                <w:rFonts w:asciiTheme="minorHAnsi" w:hAnsiTheme="minorHAnsi"/>
              </w:rPr>
              <w:t>JQuery,</w:t>
            </w:r>
            <w:r w:rsidR="00134847" w:rsidRPr="002B2D36">
              <w:rPr>
                <w:rFonts w:asciiTheme="minorHAnsi" w:hAnsiTheme="minorHAnsi"/>
              </w:rPr>
              <w:t xml:space="preserve"> Ajax, HTML, CSS.</w:t>
            </w:r>
          </w:p>
        </w:tc>
      </w:tr>
      <w:tr w:rsidR="00B42578" w:rsidRPr="002B2D36" w:rsidTr="00A23248">
        <w:tc>
          <w:tcPr>
            <w:tcW w:w="4680" w:type="dxa"/>
          </w:tcPr>
          <w:p w:rsidR="00B42578" w:rsidRPr="002B2D36" w:rsidRDefault="00B42578" w:rsidP="006C6184">
            <w:pPr>
              <w:pStyle w:val="NoSpacing"/>
              <w:rPr>
                <w:rFonts w:asciiTheme="minorHAnsi" w:hAnsiTheme="minorHAnsi"/>
              </w:rPr>
            </w:pPr>
            <w:r w:rsidRPr="002B2D36">
              <w:rPr>
                <w:rFonts w:asciiTheme="minorHAnsi" w:hAnsiTheme="minorHAnsi"/>
              </w:rPr>
              <w:t>Framework</w:t>
            </w:r>
          </w:p>
        </w:tc>
        <w:tc>
          <w:tcPr>
            <w:tcW w:w="4788" w:type="dxa"/>
          </w:tcPr>
          <w:p w:rsidR="00B42578" w:rsidRPr="002B2D36" w:rsidRDefault="00B42578" w:rsidP="006C6184">
            <w:pPr>
              <w:pStyle w:val="NoSpacing"/>
              <w:rPr>
                <w:rFonts w:asciiTheme="minorHAnsi" w:hAnsiTheme="minorHAnsi"/>
                <w:szCs w:val="24"/>
              </w:rPr>
            </w:pPr>
            <w:r w:rsidRPr="002B2D36">
              <w:rPr>
                <w:rFonts w:asciiTheme="minorHAnsi" w:hAnsiTheme="minorHAnsi"/>
                <w:szCs w:val="24"/>
              </w:rPr>
              <w:t>Hibernate, Spring</w:t>
            </w:r>
          </w:p>
        </w:tc>
      </w:tr>
      <w:tr w:rsidR="00B42578" w:rsidRPr="002B2D36" w:rsidTr="00A23248">
        <w:tc>
          <w:tcPr>
            <w:tcW w:w="4680" w:type="dxa"/>
          </w:tcPr>
          <w:p w:rsidR="00B42578" w:rsidRPr="002B2D36" w:rsidRDefault="00B42578" w:rsidP="006C6184">
            <w:pPr>
              <w:pStyle w:val="NoSpacing"/>
              <w:rPr>
                <w:rFonts w:asciiTheme="minorHAnsi" w:hAnsiTheme="minorHAnsi"/>
              </w:rPr>
            </w:pPr>
            <w:r w:rsidRPr="002B2D36">
              <w:rPr>
                <w:rFonts w:asciiTheme="minorHAnsi" w:hAnsiTheme="minorHAnsi"/>
              </w:rPr>
              <w:t>Database</w:t>
            </w:r>
          </w:p>
        </w:tc>
        <w:tc>
          <w:tcPr>
            <w:tcW w:w="4788" w:type="dxa"/>
          </w:tcPr>
          <w:p w:rsidR="00B42578" w:rsidRPr="002B2D36" w:rsidRDefault="0081420E" w:rsidP="006C6184">
            <w:pPr>
              <w:pStyle w:val="NoSpacing"/>
              <w:rPr>
                <w:rFonts w:asciiTheme="minorHAnsi" w:hAnsiTheme="minorHAnsi"/>
                <w:szCs w:val="24"/>
              </w:rPr>
            </w:pPr>
            <w:r w:rsidRPr="002B2D36">
              <w:rPr>
                <w:rFonts w:asciiTheme="minorHAnsi" w:hAnsiTheme="minorHAnsi"/>
                <w:szCs w:val="24"/>
              </w:rPr>
              <w:t>MySQL</w:t>
            </w:r>
          </w:p>
        </w:tc>
      </w:tr>
      <w:tr w:rsidR="0081420E" w:rsidRPr="002B2D36" w:rsidTr="00A23248">
        <w:tc>
          <w:tcPr>
            <w:tcW w:w="4680" w:type="dxa"/>
          </w:tcPr>
          <w:p w:rsidR="0081420E" w:rsidRPr="002B2D36" w:rsidRDefault="0081420E" w:rsidP="006C6184">
            <w:pPr>
              <w:pStyle w:val="NoSpacing"/>
              <w:rPr>
                <w:rFonts w:asciiTheme="minorHAnsi" w:hAnsiTheme="minorHAnsi"/>
              </w:rPr>
            </w:pPr>
            <w:r w:rsidRPr="002B2D36">
              <w:rPr>
                <w:rFonts w:asciiTheme="minorHAnsi" w:hAnsiTheme="minorHAnsi"/>
              </w:rPr>
              <w:t>Tools</w:t>
            </w:r>
          </w:p>
        </w:tc>
        <w:tc>
          <w:tcPr>
            <w:tcW w:w="4788" w:type="dxa"/>
          </w:tcPr>
          <w:p w:rsidR="0081420E" w:rsidRPr="002B2D36" w:rsidRDefault="002E2EDE" w:rsidP="006C6184">
            <w:pPr>
              <w:pStyle w:val="NoSpacing"/>
              <w:rPr>
                <w:rFonts w:asciiTheme="minorHAnsi" w:hAnsiTheme="minorHAnsi"/>
                <w:szCs w:val="24"/>
              </w:rPr>
            </w:pPr>
            <w:r w:rsidRPr="002B2D36">
              <w:rPr>
                <w:rFonts w:asciiTheme="minorHAnsi" w:hAnsiTheme="minorHAnsi"/>
                <w:szCs w:val="24"/>
              </w:rPr>
              <w:t xml:space="preserve">Eclipse, </w:t>
            </w:r>
            <w:r w:rsidR="0081420E" w:rsidRPr="002B2D36">
              <w:rPr>
                <w:rFonts w:asciiTheme="minorHAnsi" w:hAnsiTheme="minorHAnsi"/>
                <w:szCs w:val="24"/>
              </w:rPr>
              <w:t xml:space="preserve">SQL Developer. </w:t>
            </w:r>
          </w:p>
        </w:tc>
      </w:tr>
      <w:tr w:rsidR="0081420E" w:rsidRPr="002B2D36" w:rsidTr="00A23248">
        <w:tc>
          <w:tcPr>
            <w:tcW w:w="4680" w:type="dxa"/>
          </w:tcPr>
          <w:p w:rsidR="0081420E" w:rsidRPr="002B2D36" w:rsidRDefault="0081420E" w:rsidP="006C6184">
            <w:pPr>
              <w:pStyle w:val="NoSpacing"/>
              <w:rPr>
                <w:rFonts w:asciiTheme="minorHAnsi" w:hAnsiTheme="minorHAnsi"/>
              </w:rPr>
            </w:pPr>
            <w:r w:rsidRPr="002B2D36">
              <w:rPr>
                <w:rFonts w:asciiTheme="minorHAnsi" w:hAnsiTheme="minorHAnsi"/>
              </w:rPr>
              <w:t>Web server</w:t>
            </w:r>
          </w:p>
        </w:tc>
        <w:tc>
          <w:tcPr>
            <w:tcW w:w="4788" w:type="dxa"/>
          </w:tcPr>
          <w:p w:rsidR="0081420E" w:rsidRPr="002B2D36" w:rsidRDefault="0081420E" w:rsidP="0081420E">
            <w:pPr>
              <w:pStyle w:val="NoSpacing"/>
              <w:rPr>
                <w:rFonts w:asciiTheme="minorHAnsi" w:hAnsiTheme="minorHAnsi"/>
              </w:rPr>
            </w:pPr>
            <w:r w:rsidRPr="002B2D36">
              <w:rPr>
                <w:rFonts w:asciiTheme="minorHAnsi" w:hAnsiTheme="minorHAnsi"/>
              </w:rPr>
              <w:t>Apache Tomcat</w:t>
            </w:r>
          </w:p>
        </w:tc>
      </w:tr>
      <w:tr w:rsidR="0081420E" w:rsidRPr="002B2D36" w:rsidTr="00A23248">
        <w:tc>
          <w:tcPr>
            <w:tcW w:w="4680" w:type="dxa"/>
          </w:tcPr>
          <w:p w:rsidR="0081420E" w:rsidRPr="002B2D36" w:rsidRDefault="0081420E" w:rsidP="006C6184">
            <w:pPr>
              <w:pStyle w:val="NoSpacing"/>
              <w:rPr>
                <w:rFonts w:asciiTheme="minorHAnsi" w:hAnsiTheme="minorHAnsi"/>
              </w:rPr>
            </w:pPr>
            <w:r w:rsidRPr="002B2D36">
              <w:rPr>
                <w:rFonts w:asciiTheme="minorHAnsi" w:hAnsiTheme="minorHAnsi"/>
              </w:rPr>
              <w:t>Operating Systems</w:t>
            </w:r>
          </w:p>
        </w:tc>
        <w:tc>
          <w:tcPr>
            <w:tcW w:w="4788" w:type="dxa"/>
          </w:tcPr>
          <w:p w:rsidR="0081420E" w:rsidRPr="002B2D36" w:rsidRDefault="0081420E" w:rsidP="006C6184">
            <w:pPr>
              <w:pStyle w:val="NoSpacing"/>
              <w:rPr>
                <w:rFonts w:asciiTheme="minorHAnsi" w:hAnsiTheme="minorHAnsi"/>
              </w:rPr>
            </w:pPr>
            <w:r w:rsidRPr="002B2D36">
              <w:rPr>
                <w:rFonts w:asciiTheme="minorHAnsi" w:hAnsiTheme="minorHAnsi"/>
              </w:rPr>
              <w:t>Windows 7/XP, Linux.</w:t>
            </w:r>
          </w:p>
        </w:tc>
      </w:tr>
      <w:tr w:rsidR="0081420E" w:rsidRPr="002B2D36" w:rsidTr="00A23248">
        <w:tc>
          <w:tcPr>
            <w:tcW w:w="4680" w:type="dxa"/>
          </w:tcPr>
          <w:p w:rsidR="0081420E" w:rsidRPr="002B2D36" w:rsidRDefault="0081420E" w:rsidP="00A23248">
            <w:pPr>
              <w:pStyle w:val="NoSpacing"/>
              <w:rPr>
                <w:rFonts w:asciiTheme="minorHAnsi" w:hAnsiTheme="minorHAnsi"/>
              </w:rPr>
            </w:pPr>
            <w:r w:rsidRPr="002B2D36">
              <w:rPr>
                <w:rFonts w:asciiTheme="minorHAnsi" w:hAnsiTheme="minorHAnsi"/>
              </w:rPr>
              <w:t>Tools and Utilities</w:t>
            </w:r>
          </w:p>
        </w:tc>
        <w:tc>
          <w:tcPr>
            <w:tcW w:w="4788" w:type="dxa"/>
          </w:tcPr>
          <w:p w:rsidR="0081420E" w:rsidRPr="002B2D36" w:rsidRDefault="00134847" w:rsidP="00FC4606">
            <w:pPr>
              <w:pStyle w:val="NoSpacing"/>
              <w:rPr>
                <w:rFonts w:asciiTheme="minorHAnsi" w:hAnsiTheme="minorHAnsi"/>
              </w:rPr>
            </w:pPr>
            <w:r w:rsidRPr="002B2D36">
              <w:rPr>
                <w:rFonts w:asciiTheme="minorHAnsi" w:hAnsiTheme="minorHAnsi"/>
              </w:rPr>
              <w:t>SVN</w:t>
            </w:r>
            <w:r w:rsidR="00FC4606" w:rsidRPr="002B2D36">
              <w:rPr>
                <w:rFonts w:asciiTheme="minorHAnsi" w:hAnsiTheme="minorHAnsi"/>
              </w:rPr>
              <w:t>, Git</w:t>
            </w:r>
            <w:r w:rsidRPr="002B2D36">
              <w:rPr>
                <w:rFonts w:asciiTheme="minorHAnsi" w:hAnsiTheme="minorHAnsi"/>
              </w:rPr>
              <w:t xml:space="preserve">,Putty, </w:t>
            </w:r>
            <w:r w:rsidR="0081420E" w:rsidRPr="002B2D36">
              <w:rPr>
                <w:rFonts w:asciiTheme="minorHAnsi" w:hAnsiTheme="minorHAnsi"/>
              </w:rPr>
              <w:t xml:space="preserve"> WinSCP,  SQLyog, sqltools</w:t>
            </w:r>
          </w:p>
        </w:tc>
      </w:tr>
    </w:tbl>
    <w:p w:rsidR="0081420E" w:rsidRPr="002B2D36" w:rsidRDefault="007C048A" w:rsidP="007C048A">
      <w:pPr>
        <w:pStyle w:val="NoSpacing"/>
        <w:spacing w:before="240"/>
        <w:rPr>
          <w:rFonts w:asciiTheme="minorHAnsi" w:hAnsiTheme="minorHAnsi" w:cs="Calibri"/>
          <w:i/>
          <w:sz w:val="18"/>
        </w:rPr>
      </w:pPr>
      <w:r w:rsidRPr="002B2D36">
        <w:rPr>
          <w:rFonts w:asciiTheme="minorHAnsi" w:hAnsiTheme="minorHAnsi"/>
          <w:i/>
          <w:sz w:val="18"/>
        </w:rPr>
        <w:t>**Undergone t</w:t>
      </w:r>
      <w:r w:rsidR="0081420E" w:rsidRPr="002B2D36">
        <w:rPr>
          <w:rFonts w:asciiTheme="minorHAnsi" w:hAnsiTheme="minorHAnsi"/>
          <w:i/>
          <w:sz w:val="18"/>
        </w:rPr>
        <w:t xml:space="preserve">raining for </w:t>
      </w:r>
      <w:r w:rsidR="002C29D0" w:rsidRPr="002B2D36">
        <w:rPr>
          <w:rFonts w:asciiTheme="minorHAnsi" w:hAnsiTheme="minorHAnsi"/>
          <w:i/>
          <w:sz w:val="18"/>
        </w:rPr>
        <w:t xml:space="preserve">Java, </w:t>
      </w:r>
      <w:r w:rsidRPr="002B2D36">
        <w:rPr>
          <w:rFonts w:asciiTheme="minorHAnsi" w:hAnsiTheme="minorHAnsi"/>
          <w:i/>
          <w:sz w:val="18"/>
        </w:rPr>
        <w:t xml:space="preserve">MySQL and </w:t>
      </w:r>
      <w:r w:rsidR="002C29D0" w:rsidRPr="002B2D36">
        <w:rPr>
          <w:rFonts w:asciiTheme="minorHAnsi" w:hAnsiTheme="minorHAnsi"/>
          <w:i/>
          <w:sz w:val="18"/>
        </w:rPr>
        <w:t>Linux</w:t>
      </w:r>
      <w:r w:rsidRPr="002B2D36">
        <w:rPr>
          <w:rFonts w:asciiTheme="minorHAnsi" w:hAnsiTheme="minorHAnsi"/>
          <w:i/>
          <w:sz w:val="18"/>
        </w:rPr>
        <w:t xml:space="preserve"> at </w:t>
      </w:r>
      <w:r w:rsidRPr="002B2D36">
        <w:rPr>
          <w:rFonts w:asciiTheme="minorHAnsi" w:hAnsiTheme="minorHAnsi" w:cs="Calibri"/>
          <w:i/>
          <w:sz w:val="18"/>
        </w:rPr>
        <w:t>Cybage Software Pvt. Ltd. Pune.</w:t>
      </w:r>
    </w:p>
    <w:p w:rsidR="0081420E" w:rsidRPr="002B2D36" w:rsidRDefault="0081420E" w:rsidP="007C048A">
      <w:pPr>
        <w:pStyle w:val="NoSpacing"/>
        <w:spacing w:before="240"/>
        <w:rPr>
          <w:rFonts w:asciiTheme="minorHAnsi" w:hAnsiTheme="minorHAnsi" w:cs="Calibri"/>
          <w:i/>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1420E" w:rsidRPr="002B2D36" w:rsidTr="006C6184">
        <w:tc>
          <w:tcPr>
            <w:tcW w:w="4788" w:type="dxa"/>
            <w:shd w:val="clear" w:color="auto" w:fill="D9D9D9" w:themeFill="background1" w:themeFillShade="D9"/>
          </w:tcPr>
          <w:p w:rsidR="0081420E" w:rsidRPr="002B2D36" w:rsidRDefault="0081420E" w:rsidP="006C6184">
            <w:pPr>
              <w:pStyle w:val="NoSpacing"/>
              <w:rPr>
                <w:rFonts w:asciiTheme="minorHAnsi" w:hAnsiTheme="minorHAnsi"/>
              </w:rPr>
            </w:pPr>
            <w:r w:rsidRPr="002B2D36">
              <w:rPr>
                <w:rFonts w:asciiTheme="minorHAnsi" w:hAnsiTheme="minorHAnsi"/>
                <w:b/>
                <w:i/>
              </w:rPr>
              <w:t>Scholastics</w:t>
            </w:r>
          </w:p>
        </w:tc>
        <w:tc>
          <w:tcPr>
            <w:tcW w:w="4788" w:type="dxa"/>
            <w:shd w:val="clear" w:color="auto" w:fill="D9D9D9" w:themeFill="background1" w:themeFillShade="D9"/>
          </w:tcPr>
          <w:p w:rsidR="0081420E" w:rsidRPr="002B2D36" w:rsidRDefault="0081420E" w:rsidP="006C6184">
            <w:pPr>
              <w:rPr>
                <w:rFonts w:asciiTheme="minorHAnsi" w:hAnsiTheme="minorHAnsi"/>
              </w:rPr>
            </w:pPr>
          </w:p>
        </w:tc>
      </w:tr>
    </w:tbl>
    <w:p w:rsidR="0081420E" w:rsidRPr="002B2D36" w:rsidRDefault="0081420E" w:rsidP="007C048A">
      <w:pPr>
        <w:pStyle w:val="NoSpacing"/>
        <w:spacing w:before="240"/>
        <w:rPr>
          <w:rFonts w:asciiTheme="minorHAnsi" w:hAnsiTheme="minorHAnsi" w:cs="Calibri"/>
          <w:i/>
          <w:sz w:val="18"/>
        </w:rPr>
      </w:pPr>
    </w:p>
    <w:tbl>
      <w:tblPr>
        <w:tblStyle w:val="TableGrid"/>
        <w:tblW w:w="0" w:type="auto"/>
        <w:tblLook w:val="04A0" w:firstRow="1" w:lastRow="0" w:firstColumn="1" w:lastColumn="0" w:noHBand="0" w:noVBand="1"/>
      </w:tblPr>
      <w:tblGrid>
        <w:gridCol w:w="3978"/>
        <w:gridCol w:w="2520"/>
        <w:gridCol w:w="1620"/>
        <w:gridCol w:w="1458"/>
      </w:tblGrid>
      <w:tr w:rsidR="0081420E" w:rsidRPr="002B2D36" w:rsidTr="006C6184">
        <w:tc>
          <w:tcPr>
            <w:tcW w:w="3978" w:type="dxa"/>
            <w:shd w:val="clear" w:color="auto" w:fill="F2F2F2" w:themeFill="background1" w:themeFillShade="F2"/>
          </w:tcPr>
          <w:p w:rsidR="0081420E" w:rsidRPr="002B2D36" w:rsidRDefault="0081420E" w:rsidP="006C6184">
            <w:pPr>
              <w:pStyle w:val="NoSpacing"/>
              <w:jc w:val="center"/>
              <w:rPr>
                <w:rFonts w:asciiTheme="minorHAnsi" w:hAnsiTheme="minorHAnsi"/>
                <w:b/>
              </w:rPr>
            </w:pPr>
            <w:r w:rsidRPr="002B2D36">
              <w:rPr>
                <w:rFonts w:asciiTheme="minorHAnsi" w:hAnsiTheme="minorHAnsi"/>
                <w:b/>
              </w:rPr>
              <w:t>Degree</w:t>
            </w:r>
          </w:p>
        </w:tc>
        <w:tc>
          <w:tcPr>
            <w:tcW w:w="2520" w:type="dxa"/>
            <w:shd w:val="clear" w:color="auto" w:fill="F2F2F2" w:themeFill="background1" w:themeFillShade="F2"/>
          </w:tcPr>
          <w:p w:rsidR="0081420E" w:rsidRPr="002B2D36" w:rsidRDefault="0081420E" w:rsidP="006C6184">
            <w:pPr>
              <w:pStyle w:val="NoSpacing"/>
              <w:jc w:val="center"/>
              <w:rPr>
                <w:rFonts w:asciiTheme="minorHAnsi" w:hAnsiTheme="minorHAnsi"/>
                <w:b/>
              </w:rPr>
            </w:pPr>
            <w:r w:rsidRPr="002B2D36">
              <w:rPr>
                <w:rFonts w:asciiTheme="minorHAnsi" w:hAnsiTheme="minorHAnsi"/>
                <w:b/>
              </w:rPr>
              <w:t>Board</w:t>
            </w:r>
          </w:p>
        </w:tc>
        <w:tc>
          <w:tcPr>
            <w:tcW w:w="1620" w:type="dxa"/>
            <w:shd w:val="clear" w:color="auto" w:fill="F2F2F2" w:themeFill="background1" w:themeFillShade="F2"/>
          </w:tcPr>
          <w:p w:rsidR="0081420E" w:rsidRPr="002B2D36" w:rsidRDefault="0081420E" w:rsidP="006C6184">
            <w:pPr>
              <w:pStyle w:val="NoSpacing"/>
              <w:jc w:val="center"/>
              <w:rPr>
                <w:rFonts w:asciiTheme="minorHAnsi" w:hAnsiTheme="minorHAnsi"/>
                <w:b/>
              </w:rPr>
            </w:pPr>
            <w:r w:rsidRPr="002B2D36">
              <w:rPr>
                <w:rFonts w:asciiTheme="minorHAnsi" w:hAnsiTheme="minorHAnsi"/>
                <w:b/>
              </w:rPr>
              <w:t>Year</w:t>
            </w:r>
          </w:p>
        </w:tc>
        <w:tc>
          <w:tcPr>
            <w:tcW w:w="1458" w:type="dxa"/>
            <w:shd w:val="clear" w:color="auto" w:fill="F2F2F2" w:themeFill="background1" w:themeFillShade="F2"/>
          </w:tcPr>
          <w:p w:rsidR="0081420E" w:rsidRPr="002B2D36" w:rsidRDefault="0081420E" w:rsidP="006C6184">
            <w:pPr>
              <w:pStyle w:val="NoSpacing"/>
              <w:jc w:val="center"/>
              <w:rPr>
                <w:rFonts w:asciiTheme="minorHAnsi" w:hAnsiTheme="minorHAnsi"/>
                <w:b/>
              </w:rPr>
            </w:pPr>
            <w:r w:rsidRPr="002B2D36">
              <w:rPr>
                <w:rFonts w:asciiTheme="minorHAnsi" w:hAnsiTheme="minorHAnsi"/>
                <w:b/>
              </w:rPr>
              <w:t>Aggregate</w:t>
            </w:r>
          </w:p>
        </w:tc>
      </w:tr>
      <w:tr w:rsidR="0081420E" w:rsidRPr="002B2D36" w:rsidTr="006C6184">
        <w:tc>
          <w:tcPr>
            <w:tcW w:w="3978" w:type="dxa"/>
          </w:tcPr>
          <w:p w:rsidR="0081420E" w:rsidRPr="002B2D36" w:rsidRDefault="0081420E" w:rsidP="006C6184">
            <w:pPr>
              <w:pStyle w:val="NoSpacing"/>
              <w:jc w:val="center"/>
              <w:rPr>
                <w:rFonts w:asciiTheme="minorHAnsi" w:hAnsiTheme="minorHAnsi"/>
              </w:rPr>
            </w:pPr>
            <w:r w:rsidRPr="002B2D36">
              <w:rPr>
                <w:rFonts w:asciiTheme="minorHAnsi" w:hAnsiTheme="minorHAnsi"/>
              </w:rPr>
              <w:t xml:space="preserve">B.E (Electronics and Telecommunication </w:t>
            </w:r>
            <w:r w:rsidRPr="002B2D36">
              <w:rPr>
                <w:rFonts w:asciiTheme="minorHAnsi" w:hAnsiTheme="minorHAnsi"/>
              </w:rPr>
              <w:lastRenderedPageBreak/>
              <w:t>Engineering)</w:t>
            </w:r>
          </w:p>
        </w:tc>
        <w:tc>
          <w:tcPr>
            <w:tcW w:w="2520" w:type="dxa"/>
          </w:tcPr>
          <w:p w:rsidR="0081420E" w:rsidRPr="002B2D36" w:rsidRDefault="0081420E" w:rsidP="006C6184">
            <w:pPr>
              <w:pStyle w:val="NoSpacing"/>
              <w:jc w:val="center"/>
              <w:rPr>
                <w:rFonts w:asciiTheme="minorHAnsi" w:hAnsiTheme="minorHAnsi"/>
              </w:rPr>
            </w:pPr>
            <w:r w:rsidRPr="002B2D36">
              <w:rPr>
                <w:rFonts w:asciiTheme="minorHAnsi" w:hAnsiTheme="minorHAnsi"/>
              </w:rPr>
              <w:lastRenderedPageBreak/>
              <w:t>RTMNU</w:t>
            </w:r>
          </w:p>
          <w:p w:rsidR="0081420E" w:rsidRPr="002B2D36" w:rsidRDefault="0081420E" w:rsidP="006C6184">
            <w:pPr>
              <w:pStyle w:val="NoSpacing"/>
              <w:jc w:val="center"/>
              <w:rPr>
                <w:rFonts w:asciiTheme="minorHAnsi" w:hAnsiTheme="minorHAnsi"/>
              </w:rPr>
            </w:pPr>
            <w:r w:rsidRPr="002B2D36">
              <w:rPr>
                <w:rFonts w:asciiTheme="minorHAnsi" w:hAnsiTheme="minorHAnsi"/>
              </w:rPr>
              <w:lastRenderedPageBreak/>
              <w:t>(Nagpur University)</w:t>
            </w:r>
          </w:p>
        </w:tc>
        <w:tc>
          <w:tcPr>
            <w:tcW w:w="1620" w:type="dxa"/>
          </w:tcPr>
          <w:p w:rsidR="0081420E" w:rsidRPr="002B2D36" w:rsidRDefault="0081420E" w:rsidP="006C6184">
            <w:pPr>
              <w:pStyle w:val="NoSpacing"/>
              <w:jc w:val="center"/>
              <w:rPr>
                <w:rFonts w:asciiTheme="minorHAnsi" w:hAnsiTheme="minorHAnsi"/>
              </w:rPr>
            </w:pPr>
            <w:r w:rsidRPr="002B2D36">
              <w:rPr>
                <w:rFonts w:asciiTheme="minorHAnsi" w:hAnsiTheme="minorHAnsi"/>
              </w:rPr>
              <w:lastRenderedPageBreak/>
              <w:t>2012</w:t>
            </w:r>
          </w:p>
        </w:tc>
        <w:tc>
          <w:tcPr>
            <w:tcW w:w="1458" w:type="dxa"/>
          </w:tcPr>
          <w:p w:rsidR="0081420E" w:rsidRPr="002B2D36" w:rsidRDefault="0081420E" w:rsidP="006C6184">
            <w:pPr>
              <w:pStyle w:val="NoSpacing"/>
              <w:jc w:val="center"/>
              <w:rPr>
                <w:rFonts w:asciiTheme="minorHAnsi" w:hAnsiTheme="minorHAnsi"/>
              </w:rPr>
            </w:pPr>
            <w:r w:rsidRPr="002B2D36">
              <w:rPr>
                <w:rFonts w:asciiTheme="minorHAnsi" w:hAnsiTheme="minorHAnsi"/>
              </w:rPr>
              <w:t>72%</w:t>
            </w:r>
          </w:p>
        </w:tc>
      </w:tr>
      <w:tr w:rsidR="0081420E" w:rsidRPr="002B2D36" w:rsidTr="006C6184">
        <w:tc>
          <w:tcPr>
            <w:tcW w:w="3978" w:type="dxa"/>
          </w:tcPr>
          <w:p w:rsidR="0081420E" w:rsidRPr="002B2D36" w:rsidRDefault="0081420E" w:rsidP="006C6184">
            <w:pPr>
              <w:pStyle w:val="NoSpacing"/>
              <w:jc w:val="center"/>
              <w:rPr>
                <w:rFonts w:asciiTheme="minorHAnsi" w:hAnsiTheme="minorHAnsi"/>
              </w:rPr>
            </w:pPr>
            <w:r w:rsidRPr="002B2D36">
              <w:rPr>
                <w:rFonts w:asciiTheme="minorHAnsi" w:hAnsiTheme="minorHAnsi"/>
              </w:rPr>
              <w:lastRenderedPageBreak/>
              <w:t>H.S.C.</w:t>
            </w:r>
          </w:p>
        </w:tc>
        <w:tc>
          <w:tcPr>
            <w:tcW w:w="2520" w:type="dxa"/>
          </w:tcPr>
          <w:p w:rsidR="0081420E" w:rsidRPr="002B2D36" w:rsidRDefault="00321500" w:rsidP="006C6184">
            <w:pPr>
              <w:pStyle w:val="NoSpacing"/>
              <w:jc w:val="center"/>
              <w:rPr>
                <w:rFonts w:asciiTheme="minorHAnsi" w:hAnsiTheme="minorHAnsi"/>
              </w:rPr>
            </w:pPr>
            <w:r w:rsidRPr="002B2D36">
              <w:rPr>
                <w:rFonts w:asciiTheme="minorHAnsi" w:hAnsiTheme="minorHAnsi"/>
              </w:rPr>
              <w:t>Maharashtra State Board</w:t>
            </w:r>
          </w:p>
        </w:tc>
        <w:tc>
          <w:tcPr>
            <w:tcW w:w="1620" w:type="dxa"/>
          </w:tcPr>
          <w:p w:rsidR="0081420E" w:rsidRPr="002B2D36" w:rsidRDefault="0081420E" w:rsidP="006C6184">
            <w:pPr>
              <w:pStyle w:val="NoSpacing"/>
              <w:jc w:val="center"/>
              <w:rPr>
                <w:rFonts w:asciiTheme="minorHAnsi" w:hAnsiTheme="minorHAnsi"/>
              </w:rPr>
            </w:pPr>
            <w:r w:rsidRPr="002B2D36">
              <w:rPr>
                <w:rFonts w:asciiTheme="minorHAnsi" w:hAnsiTheme="minorHAnsi"/>
              </w:rPr>
              <w:t>2007</w:t>
            </w:r>
          </w:p>
        </w:tc>
        <w:tc>
          <w:tcPr>
            <w:tcW w:w="1458" w:type="dxa"/>
          </w:tcPr>
          <w:p w:rsidR="0081420E" w:rsidRPr="002B2D36" w:rsidRDefault="0081420E" w:rsidP="006C6184">
            <w:pPr>
              <w:pStyle w:val="NoSpacing"/>
              <w:jc w:val="center"/>
              <w:rPr>
                <w:rFonts w:asciiTheme="minorHAnsi" w:hAnsiTheme="minorHAnsi"/>
              </w:rPr>
            </w:pPr>
            <w:r w:rsidRPr="002B2D36">
              <w:rPr>
                <w:rFonts w:asciiTheme="minorHAnsi" w:hAnsiTheme="minorHAnsi"/>
              </w:rPr>
              <w:t>90.16%</w:t>
            </w:r>
          </w:p>
        </w:tc>
      </w:tr>
      <w:tr w:rsidR="0081420E" w:rsidRPr="002B2D36" w:rsidTr="006C6184">
        <w:trPr>
          <w:trHeight w:val="350"/>
        </w:trPr>
        <w:tc>
          <w:tcPr>
            <w:tcW w:w="3978" w:type="dxa"/>
          </w:tcPr>
          <w:p w:rsidR="0081420E" w:rsidRPr="002B2D36" w:rsidRDefault="0081420E" w:rsidP="006C6184">
            <w:pPr>
              <w:pStyle w:val="NoSpacing"/>
              <w:jc w:val="center"/>
              <w:rPr>
                <w:rFonts w:asciiTheme="minorHAnsi" w:hAnsiTheme="minorHAnsi"/>
              </w:rPr>
            </w:pPr>
            <w:r w:rsidRPr="002B2D36">
              <w:rPr>
                <w:rFonts w:asciiTheme="minorHAnsi" w:hAnsiTheme="minorHAnsi"/>
              </w:rPr>
              <w:t>S.S.C.</w:t>
            </w:r>
          </w:p>
        </w:tc>
        <w:tc>
          <w:tcPr>
            <w:tcW w:w="2520" w:type="dxa"/>
          </w:tcPr>
          <w:p w:rsidR="0081420E" w:rsidRPr="002B2D36" w:rsidRDefault="00321500" w:rsidP="006C6184">
            <w:pPr>
              <w:pStyle w:val="NoSpacing"/>
              <w:jc w:val="center"/>
              <w:rPr>
                <w:rFonts w:asciiTheme="minorHAnsi" w:hAnsiTheme="minorHAnsi"/>
              </w:rPr>
            </w:pPr>
            <w:r w:rsidRPr="002B2D36">
              <w:rPr>
                <w:rFonts w:asciiTheme="minorHAnsi" w:hAnsiTheme="minorHAnsi"/>
              </w:rPr>
              <w:t>Maharashtra State Board</w:t>
            </w:r>
          </w:p>
        </w:tc>
        <w:tc>
          <w:tcPr>
            <w:tcW w:w="1620" w:type="dxa"/>
          </w:tcPr>
          <w:p w:rsidR="0081420E" w:rsidRPr="002B2D36" w:rsidRDefault="0081420E" w:rsidP="006C6184">
            <w:pPr>
              <w:pStyle w:val="NoSpacing"/>
              <w:jc w:val="center"/>
              <w:rPr>
                <w:rFonts w:asciiTheme="minorHAnsi" w:hAnsiTheme="minorHAnsi"/>
              </w:rPr>
            </w:pPr>
            <w:r w:rsidRPr="002B2D36">
              <w:rPr>
                <w:rFonts w:asciiTheme="minorHAnsi" w:hAnsiTheme="minorHAnsi"/>
              </w:rPr>
              <w:t>2005</w:t>
            </w:r>
          </w:p>
        </w:tc>
        <w:tc>
          <w:tcPr>
            <w:tcW w:w="1458" w:type="dxa"/>
          </w:tcPr>
          <w:p w:rsidR="0081420E" w:rsidRPr="002B2D36" w:rsidRDefault="0081420E" w:rsidP="006C6184">
            <w:pPr>
              <w:pStyle w:val="NoSpacing"/>
              <w:jc w:val="center"/>
              <w:rPr>
                <w:rFonts w:asciiTheme="minorHAnsi" w:hAnsiTheme="minorHAnsi"/>
              </w:rPr>
            </w:pPr>
            <w:r w:rsidRPr="002B2D36">
              <w:rPr>
                <w:rFonts w:asciiTheme="minorHAnsi" w:hAnsiTheme="minorHAnsi"/>
              </w:rPr>
              <w:t>90.80%</w:t>
            </w:r>
          </w:p>
        </w:tc>
      </w:tr>
    </w:tbl>
    <w:p w:rsidR="0081420E" w:rsidRPr="002B2D36" w:rsidRDefault="0081420E" w:rsidP="007C048A">
      <w:pPr>
        <w:pStyle w:val="NoSpacing"/>
        <w:spacing w:before="240"/>
        <w:rPr>
          <w:rFonts w:asciiTheme="minorHAnsi" w:hAnsiTheme="minorHAnsi" w:cs="Calibri"/>
          <w:i/>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C048A" w:rsidRPr="002B2D36" w:rsidTr="00A23248">
        <w:tc>
          <w:tcPr>
            <w:tcW w:w="4788" w:type="dxa"/>
            <w:shd w:val="clear" w:color="auto" w:fill="D9D9D9" w:themeFill="background1" w:themeFillShade="D9"/>
          </w:tcPr>
          <w:p w:rsidR="007C048A" w:rsidRPr="002B2D36" w:rsidRDefault="007C048A" w:rsidP="00A23248">
            <w:pPr>
              <w:pStyle w:val="NoSpacing"/>
              <w:rPr>
                <w:rFonts w:asciiTheme="minorHAnsi" w:hAnsiTheme="minorHAnsi"/>
              </w:rPr>
            </w:pPr>
            <w:r w:rsidRPr="002B2D36">
              <w:rPr>
                <w:rFonts w:asciiTheme="minorHAnsi" w:hAnsiTheme="minorHAnsi"/>
                <w:b/>
                <w:i/>
              </w:rPr>
              <w:t>Project Experience</w:t>
            </w:r>
          </w:p>
        </w:tc>
        <w:tc>
          <w:tcPr>
            <w:tcW w:w="4788" w:type="dxa"/>
            <w:shd w:val="clear" w:color="auto" w:fill="D9D9D9" w:themeFill="background1" w:themeFillShade="D9"/>
          </w:tcPr>
          <w:p w:rsidR="007C048A" w:rsidRPr="002B2D36" w:rsidRDefault="007C048A" w:rsidP="00A23248">
            <w:pPr>
              <w:rPr>
                <w:rFonts w:asciiTheme="minorHAnsi" w:hAnsiTheme="minorHAnsi"/>
              </w:rPr>
            </w:pPr>
          </w:p>
        </w:tc>
      </w:tr>
    </w:tbl>
    <w:p w:rsidR="0081420E" w:rsidRPr="002B2D36" w:rsidRDefault="0081420E" w:rsidP="00134847">
      <w:pPr>
        <w:pStyle w:val="NoSpacing"/>
        <w:rPr>
          <w:rFonts w:asciiTheme="minorHAnsi" w:hAnsiTheme="minorHAnsi"/>
        </w:rPr>
      </w:pPr>
    </w:p>
    <w:p w:rsidR="0081420E" w:rsidRPr="002B2D36" w:rsidRDefault="0081420E" w:rsidP="0081420E">
      <w:pPr>
        <w:pStyle w:val="NoSpacing"/>
        <w:rPr>
          <w:rFonts w:asciiTheme="minorHAnsi" w:hAnsiTheme="minorHAnsi"/>
          <w:i/>
          <w:sz w:val="20"/>
        </w:rPr>
      </w:pPr>
      <w:r w:rsidRPr="002B2D36">
        <w:rPr>
          <w:rFonts w:asciiTheme="minorHAnsi" w:hAnsiTheme="minorHAnsi"/>
          <w:b/>
        </w:rPr>
        <w:t>Assignment</w:t>
      </w:r>
      <w:r w:rsidR="00134847" w:rsidRPr="002B2D36">
        <w:rPr>
          <w:rFonts w:asciiTheme="minorHAnsi" w:hAnsiTheme="minorHAnsi"/>
          <w:b/>
        </w:rPr>
        <w:t xml:space="preserve"> 1</w:t>
      </w:r>
    </w:p>
    <w:p w:rsidR="0081420E" w:rsidRPr="002B2D36" w:rsidRDefault="0081420E" w:rsidP="003C48D6">
      <w:pPr>
        <w:pStyle w:val="NoSpacing"/>
        <w:ind w:left="-108"/>
        <w:rPr>
          <w:rFonts w:asciiTheme="minorHAnsi" w:hAnsiTheme="minorHAnsi"/>
        </w:rPr>
      </w:pPr>
    </w:p>
    <w:tbl>
      <w:tblPr>
        <w:tblStyle w:val="TableGrid"/>
        <w:tblW w:w="0" w:type="auto"/>
        <w:tblInd w:w="108" w:type="dxa"/>
        <w:tblLook w:val="04A0" w:firstRow="1" w:lastRow="0" w:firstColumn="1" w:lastColumn="0" w:noHBand="0" w:noVBand="1"/>
      </w:tblPr>
      <w:tblGrid>
        <w:gridCol w:w="1980"/>
        <w:gridCol w:w="7488"/>
      </w:tblGrid>
      <w:tr w:rsidR="0081420E" w:rsidRPr="002B2D36" w:rsidTr="006C6184">
        <w:tc>
          <w:tcPr>
            <w:tcW w:w="1980" w:type="dxa"/>
          </w:tcPr>
          <w:p w:rsidR="0081420E" w:rsidRPr="002B2D36" w:rsidRDefault="0081420E" w:rsidP="006C6184">
            <w:pPr>
              <w:pStyle w:val="NoSpacing"/>
              <w:rPr>
                <w:rFonts w:asciiTheme="minorHAnsi" w:hAnsiTheme="minorHAnsi"/>
              </w:rPr>
            </w:pPr>
            <w:r w:rsidRPr="002B2D36">
              <w:rPr>
                <w:rFonts w:asciiTheme="minorHAnsi" w:hAnsiTheme="minorHAnsi"/>
                <w:b/>
              </w:rPr>
              <w:t>Project Name</w:t>
            </w:r>
          </w:p>
        </w:tc>
        <w:tc>
          <w:tcPr>
            <w:tcW w:w="7488" w:type="dxa"/>
          </w:tcPr>
          <w:p w:rsidR="0081420E" w:rsidRPr="002B2D36" w:rsidRDefault="0081420E" w:rsidP="002E2EDE">
            <w:pPr>
              <w:pStyle w:val="NoSpacing"/>
              <w:rPr>
                <w:rFonts w:asciiTheme="minorHAnsi" w:hAnsiTheme="minorHAnsi"/>
              </w:rPr>
            </w:pPr>
            <w:r w:rsidRPr="002B2D36">
              <w:rPr>
                <w:rFonts w:asciiTheme="minorHAnsi" w:hAnsiTheme="minorHAnsi"/>
              </w:rPr>
              <w:t>Ettractions</w:t>
            </w:r>
          </w:p>
          <w:p w:rsidR="0081420E" w:rsidRPr="002B2D36" w:rsidRDefault="0081420E" w:rsidP="006C6184">
            <w:pPr>
              <w:pStyle w:val="NoSpacing"/>
              <w:ind w:left="162"/>
              <w:rPr>
                <w:rFonts w:asciiTheme="minorHAnsi" w:hAnsiTheme="minorHAnsi"/>
              </w:rPr>
            </w:pPr>
          </w:p>
        </w:tc>
      </w:tr>
      <w:tr w:rsidR="0081420E" w:rsidRPr="002B2D36" w:rsidTr="006C6184">
        <w:tc>
          <w:tcPr>
            <w:tcW w:w="1980" w:type="dxa"/>
          </w:tcPr>
          <w:p w:rsidR="0081420E" w:rsidRPr="002B2D36" w:rsidRDefault="0081420E" w:rsidP="006C6184">
            <w:pPr>
              <w:pStyle w:val="NoSpacing"/>
              <w:rPr>
                <w:rFonts w:asciiTheme="minorHAnsi" w:hAnsiTheme="minorHAnsi"/>
                <w:b/>
              </w:rPr>
            </w:pPr>
            <w:r w:rsidRPr="002B2D36">
              <w:rPr>
                <w:rFonts w:asciiTheme="minorHAnsi" w:hAnsiTheme="minorHAnsi"/>
                <w:b/>
              </w:rPr>
              <w:t xml:space="preserve">Technology, Tools and Environment </w:t>
            </w:r>
          </w:p>
        </w:tc>
        <w:tc>
          <w:tcPr>
            <w:tcW w:w="7488" w:type="dxa"/>
          </w:tcPr>
          <w:p w:rsidR="0081420E" w:rsidRPr="002B2D36" w:rsidRDefault="00134847" w:rsidP="002E2EDE">
            <w:pPr>
              <w:pStyle w:val="NoSpacing"/>
              <w:rPr>
                <w:rFonts w:asciiTheme="minorHAnsi" w:hAnsiTheme="minorHAnsi"/>
              </w:rPr>
            </w:pPr>
            <w:r w:rsidRPr="002B2D36">
              <w:rPr>
                <w:rFonts w:asciiTheme="minorHAnsi" w:hAnsiTheme="minorHAnsi"/>
              </w:rPr>
              <w:t>Spring MVC, Hibernate</w:t>
            </w:r>
            <w:r w:rsidR="0081420E" w:rsidRPr="002B2D36">
              <w:rPr>
                <w:rFonts w:asciiTheme="minorHAnsi" w:hAnsiTheme="minorHAnsi"/>
              </w:rPr>
              <w:t>, MySQL</w:t>
            </w:r>
          </w:p>
        </w:tc>
      </w:tr>
      <w:tr w:rsidR="0081420E" w:rsidRPr="002B2D36" w:rsidTr="006C6184">
        <w:tc>
          <w:tcPr>
            <w:tcW w:w="1980" w:type="dxa"/>
          </w:tcPr>
          <w:p w:rsidR="0081420E" w:rsidRPr="002B2D36" w:rsidRDefault="0081420E" w:rsidP="006C6184">
            <w:pPr>
              <w:pStyle w:val="NoSpacing"/>
              <w:rPr>
                <w:rFonts w:asciiTheme="minorHAnsi" w:hAnsiTheme="minorHAnsi"/>
                <w:b/>
              </w:rPr>
            </w:pPr>
            <w:r w:rsidRPr="002B2D36">
              <w:rPr>
                <w:rFonts w:asciiTheme="minorHAnsi" w:hAnsiTheme="minorHAnsi"/>
                <w:b/>
              </w:rPr>
              <w:t>Project Abstract</w:t>
            </w:r>
          </w:p>
        </w:tc>
        <w:tc>
          <w:tcPr>
            <w:tcW w:w="7488" w:type="dxa"/>
          </w:tcPr>
          <w:p w:rsidR="0081420E" w:rsidRPr="002B2D36" w:rsidRDefault="0081420E" w:rsidP="003C18CF">
            <w:pPr>
              <w:pStyle w:val="NoSpacing"/>
              <w:rPr>
                <w:rFonts w:asciiTheme="minorHAnsi" w:hAnsiTheme="minorHAnsi"/>
              </w:rPr>
            </w:pPr>
            <w:r w:rsidRPr="002B2D36">
              <w:rPr>
                <w:rFonts w:asciiTheme="minorHAnsi" w:hAnsiTheme="minorHAnsi"/>
              </w:rPr>
              <w:t>Ettractions aims to provide detailed local visitor information with practical and useful information that will help travelers determine where to go and what to do during their trip. Ettractations' information is available on the web, from mobile devices, via text messaging, touch screens, email and social media platforms.</w:t>
            </w:r>
          </w:p>
          <w:p w:rsidR="003C18CF" w:rsidRPr="002B2D36" w:rsidRDefault="003C18CF" w:rsidP="003C18CF">
            <w:pPr>
              <w:pStyle w:val="NoSpacing"/>
              <w:rPr>
                <w:rFonts w:asciiTheme="minorHAnsi" w:hAnsiTheme="minorHAnsi"/>
              </w:rPr>
            </w:pPr>
          </w:p>
        </w:tc>
      </w:tr>
      <w:tr w:rsidR="0081420E" w:rsidRPr="002B2D36" w:rsidTr="006C6184">
        <w:tc>
          <w:tcPr>
            <w:tcW w:w="1980" w:type="dxa"/>
          </w:tcPr>
          <w:p w:rsidR="0081420E" w:rsidRPr="002B2D36" w:rsidRDefault="0081420E" w:rsidP="006C6184">
            <w:pPr>
              <w:pStyle w:val="NoSpacing"/>
              <w:rPr>
                <w:rFonts w:asciiTheme="minorHAnsi" w:hAnsiTheme="minorHAnsi"/>
                <w:b/>
              </w:rPr>
            </w:pPr>
            <w:r w:rsidRPr="002B2D36">
              <w:rPr>
                <w:rFonts w:asciiTheme="minorHAnsi" w:hAnsiTheme="minorHAnsi"/>
                <w:b/>
              </w:rPr>
              <w:t>Roles and Responsibilities</w:t>
            </w:r>
          </w:p>
        </w:tc>
        <w:tc>
          <w:tcPr>
            <w:tcW w:w="7488" w:type="dxa"/>
          </w:tcPr>
          <w:p w:rsidR="0081420E" w:rsidRPr="002B2D36" w:rsidRDefault="0081420E" w:rsidP="00ED0EE8">
            <w:pPr>
              <w:pStyle w:val="NoSpacing"/>
              <w:rPr>
                <w:rFonts w:asciiTheme="minorHAnsi" w:hAnsiTheme="minorHAnsi"/>
              </w:rPr>
            </w:pPr>
            <w:r w:rsidRPr="002B2D36">
              <w:rPr>
                <w:rFonts w:asciiTheme="minorHAnsi" w:hAnsiTheme="minorHAnsi"/>
              </w:rPr>
              <w:t>Project activities involved:</w:t>
            </w:r>
          </w:p>
          <w:p w:rsidR="0081420E" w:rsidRPr="002B2D36" w:rsidRDefault="0081420E" w:rsidP="0081420E">
            <w:pPr>
              <w:pStyle w:val="NoSpacing"/>
              <w:numPr>
                <w:ilvl w:val="0"/>
                <w:numId w:val="5"/>
              </w:numPr>
              <w:rPr>
                <w:rFonts w:asciiTheme="minorHAnsi" w:hAnsiTheme="minorHAnsi"/>
              </w:rPr>
            </w:pPr>
            <w:r w:rsidRPr="002B2D36">
              <w:rPr>
                <w:rFonts w:asciiTheme="minorHAnsi" w:hAnsiTheme="minorHAnsi"/>
              </w:rPr>
              <w:t>Software development.</w:t>
            </w:r>
          </w:p>
          <w:p w:rsidR="0081420E" w:rsidRPr="002B2D36" w:rsidRDefault="0081420E" w:rsidP="0081420E">
            <w:pPr>
              <w:pStyle w:val="NoSpacing"/>
              <w:numPr>
                <w:ilvl w:val="0"/>
                <w:numId w:val="5"/>
              </w:numPr>
              <w:rPr>
                <w:rFonts w:asciiTheme="minorHAnsi" w:hAnsiTheme="minorHAnsi"/>
              </w:rPr>
            </w:pPr>
            <w:r w:rsidRPr="002B2D36">
              <w:rPr>
                <w:rFonts w:asciiTheme="minorHAnsi" w:hAnsiTheme="minorHAnsi"/>
              </w:rPr>
              <w:t>Customization as per the customer requirement.</w:t>
            </w:r>
          </w:p>
          <w:p w:rsidR="0081420E" w:rsidRPr="002B2D36" w:rsidRDefault="00134847" w:rsidP="0081420E">
            <w:pPr>
              <w:pStyle w:val="NoSpacing"/>
              <w:numPr>
                <w:ilvl w:val="0"/>
                <w:numId w:val="5"/>
              </w:numPr>
              <w:rPr>
                <w:rFonts w:asciiTheme="minorHAnsi" w:hAnsiTheme="minorHAnsi"/>
              </w:rPr>
            </w:pPr>
            <w:r w:rsidRPr="002B2D36">
              <w:rPr>
                <w:rFonts w:asciiTheme="minorHAnsi" w:hAnsiTheme="minorHAnsi"/>
              </w:rPr>
              <w:t xml:space="preserve">Unit </w:t>
            </w:r>
            <w:r w:rsidR="0081420E" w:rsidRPr="002B2D36">
              <w:rPr>
                <w:rFonts w:asciiTheme="minorHAnsi" w:hAnsiTheme="minorHAnsi"/>
              </w:rPr>
              <w:t xml:space="preserve">Testing </w:t>
            </w:r>
            <w:r w:rsidR="00FC4606" w:rsidRPr="002B2D36">
              <w:rPr>
                <w:rFonts w:asciiTheme="minorHAnsi" w:hAnsiTheme="minorHAnsi"/>
              </w:rPr>
              <w:t xml:space="preserve">of </w:t>
            </w:r>
            <w:r w:rsidR="0081420E" w:rsidRPr="002B2D36">
              <w:rPr>
                <w:rFonts w:asciiTheme="minorHAnsi" w:hAnsiTheme="minorHAnsi"/>
              </w:rPr>
              <w:t xml:space="preserve">the Application. </w:t>
            </w:r>
          </w:p>
          <w:p w:rsidR="0081420E" w:rsidRPr="002B2D36" w:rsidRDefault="0081420E" w:rsidP="0081420E">
            <w:pPr>
              <w:pStyle w:val="NoSpacing"/>
              <w:numPr>
                <w:ilvl w:val="0"/>
                <w:numId w:val="5"/>
              </w:numPr>
              <w:rPr>
                <w:rFonts w:asciiTheme="minorHAnsi" w:hAnsiTheme="minorHAnsi"/>
              </w:rPr>
            </w:pPr>
            <w:r w:rsidRPr="002B2D36">
              <w:rPr>
                <w:rFonts w:asciiTheme="minorHAnsi" w:hAnsiTheme="minorHAnsi"/>
              </w:rPr>
              <w:t>Resolving data issues and Co-coordinating with team member.</w:t>
            </w:r>
          </w:p>
          <w:p w:rsidR="0081420E" w:rsidRPr="002B2D36" w:rsidRDefault="0081420E" w:rsidP="0081420E">
            <w:pPr>
              <w:pStyle w:val="NoSpacing"/>
              <w:numPr>
                <w:ilvl w:val="0"/>
                <w:numId w:val="5"/>
              </w:numPr>
              <w:rPr>
                <w:rFonts w:asciiTheme="minorHAnsi" w:hAnsiTheme="minorHAnsi"/>
              </w:rPr>
            </w:pPr>
            <w:r w:rsidRPr="002B2D36">
              <w:rPr>
                <w:rFonts w:asciiTheme="minorHAnsi" w:hAnsiTheme="minorHAnsi"/>
              </w:rPr>
              <w:t>Addressing issues &amp; providing solution.</w:t>
            </w:r>
          </w:p>
        </w:tc>
      </w:tr>
    </w:tbl>
    <w:p w:rsidR="007C048A" w:rsidRPr="002B2D36" w:rsidRDefault="007C048A">
      <w:pPr>
        <w:rPr>
          <w:rFonts w:asciiTheme="minorHAnsi" w:hAnsiTheme="minorHAnsi"/>
        </w:rPr>
      </w:pPr>
    </w:p>
    <w:p w:rsidR="00ED0EE8" w:rsidRPr="002B2D36" w:rsidRDefault="00ED0EE8" w:rsidP="00ED0EE8">
      <w:pPr>
        <w:pStyle w:val="NoSpacing"/>
        <w:rPr>
          <w:rFonts w:asciiTheme="minorHAnsi" w:hAnsiTheme="minorHAnsi"/>
          <w:i/>
          <w:sz w:val="20"/>
        </w:rPr>
      </w:pPr>
      <w:r w:rsidRPr="002B2D36">
        <w:rPr>
          <w:rFonts w:asciiTheme="minorHAnsi" w:hAnsiTheme="minorHAnsi"/>
          <w:b/>
        </w:rPr>
        <w:t>Assignment 2</w:t>
      </w:r>
    </w:p>
    <w:p w:rsidR="00ED0EE8" w:rsidRPr="002B2D36" w:rsidRDefault="00ED0EE8" w:rsidP="00ED0EE8">
      <w:pPr>
        <w:pStyle w:val="NoSpacing"/>
        <w:ind w:left="-108"/>
        <w:rPr>
          <w:rFonts w:asciiTheme="minorHAnsi" w:hAnsiTheme="minorHAnsi"/>
        </w:rPr>
      </w:pPr>
    </w:p>
    <w:tbl>
      <w:tblPr>
        <w:tblStyle w:val="TableGrid"/>
        <w:tblW w:w="0" w:type="auto"/>
        <w:tblInd w:w="108" w:type="dxa"/>
        <w:tblLook w:val="04A0" w:firstRow="1" w:lastRow="0" w:firstColumn="1" w:lastColumn="0" w:noHBand="0" w:noVBand="1"/>
      </w:tblPr>
      <w:tblGrid>
        <w:gridCol w:w="1980"/>
        <w:gridCol w:w="7488"/>
      </w:tblGrid>
      <w:tr w:rsidR="00ED0EE8" w:rsidRPr="002B2D36" w:rsidTr="000103C3">
        <w:tc>
          <w:tcPr>
            <w:tcW w:w="1980" w:type="dxa"/>
          </w:tcPr>
          <w:p w:rsidR="00ED0EE8" w:rsidRPr="002B2D36" w:rsidRDefault="00ED0EE8" w:rsidP="000103C3">
            <w:pPr>
              <w:pStyle w:val="NoSpacing"/>
              <w:rPr>
                <w:rFonts w:asciiTheme="minorHAnsi" w:hAnsiTheme="minorHAnsi"/>
              </w:rPr>
            </w:pPr>
            <w:r w:rsidRPr="002B2D36">
              <w:rPr>
                <w:rFonts w:asciiTheme="minorHAnsi" w:hAnsiTheme="minorHAnsi"/>
                <w:b/>
              </w:rPr>
              <w:t>Project Name</w:t>
            </w:r>
          </w:p>
        </w:tc>
        <w:tc>
          <w:tcPr>
            <w:tcW w:w="7488" w:type="dxa"/>
          </w:tcPr>
          <w:p w:rsidR="00ED0EE8" w:rsidRPr="002B2D36" w:rsidRDefault="00ED0EE8" w:rsidP="00ED0EE8">
            <w:pPr>
              <w:pStyle w:val="levnl12"/>
              <w:widowControl/>
              <w:tabs>
                <w:tab w:val="clear" w:pos="0"/>
                <w:tab w:val="left" w:pos="360"/>
              </w:tabs>
              <w:spacing w:before="60" w:line="240" w:lineRule="atLeast"/>
              <w:ind w:left="0" w:firstLine="0"/>
              <w:jc w:val="both"/>
              <w:rPr>
                <w:rFonts w:asciiTheme="minorHAnsi" w:eastAsia="Calibri" w:hAnsiTheme="minorHAnsi"/>
                <w:sz w:val="22"/>
                <w:szCs w:val="22"/>
              </w:rPr>
            </w:pPr>
            <w:r w:rsidRPr="002B2D36">
              <w:rPr>
                <w:rFonts w:asciiTheme="minorHAnsi" w:eastAsia="Calibri" w:hAnsiTheme="minorHAnsi"/>
                <w:sz w:val="22"/>
                <w:szCs w:val="22"/>
              </w:rPr>
              <w:t>Inventory Module System</w:t>
            </w:r>
          </w:p>
          <w:p w:rsidR="00ED0EE8" w:rsidRPr="002B2D36" w:rsidRDefault="00ED0EE8" w:rsidP="000103C3">
            <w:pPr>
              <w:pStyle w:val="NoSpacing"/>
              <w:ind w:left="162"/>
              <w:rPr>
                <w:rFonts w:asciiTheme="minorHAnsi" w:hAnsiTheme="minorHAnsi"/>
              </w:rPr>
            </w:pPr>
          </w:p>
        </w:tc>
      </w:tr>
      <w:tr w:rsidR="00ED0EE8" w:rsidRPr="002B2D36" w:rsidTr="000103C3">
        <w:tc>
          <w:tcPr>
            <w:tcW w:w="1980" w:type="dxa"/>
          </w:tcPr>
          <w:p w:rsidR="00ED0EE8" w:rsidRPr="002B2D36" w:rsidRDefault="00ED0EE8" w:rsidP="000103C3">
            <w:pPr>
              <w:pStyle w:val="NoSpacing"/>
              <w:rPr>
                <w:rFonts w:asciiTheme="minorHAnsi" w:hAnsiTheme="minorHAnsi"/>
                <w:b/>
              </w:rPr>
            </w:pPr>
            <w:r w:rsidRPr="002B2D36">
              <w:rPr>
                <w:rFonts w:asciiTheme="minorHAnsi" w:hAnsiTheme="minorHAnsi"/>
                <w:b/>
              </w:rPr>
              <w:t xml:space="preserve">Technology, Tools and Environment </w:t>
            </w:r>
          </w:p>
        </w:tc>
        <w:tc>
          <w:tcPr>
            <w:tcW w:w="7488" w:type="dxa"/>
          </w:tcPr>
          <w:p w:rsidR="00ED0EE8" w:rsidRPr="002B2D36" w:rsidRDefault="00ED0EE8" w:rsidP="00ED0EE8">
            <w:pPr>
              <w:pStyle w:val="NoSpacing"/>
              <w:rPr>
                <w:rFonts w:asciiTheme="minorHAnsi" w:hAnsiTheme="minorHAnsi"/>
              </w:rPr>
            </w:pPr>
            <w:r w:rsidRPr="002B2D36">
              <w:rPr>
                <w:rFonts w:asciiTheme="minorHAnsi" w:hAnsiTheme="minorHAnsi"/>
              </w:rPr>
              <w:t xml:space="preserve">JSP, Servlet, MySQL </w:t>
            </w:r>
          </w:p>
        </w:tc>
      </w:tr>
      <w:tr w:rsidR="00ED0EE8" w:rsidRPr="002B2D36" w:rsidTr="000103C3">
        <w:tc>
          <w:tcPr>
            <w:tcW w:w="1980" w:type="dxa"/>
          </w:tcPr>
          <w:p w:rsidR="00ED0EE8" w:rsidRPr="002B2D36" w:rsidRDefault="00ED0EE8" w:rsidP="000103C3">
            <w:pPr>
              <w:pStyle w:val="NoSpacing"/>
              <w:rPr>
                <w:rFonts w:asciiTheme="minorHAnsi" w:hAnsiTheme="minorHAnsi"/>
                <w:b/>
              </w:rPr>
            </w:pPr>
            <w:r w:rsidRPr="002B2D36">
              <w:rPr>
                <w:rFonts w:asciiTheme="minorHAnsi" w:hAnsiTheme="minorHAnsi"/>
                <w:b/>
              </w:rPr>
              <w:t>Project Abstract</w:t>
            </w:r>
          </w:p>
        </w:tc>
        <w:tc>
          <w:tcPr>
            <w:tcW w:w="7488" w:type="dxa"/>
          </w:tcPr>
          <w:p w:rsidR="00ED0EE8" w:rsidRPr="002B2D36" w:rsidRDefault="00ED0EE8" w:rsidP="00ED0EE8">
            <w:pPr>
              <w:rPr>
                <w:rFonts w:asciiTheme="minorHAnsi" w:hAnsiTheme="minorHAnsi"/>
              </w:rPr>
            </w:pPr>
            <w:r w:rsidRPr="002B2D36">
              <w:rPr>
                <w:rFonts w:asciiTheme="minorHAnsi" w:hAnsiTheme="minorHAnsi"/>
              </w:rPr>
              <w:t xml:space="preserve">Inventory Module System is Web-based Software Application.This software application fulfills all the needs regarding working in the organization. It is module based Application. Any module can be implemented independently and later on it can be enhanced and can be linked with other modules. </w:t>
            </w:r>
          </w:p>
          <w:p w:rsidR="00ED0EE8" w:rsidRPr="002B2D36" w:rsidRDefault="00ED0EE8" w:rsidP="00ED0EE8">
            <w:pPr>
              <w:rPr>
                <w:rFonts w:asciiTheme="minorHAnsi" w:hAnsiTheme="minorHAnsi"/>
              </w:rPr>
            </w:pPr>
          </w:p>
          <w:p w:rsidR="00ED0EE8" w:rsidRPr="002B2D36" w:rsidRDefault="00ED0EE8" w:rsidP="00ED0EE8">
            <w:pPr>
              <w:pStyle w:val="BodyTextIndent"/>
              <w:spacing w:line="276" w:lineRule="auto"/>
              <w:ind w:left="0"/>
              <w:jc w:val="both"/>
              <w:rPr>
                <w:rFonts w:asciiTheme="minorHAnsi" w:hAnsiTheme="minorHAnsi"/>
              </w:rPr>
            </w:pPr>
            <w:r w:rsidRPr="002B2D36">
              <w:rPr>
                <w:rFonts w:asciiTheme="minorHAnsi" w:hAnsiTheme="minorHAnsi"/>
              </w:rPr>
              <w:t xml:space="preserve">Modules covered in IMS:-Inventory, Sale, Processing Report management.     </w:t>
            </w:r>
          </w:p>
          <w:p w:rsidR="00ED0EE8" w:rsidRPr="002B2D36" w:rsidRDefault="00ED0EE8" w:rsidP="00ED0EE8">
            <w:pPr>
              <w:jc w:val="both"/>
              <w:rPr>
                <w:rFonts w:asciiTheme="minorHAnsi" w:hAnsiTheme="minorHAnsi"/>
              </w:rPr>
            </w:pPr>
            <w:r w:rsidRPr="002B2D36">
              <w:rPr>
                <w:rFonts w:asciiTheme="minorHAnsi" w:hAnsiTheme="minorHAnsi"/>
              </w:rPr>
              <w:t xml:space="preserve">Major features of application includes, software can run anywhere with internet, Security with password, User Roll as per user working, Can be accessed as Multi Company, Multi User, Multi Location. </w:t>
            </w:r>
          </w:p>
          <w:p w:rsidR="00ED0EE8" w:rsidRPr="002B2D36" w:rsidRDefault="00ED0EE8" w:rsidP="00ED0EE8">
            <w:pPr>
              <w:jc w:val="both"/>
              <w:rPr>
                <w:rFonts w:asciiTheme="minorHAnsi" w:hAnsiTheme="minorHAnsi"/>
              </w:rPr>
            </w:pPr>
            <w:r w:rsidRPr="002B2D36">
              <w:rPr>
                <w:rFonts w:asciiTheme="minorHAnsi" w:hAnsiTheme="minorHAnsi"/>
              </w:rPr>
              <w:t>It maintain all the records of transaction which process in daily work.</w:t>
            </w:r>
          </w:p>
          <w:p w:rsidR="00ED0EE8" w:rsidRPr="002B2D36" w:rsidRDefault="00ED0EE8" w:rsidP="00ED0EE8">
            <w:pPr>
              <w:jc w:val="both"/>
              <w:rPr>
                <w:rFonts w:asciiTheme="minorHAnsi" w:hAnsiTheme="minorHAnsi"/>
              </w:rPr>
            </w:pPr>
            <w:r w:rsidRPr="002B2D36">
              <w:rPr>
                <w:rFonts w:asciiTheme="minorHAnsi" w:hAnsiTheme="minorHAnsi"/>
              </w:rPr>
              <w:t xml:space="preserve">IMS application maintain records of Indent, Enquiry, Quotation, </w:t>
            </w:r>
          </w:p>
          <w:p w:rsidR="00ED0EE8" w:rsidRPr="002B2D36" w:rsidRDefault="00ED0EE8" w:rsidP="00ED0EE8">
            <w:pPr>
              <w:pStyle w:val="NoSpacing"/>
              <w:rPr>
                <w:rFonts w:asciiTheme="minorHAnsi" w:hAnsiTheme="minorHAnsi"/>
              </w:rPr>
            </w:pPr>
            <w:r w:rsidRPr="002B2D36">
              <w:rPr>
                <w:rFonts w:asciiTheme="minorHAnsi" w:hAnsiTheme="minorHAnsi"/>
              </w:rPr>
              <w:t>Quotation against enquiry, get entry detail.</w:t>
            </w:r>
          </w:p>
        </w:tc>
      </w:tr>
      <w:tr w:rsidR="00ED0EE8" w:rsidRPr="002B2D36" w:rsidTr="000103C3">
        <w:tc>
          <w:tcPr>
            <w:tcW w:w="1980" w:type="dxa"/>
          </w:tcPr>
          <w:p w:rsidR="00ED0EE8" w:rsidRPr="002B2D36" w:rsidRDefault="00ED0EE8" w:rsidP="000103C3">
            <w:pPr>
              <w:pStyle w:val="NoSpacing"/>
              <w:rPr>
                <w:rFonts w:asciiTheme="minorHAnsi" w:hAnsiTheme="minorHAnsi"/>
                <w:b/>
              </w:rPr>
            </w:pPr>
            <w:r w:rsidRPr="002B2D36">
              <w:rPr>
                <w:rFonts w:asciiTheme="minorHAnsi" w:hAnsiTheme="minorHAnsi"/>
                <w:b/>
              </w:rPr>
              <w:t>Roles and Responsibilities</w:t>
            </w:r>
          </w:p>
        </w:tc>
        <w:tc>
          <w:tcPr>
            <w:tcW w:w="7488" w:type="dxa"/>
          </w:tcPr>
          <w:p w:rsidR="00ED0EE8" w:rsidRPr="002B2D36" w:rsidRDefault="00ED0EE8" w:rsidP="00ED0EE8">
            <w:pPr>
              <w:jc w:val="both"/>
              <w:rPr>
                <w:rFonts w:asciiTheme="minorHAnsi" w:hAnsiTheme="minorHAnsi"/>
              </w:rPr>
            </w:pPr>
            <w:r w:rsidRPr="002B2D36">
              <w:rPr>
                <w:rFonts w:asciiTheme="minorHAnsi" w:hAnsiTheme="minorHAnsi"/>
              </w:rPr>
              <w:t>Project activities involved:</w:t>
            </w:r>
          </w:p>
          <w:p w:rsidR="006D2DD0" w:rsidRPr="002B2D36" w:rsidRDefault="006D2DD0" w:rsidP="00ED0EE8">
            <w:pPr>
              <w:pStyle w:val="NoSpacing"/>
              <w:numPr>
                <w:ilvl w:val="0"/>
                <w:numId w:val="5"/>
              </w:numPr>
              <w:rPr>
                <w:rFonts w:asciiTheme="minorHAnsi" w:hAnsiTheme="minorHAnsi"/>
              </w:rPr>
            </w:pPr>
            <w:r w:rsidRPr="002B2D36">
              <w:rPr>
                <w:rFonts w:asciiTheme="minorHAnsi" w:hAnsiTheme="minorHAnsi"/>
              </w:rPr>
              <w:t>Analyzing business requirement</w:t>
            </w:r>
          </w:p>
          <w:p w:rsidR="006D2DD0" w:rsidRPr="002B2D36" w:rsidRDefault="00460858" w:rsidP="00460858">
            <w:pPr>
              <w:pStyle w:val="NoSpacing"/>
              <w:numPr>
                <w:ilvl w:val="0"/>
                <w:numId w:val="5"/>
              </w:numPr>
              <w:rPr>
                <w:rFonts w:asciiTheme="minorHAnsi" w:hAnsiTheme="minorHAnsi"/>
              </w:rPr>
            </w:pPr>
            <w:r w:rsidRPr="002B2D36">
              <w:rPr>
                <w:rFonts w:asciiTheme="minorHAnsi" w:hAnsiTheme="minorHAnsi"/>
              </w:rPr>
              <w:t>Designing</w:t>
            </w:r>
            <w:r w:rsidR="006D2DD0" w:rsidRPr="002B2D36">
              <w:rPr>
                <w:rFonts w:asciiTheme="minorHAnsi" w:hAnsiTheme="minorHAnsi"/>
              </w:rPr>
              <w:t xml:space="preserve"> technical so</w:t>
            </w:r>
            <w:r w:rsidRPr="002B2D36">
              <w:rPr>
                <w:rFonts w:asciiTheme="minorHAnsi" w:hAnsiTheme="minorHAnsi"/>
              </w:rPr>
              <w:t>lution</w:t>
            </w:r>
          </w:p>
          <w:p w:rsidR="00460858" w:rsidRPr="002B2D36" w:rsidRDefault="00460858" w:rsidP="00460858">
            <w:pPr>
              <w:pStyle w:val="BodyTextIndent2"/>
              <w:numPr>
                <w:ilvl w:val="0"/>
                <w:numId w:val="5"/>
              </w:numPr>
              <w:autoSpaceDN w:val="0"/>
              <w:spacing w:after="0" w:line="240" w:lineRule="auto"/>
              <w:jc w:val="both"/>
              <w:rPr>
                <w:rFonts w:asciiTheme="minorHAnsi" w:hAnsiTheme="minorHAnsi"/>
              </w:rPr>
            </w:pPr>
            <w:r w:rsidRPr="002B2D36">
              <w:rPr>
                <w:rFonts w:asciiTheme="minorHAnsi" w:hAnsiTheme="minorHAnsi"/>
              </w:rPr>
              <w:lastRenderedPageBreak/>
              <w:t>Customization as per the customer requirement.</w:t>
            </w:r>
          </w:p>
          <w:p w:rsidR="00460858" w:rsidRPr="002B2D36" w:rsidRDefault="00460858" w:rsidP="00460858">
            <w:pPr>
              <w:pStyle w:val="NoSpacing"/>
              <w:numPr>
                <w:ilvl w:val="0"/>
                <w:numId w:val="5"/>
              </w:numPr>
              <w:rPr>
                <w:rFonts w:asciiTheme="minorHAnsi" w:hAnsiTheme="minorHAnsi"/>
              </w:rPr>
            </w:pPr>
            <w:r w:rsidRPr="002B2D36">
              <w:rPr>
                <w:rFonts w:asciiTheme="minorHAnsi" w:hAnsiTheme="minorHAnsi"/>
              </w:rPr>
              <w:t>Involved in all the phases of application development.</w:t>
            </w:r>
          </w:p>
          <w:p w:rsidR="00460858" w:rsidRPr="002B2D36" w:rsidRDefault="00460858" w:rsidP="00460858">
            <w:pPr>
              <w:pStyle w:val="BodyTextIndent2"/>
              <w:numPr>
                <w:ilvl w:val="0"/>
                <w:numId w:val="5"/>
              </w:numPr>
              <w:autoSpaceDN w:val="0"/>
              <w:spacing w:after="0" w:line="240" w:lineRule="auto"/>
              <w:jc w:val="both"/>
              <w:rPr>
                <w:rFonts w:asciiTheme="minorHAnsi" w:hAnsiTheme="minorHAnsi"/>
              </w:rPr>
            </w:pPr>
            <w:r w:rsidRPr="002B2D36">
              <w:rPr>
                <w:rFonts w:asciiTheme="minorHAnsi" w:hAnsiTheme="minorHAnsi"/>
              </w:rPr>
              <w:t xml:space="preserve">Unit Testing of the Application. </w:t>
            </w:r>
          </w:p>
          <w:p w:rsidR="00460858" w:rsidRPr="002B2D36" w:rsidRDefault="00460858" w:rsidP="00460858">
            <w:pPr>
              <w:pStyle w:val="BodyTextIndent2"/>
              <w:numPr>
                <w:ilvl w:val="0"/>
                <w:numId w:val="5"/>
              </w:numPr>
              <w:autoSpaceDN w:val="0"/>
              <w:spacing w:after="0" w:line="240" w:lineRule="auto"/>
              <w:jc w:val="both"/>
              <w:rPr>
                <w:rFonts w:asciiTheme="minorHAnsi" w:hAnsiTheme="minorHAnsi"/>
              </w:rPr>
            </w:pPr>
            <w:r w:rsidRPr="002B2D36">
              <w:rPr>
                <w:rFonts w:asciiTheme="minorHAnsi" w:hAnsiTheme="minorHAnsi"/>
              </w:rPr>
              <w:t>Providing support to the testing team during testing phases.</w:t>
            </w:r>
          </w:p>
        </w:tc>
      </w:tr>
    </w:tbl>
    <w:p w:rsidR="00ED0EE8" w:rsidRPr="002B2D36" w:rsidRDefault="00ED0EE8">
      <w:pPr>
        <w:rPr>
          <w:rFonts w:asciiTheme="minorHAnsi" w:hAnsi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18CF" w:rsidRPr="002B2D36" w:rsidTr="006C6184">
        <w:tc>
          <w:tcPr>
            <w:tcW w:w="4788" w:type="dxa"/>
            <w:shd w:val="clear" w:color="auto" w:fill="D9D9D9" w:themeFill="background1" w:themeFillShade="D9"/>
          </w:tcPr>
          <w:p w:rsidR="003C18CF" w:rsidRPr="002B2D36" w:rsidRDefault="003C18CF" w:rsidP="006C6184">
            <w:pPr>
              <w:pStyle w:val="NoSpacing"/>
              <w:rPr>
                <w:rFonts w:asciiTheme="minorHAnsi" w:hAnsiTheme="minorHAnsi"/>
                <w:b/>
              </w:rPr>
            </w:pPr>
            <w:r w:rsidRPr="002B2D36">
              <w:rPr>
                <w:rFonts w:asciiTheme="minorHAnsi" w:hAnsiTheme="minorHAnsi"/>
                <w:b/>
                <w:i/>
              </w:rPr>
              <w:t>Personal Details</w:t>
            </w:r>
          </w:p>
        </w:tc>
        <w:tc>
          <w:tcPr>
            <w:tcW w:w="4788" w:type="dxa"/>
            <w:shd w:val="clear" w:color="auto" w:fill="D9D9D9" w:themeFill="background1" w:themeFillShade="D9"/>
          </w:tcPr>
          <w:p w:rsidR="003C18CF" w:rsidRPr="002B2D36" w:rsidRDefault="003C18CF" w:rsidP="006C6184">
            <w:pPr>
              <w:rPr>
                <w:rFonts w:asciiTheme="minorHAnsi" w:hAnsiTheme="minorHAnsi"/>
              </w:rPr>
            </w:pPr>
          </w:p>
        </w:tc>
      </w:tr>
    </w:tbl>
    <w:p w:rsidR="003C18CF" w:rsidRPr="002B2D36" w:rsidRDefault="003C18CF">
      <w:pPr>
        <w:rPr>
          <w:rFonts w:asciiTheme="minorHAnsi" w:hAnsiTheme="minorHAnsi"/>
        </w:rPr>
      </w:pPr>
    </w:p>
    <w:p w:rsidR="003C18CF" w:rsidRPr="002B2D36" w:rsidRDefault="003C18CF" w:rsidP="003C18CF">
      <w:pPr>
        <w:pStyle w:val="NoSpacing"/>
        <w:ind w:left="162"/>
        <w:rPr>
          <w:rFonts w:asciiTheme="minorHAnsi" w:hAnsiTheme="minorHAnsi"/>
        </w:rPr>
      </w:pPr>
      <w:r w:rsidRPr="002B2D36">
        <w:rPr>
          <w:rFonts w:asciiTheme="minorHAnsi" w:hAnsiTheme="minorHAnsi"/>
        </w:rPr>
        <w:t xml:space="preserve">Name                      </w:t>
      </w:r>
      <w:r w:rsidRPr="002B2D36">
        <w:rPr>
          <w:rFonts w:asciiTheme="minorHAnsi" w:hAnsiTheme="minorHAnsi"/>
        </w:rPr>
        <w:tab/>
        <w:t>:     Kanchan Banabakode</w:t>
      </w:r>
    </w:p>
    <w:p w:rsidR="003C18CF" w:rsidRPr="002B2D36" w:rsidRDefault="003C18CF" w:rsidP="003C18CF">
      <w:pPr>
        <w:pStyle w:val="NoSpacing"/>
        <w:ind w:left="162"/>
        <w:rPr>
          <w:rFonts w:asciiTheme="minorHAnsi" w:hAnsiTheme="minorHAnsi"/>
          <w:sz w:val="8"/>
        </w:rPr>
      </w:pPr>
    </w:p>
    <w:p w:rsidR="003C18CF" w:rsidRPr="002B2D36" w:rsidRDefault="003C18CF" w:rsidP="003C18CF">
      <w:pPr>
        <w:pStyle w:val="NoSpacing"/>
        <w:ind w:left="162"/>
        <w:rPr>
          <w:rFonts w:asciiTheme="minorHAnsi" w:hAnsiTheme="minorHAnsi"/>
        </w:rPr>
      </w:pPr>
      <w:r w:rsidRPr="002B2D36">
        <w:rPr>
          <w:rFonts w:asciiTheme="minorHAnsi" w:hAnsiTheme="minorHAnsi"/>
        </w:rPr>
        <w:t>Date of Birth</w:t>
      </w:r>
      <w:r w:rsidRPr="002B2D36">
        <w:rPr>
          <w:rFonts w:asciiTheme="minorHAnsi" w:hAnsiTheme="minorHAnsi"/>
        </w:rPr>
        <w:tab/>
      </w:r>
      <w:r w:rsidRPr="002B2D36">
        <w:rPr>
          <w:rFonts w:asciiTheme="minorHAnsi" w:hAnsiTheme="minorHAnsi"/>
        </w:rPr>
        <w:tab/>
        <w:t>:     10 August 1990</w:t>
      </w:r>
    </w:p>
    <w:p w:rsidR="003C18CF" w:rsidRPr="002B2D36" w:rsidRDefault="003C18CF" w:rsidP="003C18CF">
      <w:pPr>
        <w:pStyle w:val="NoSpacing"/>
        <w:ind w:left="162"/>
        <w:rPr>
          <w:rFonts w:asciiTheme="minorHAnsi" w:hAnsiTheme="minorHAnsi"/>
          <w:sz w:val="6"/>
        </w:rPr>
      </w:pPr>
    </w:p>
    <w:p w:rsidR="003C18CF" w:rsidRPr="002B2D36" w:rsidRDefault="003C18CF" w:rsidP="00FC4606">
      <w:pPr>
        <w:pStyle w:val="NoSpacing"/>
        <w:ind w:left="162"/>
        <w:rPr>
          <w:rFonts w:asciiTheme="minorHAnsi" w:hAnsiTheme="minorHAnsi"/>
        </w:rPr>
      </w:pPr>
      <w:r w:rsidRPr="002B2D36">
        <w:rPr>
          <w:rFonts w:asciiTheme="minorHAnsi" w:hAnsiTheme="minorHAnsi"/>
        </w:rPr>
        <w:t>Languages known</w:t>
      </w:r>
      <w:r w:rsidRPr="002B2D36">
        <w:rPr>
          <w:rFonts w:asciiTheme="minorHAnsi" w:hAnsiTheme="minorHAnsi"/>
        </w:rPr>
        <w:tab/>
        <w:t>:     English</w:t>
      </w:r>
      <w:r w:rsidR="00FC4606" w:rsidRPr="002B2D36">
        <w:rPr>
          <w:rFonts w:asciiTheme="minorHAnsi" w:hAnsiTheme="minorHAnsi"/>
        </w:rPr>
        <w:t>, Hindi,</w:t>
      </w:r>
      <w:r w:rsidR="00DA1D62">
        <w:rPr>
          <w:rFonts w:asciiTheme="minorHAnsi" w:hAnsiTheme="minorHAnsi"/>
        </w:rPr>
        <w:t xml:space="preserve"> </w:t>
      </w:r>
      <w:bookmarkStart w:id="0" w:name="_GoBack"/>
      <w:bookmarkEnd w:id="0"/>
      <w:r w:rsidR="00FC4606" w:rsidRPr="002B2D36">
        <w:rPr>
          <w:rFonts w:asciiTheme="minorHAnsi" w:hAnsiTheme="minorHAnsi"/>
        </w:rPr>
        <w:t>Marathi</w:t>
      </w:r>
    </w:p>
    <w:p w:rsidR="003C18CF" w:rsidRPr="002B2D36" w:rsidRDefault="003C18CF" w:rsidP="003C18CF">
      <w:pPr>
        <w:pStyle w:val="NoSpacing"/>
        <w:ind w:left="162"/>
        <w:rPr>
          <w:rFonts w:asciiTheme="minorHAnsi" w:hAnsiTheme="minorHAnsi"/>
        </w:rPr>
      </w:pPr>
    </w:p>
    <w:p w:rsidR="003C18CF" w:rsidRPr="002B2D36" w:rsidRDefault="003C18CF" w:rsidP="003C18CF">
      <w:pPr>
        <w:pStyle w:val="NoSpacing"/>
        <w:ind w:left="162"/>
        <w:rPr>
          <w:rFonts w:asciiTheme="minorHAnsi" w:hAnsiTheme="minorHAnsi"/>
        </w:rPr>
      </w:pPr>
      <w:r w:rsidRPr="002B2D36">
        <w:rPr>
          <w:rFonts w:asciiTheme="minorHAnsi" w:hAnsiTheme="minorHAnsi"/>
        </w:rPr>
        <w:br/>
        <w:t>I hereby declare that the information given above is true to the best of my knowledge.</w:t>
      </w:r>
    </w:p>
    <w:p w:rsidR="003C18CF" w:rsidRPr="002B2D36" w:rsidRDefault="003C18CF" w:rsidP="003C18CF">
      <w:pPr>
        <w:jc w:val="both"/>
        <w:rPr>
          <w:rFonts w:asciiTheme="minorHAnsi" w:hAnsiTheme="minorHAnsi"/>
          <w:b/>
        </w:rPr>
      </w:pPr>
    </w:p>
    <w:p w:rsidR="003C18CF" w:rsidRPr="002B2D36" w:rsidRDefault="003C18CF" w:rsidP="003C18CF">
      <w:pPr>
        <w:rPr>
          <w:rFonts w:asciiTheme="minorHAnsi" w:hAnsiTheme="minorHAnsi"/>
        </w:rPr>
      </w:pPr>
      <w:r w:rsidRPr="002B2D36">
        <w:rPr>
          <w:rFonts w:asciiTheme="minorHAnsi" w:hAnsiTheme="minorHAnsi"/>
          <w:b/>
        </w:rPr>
        <w:t>Place</w:t>
      </w:r>
      <w:r w:rsidRPr="002B2D36">
        <w:rPr>
          <w:rFonts w:asciiTheme="minorHAnsi" w:hAnsiTheme="minorHAnsi"/>
        </w:rPr>
        <w:t xml:space="preserve">: - Pune      </w:t>
      </w:r>
    </w:p>
    <w:sectPr w:rsidR="003C18CF" w:rsidRPr="002B2D36" w:rsidSect="00D649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6EC" w:rsidRDefault="00FF06EC" w:rsidP="00ED0EE8">
      <w:pPr>
        <w:spacing w:after="0" w:line="240" w:lineRule="auto"/>
      </w:pPr>
      <w:r>
        <w:separator/>
      </w:r>
    </w:p>
  </w:endnote>
  <w:endnote w:type="continuationSeparator" w:id="0">
    <w:p w:rsidR="00FF06EC" w:rsidRDefault="00FF06EC" w:rsidP="00ED0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6EC" w:rsidRDefault="00FF06EC" w:rsidP="00ED0EE8">
      <w:pPr>
        <w:spacing w:after="0" w:line="240" w:lineRule="auto"/>
      </w:pPr>
      <w:r>
        <w:separator/>
      </w:r>
    </w:p>
  </w:footnote>
  <w:footnote w:type="continuationSeparator" w:id="0">
    <w:p w:rsidR="00FF06EC" w:rsidRDefault="00FF06EC" w:rsidP="00ED0E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904DA"/>
    <w:multiLevelType w:val="hybridMultilevel"/>
    <w:tmpl w:val="34B2D8CC"/>
    <w:lvl w:ilvl="0" w:tplc="8BD87872">
      <w:numFmt w:val="bullet"/>
      <w:lvlText w:val="-"/>
      <w:lvlJc w:val="left"/>
      <w:pPr>
        <w:ind w:left="522" w:hanging="360"/>
      </w:pPr>
      <w:rPr>
        <w:rFonts w:ascii="Calibri" w:eastAsia="Calibri" w:hAnsi="Calibri" w:cs="Times New Roman"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1">
    <w:nsid w:val="1C3265EF"/>
    <w:multiLevelType w:val="hybridMultilevel"/>
    <w:tmpl w:val="92CAC2B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nsid w:val="4A4E46BF"/>
    <w:multiLevelType w:val="hybridMultilevel"/>
    <w:tmpl w:val="ED08F7C2"/>
    <w:lvl w:ilvl="0" w:tplc="2106244C">
      <w:start w:val="1"/>
      <w:numFmt w:val="decimal"/>
      <w:lvlText w:val="%1."/>
      <w:lvlJc w:val="left"/>
      <w:pPr>
        <w:ind w:left="252" w:hanging="360"/>
      </w:pPr>
      <w:rPr>
        <w:rFonts w:hint="default"/>
        <w:b/>
        <w:i w:val="0"/>
        <w:sz w:val="24"/>
      </w:rPr>
    </w:lvl>
    <w:lvl w:ilvl="1" w:tplc="04090019" w:tentative="1">
      <w:start w:val="1"/>
      <w:numFmt w:val="lowerLetter"/>
      <w:lvlText w:val="%2."/>
      <w:lvlJc w:val="left"/>
      <w:pPr>
        <w:ind w:left="972" w:hanging="360"/>
      </w:pPr>
    </w:lvl>
    <w:lvl w:ilvl="2" w:tplc="0409001B" w:tentative="1">
      <w:start w:val="1"/>
      <w:numFmt w:val="lowerRoman"/>
      <w:lvlText w:val="%3."/>
      <w:lvlJc w:val="right"/>
      <w:pPr>
        <w:ind w:left="1692" w:hanging="180"/>
      </w:pPr>
    </w:lvl>
    <w:lvl w:ilvl="3" w:tplc="0409000F" w:tentative="1">
      <w:start w:val="1"/>
      <w:numFmt w:val="decimal"/>
      <w:lvlText w:val="%4."/>
      <w:lvlJc w:val="left"/>
      <w:pPr>
        <w:ind w:left="2412" w:hanging="360"/>
      </w:pPr>
    </w:lvl>
    <w:lvl w:ilvl="4" w:tplc="04090019" w:tentative="1">
      <w:start w:val="1"/>
      <w:numFmt w:val="lowerLetter"/>
      <w:lvlText w:val="%5."/>
      <w:lvlJc w:val="left"/>
      <w:pPr>
        <w:ind w:left="3132" w:hanging="360"/>
      </w:pPr>
    </w:lvl>
    <w:lvl w:ilvl="5" w:tplc="0409001B" w:tentative="1">
      <w:start w:val="1"/>
      <w:numFmt w:val="lowerRoman"/>
      <w:lvlText w:val="%6."/>
      <w:lvlJc w:val="right"/>
      <w:pPr>
        <w:ind w:left="3852" w:hanging="180"/>
      </w:pPr>
    </w:lvl>
    <w:lvl w:ilvl="6" w:tplc="0409000F" w:tentative="1">
      <w:start w:val="1"/>
      <w:numFmt w:val="decimal"/>
      <w:lvlText w:val="%7."/>
      <w:lvlJc w:val="left"/>
      <w:pPr>
        <w:ind w:left="4572" w:hanging="360"/>
      </w:pPr>
    </w:lvl>
    <w:lvl w:ilvl="7" w:tplc="04090019" w:tentative="1">
      <w:start w:val="1"/>
      <w:numFmt w:val="lowerLetter"/>
      <w:lvlText w:val="%8."/>
      <w:lvlJc w:val="left"/>
      <w:pPr>
        <w:ind w:left="5292" w:hanging="360"/>
      </w:pPr>
    </w:lvl>
    <w:lvl w:ilvl="8" w:tplc="0409001B" w:tentative="1">
      <w:start w:val="1"/>
      <w:numFmt w:val="lowerRoman"/>
      <w:lvlText w:val="%9."/>
      <w:lvlJc w:val="right"/>
      <w:pPr>
        <w:ind w:left="6012" w:hanging="180"/>
      </w:pPr>
    </w:lvl>
  </w:abstractNum>
  <w:abstractNum w:abstractNumId="3">
    <w:nsid w:val="6EE52224"/>
    <w:multiLevelType w:val="hybridMultilevel"/>
    <w:tmpl w:val="DD0E0A70"/>
    <w:lvl w:ilvl="0" w:tplc="BF1AD302">
      <w:start w:val="1"/>
      <w:numFmt w:val="bullet"/>
      <w:lvlText w:val=""/>
      <w:lvlJc w:val="left"/>
      <w:pPr>
        <w:ind w:left="720" w:hanging="360"/>
      </w:pPr>
      <w:rPr>
        <w:rFonts w:ascii="Wingdings" w:hAnsi="Wingdings" w:hint="default"/>
      </w:rPr>
    </w:lvl>
    <w:lvl w:ilvl="1" w:tplc="6B1C9696">
      <w:start w:val="1"/>
      <w:numFmt w:val="bullet"/>
      <w:lvlText w:val="o"/>
      <w:lvlJc w:val="left"/>
      <w:pPr>
        <w:ind w:left="1440" w:hanging="360"/>
      </w:pPr>
      <w:rPr>
        <w:rFonts w:ascii="Courier New" w:hAnsi="Courier New" w:cs="Courier New" w:hint="default"/>
      </w:rPr>
    </w:lvl>
    <w:lvl w:ilvl="2" w:tplc="87B807FE">
      <w:start w:val="1"/>
      <w:numFmt w:val="bullet"/>
      <w:lvlText w:val=""/>
      <w:lvlJc w:val="left"/>
      <w:pPr>
        <w:ind w:left="2160" w:hanging="360"/>
      </w:pPr>
      <w:rPr>
        <w:rFonts w:ascii="Wingdings" w:hAnsi="Wingdings" w:hint="default"/>
      </w:rPr>
    </w:lvl>
    <w:lvl w:ilvl="3" w:tplc="0DC824FC">
      <w:start w:val="1"/>
      <w:numFmt w:val="bullet"/>
      <w:lvlText w:val=""/>
      <w:lvlJc w:val="left"/>
      <w:pPr>
        <w:ind w:left="2880" w:hanging="360"/>
      </w:pPr>
      <w:rPr>
        <w:rFonts w:ascii="Symbol" w:hAnsi="Symbol" w:hint="default"/>
      </w:rPr>
    </w:lvl>
    <w:lvl w:ilvl="4" w:tplc="613E08F6">
      <w:start w:val="1"/>
      <w:numFmt w:val="bullet"/>
      <w:lvlText w:val="o"/>
      <w:lvlJc w:val="left"/>
      <w:pPr>
        <w:ind w:left="3600" w:hanging="360"/>
      </w:pPr>
      <w:rPr>
        <w:rFonts w:ascii="Courier New" w:hAnsi="Courier New" w:cs="Courier New" w:hint="default"/>
      </w:rPr>
    </w:lvl>
    <w:lvl w:ilvl="5" w:tplc="3666748E">
      <w:start w:val="1"/>
      <w:numFmt w:val="bullet"/>
      <w:lvlText w:val=""/>
      <w:lvlJc w:val="left"/>
      <w:pPr>
        <w:ind w:left="4320" w:hanging="360"/>
      </w:pPr>
      <w:rPr>
        <w:rFonts w:ascii="Wingdings" w:hAnsi="Wingdings" w:hint="default"/>
      </w:rPr>
    </w:lvl>
    <w:lvl w:ilvl="6" w:tplc="FED24F28">
      <w:start w:val="1"/>
      <w:numFmt w:val="bullet"/>
      <w:lvlText w:val=""/>
      <w:lvlJc w:val="left"/>
      <w:pPr>
        <w:ind w:left="5040" w:hanging="360"/>
      </w:pPr>
      <w:rPr>
        <w:rFonts w:ascii="Symbol" w:hAnsi="Symbol" w:hint="default"/>
      </w:rPr>
    </w:lvl>
    <w:lvl w:ilvl="7" w:tplc="0C86BD68">
      <w:start w:val="1"/>
      <w:numFmt w:val="bullet"/>
      <w:lvlText w:val="o"/>
      <w:lvlJc w:val="left"/>
      <w:pPr>
        <w:ind w:left="5760" w:hanging="360"/>
      </w:pPr>
      <w:rPr>
        <w:rFonts w:ascii="Courier New" w:hAnsi="Courier New" w:cs="Courier New" w:hint="default"/>
      </w:rPr>
    </w:lvl>
    <w:lvl w:ilvl="8" w:tplc="BE10F700">
      <w:start w:val="1"/>
      <w:numFmt w:val="bullet"/>
      <w:lvlText w:val=""/>
      <w:lvlJc w:val="left"/>
      <w:pPr>
        <w:ind w:left="6480" w:hanging="360"/>
      </w:pPr>
      <w:rPr>
        <w:rFonts w:ascii="Wingdings" w:hAnsi="Wingdings" w:hint="default"/>
      </w:rPr>
    </w:lvl>
  </w:abstractNum>
  <w:abstractNum w:abstractNumId="4">
    <w:nsid w:val="7D421D2B"/>
    <w:multiLevelType w:val="hybridMultilevel"/>
    <w:tmpl w:val="9A925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4961B6"/>
    <w:multiLevelType w:val="hybridMultilevel"/>
    <w:tmpl w:val="8E225AC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C048A"/>
    <w:rsid w:val="00134847"/>
    <w:rsid w:val="001C1160"/>
    <w:rsid w:val="002B2D36"/>
    <w:rsid w:val="002C29D0"/>
    <w:rsid w:val="002E2EDE"/>
    <w:rsid w:val="00321500"/>
    <w:rsid w:val="003C18CF"/>
    <w:rsid w:val="003C48D6"/>
    <w:rsid w:val="00460858"/>
    <w:rsid w:val="005A30E7"/>
    <w:rsid w:val="005C2929"/>
    <w:rsid w:val="005F6F5E"/>
    <w:rsid w:val="006D2DD0"/>
    <w:rsid w:val="00761B66"/>
    <w:rsid w:val="007B6DB0"/>
    <w:rsid w:val="007C048A"/>
    <w:rsid w:val="0081420E"/>
    <w:rsid w:val="00860351"/>
    <w:rsid w:val="008A0259"/>
    <w:rsid w:val="008B22D7"/>
    <w:rsid w:val="008F6774"/>
    <w:rsid w:val="00972F41"/>
    <w:rsid w:val="00AD1A5C"/>
    <w:rsid w:val="00B42578"/>
    <w:rsid w:val="00B96BBF"/>
    <w:rsid w:val="00C17209"/>
    <w:rsid w:val="00C75F86"/>
    <w:rsid w:val="00CD6C47"/>
    <w:rsid w:val="00D4076E"/>
    <w:rsid w:val="00D64977"/>
    <w:rsid w:val="00DA1D62"/>
    <w:rsid w:val="00E13467"/>
    <w:rsid w:val="00E53691"/>
    <w:rsid w:val="00E82C64"/>
    <w:rsid w:val="00ED0EE8"/>
    <w:rsid w:val="00F47DCD"/>
    <w:rsid w:val="00FC4606"/>
    <w:rsid w:val="00FE5AE4"/>
    <w:rsid w:val="00FF06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48A"/>
    <w:rPr>
      <w:rFonts w:ascii="Calibri"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048A"/>
    <w:pPr>
      <w:spacing w:after="0" w:line="240" w:lineRule="auto"/>
    </w:pPr>
    <w:rPr>
      <w:rFonts w:ascii="Calibri"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C048A"/>
    <w:rPr>
      <w:color w:val="0000FF"/>
      <w:u w:val="single"/>
    </w:rPr>
  </w:style>
  <w:style w:type="paragraph" w:styleId="NoSpacing">
    <w:name w:val="No Spacing"/>
    <w:uiPriority w:val="1"/>
    <w:qFormat/>
    <w:rsid w:val="007C048A"/>
    <w:pPr>
      <w:spacing w:after="0" w:line="240" w:lineRule="auto"/>
    </w:pPr>
    <w:rPr>
      <w:rFonts w:ascii="Calibri" w:eastAsia="Calibri" w:hAnsi="Times New Roman" w:cs="Times New Roman"/>
    </w:rPr>
  </w:style>
  <w:style w:type="paragraph" w:customStyle="1" w:styleId="TableContents">
    <w:name w:val="Table Contents"/>
    <w:basedOn w:val="BodyText"/>
    <w:rsid w:val="00AD1A5C"/>
    <w:pPr>
      <w:suppressLineNumbers/>
      <w:suppressAutoHyphens/>
      <w:spacing w:after="0" w:line="240" w:lineRule="auto"/>
      <w:jc w:val="both"/>
    </w:pPr>
    <w:rPr>
      <w:rFonts w:ascii="Times New Roman" w:eastAsia="Times New Roman"/>
      <w:color w:val="000000"/>
      <w:sz w:val="20"/>
      <w:szCs w:val="20"/>
    </w:rPr>
  </w:style>
  <w:style w:type="paragraph" w:styleId="ListParagraph">
    <w:name w:val="List Paragraph"/>
    <w:basedOn w:val="Normal"/>
    <w:qFormat/>
    <w:rsid w:val="00AD1A5C"/>
    <w:pPr>
      <w:spacing w:after="0" w:line="240" w:lineRule="auto"/>
      <w:ind w:left="720"/>
    </w:pPr>
    <w:rPr>
      <w:rFonts w:ascii="Times New Roman" w:eastAsia="Times New Roman"/>
      <w:sz w:val="24"/>
      <w:szCs w:val="24"/>
    </w:rPr>
  </w:style>
  <w:style w:type="paragraph" w:styleId="BodyText">
    <w:name w:val="Body Text"/>
    <w:basedOn w:val="Normal"/>
    <w:link w:val="BodyTextChar"/>
    <w:uiPriority w:val="99"/>
    <w:semiHidden/>
    <w:unhideWhenUsed/>
    <w:rsid w:val="00AD1A5C"/>
    <w:pPr>
      <w:spacing w:after="120"/>
    </w:pPr>
  </w:style>
  <w:style w:type="character" w:customStyle="1" w:styleId="BodyTextChar">
    <w:name w:val="Body Text Char"/>
    <w:basedOn w:val="DefaultParagraphFont"/>
    <w:link w:val="BodyText"/>
    <w:uiPriority w:val="99"/>
    <w:semiHidden/>
    <w:rsid w:val="00AD1A5C"/>
    <w:rPr>
      <w:rFonts w:ascii="Calibri" w:eastAsia="Calibri" w:hAnsi="Times New Roman" w:cs="Times New Roman"/>
    </w:rPr>
  </w:style>
  <w:style w:type="paragraph" w:styleId="BodyTextIndent">
    <w:name w:val="Body Text Indent"/>
    <w:basedOn w:val="Normal"/>
    <w:link w:val="BodyTextIndentChar"/>
    <w:uiPriority w:val="99"/>
    <w:unhideWhenUsed/>
    <w:rsid w:val="00ED0EE8"/>
    <w:pPr>
      <w:spacing w:after="120"/>
      <w:ind w:left="360"/>
    </w:pPr>
  </w:style>
  <w:style w:type="character" w:customStyle="1" w:styleId="BodyTextIndentChar">
    <w:name w:val="Body Text Indent Char"/>
    <w:basedOn w:val="DefaultParagraphFont"/>
    <w:link w:val="BodyTextIndent"/>
    <w:uiPriority w:val="99"/>
    <w:rsid w:val="00ED0EE8"/>
    <w:rPr>
      <w:rFonts w:ascii="Calibri" w:eastAsia="Calibri" w:hAnsi="Times New Roman" w:cs="Times New Roman"/>
    </w:rPr>
  </w:style>
  <w:style w:type="paragraph" w:styleId="BodyTextIndent2">
    <w:name w:val="Body Text Indent 2"/>
    <w:basedOn w:val="Normal"/>
    <w:link w:val="BodyTextIndent2Char"/>
    <w:uiPriority w:val="99"/>
    <w:unhideWhenUsed/>
    <w:rsid w:val="00ED0EE8"/>
    <w:pPr>
      <w:spacing w:after="120" w:line="480" w:lineRule="auto"/>
      <w:ind w:left="360"/>
    </w:pPr>
  </w:style>
  <w:style w:type="character" w:customStyle="1" w:styleId="BodyTextIndent2Char">
    <w:name w:val="Body Text Indent 2 Char"/>
    <w:basedOn w:val="DefaultParagraphFont"/>
    <w:link w:val="BodyTextIndent2"/>
    <w:uiPriority w:val="99"/>
    <w:rsid w:val="00ED0EE8"/>
    <w:rPr>
      <w:rFonts w:ascii="Calibri" w:eastAsia="Calibri" w:hAnsi="Times New Roman" w:cs="Times New Roman"/>
    </w:rPr>
  </w:style>
  <w:style w:type="paragraph" w:customStyle="1" w:styleId="Cog-body">
    <w:name w:val="Cog-body"/>
    <w:basedOn w:val="Normal"/>
    <w:rsid w:val="00ED0EE8"/>
    <w:pPr>
      <w:keepNext/>
      <w:spacing w:before="60" w:after="60" w:line="260" w:lineRule="atLeast"/>
      <w:ind w:left="720"/>
      <w:jc w:val="both"/>
    </w:pPr>
    <w:rPr>
      <w:rFonts w:ascii="Arial" w:eastAsia="Times New Roman" w:hAnsi="Arial"/>
      <w:sz w:val="20"/>
      <w:szCs w:val="20"/>
    </w:rPr>
  </w:style>
  <w:style w:type="paragraph" w:customStyle="1" w:styleId="levnl12">
    <w:name w:val="_levnl12"/>
    <w:basedOn w:val="Normal"/>
    <w:rsid w:val="00ED0EE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360" w:hanging="360"/>
    </w:pPr>
    <w:rPr>
      <w:rFonts w:ascii="Times New Roman" w:eastAsia="Times New Roman"/>
      <w:sz w:val="24"/>
      <w:szCs w:val="20"/>
    </w:rPr>
  </w:style>
  <w:style w:type="paragraph" w:styleId="Header">
    <w:name w:val="header"/>
    <w:basedOn w:val="Normal"/>
    <w:link w:val="HeaderChar"/>
    <w:uiPriority w:val="99"/>
    <w:unhideWhenUsed/>
    <w:rsid w:val="00ED0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EE8"/>
    <w:rPr>
      <w:rFonts w:ascii="Calibri" w:eastAsia="Calibri" w:hAnsi="Times New Roman" w:cs="Times New Roman"/>
    </w:rPr>
  </w:style>
  <w:style w:type="paragraph" w:styleId="Footer">
    <w:name w:val="footer"/>
    <w:basedOn w:val="Normal"/>
    <w:link w:val="FooterChar"/>
    <w:uiPriority w:val="99"/>
    <w:unhideWhenUsed/>
    <w:rsid w:val="00ED0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EE8"/>
    <w:rPr>
      <w:rFonts w:ascii="Calibri" w:eastAsia="Calibri"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46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Sumit Kumar (11969)</cp:lastModifiedBy>
  <cp:revision>4</cp:revision>
  <dcterms:created xsi:type="dcterms:W3CDTF">2015-08-03T17:55:00Z</dcterms:created>
  <dcterms:modified xsi:type="dcterms:W3CDTF">2015-09-11T09:14:00Z</dcterms:modified>
</cp:coreProperties>
</file>