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C178" w14:textId="77777777" w:rsidR="00C210BC" w:rsidRPr="00C210BC" w:rsidRDefault="00C210BC" w:rsidP="00C210BC">
      <w:r w:rsidRPr="00C210BC">
        <w:t>Below is a complete architectural design for what you’re trying to build: a secure REST-based “Query Gateway Service” that sits between multiple applications and an Oracle database, handling auth, entitlements, query execution, pagination, and isolation.</w:t>
      </w:r>
    </w:p>
    <w:p w14:paraId="476205FD" w14:textId="77777777" w:rsidR="00C210BC" w:rsidRPr="00C210BC" w:rsidRDefault="00C210BC" w:rsidP="00C210BC"/>
    <w:p w14:paraId="168C9C3F" w14:textId="77777777" w:rsidR="00C210BC" w:rsidRPr="00C210BC" w:rsidRDefault="00C210BC" w:rsidP="00C210BC">
      <w:r w:rsidRPr="00C210BC">
        <w:t>I’ll break it into high-level architecture, security model, query validation, API contract, entitlement design, implementation blocks, and non-functional requirements.</w:t>
      </w:r>
    </w:p>
    <w:p w14:paraId="2B52CE7E" w14:textId="77777777" w:rsidR="00C210BC" w:rsidRPr="00C210BC" w:rsidRDefault="00C210BC" w:rsidP="00C210BC"/>
    <w:p w14:paraId="22C874B1" w14:textId="2900824D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228621E1" wp14:editId="1C3143BE">
            <wp:extent cx="685800" cy="685800"/>
            <wp:effectExtent l="0" t="0" r="0" b="0"/>
            <wp:docPr id="1676446724" name="Picture 3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7F3177A0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1. High-Level Architecture (Recommended)</w:t>
      </w:r>
    </w:p>
    <w:p w14:paraId="27C72059" w14:textId="77777777" w:rsidR="00C210BC" w:rsidRPr="00C210BC" w:rsidRDefault="00C210BC" w:rsidP="00C210BC">
      <w:r w:rsidRPr="00C210BC">
        <w:br/>
      </w:r>
    </w:p>
    <w:p w14:paraId="1D30CD7A" w14:textId="77777777" w:rsidR="00C210BC" w:rsidRPr="00C210BC" w:rsidRDefault="00C210BC" w:rsidP="00C210BC">
      <w:r w:rsidRPr="00C210BC">
        <w:t>Client Apps</w:t>
      </w:r>
      <w:r w:rsidRPr="00C210BC">
        <w:br/>
        <w:t>|</w:t>
      </w:r>
      <w:r w:rsidRPr="00C210BC">
        <w:br/>
        <w:t>| REST API + Token (App Auth)</w:t>
      </w:r>
      <w:r w:rsidRPr="00C210BC">
        <w:br/>
        <w:t>v</w:t>
      </w:r>
      <w:r w:rsidRPr="00C210BC">
        <w:br/>
        <w:t>+-----------------------------+</w:t>
      </w:r>
      <w:r w:rsidRPr="00C210BC">
        <w:br/>
        <w:t>| Query Gateway Service | &lt;-- Your custom microservice</w:t>
      </w:r>
      <w:r w:rsidRPr="00C210BC">
        <w:br/>
        <w:t>|-----------------------------|</w:t>
      </w:r>
      <w:r w:rsidRPr="00C210BC">
        <w:br/>
        <w:t>| Auth &amp; Token Validation |</w:t>
      </w:r>
      <w:r w:rsidRPr="00C210BC">
        <w:br/>
        <w:t>| Entitlement Engine |</w:t>
      </w:r>
      <w:r w:rsidRPr="00C210BC">
        <w:br/>
        <w:t>| Query Parser &amp; Validator |</w:t>
      </w:r>
      <w:r w:rsidRPr="00C210BC">
        <w:br/>
        <w:t>| Prepared/Parameterized SQL |</w:t>
      </w:r>
      <w:r w:rsidRPr="00C210BC">
        <w:br/>
        <w:t>| Connection Pool |</w:t>
      </w:r>
      <w:r w:rsidRPr="00C210BC">
        <w:br/>
        <w:t>| Audit &amp; Logging |</w:t>
      </w:r>
      <w:r w:rsidRPr="00C210BC">
        <w:br/>
        <w:t>+-----------------------------+</w:t>
      </w:r>
      <w:r w:rsidRPr="00C210BC">
        <w:br/>
        <w:t>|</w:t>
      </w:r>
      <w:r w:rsidRPr="00C210BC">
        <w:br/>
        <w:t>v</w:t>
      </w:r>
      <w:r w:rsidRPr="00C210BC">
        <w:br/>
        <w:t>Oracle DB</w:t>
      </w:r>
    </w:p>
    <w:p w14:paraId="74477E4F" w14:textId="77777777" w:rsidR="00C210BC" w:rsidRPr="00C210BC" w:rsidRDefault="00C210BC" w:rsidP="00C210BC">
      <w:r w:rsidRPr="00C210BC">
        <w:br/>
      </w:r>
    </w:p>
    <w:p w14:paraId="75C5975B" w14:textId="77777777" w:rsidR="00C210BC" w:rsidRPr="00C210BC" w:rsidRDefault="00C210BC" w:rsidP="00C210BC">
      <w:r w:rsidRPr="00C210BC">
        <w:t>Goal: No client touches the DB directly.</w:t>
      </w:r>
    </w:p>
    <w:p w14:paraId="384C653C" w14:textId="77777777" w:rsidR="00C210BC" w:rsidRPr="00C210BC" w:rsidRDefault="00C210BC" w:rsidP="00C210BC">
      <w:r w:rsidRPr="00C210BC">
        <w:t>They call your REST API → your service handles connection, query execution, entitlements, POJO mapping, etc.</w:t>
      </w:r>
    </w:p>
    <w:p w14:paraId="65D48D48" w14:textId="77777777" w:rsidR="00C210BC" w:rsidRPr="00C210BC" w:rsidRDefault="00C210BC" w:rsidP="00C210BC">
      <w:r w:rsidRPr="00C210BC">
        <w:lastRenderedPageBreak/>
        <w:br/>
      </w:r>
    </w:p>
    <w:p w14:paraId="263CDEDF" w14:textId="28C6A93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0ECE691E" wp14:editId="7DDD2AFA">
            <wp:extent cx="685800" cy="685800"/>
            <wp:effectExtent l="0" t="0" r="0" b="0"/>
            <wp:docPr id="748975855" name="Picture 2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083ED114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2. Why This Design Is Better Than Exposing JDBC</w:t>
      </w:r>
    </w:p>
    <w:p w14:paraId="6CE7AB5A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No environment leakage (no DB password in apps)</w:t>
      </w:r>
    </w:p>
    <w:p w14:paraId="0EA599A7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Centralized entitlement enforcement</w:t>
      </w:r>
    </w:p>
    <w:p w14:paraId="02045C2F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Centralized audit logging</w:t>
      </w:r>
    </w:p>
    <w:p w14:paraId="7C51399B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Consistent query pattern &amp; pagination</w:t>
      </w:r>
    </w:p>
    <w:p w14:paraId="531BFAE7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Ability to mask data (PII filtering)</w:t>
      </w:r>
    </w:p>
    <w:p w14:paraId="7375499B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Ability to throttle or reject heavy queries</w:t>
      </w:r>
    </w:p>
    <w:p w14:paraId="7595A967" w14:textId="77777777" w:rsidR="00C210BC" w:rsidRPr="00C210BC" w:rsidRDefault="00C210BC" w:rsidP="00C210BC">
      <w:pPr>
        <w:numPr>
          <w:ilvl w:val="0"/>
          <w:numId w:val="1"/>
        </w:numPr>
      </w:pPr>
      <w:r w:rsidRPr="00C210BC">
        <w:t>Future possibility: caching, schema evolution, connection pooling improvements</w:t>
      </w:r>
    </w:p>
    <w:p w14:paraId="0990DC6B" w14:textId="77777777" w:rsidR="00C210BC" w:rsidRPr="00C210BC" w:rsidRDefault="00C210BC" w:rsidP="00C210BC">
      <w:r w:rsidRPr="00C210BC">
        <w:pict w14:anchorId="1FA3561A">
          <v:rect id="_x0000_i1156" style="width:0;height:1.5pt" o:hralign="center" o:hrstd="t" o:hr="t" fillcolor="#a0a0a0" stroked="f"/>
        </w:pict>
      </w:r>
    </w:p>
    <w:p w14:paraId="15649C10" w14:textId="0CAFC6A9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582AF1BF" wp14:editId="4AFAA599">
            <wp:extent cx="685800" cy="685800"/>
            <wp:effectExtent l="0" t="0" r="0" b="0"/>
            <wp:docPr id="145386832" name="Pictur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4FC3C536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3. Authentication (How applications prove who they are)</w:t>
      </w:r>
    </w:p>
    <w:p w14:paraId="247199B0" w14:textId="77777777" w:rsidR="00C210BC" w:rsidRPr="00C210BC" w:rsidRDefault="00C210BC" w:rsidP="00C210BC"/>
    <w:p w14:paraId="3521AC16" w14:textId="77777777" w:rsidR="00C210BC" w:rsidRPr="00C210BC" w:rsidRDefault="00C210BC" w:rsidP="00C210BC">
      <w:r w:rsidRPr="00C210BC">
        <w:t>You have two strong options:</w:t>
      </w:r>
    </w:p>
    <w:p w14:paraId="67D395D7" w14:textId="77777777" w:rsidR="00C210BC" w:rsidRPr="00C210BC" w:rsidRDefault="00C210BC" w:rsidP="00C210BC"/>
    <w:p w14:paraId="3B284EBE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Option A — mTLS (best for service-to-service within enterprise)</w:t>
      </w:r>
    </w:p>
    <w:p w14:paraId="1461AF9C" w14:textId="77777777" w:rsidR="00C210BC" w:rsidRPr="00C210BC" w:rsidRDefault="00C210BC" w:rsidP="00C210BC"/>
    <w:p w14:paraId="029AAC52" w14:textId="77777777" w:rsidR="00C210BC" w:rsidRPr="00C210BC" w:rsidRDefault="00C210BC" w:rsidP="00C210BC">
      <w:r w:rsidRPr="00C210BC">
        <w:t>Each application gets a client certificate.</w:t>
      </w:r>
    </w:p>
    <w:p w14:paraId="02D1858F" w14:textId="77777777" w:rsidR="00C210BC" w:rsidRPr="00C210BC" w:rsidRDefault="00C210BC" w:rsidP="00C210BC">
      <w:r w:rsidRPr="00C210BC">
        <w:t>Gateway validates cert → determines ApplicationId.</w:t>
      </w:r>
    </w:p>
    <w:p w14:paraId="3AFD622B" w14:textId="77777777" w:rsidR="00C210BC" w:rsidRPr="00C210BC" w:rsidRDefault="00C210BC" w:rsidP="00C210BC"/>
    <w:p w14:paraId="25ABE455" w14:textId="77777777" w:rsidR="00C210BC" w:rsidRPr="00C210BC" w:rsidRDefault="00C210BC" w:rsidP="00C210BC">
      <w:r w:rsidRPr="00C210BC">
        <w:t>Pros:</w:t>
      </w:r>
    </w:p>
    <w:p w14:paraId="4E636579" w14:textId="77777777" w:rsidR="00C210BC" w:rsidRPr="00C210BC" w:rsidRDefault="00C210BC" w:rsidP="00C210BC">
      <w:pPr>
        <w:numPr>
          <w:ilvl w:val="0"/>
          <w:numId w:val="2"/>
        </w:numPr>
      </w:pPr>
      <w:r w:rsidRPr="00C210BC">
        <w:t>Very secure</w:t>
      </w:r>
    </w:p>
    <w:p w14:paraId="5638AF91" w14:textId="77777777" w:rsidR="00C210BC" w:rsidRPr="00C210BC" w:rsidRDefault="00C210BC" w:rsidP="00C210BC">
      <w:pPr>
        <w:numPr>
          <w:ilvl w:val="0"/>
          <w:numId w:val="2"/>
        </w:numPr>
      </w:pPr>
      <w:r w:rsidRPr="00C210BC">
        <w:t>Hard to spoof</w:t>
      </w:r>
    </w:p>
    <w:p w14:paraId="57B43AFF" w14:textId="77777777" w:rsidR="00C210BC" w:rsidRPr="00C210BC" w:rsidRDefault="00C210BC" w:rsidP="00C210BC">
      <w:pPr>
        <w:numPr>
          <w:ilvl w:val="0"/>
          <w:numId w:val="2"/>
        </w:numPr>
      </w:pPr>
      <w:r w:rsidRPr="00C210BC">
        <w:lastRenderedPageBreak/>
        <w:t>Works great with internal networks</w:t>
      </w:r>
    </w:p>
    <w:p w14:paraId="38482300" w14:textId="77777777" w:rsidR="00C210BC" w:rsidRPr="00C210BC" w:rsidRDefault="00C210BC" w:rsidP="00C210BC"/>
    <w:p w14:paraId="42739316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Option B — OAuth2 Client Credentials (common and flexible)</w:t>
      </w:r>
    </w:p>
    <w:p w14:paraId="66DE95E5" w14:textId="77777777" w:rsidR="00C210BC" w:rsidRPr="00C210BC" w:rsidRDefault="00C210BC" w:rsidP="00C210BC"/>
    <w:p w14:paraId="04296968" w14:textId="77777777" w:rsidR="00C210BC" w:rsidRPr="00C210BC" w:rsidRDefault="00C210BC" w:rsidP="00C210BC">
      <w:r w:rsidRPr="00C210BC">
        <w:t>Each application has:</w:t>
      </w:r>
    </w:p>
    <w:p w14:paraId="43BD6DE2" w14:textId="77777777" w:rsidR="00C210BC" w:rsidRPr="00C210BC" w:rsidRDefault="00C210BC" w:rsidP="00C210BC">
      <w:pPr>
        <w:numPr>
          <w:ilvl w:val="0"/>
          <w:numId w:val="3"/>
        </w:numPr>
      </w:pPr>
      <w:r w:rsidRPr="00C210BC">
        <w:t>client_id</w:t>
      </w:r>
    </w:p>
    <w:p w14:paraId="552D4C4B" w14:textId="77777777" w:rsidR="00C210BC" w:rsidRPr="00C210BC" w:rsidRDefault="00C210BC" w:rsidP="00C210BC">
      <w:pPr>
        <w:numPr>
          <w:ilvl w:val="0"/>
          <w:numId w:val="3"/>
        </w:numPr>
      </w:pPr>
      <w:r w:rsidRPr="00C210BC">
        <w:t>client_secret</w:t>
      </w:r>
    </w:p>
    <w:p w14:paraId="45D4C73E" w14:textId="77777777" w:rsidR="00C210BC" w:rsidRPr="00C210BC" w:rsidRDefault="00C210BC" w:rsidP="00C210BC"/>
    <w:p w14:paraId="0EEC61E1" w14:textId="77777777" w:rsidR="00C210BC" w:rsidRPr="00C210BC" w:rsidRDefault="00C210BC" w:rsidP="00C210BC">
      <w:r w:rsidRPr="00C210BC">
        <w:t>You issue a JWT access token.</w:t>
      </w:r>
    </w:p>
    <w:p w14:paraId="1D73ABBD" w14:textId="77777777" w:rsidR="00C210BC" w:rsidRPr="00C210BC" w:rsidRDefault="00C210BC" w:rsidP="00C210BC">
      <w:r w:rsidRPr="00C210BC">
        <w:t>JWT includes "appId" : "appA".</w:t>
      </w:r>
    </w:p>
    <w:p w14:paraId="79903192" w14:textId="77777777" w:rsidR="00C210BC" w:rsidRPr="00C210BC" w:rsidRDefault="00C210BC" w:rsidP="00C210BC">
      <w:r w:rsidRPr="00C210BC">
        <w:pict w14:anchorId="0288FF1D">
          <v:rect id="_x0000_i1158" style="width:0;height:1.5pt" o:hralign="center" o:hrstd="t" o:hr="t" fillcolor="#a0a0a0" stroked="f"/>
        </w:pict>
      </w:r>
    </w:p>
    <w:p w14:paraId="2BCAABEC" w14:textId="264555FE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5CAF9D07" wp14:editId="453BE823">
            <wp:extent cx="685800" cy="685800"/>
            <wp:effectExtent l="0" t="0" r="0" b="0"/>
            <wp:docPr id="1918743971" name="Picture 2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19323635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4. Entitlement Model (Very important)</w:t>
      </w:r>
    </w:p>
    <w:p w14:paraId="36564EF2" w14:textId="77777777" w:rsidR="00C210BC" w:rsidRPr="00C210BC" w:rsidRDefault="00C210BC" w:rsidP="00C210BC"/>
    <w:p w14:paraId="281F5C87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You already proposed:</w:t>
      </w:r>
    </w:p>
    <w:p w14:paraId="562D6CE0" w14:textId="77777777" w:rsidR="00C210BC" w:rsidRPr="00C210BC" w:rsidRDefault="00C210BC" w:rsidP="00C210BC"/>
    <w:p w14:paraId="27B6B24E" w14:textId="77777777" w:rsidR="00C210BC" w:rsidRPr="00C210BC" w:rsidRDefault="00C210BC" w:rsidP="00C210BC">
      <w:r w:rsidRPr="00C210BC">
        <w:t>Maintain application-to-table mapping in a DB table.</w:t>
      </w:r>
    </w:p>
    <w:p w14:paraId="26E32784" w14:textId="77777777" w:rsidR="00C210BC" w:rsidRPr="00C210BC" w:rsidRDefault="00C210BC" w:rsidP="00C210BC"/>
    <w:p w14:paraId="736FA9DF" w14:textId="77777777" w:rsidR="00C210BC" w:rsidRPr="00C210BC" w:rsidRDefault="00C210BC" w:rsidP="00C210BC">
      <w:r w:rsidRPr="00C210BC">
        <w:t>That is absolutely correct.</w:t>
      </w:r>
    </w:p>
    <w:p w14:paraId="1DD4D5B0" w14:textId="77777777" w:rsidR="00C210BC" w:rsidRPr="00C210BC" w:rsidRDefault="00C210BC" w:rsidP="00C210BC"/>
    <w:p w14:paraId="09167637" w14:textId="77777777" w:rsidR="00C210BC" w:rsidRPr="00C210BC" w:rsidRDefault="00C210BC" w:rsidP="00C210BC">
      <w:r w:rsidRPr="00C210BC">
        <w:t>But we will extend this to a complete entitlement system:</w:t>
      </w:r>
    </w:p>
    <w:p w14:paraId="3DC1D514" w14:textId="77777777" w:rsidR="00C210BC" w:rsidRPr="00C210BC" w:rsidRDefault="00C210BC" w:rsidP="00C210BC"/>
    <w:p w14:paraId="5018237A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Entitlements Database Table</w:t>
      </w:r>
    </w:p>
    <w:p w14:paraId="4915D689" w14:textId="77777777" w:rsidR="00C210BC" w:rsidRPr="00C210BC" w:rsidRDefault="00C210BC" w:rsidP="00C210BC">
      <w:r w:rsidRPr="00C210BC">
        <w:t>APP_ENTITLEMENTS</w:t>
      </w:r>
      <w:r w:rsidRPr="00C210BC">
        <w:br/>
        <w:t>-------------------------------</w:t>
      </w:r>
      <w:r w:rsidRPr="00C210BC">
        <w:br/>
        <w:t>AppId VARCHAR</w:t>
      </w:r>
      <w:r w:rsidRPr="00C210BC">
        <w:br/>
        <w:t>TableName VARCHAR</w:t>
      </w:r>
      <w:r w:rsidRPr="00C210BC">
        <w:br/>
      </w:r>
      <w:r w:rsidRPr="00C210BC">
        <w:lastRenderedPageBreak/>
        <w:t>AccessType SELECT / INSERT / UPDATE (optional)</w:t>
      </w:r>
      <w:r w:rsidRPr="00C210BC">
        <w:br/>
        <w:t>ColumnMask JSON (optional)</w:t>
      </w:r>
      <w:r w:rsidRPr="00C210BC">
        <w:br/>
        <w:t>RowFilter SQL Predicate (optional)</w:t>
      </w:r>
    </w:p>
    <w:p w14:paraId="65D43017" w14:textId="77777777" w:rsidR="00C210BC" w:rsidRPr="00C210BC" w:rsidRDefault="00C210BC" w:rsidP="00C210BC">
      <w:r w:rsidRPr="00C210BC">
        <w:br/>
      </w:r>
    </w:p>
    <w:p w14:paraId="1845D8E5" w14:textId="77777777" w:rsidR="00C210BC" w:rsidRPr="00C210BC" w:rsidRDefault="00C210BC" w:rsidP="00C210BC">
      <w:r w:rsidRPr="00C210BC">
        <w:t>Example:</w:t>
      </w:r>
    </w:p>
    <w:p w14:paraId="4A9E8A4E" w14:textId="77777777" w:rsidR="00C210BC" w:rsidRPr="00C210BC" w:rsidRDefault="00C210BC" w:rsidP="00C210BC">
      <w:r w:rsidRPr="00C210BC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181"/>
        <w:gridCol w:w="1194"/>
        <w:gridCol w:w="1606"/>
        <w:gridCol w:w="1640"/>
      </w:tblGrid>
      <w:tr w:rsidR="00C210BC" w:rsidRPr="00C210BC" w14:paraId="442FC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CA642" w14:textId="77777777" w:rsidR="00C210BC" w:rsidRPr="00C210BC" w:rsidRDefault="00C210BC" w:rsidP="00C210BC">
            <w:pPr>
              <w:rPr>
                <w:b/>
                <w:bCs/>
              </w:rPr>
            </w:pPr>
            <w:r w:rsidRPr="00C210BC">
              <w:rPr>
                <w:b/>
                <w:bCs/>
              </w:rPr>
              <w:t>AppId</w:t>
            </w:r>
          </w:p>
        </w:tc>
        <w:tc>
          <w:tcPr>
            <w:tcW w:w="0" w:type="auto"/>
            <w:vAlign w:val="center"/>
            <w:hideMark/>
          </w:tcPr>
          <w:p w14:paraId="2EF2F63D" w14:textId="77777777" w:rsidR="00C210BC" w:rsidRPr="00C210BC" w:rsidRDefault="00C210BC" w:rsidP="00C210BC">
            <w:pPr>
              <w:rPr>
                <w:b/>
                <w:bCs/>
              </w:rPr>
            </w:pPr>
            <w:r w:rsidRPr="00C210BC">
              <w:rPr>
                <w:b/>
                <w:bCs/>
              </w:rPr>
              <w:t>TableName</w:t>
            </w:r>
          </w:p>
        </w:tc>
        <w:tc>
          <w:tcPr>
            <w:tcW w:w="0" w:type="auto"/>
            <w:vAlign w:val="center"/>
            <w:hideMark/>
          </w:tcPr>
          <w:p w14:paraId="39DD47D8" w14:textId="77777777" w:rsidR="00C210BC" w:rsidRPr="00C210BC" w:rsidRDefault="00C210BC" w:rsidP="00C210BC">
            <w:pPr>
              <w:rPr>
                <w:b/>
                <w:bCs/>
              </w:rPr>
            </w:pPr>
            <w:r w:rsidRPr="00C210BC">
              <w:rPr>
                <w:b/>
                <w:bCs/>
              </w:rPr>
              <w:t>AccessType</w:t>
            </w:r>
          </w:p>
        </w:tc>
        <w:tc>
          <w:tcPr>
            <w:tcW w:w="0" w:type="auto"/>
            <w:vAlign w:val="center"/>
            <w:hideMark/>
          </w:tcPr>
          <w:p w14:paraId="791A0075" w14:textId="77777777" w:rsidR="00C210BC" w:rsidRPr="00C210BC" w:rsidRDefault="00C210BC" w:rsidP="00C210BC">
            <w:pPr>
              <w:rPr>
                <w:b/>
                <w:bCs/>
              </w:rPr>
            </w:pPr>
            <w:r w:rsidRPr="00C210BC">
              <w:rPr>
                <w:b/>
                <w:bCs/>
              </w:rPr>
              <w:t>ColumnMask</w:t>
            </w:r>
          </w:p>
        </w:tc>
        <w:tc>
          <w:tcPr>
            <w:tcW w:w="0" w:type="auto"/>
            <w:vAlign w:val="center"/>
            <w:hideMark/>
          </w:tcPr>
          <w:p w14:paraId="75908448" w14:textId="77777777" w:rsidR="00C210BC" w:rsidRPr="00C210BC" w:rsidRDefault="00C210BC" w:rsidP="00C210BC">
            <w:pPr>
              <w:rPr>
                <w:b/>
                <w:bCs/>
              </w:rPr>
            </w:pPr>
            <w:r w:rsidRPr="00C210BC">
              <w:rPr>
                <w:b/>
                <w:bCs/>
              </w:rPr>
              <w:t>RowFilter</w:t>
            </w:r>
          </w:p>
        </w:tc>
      </w:tr>
      <w:tr w:rsidR="00C210BC" w:rsidRPr="00C210BC" w14:paraId="6123B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1C83" w14:textId="77777777" w:rsidR="00C210BC" w:rsidRPr="00C210BC" w:rsidRDefault="00C210BC" w:rsidP="00C210BC">
            <w:r w:rsidRPr="00C210BC">
              <w:t>APP1</w:t>
            </w:r>
          </w:p>
        </w:tc>
        <w:tc>
          <w:tcPr>
            <w:tcW w:w="0" w:type="auto"/>
            <w:vAlign w:val="center"/>
            <w:hideMark/>
          </w:tcPr>
          <w:p w14:paraId="7368B30A" w14:textId="77777777" w:rsidR="00C210BC" w:rsidRPr="00C210BC" w:rsidRDefault="00C210BC" w:rsidP="00C210BC">
            <w:r w:rsidRPr="00C210BC">
              <w:t>CUSTOMER</w:t>
            </w:r>
          </w:p>
        </w:tc>
        <w:tc>
          <w:tcPr>
            <w:tcW w:w="0" w:type="auto"/>
            <w:vAlign w:val="center"/>
            <w:hideMark/>
          </w:tcPr>
          <w:p w14:paraId="12A984BD" w14:textId="77777777" w:rsidR="00C210BC" w:rsidRPr="00C210BC" w:rsidRDefault="00C210BC" w:rsidP="00C210BC">
            <w:r w:rsidRPr="00C210BC">
              <w:t>SELECT</w:t>
            </w:r>
          </w:p>
        </w:tc>
        <w:tc>
          <w:tcPr>
            <w:tcW w:w="0" w:type="auto"/>
            <w:vAlign w:val="center"/>
            <w:hideMark/>
          </w:tcPr>
          <w:p w14:paraId="0C56151D" w14:textId="77777777" w:rsidR="00C210BC" w:rsidRPr="00C210BC" w:rsidRDefault="00C210BC" w:rsidP="00C210BC">
            <w:r w:rsidRPr="00C210BC">
              <w:t>[“SSN”,“EMAIL”]</w:t>
            </w:r>
          </w:p>
        </w:tc>
        <w:tc>
          <w:tcPr>
            <w:tcW w:w="0" w:type="auto"/>
            <w:vAlign w:val="center"/>
            <w:hideMark/>
          </w:tcPr>
          <w:p w14:paraId="5D74B3D4" w14:textId="77777777" w:rsidR="00C210BC" w:rsidRPr="00C210BC" w:rsidRDefault="00C210BC" w:rsidP="00C210BC">
            <w:r w:rsidRPr="00C210BC">
              <w:t>COUNTRY = ‘US’</w:t>
            </w:r>
          </w:p>
        </w:tc>
      </w:tr>
      <w:tr w:rsidR="00C210BC" w:rsidRPr="00C210BC" w14:paraId="30F8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3F48" w14:textId="77777777" w:rsidR="00C210BC" w:rsidRPr="00C210BC" w:rsidRDefault="00C210BC" w:rsidP="00C210BC">
            <w:r w:rsidRPr="00C210BC">
              <w:t>APP2</w:t>
            </w:r>
          </w:p>
        </w:tc>
        <w:tc>
          <w:tcPr>
            <w:tcW w:w="0" w:type="auto"/>
            <w:vAlign w:val="center"/>
            <w:hideMark/>
          </w:tcPr>
          <w:p w14:paraId="3A38771C" w14:textId="77777777" w:rsidR="00C210BC" w:rsidRPr="00C210BC" w:rsidRDefault="00C210BC" w:rsidP="00C210BC">
            <w:r w:rsidRPr="00C210BC">
              <w:t>ORDERS</w:t>
            </w:r>
          </w:p>
        </w:tc>
        <w:tc>
          <w:tcPr>
            <w:tcW w:w="0" w:type="auto"/>
            <w:vAlign w:val="center"/>
            <w:hideMark/>
          </w:tcPr>
          <w:p w14:paraId="233E51BA" w14:textId="77777777" w:rsidR="00C210BC" w:rsidRPr="00C210BC" w:rsidRDefault="00C210BC" w:rsidP="00C210BC">
            <w:r w:rsidRPr="00C210BC">
              <w:t>SELECT</w:t>
            </w:r>
          </w:p>
        </w:tc>
        <w:tc>
          <w:tcPr>
            <w:tcW w:w="0" w:type="auto"/>
            <w:vAlign w:val="center"/>
            <w:hideMark/>
          </w:tcPr>
          <w:p w14:paraId="28D21D45" w14:textId="77777777" w:rsidR="00C210BC" w:rsidRPr="00C210BC" w:rsidRDefault="00C210BC" w:rsidP="00C210BC">
            <w:r w:rsidRPr="00C210BC">
              <w:t>null</w:t>
            </w:r>
          </w:p>
        </w:tc>
        <w:tc>
          <w:tcPr>
            <w:tcW w:w="0" w:type="auto"/>
            <w:vAlign w:val="center"/>
            <w:hideMark/>
          </w:tcPr>
          <w:p w14:paraId="1FB9AB99" w14:textId="77777777" w:rsidR="00C210BC" w:rsidRPr="00C210BC" w:rsidRDefault="00C210BC" w:rsidP="00C210BC">
            <w:r w:rsidRPr="00C210BC">
              <w:t>ORDE</w:t>
            </w:r>
          </w:p>
        </w:tc>
      </w:tr>
    </w:tbl>
    <w:p w14:paraId="5276CAEA" w14:textId="77777777" w:rsidR="00C210BC" w:rsidRPr="00C210BC" w:rsidRDefault="00C210BC" w:rsidP="00C210BC">
      <w:r w:rsidRPr="00C210BC">
        <w:br/>
      </w:r>
    </w:p>
    <w:p w14:paraId="32534667" w14:textId="77777777" w:rsidR="00C210BC" w:rsidRPr="00C210BC" w:rsidRDefault="00C210BC" w:rsidP="00C210BC">
      <w:r w:rsidRPr="00C210BC">
        <w:t>This enables:</w:t>
      </w:r>
    </w:p>
    <w:p w14:paraId="3FC0BDA0" w14:textId="77777777" w:rsidR="00C210BC" w:rsidRPr="00C210BC" w:rsidRDefault="00C210BC" w:rsidP="00C210BC">
      <w:pPr>
        <w:numPr>
          <w:ilvl w:val="0"/>
          <w:numId w:val="4"/>
        </w:numPr>
      </w:pPr>
      <w:r w:rsidRPr="00C210BC">
        <w:t>Table-level access control</w:t>
      </w:r>
    </w:p>
    <w:p w14:paraId="603785A7" w14:textId="77777777" w:rsidR="00C210BC" w:rsidRPr="00C210BC" w:rsidRDefault="00C210BC" w:rsidP="00C210BC">
      <w:pPr>
        <w:numPr>
          <w:ilvl w:val="0"/>
          <w:numId w:val="4"/>
        </w:numPr>
      </w:pPr>
      <w:r w:rsidRPr="00C210BC">
        <w:t>Column masking (hide PII)</w:t>
      </w:r>
    </w:p>
    <w:p w14:paraId="4D0F5266" w14:textId="77777777" w:rsidR="00C210BC" w:rsidRPr="00C210BC" w:rsidRDefault="00C210BC" w:rsidP="00C210BC">
      <w:pPr>
        <w:numPr>
          <w:ilvl w:val="0"/>
          <w:numId w:val="4"/>
        </w:numPr>
      </w:pPr>
      <w:r w:rsidRPr="00C210BC">
        <w:t>Row-level filtering</w:t>
      </w:r>
    </w:p>
    <w:p w14:paraId="5FD9011F" w14:textId="77777777" w:rsidR="00C210BC" w:rsidRPr="00C210BC" w:rsidRDefault="00C210BC" w:rsidP="00C210BC">
      <w:r w:rsidRPr="00C210BC">
        <w:pict w14:anchorId="5827F6CD">
          <v:rect id="_x0000_i1160" style="width:0;height:1.5pt" o:hralign="center" o:hrstd="t" o:hr="t" fillcolor="#a0a0a0" stroked="f"/>
        </w:pict>
      </w:r>
    </w:p>
    <w:p w14:paraId="230CFBF3" w14:textId="0B91DB9C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1033FE7A" wp14:editId="5E6CB613">
            <wp:extent cx="685800" cy="685800"/>
            <wp:effectExtent l="0" t="0" r="0" b="0"/>
            <wp:docPr id="2018461318" name="Picture 2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442A4C27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5. How to validate a query</w:t>
      </w:r>
    </w:p>
    <w:p w14:paraId="25B85AD2" w14:textId="77777777" w:rsidR="00C210BC" w:rsidRPr="00C210BC" w:rsidRDefault="00C210BC" w:rsidP="00C210BC"/>
    <w:p w14:paraId="2C80FE49" w14:textId="77777777" w:rsidR="00C210BC" w:rsidRPr="00C210BC" w:rsidRDefault="00C210BC" w:rsidP="00C210BC">
      <w:r w:rsidRPr="00C210BC">
        <w:t>Clients will send their own SQL query.</w:t>
      </w:r>
    </w:p>
    <w:p w14:paraId="6BA801BF" w14:textId="77777777" w:rsidR="00C210BC" w:rsidRPr="00C210BC" w:rsidRDefault="00C210BC" w:rsidP="00C210BC">
      <w:r w:rsidRPr="00C210BC">
        <w:t>You must never directly run it.</w:t>
      </w:r>
    </w:p>
    <w:p w14:paraId="2757E450" w14:textId="77777777" w:rsidR="00C210BC" w:rsidRPr="00C210BC" w:rsidRDefault="00C210BC" w:rsidP="00C210BC"/>
    <w:p w14:paraId="71DEA880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Steps:</w:t>
      </w:r>
    </w:p>
    <w:p w14:paraId="05F335BB" w14:textId="77777777" w:rsidR="00C210BC" w:rsidRPr="00C210BC" w:rsidRDefault="00C210BC" w:rsidP="00C210BC"/>
    <w:p w14:paraId="5E610AE4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 1: Parse SQL</w:t>
      </w:r>
    </w:p>
    <w:p w14:paraId="4BEBC35D" w14:textId="77777777" w:rsidR="00C210BC" w:rsidRPr="00C210BC" w:rsidRDefault="00C210BC" w:rsidP="00C210BC"/>
    <w:p w14:paraId="2EB2AE43" w14:textId="77777777" w:rsidR="00C210BC" w:rsidRPr="00C210BC" w:rsidRDefault="00C210BC" w:rsidP="00C210BC">
      <w:r w:rsidRPr="00C210BC">
        <w:t>Use a SQL parser library such as:</w:t>
      </w:r>
    </w:p>
    <w:p w14:paraId="17D41443" w14:textId="77777777" w:rsidR="00C210BC" w:rsidRPr="00C210BC" w:rsidRDefault="00C210BC" w:rsidP="00C210BC">
      <w:pPr>
        <w:numPr>
          <w:ilvl w:val="0"/>
          <w:numId w:val="5"/>
        </w:numPr>
      </w:pPr>
      <w:r w:rsidRPr="00C210BC">
        <w:t>JSQLParser (Java)</w:t>
      </w:r>
    </w:p>
    <w:p w14:paraId="3E1A129A" w14:textId="77777777" w:rsidR="00C210BC" w:rsidRPr="00C210BC" w:rsidRDefault="00C210BC" w:rsidP="00C210BC">
      <w:pPr>
        <w:numPr>
          <w:ilvl w:val="0"/>
          <w:numId w:val="5"/>
        </w:numPr>
      </w:pPr>
      <w:r w:rsidRPr="00C210BC">
        <w:t>SQLGlot (Python)</w:t>
      </w:r>
    </w:p>
    <w:p w14:paraId="094863A2" w14:textId="77777777" w:rsidR="00C210BC" w:rsidRPr="00C210BC" w:rsidRDefault="00C210BC" w:rsidP="00C210BC">
      <w:pPr>
        <w:numPr>
          <w:ilvl w:val="0"/>
          <w:numId w:val="5"/>
        </w:numPr>
      </w:pPr>
      <w:r w:rsidRPr="00C210BC">
        <w:t>Hibernate SQL parser</w:t>
      </w:r>
    </w:p>
    <w:p w14:paraId="3922EE7B" w14:textId="77777777" w:rsidR="00C210BC" w:rsidRPr="00C210BC" w:rsidRDefault="00C210BC" w:rsidP="00C210BC"/>
    <w:p w14:paraId="0C23BA1B" w14:textId="77777777" w:rsidR="00C210BC" w:rsidRPr="00C210BC" w:rsidRDefault="00C210BC" w:rsidP="00C210BC">
      <w:r w:rsidRPr="00C210BC">
        <w:t>Extract:</w:t>
      </w:r>
    </w:p>
    <w:p w14:paraId="51A753FB" w14:textId="77777777" w:rsidR="00C210BC" w:rsidRPr="00C210BC" w:rsidRDefault="00C210BC" w:rsidP="00C210BC">
      <w:pPr>
        <w:numPr>
          <w:ilvl w:val="0"/>
          <w:numId w:val="6"/>
        </w:numPr>
      </w:pPr>
      <w:r w:rsidRPr="00C210BC">
        <w:t>list of tables</w:t>
      </w:r>
    </w:p>
    <w:p w14:paraId="1B4DAA8A" w14:textId="77777777" w:rsidR="00C210BC" w:rsidRPr="00C210BC" w:rsidRDefault="00C210BC" w:rsidP="00C210BC">
      <w:pPr>
        <w:numPr>
          <w:ilvl w:val="0"/>
          <w:numId w:val="6"/>
        </w:numPr>
      </w:pPr>
      <w:r w:rsidRPr="00C210BC">
        <w:t>list of columns</w:t>
      </w:r>
    </w:p>
    <w:p w14:paraId="0D942842" w14:textId="77777777" w:rsidR="00C210BC" w:rsidRPr="00C210BC" w:rsidRDefault="00C210BC" w:rsidP="00C210BC">
      <w:pPr>
        <w:numPr>
          <w:ilvl w:val="0"/>
          <w:numId w:val="6"/>
        </w:numPr>
      </w:pPr>
      <w:r w:rsidRPr="00C210BC">
        <w:t>query type (SELECT only allowed?)</w:t>
      </w:r>
    </w:p>
    <w:p w14:paraId="07D92154" w14:textId="77777777" w:rsidR="00C210BC" w:rsidRPr="00C210BC" w:rsidRDefault="00C210BC" w:rsidP="00C210BC"/>
    <w:p w14:paraId="2FE05395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 2: Validate tables</w:t>
      </w:r>
    </w:p>
    <w:p w14:paraId="4BF33A38" w14:textId="77777777" w:rsidR="00C210BC" w:rsidRPr="00C210BC" w:rsidRDefault="00C210BC" w:rsidP="00C210BC"/>
    <w:p w14:paraId="4D0D4DEF" w14:textId="77777777" w:rsidR="00C210BC" w:rsidRPr="00C210BC" w:rsidRDefault="00C210BC" w:rsidP="00C210BC">
      <w:r w:rsidRPr="00C210BC">
        <w:t>Check each table in FROM, JOIN, WITH clauses against entitlements.</w:t>
      </w:r>
    </w:p>
    <w:p w14:paraId="1273B0A1" w14:textId="77777777" w:rsidR="00C210BC" w:rsidRPr="00C210BC" w:rsidRDefault="00C210BC" w:rsidP="00C210BC"/>
    <w:p w14:paraId="7B4BCC0E" w14:textId="77777777" w:rsidR="00C210BC" w:rsidRPr="00C210BC" w:rsidRDefault="00C210BC" w:rsidP="00C210BC">
      <w:r w:rsidRPr="00C210BC">
        <w:t>If client is not authorized for table → reject query.</w:t>
      </w:r>
    </w:p>
    <w:p w14:paraId="25E01E70" w14:textId="77777777" w:rsidR="00C210BC" w:rsidRPr="00C210BC" w:rsidRDefault="00C210BC" w:rsidP="00C210BC"/>
    <w:p w14:paraId="21FC7127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 3: Validate columns (optional but recommended)</w:t>
      </w:r>
    </w:p>
    <w:p w14:paraId="6C8D9D10" w14:textId="77777777" w:rsidR="00C210BC" w:rsidRPr="00C210BC" w:rsidRDefault="00C210BC" w:rsidP="00C210BC"/>
    <w:p w14:paraId="0FCF5BFC" w14:textId="77777777" w:rsidR="00C210BC" w:rsidRPr="00C210BC" w:rsidRDefault="00C210BC" w:rsidP="00C210BC">
      <w:r w:rsidRPr="00C210BC">
        <w:t>If column masking applies → rewrite query to remove/mask columns.</w:t>
      </w:r>
    </w:p>
    <w:p w14:paraId="21089F0D" w14:textId="77777777" w:rsidR="00C210BC" w:rsidRPr="00C210BC" w:rsidRDefault="00C210BC" w:rsidP="00C210BC"/>
    <w:p w14:paraId="62CA7AA8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 4: Add row filters</w:t>
      </w:r>
    </w:p>
    <w:p w14:paraId="0CD05D12" w14:textId="77777777" w:rsidR="00C210BC" w:rsidRPr="00C210BC" w:rsidRDefault="00C210BC" w:rsidP="00C210BC"/>
    <w:p w14:paraId="308F2D71" w14:textId="77777777" w:rsidR="00C210BC" w:rsidRPr="00C210BC" w:rsidRDefault="00C210BC" w:rsidP="00C210BC">
      <w:r w:rsidRPr="00C210BC">
        <w:t>If entitlements specify row-level filters, you automatically inject:</w:t>
      </w:r>
    </w:p>
    <w:p w14:paraId="7FCF20D6" w14:textId="77777777" w:rsidR="00C210BC" w:rsidRPr="00C210BC" w:rsidRDefault="00C210BC" w:rsidP="00C210BC">
      <w:r w:rsidRPr="00C210BC">
        <w:t>WHERE &lt;client filter&gt;</w:t>
      </w:r>
    </w:p>
    <w:p w14:paraId="482BBB4F" w14:textId="77777777" w:rsidR="00C210BC" w:rsidRPr="00C210BC" w:rsidRDefault="00C210BC" w:rsidP="00C210BC">
      <w:r w:rsidRPr="00C210BC">
        <w:br/>
      </w:r>
    </w:p>
    <w:p w14:paraId="50BDB26B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 5: Ensure only safe SQL</w:t>
      </w:r>
    </w:p>
    <w:p w14:paraId="1872A238" w14:textId="77777777" w:rsidR="00C210BC" w:rsidRPr="00C210BC" w:rsidRDefault="00C210BC" w:rsidP="00C210BC"/>
    <w:p w14:paraId="00C5EEAD" w14:textId="77777777" w:rsidR="00C210BC" w:rsidRPr="00C210BC" w:rsidRDefault="00C210BC" w:rsidP="00C210BC">
      <w:r w:rsidRPr="00C210BC">
        <w:t>Disallow:</w:t>
      </w:r>
    </w:p>
    <w:p w14:paraId="44621C65" w14:textId="77777777" w:rsidR="00C210BC" w:rsidRPr="00C210BC" w:rsidRDefault="00C210BC" w:rsidP="00C210BC">
      <w:pPr>
        <w:numPr>
          <w:ilvl w:val="0"/>
          <w:numId w:val="7"/>
        </w:numPr>
      </w:pPr>
      <w:r w:rsidRPr="00C210BC">
        <w:t>DDL (CREATE, DROP)</w:t>
      </w:r>
    </w:p>
    <w:p w14:paraId="02E8155B" w14:textId="77777777" w:rsidR="00C210BC" w:rsidRPr="00C210BC" w:rsidRDefault="00C210BC" w:rsidP="00C210BC">
      <w:pPr>
        <w:numPr>
          <w:ilvl w:val="0"/>
          <w:numId w:val="7"/>
        </w:numPr>
      </w:pPr>
      <w:r w:rsidRPr="00C210BC">
        <w:t>DCL (GRANT, REVOKE)</w:t>
      </w:r>
    </w:p>
    <w:p w14:paraId="1C87E7A7" w14:textId="77777777" w:rsidR="00C210BC" w:rsidRPr="00C210BC" w:rsidRDefault="00C210BC" w:rsidP="00C210BC">
      <w:pPr>
        <w:numPr>
          <w:ilvl w:val="0"/>
          <w:numId w:val="7"/>
        </w:numPr>
      </w:pPr>
      <w:r w:rsidRPr="00C210BC">
        <w:t>Unrelated UPDATE/DELETE/INSERT (unless you explicitly allow)</w:t>
      </w:r>
    </w:p>
    <w:p w14:paraId="24CEAFDD" w14:textId="77777777" w:rsidR="00C210BC" w:rsidRPr="00C210BC" w:rsidRDefault="00C210BC" w:rsidP="00C210BC">
      <w:pPr>
        <w:numPr>
          <w:ilvl w:val="0"/>
          <w:numId w:val="7"/>
        </w:numPr>
      </w:pPr>
      <w:r w:rsidRPr="00C210BC">
        <w:t>Hints, batch ops</w:t>
      </w:r>
    </w:p>
    <w:p w14:paraId="283D72A0" w14:textId="77777777" w:rsidR="00C210BC" w:rsidRPr="00C210BC" w:rsidRDefault="00C210BC" w:rsidP="00C210BC"/>
    <w:p w14:paraId="58632696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Step 6: Rewrite query into a safe final SQL</w:t>
      </w:r>
    </w:p>
    <w:p w14:paraId="6ECC26C0" w14:textId="77777777" w:rsidR="00C210BC" w:rsidRPr="00C210BC" w:rsidRDefault="00C210BC" w:rsidP="00C210BC"/>
    <w:p w14:paraId="28F780EC" w14:textId="77777777" w:rsidR="00C210BC" w:rsidRPr="00C210BC" w:rsidRDefault="00C210BC" w:rsidP="00C210BC">
      <w:r w:rsidRPr="00C210BC">
        <w:t>This is the SQL executed against Oracle.</w:t>
      </w:r>
    </w:p>
    <w:p w14:paraId="3A19AA3D" w14:textId="77777777" w:rsidR="00C210BC" w:rsidRPr="00C210BC" w:rsidRDefault="00C210BC" w:rsidP="00C210BC">
      <w:r w:rsidRPr="00C210BC">
        <w:pict w14:anchorId="35B6464B">
          <v:rect id="_x0000_i1162" style="width:0;height:1.5pt" o:hralign="center" o:hrstd="t" o:hr="t" fillcolor="#a0a0a0" stroked="f"/>
        </w:pict>
      </w:r>
    </w:p>
    <w:p w14:paraId="05A4AB19" w14:textId="6BFE5BC5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2CB37906" wp14:editId="7BC5BD5C">
            <wp:extent cx="685800" cy="685800"/>
            <wp:effectExtent l="0" t="0" r="0" b="0"/>
            <wp:docPr id="1068706824" name="Picture 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194495C2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6. API Contract Design</w:t>
      </w:r>
    </w:p>
    <w:p w14:paraId="7731E560" w14:textId="77777777" w:rsidR="00C210BC" w:rsidRPr="00C210BC" w:rsidRDefault="00C210BC" w:rsidP="00C210BC"/>
    <w:p w14:paraId="50399307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POST /v1/query/run</w:t>
      </w:r>
    </w:p>
    <w:p w14:paraId="4BCA56D3" w14:textId="77777777" w:rsidR="00C210BC" w:rsidRPr="00C210BC" w:rsidRDefault="00C210BC" w:rsidP="00C210BC"/>
    <w:p w14:paraId="2C71A9FB" w14:textId="77777777" w:rsidR="00C210BC" w:rsidRPr="00C210BC" w:rsidRDefault="00C210BC" w:rsidP="00C210BC">
      <w:r w:rsidRPr="00C210BC">
        <w:t>Headers</w:t>
      </w:r>
    </w:p>
    <w:p w14:paraId="1F92C70C" w14:textId="77777777" w:rsidR="00C210BC" w:rsidRPr="00C210BC" w:rsidRDefault="00C210BC" w:rsidP="00C210BC">
      <w:pPr>
        <w:numPr>
          <w:ilvl w:val="0"/>
          <w:numId w:val="8"/>
        </w:numPr>
      </w:pPr>
      <w:r w:rsidRPr="00C210BC">
        <w:t>Authorization: Bearer </w:t>
      </w:r>
    </w:p>
    <w:p w14:paraId="5CEAC810" w14:textId="77777777" w:rsidR="00C210BC" w:rsidRPr="00C210BC" w:rsidRDefault="00C210BC" w:rsidP="00C210BC">
      <w:pPr>
        <w:numPr>
          <w:ilvl w:val="0"/>
          <w:numId w:val="8"/>
        </w:numPr>
      </w:pPr>
      <w:r w:rsidRPr="00C210BC">
        <w:t>X-App-Id: app1  (optional if included in JWT)</w:t>
      </w:r>
    </w:p>
    <w:p w14:paraId="3609EA33" w14:textId="77777777" w:rsidR="00C210BC" w:rsidRPr="00C210BC" w:rsidRDefault="00C210BC" w:rsidP="00C210BC">
      <w:r w:rsidRPr="00C210BC">
        <w:t>Request Body</w:t>
      </w:r>
    </w:p>
    <w:p w14:paraId="356A7EF2" w14:textId="77777777" w:rsidR="00C210BC" w:rsidRPr="00C210BC" w:rsidRDefault="00C210BC" w:rsidP="00C210BC">
      <w:r w:rsidRPr="00C210BC">
        <w:br/>
      </w:r>
    </w:p>
    <w:p w14:paraId="5194CA47" w14:textId="77777777" w:rsidR="00C210BC" w:rsidRPr="00C210BC" w:rsidRDefault="00C210BC" w:rsidP="00C210BC">
      <w:r w:rsidRPr="00C210BC">
        <w:t>{</w:t>
      </w:r>
      <w:r w:rsidRPr="00C210BC">
        <w:br/>
        <w:t>"query": "SELECT id, name FROM customers WHERE city='NY'",</w:t>
      </w:r>
      <w:r w:rsidRPr="00C210BC">
        <w:br/>
        <w:t>"fetchSize": 200,</w:t>
      </w:r>
      <w:r w:rsidRPr="00C210BC">
        <w:br/>
        <w:t>"maxRows": 5000,</w:t>
      </w:r>
      <w:r w:rsidRPr="00C210BC">
        <w:br/>
        <w:t>"parameters": {</w:t>
      </w:r>
      <w:r w:rsidRPr="00C210BC">
        <w:br/>
        <w:t>"city": "NY"</w:t>
      </w:r>
      <w:r w:rsidRPr="00C210BC">
        <w:br/>
      </w:r>
      <w:r w:rsidRPr="00C210BC">
        <w:lastRenderedPageBreak/>
        <w:t>}</w:t>
      </w:r>
      <w:r w:rsidRPr="00C210BC">
        <w:br/>
        <w:t>}</w:t>
      </w:r>
    </w:p>
    <w:p w14:paraId="5420E0C1" w14:textId="77777777" w:rsidR="00C210BC" w:rsidRPr="00C210BC" w:rsidRDefault="00C210BC" w:rsidP="00C210BC">
      <w:r w:rsidRPr="00C210BC">
        <w:br/>
      </w:r>
    </w:p>
    <w:p w14:paraId="0C5B3996" w14:textId="77777777" w:rsidR="00C210BC" w:rsidRPr="00C210BC" w:rsidRDefault="00C210BC" w:rsidP="00C210BC">
      <w:r w:rsidRPr="00C210BC">
        <w:t>Response</w:t>
      </w:r>
    </w:p>
    <w:p w14:paraId="22BCF16E" w14:textId="77777777" w:rsidR="00C210BC" w:rsidRPr="00C210BC" w:rsidRDefault="00C210BC" w:rsidP="00C210BC">
      <w:r w:rsidRPr="00C210BC">
        <w:t>{</w:t>
      </w:r>
      <w:r w:rsidRPr="00C210BC">
        <w:br/>
        <w:t>"rows": [</w:t>
      </w:r>
      <w:r w:rsidRPr="00C210BC">
        <w:br/>
        <w:t>{"id": 12, "name": "John"},</w:t>
      </w:r>
      <w:r w:rsidRPr="00C210BC">
        <w:br/>
        <w:t>{"id": 15, "name": "Mary"}</w:t>
      </w:r>
      <w:r w:rsidRPr="00C210BC">
        <w:br/>
        <w:t>],</w:t>
      </w:r>
      <w:r w:rsidRPr="00C210BC">
        <w:br/>
        <w:t>"meta": {</w:t>
      </w:r>
      <w:r w:rsidRPr="00C210BC">
        <w:br/>
        <w:t>"fetched": 2,</w:t>
      </w:r>
      <w:r w:rsidRPr="00C210BC">
        <w:br/>
        <w:t>"hasMore": false</w:t>
      </w:r>
      <w:r w:rsidRPr="00C210BC">
        <w:br/>
        <w:t>}</w:t>
      </w:r>
      <w:r w:rsidRPr="00C210BC">
        <w:br/>
        <w:t>}</w:t>
      </w:r>
    </w:p>
    <w:p w14:paraId="4586DCCE" w14:textId="77777777" w:rsidR="00C210BC" w:rsidRPr="00C210BC" w:rsidRDefault="00C210BC" w:rsidP="00C210BC">
      <w:r w:rsidRPr="00C210BC">
        <w:br/>
      </w:r>
    </w:p>
    <w:p w14:paraId="61D1AE7D" w14:textId="4FC5F5B3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7C36A37B" wp14:editId="7D2356CD">
            <wp:extent cx="685800" cy="685800"/>
            <wp:effectExtent l="0" t="0" r="0" b="0"/>
            <wp:docPr id="545589955" name="Picture 2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441FE194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7. Execution Layer</w:t>
      </w:r>
    </w:p>
    <w:p w14:paraId="161DC163" w14:textId="77777777" w:rsidR="00C210BC" w:rsidRPr="00C210BC" w:rsidRDefault="00C210BC" w:rsidP="00C210BC"/>
    <w:p w14:paraId="0E90A58B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Use connection pooling</w:t>
      </w:r>
    </w:p>
    <w:p w14:paraId="5E2B9046" w14:textId="77777777" w:rsidR="00C210BC" w:rsidRPr="00C210BC" w:rsidRDefault="00C210BC" w:rsidP="00C210BC">
      <w:pPr>
        <w:numPr>
          <w:ilvl w:val="0"/>
          <w:numId w:val="9"/>
        </w:numPr>
      </w:pPr>
      <w:r w:rsidRPr="00C210BC">
        <w:t>HikariCP</w:t>
      </w:r>
    </w:p>
    <w:p w14:paraId="484AB1E9" w14:textId="77777777" w:rsidR="00C210BC" w:rsidRPr="00C210BC" w:rsidRDefault="00C210BC" w:rsidP="00C210BC">
      <w:pPr>
        <w:numPr>
          <w:ilvl w:val="0"/>
          <w:numId w:val="9"/>
        </w:numPr>
      </w:pPr>
      <w:r w:rsidRPr="00C210BC">
        <w:t>Oracle Universal Connection Pool</w:t>
      </w:r>
    </w:p>
    <w:p w14:paraId="7498015F" w14:textId="77777777" w:rsidR="00C210BC" w:rsidRPr="00C210BC" w:rsidRDefault="00C210BC" w:rsidP="00C210BC"/>
    <w:p w14:paraId="06798F87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Use parameterized queries</w:t>
      </w:r>
    </w:p>
    <w:p w14:paraId="0083E4D2" w14:textId="77777777" w:rsidR="00C210BC" w:rsidRPr="00C210BC" w:rsidRDefault="00C210BC" w:rsidP="00C210BC"/>
    <w:p w14:paraId="5EEDF74C" w14:textId="77777777" w:rsidR="00C210BC" w:rsidRPr="00C210BC" w:rsidRDefault="00C210BC" w:rsidP="00C210BC">
      <w:r w:rsidRPr="00C210BC">
        <w:t>Never string-concatenate user SQL.</w:t>
      </w:r>
    </w:p>
    <w:p w14:paraId="6A35027D" w14:textId="77777777" w:rsidR="00C210BC" w:rsidRPr="00C210BC" w:rsidRDefault="00C210BC" w:rsidP="00C210BC"/>
    <w:p w14:paraId="0EAD5F96" w14:textId="77777777" w:rsidR="00C210BC" w:rsidRPr="00C210BC" w:rsidRDefault="00C210BC" w:rsidP="00C210BC">
      <w:r w:rsidRPr="00C210BC">
        <w:t>Your parser identifies the structure, then converts literal inputs into ? and binds parameters.</w:t>
      </w:r>
    </w:p>
    <w:p w14:paraId="2C38BFBB" w14:textId="77777777" w:rsidR="00C210BC" w:rsidRPr="00C210BC" w:rsidRDefault="00C210BC" w:rsidP="00C210BC">
      <w:r w:rsidRPr="00C210BC">
        <w:pict w14:anchorId="572AB0C0">
          <v:rect id="_x0000_i1165" style="width:0;height:1.5pt" o:hralign="center" o:hrstd="t" o:hr="t" fillcolor="#a0a0a0" stroked="f"/>
        </w:pict>
      </w:r>
    </w:p>
    <w:p w14:paraId="1820324B" w14:textId="5ED93571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lastRenderedPageBreak/>
        <w:drawing>
          <wp:inline distT="0" distB="0" distL="0" distR="0" wp14:anchorId="1BCB9463" wp14:editId="28ABB8B1">
            <wp:extent cx="685800" cy="685800"/>
            <wp:effectExtent l="0" t="0" r="0" b="0"/>
            <wp:docPr id="896015418" name="Picture 2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2636140E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8. Logging &amp; Auditing</w:t>
      </w:r>
    </w:p>
    <w:p w14:paraId="03AC2865" w14:textId="77777777" w:rsidR="00C210BC" w:rsidRPr="00C210BC" w:rsidRDefault="00C210BC" w:rsidP="00C210BC"/>
    <w:p w14:paraId="7E964CDB" w14:textId="77777777" w:rsidR="00C210BC" w:rsidRPr="00C210BC" w:rsidRDefault="00C210BC" w:rsidP="00C210BC">
      <w:r w:rsidRPr="00C210BC">
        <w:t>For every query:</w:t>
      </w:r>
    </w:p>
    <w:p w14:paraId="670F672A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appId</w:t>
      </w:r>
    </w:p>
    <w:p w14:paraId="54F5AEF7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timestamp</w:t>
      </w:r>
    </w:p>
    <w:p w14:paraId="70462B78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approved tables</w:t>
      </w:r>
    </w:p>
    <w:p w14:paraId="4EFE9075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original query</w:t>
      </w:r>
    </w:p>
    <w:p w14:paraId="16F8A7B5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rewritten safe query</w:t>
      </w:r>
    </w:p>
    <w:p w14:paraId="5C467E01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execution time</w:t>
      </w:r>
    </w:p>
    <w:p w14:paraId="175CCF7F" w14:textId="77777777" w:rsidR="00C210BC" w:rsidRPr="00C210BC" w:rsidRDefault="00C210BC" w:rsidP="00C210BC">
      <w:pPr>
        <w:numPr>
          <w:ilvl w:val="0"/>
          <w:numId w:val="10"/>
        </w:numPr>
      </w:pPr>
      <w:r w:rsidRPr="00C210BC">
        <w:t>row count</w:t>
      </w:r>
    </w:p>
    <w:p w14:paraId="5E90FA86" w14:textId="77777777" w:rsidR="00C210BC" w:rsidRPr="00C210BC" w:rsidRDefault="00C210BC" w:rsidP="00C210BC"/>
    <w:p w14:paraId="7AE7DA24" w14:textId="77777777" w:rsidR="00C210BC" w:rsidRPr="00C210BC" w:rsidRDefault="00C210BC" w:rsidP="00C210BC">
      <w:r w:rsidRPr="00C210BC">
        <w:t>This protects you for compliance and debugging.</w:t>
      </w:r>
    </w:p>
    <w:p w14:paraId="2BA893C3" w14:textId="77777777" w:rsidR="00C210BC" w:rsidRPr="00C210BC" w:rsidRDefault="00C210BC" w:rsidP="00C210BC">
      <w:r w:rsidRPr="00C210BC">
        <w:pict w14:anchorId="6C085D40">
          <v:rect id="_x0000_i1167" style="width:0;height:1.5pt" o:hralign="center" o:hrstd="t" o:hr="t" fillcolor="#a0a0a0" stroked="f"/>
        </w:pict>
      </w:r>
    </w:p>
    <w:p w14:paraId="7D395CE7" w14:textId="240A1EBF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17EE3E70" wp14:editId="7E768646">
            <wp:extent cx="685800" cy="685800"/>
            <wp:effectExtent l="0" t="0" r="0" b="0"/>
            <wp:docPr id="1696083001" name="Picture 2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1CAE0B8C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9. Rate Limiting</w:t>
      </w:r>
    </w:p>
    <w:p w14:paraId="5BFDB6A0" w14:textId="77777777" w:rsidR="00C210BC" w:rsidRPr="00C210BC" w:rsidRDefault="00C210BC" w:rsidP="00C210BC"/>
    <w:p w14:paraId="2F53FDE1" w14:textId="77777777" w:rsidR="00C210BC" w:rsidRPr="00C210BC" w:rsidRDefault="00C210BC" w:rsidP="00C210BC">
      <w:r w:rsidRPr="00C210BC">
        <w:t>Protect DB from high load:</w:t>
      </w:r>
    </w:p>
    <w:p w14:paraId="443F6DD7" w14:textId="77777777" w:rsidR="00C210BC" w:rsidRPr="00C210BC" w:rsidRDefault="00C210BC" w:rsidP="00C210BC">
      <w:pPr>
        <w:numPr>
          <w:ilvl w:val="0"/>
          <w:numId w:val="11"/>
        </w:numPr>
      </w:pPr>
      <w:r w:rsidRPr="00C210BC">
        <w:t>per-application QPS limits</w:t>
      </w:r>
    </w:p>
    <w:p w14:paraId="5065A76C" w14:textId="77777777" w:rsidR="00C210BC" w:rsidRPr="00C210BC" w:rsidRDefault="00C210BC" w:rsidP="00C210BC">
      <w:pPr>
        <w:numPr>
          <w:ilvl w:val="0"/>
          <w:numId w:val="11"/>
        </w:numPr>
      </w:pPr>
      <w:r w:rsidRPr="00C210BC">
        <w:t>max execution time (e.g., 10 sec)</w:t>
      </w:r>
    </w:p>
    <w:p w14:paraId="66D4BDAA" w14:textId="77777777" w:rsidR="00C210BC" w:rsidRPr="00C210BC" w:rsidRDefault="00C210BC" w:rsidP="00C210BC">
      <w:pPr>
        <w:numPr>
          <w:ilvl w:val="0"/>
          <w:numId w:val="11"/>
        </w:numPr>
      </w:pPr>
      <w:r w:rsidRPr="00C210BC">
        <w:t>max rows (e.g., 10,000)</w:t>
      </w:r>
    </w:p>
    <w:p w14:paraId="0A7CFE06" w14:textId="77777777" w:rsidR="00C210BC" w:rsidRPr="00C210BC" w:rsidRDefault="00C210BC" w:rsidP="00C210BC"/>
    <w:p w14:paraId="7829E8CB" w14:textId="77777777" w:rsidR="00C210BC" w:rsidRPr="00C210BC" w:rsidRDefault="00C210BC" w:rsidP="00C210BC">
      <w:r w:rsidRPr="00C210BC">
        <w:t>Reject heavy queries early.</w:t>
      </w:r>
    </w:p>
    <w:p w14:paraId="7AD4B1EC" w14:textId="77777777" w:rsidR="00C210BC" w:rsidRPr="00C210BC" w:rsidRDefault="00C210BC" w:rsidP="00C210BC">
      <w:r w:rsidRPr="00C210BC">
        <w:pict w14:anchorId="29DE0E9A">
          <v:rect id="_x0000_i1169" style="width:0;height:1.5pt" o:hralign="center" o:hrstd="t" o:hr="t" fillcolor="#a0a0a0" stroked="f"/>
        </w:pict>
      </w:r>
    </w:p>
    <w:p w14:paraId="4CBAA671" w14:textId="15650CE4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lastRenderedPageBreak/>
        <w:drawing>
          <wp:inline distT="0" distB="0" distL="0" distR="0" wp14:anchorId="46E30176" wp14:editId="5171CA27">
            <wp:extent cx="685800" cy="685800"/>
            <wp:effectExtent l="0" t="0" r="0" b="0"/>
            <wp:docPr id="943201071" name="Picture 2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2F9012B2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10. Non-Functional Requirements</w:t>
      </w:r>
    </w:p>
    <w:p w14:paraId="452A01BE" w14:textId="77777777" w:rsidR="00C210BC" w:rsidRPr="00C210BC" w:rsidRDefault="00C210BC" w:rsidP="00C210BC">
      <w:pPr>
        <w:numPr>
          <w:ilvl w:val="0"/>
          <w:numId w:val="12"/>
        </w:numPr>
      </w:pPr>
      <w:r w:rsidRPr="00C210BC">
        <w:t>High Availability: deploy behind load balancer</w:t>
      </w:r>
    </w:p>
    <w:p w14:paraId="7791B002" w14:textId="77777777" w:rsidR="00C210BC" w:rsidRPr="00C210BC" w:rsidRDefault="00C210BC" w:rsidP="00C210BC">
      <w:pPr>
        <w:numPr>
          <w:ilvl w:val="0"/>
          <w:numId w:val="12"/>
        </w:numPr>
      </w:pPr>
      <w:r w:rsidRPr="00C210BC">
        <w:t>Scalability: stateless REST → easy to scale</w:t>
      </w:r>
    </w:p>
    <w:p w14:paraId="2B1A42B3" w14:textId="77777777" w:rsidR="00C210BC" w:rsidRPr="00C210BC" w:rsidRDefault="00C210BC" w:rsidP="00C210BC">
      <w:pPr>
        <w:numPr>
          <w:ilvl w:val="0"/>
          <w:numId w:val="12"/>
        </w:numPr>
      </w:pPr>
      <w:r w:rsidRPr="00C210BC">
        <w:t>Security:</w:t>
      </w:r>
    </w:p>
    <w:p w14:paraId="297D9E2D" w14:textId="77777777" w:rsidR="00C210BC" w:rsidRPr="00C210BC" w:rsidRDefault="00C210BC" w:rsidP="00C210BC">
      <w:pPr>
        <w:numPr>
          <w:ilvl w:val="1"/>
          <w:numId w:val="12"/>
        </w:numPr>
      </w:pPr>
      <w:r w:rsidRPr="00C210BC">
        <w:t>TLS only</w:t>
      </w:r>
    </w:p>
    <w:p w14:paraId="5329F352" w14:textId="77777777" w:rsidR="00C210BC" w:rsidRPr="00C210BC" w:rsidRDefault="00C210BC" w:rsidP="00C210BC">
      <w:pPr>
        <w:numPr>
          <w:ilvl w:val="1"/>
          <w:numId w:val="12"/>
        </w:numPr>
      </w:pPr>
      <w:r w:rsidRPr="00C210BC">
        <w:t>API key rotation</w:t>
      </w:r>
    </w:p>
    <w:p w14:paraId="0B687BDD" w14:textId="77777777" w:rsidR="00C210BC" w:rsidRPr="00C210BC" w:rsidRDefault="00C210BC" w:rsidP="00C210BC">
      <w:pPr>
        <w:numPr>
          <w:ilvl w:val="1"/>
          <w:numId w:val="12"/>
        </w:numPr>
      </w:pPr>
      <w:r w:rsidRPr="00C210BC">
        <w:t>Threat detection</w:t>
      </w:r>
    </w:p>
    <w:p w14:paraId="4264966A" w14:textId="77777777" w:rsidR="00C210BC" w:rsidRPr="00C210BC" w:rsidRDefault="00C210BC" w:rsidP="00C210BC">
      <w:pPr>
        <w:numPr>
          <w:ilvl w:val="0"/>
          <w:numId w:val="12"/>
        </w:numPr>
      </w:pPr>
      <w:r w:rsidRPr="00C210BC">
        <w:t>DB Schema Evolution:</w:t>
      </w:r>
    </w:p>
    <w:p w14:paraId="27EB4523" w14:textId="77777777" w:rsidR="00C210BC" w:rsidRPr="00C210BC" w:rsidRDefault="00C210BC" w:rsidP="00C210BC">
      <w:pPr>
        <w:numPr>
          <w:ilvl w:val="1"/>
          <w:numId w:val="12"/>
        </w:numPr>
      </w:pPr>
      <w:r w:rsidRPr="00C210BC">
        <w:t>gateway is DB schema-aware</w:t>
      </w:r>
    </w:p>
    <w:p w14:paraId="07C82762" w14:textId="77777777" w:rsidR="00C210BC" w:rsidRPr="00C210BC" w:rsidRDefault="00C210BC" w:rsidP="00C210BC">
      <w:pPr>
        <w:numPr>
          <w:ilvl w:val="1"/>
          <w:numId w:val="12"/>
        </w:numPr>
      </w:pPr>
      <w:r w:rsidRPr="00C210BC">
        <w:t>clients don’t need to update JDBC code</w:t>
      </w:r>
    </w:p>
    <w:p w14:paraId="249BA203" w14:textId="77777777" w:rsidR="00C210BC" w:rsidRPr="00C210BC" w:rsidRDefault="00C210BC" w:rsidP="00C210BC">
      <w:r w:rsidRPr="00C210BC">
        <w:pict w14:anchorId="0DBBEBB4">
          <v:rect id="_x0000_i1171" style="width:0;height:1.5pt" o:hralign="center" o:hrstd="t" o:hr="t" fillcolor="#a0a0a0" stroked="f"/>
        </w:pict>
      </w:r>
    </w:p>
    <w:p w14:paraId="01A3048A" w14:textId="7FEA089B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7D4E1814" wp14:editId="465D2F3D">
            <wp:extent cx="685800" cy="685800"/>
            <wp:effectExtent l="0" t="0" r="0" b="0"/>
            <wp:docPr id="1204593372" name="Picture 20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65F1E57E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Final Recommended Architecture Summary</w:t>
      </w:r>
    </w:p>
    <w:p w14:paraId="0BFDF7EE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Application → REST Token → Query Gateway → Oracle</w:t>
      </w:r>
    </w:p>
    <w:p w14:paraId="291D2CA5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Authentication via OAuth2 or mTLS</w:t>
      </w:r>
    </w:p>
    <w:p w14:paraId="5F467ED8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SQL parser to extract tables, columns</w:t>
      </w:r>
    </w:p>
    <w:p w14:paraId="2E7D1A8F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Validate against an entitlement table</w:t>
      </w:r>
    </w:p>
    <w:p w14:paraId="10709D9E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Rewrite query if needed (masking, filters)</w:t>
      </w:r>
    </w:p>
    <w:p w14:paraId="4B5B7CAE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Execute via connection pool</w:t>
      </w:r>
    </w:p>
    <w:p w14:paraId="0FCB0797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Return JSON</w:t>
      </w:r>
    </w:p>
    <w:p w14:paraId="7AEEE04D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Audit every request</w:t>
      </w:r>
    </w:p>
    <w:p w14:paraId="391FEFDF" w14:textId="77777777" w:rsidR="00C210BC" w:rsidRPr="00C210BC" w:rsidRDefault="00C210BC" w:rsidP="00C210BC">
      <w:pPr>
        <w:numPr>
          <w:ilvl w:val="0"/>
          <w:numId w:val="13"/>
        </w:numPr>
      </w:pPr>
      <w:r w:rsidRPr="00C210BC">
        <w:t>Enforce limits &amp; safe SQL rules</w:t>
      </w:r>
    </w:p>
    <w:p w14:paraId="19420845" w14:textId="77777777" w:rsidR="00C210BC" w:rsidRPr="00C210BC" w:rsidRDefault="00C210BC" w:rsidP="00C210BC"/>
    <w:p w14:paraId="1543F2C5" w14:textId="77777777" w:rsidR="00C210BC" w:rsidRPr="00C210BC" w:rsidRDefault="00C210BC" w:rsidP="00C210BC">
      <w:r w:rsidRPr="00C210BC">
        <w:lastRenderedPageBreak/>
        <w:t>This is the best-practice way enterprises build DB access APIs.</w:t>
      </w:r>
    </w:p>
    <w:p w14:paraId="6AC52FC7" w14:textId="77777777" w:rsidR="00C210BC" w:rsidRPr="00C210BC" w:rsidRDefault="00C210BC" w:rsidP="00C210BC">
      <w:r w:rsidRPr="00C210BC">
        <w:pict w14:anchorId="37FEA03E">
          <v:rect id="_x0000_i1173" style="width:0;height:1.5pt" o:hralign="center" o:hrstd="t" o:hr="t" fillcolor="#a0a0a0" stroked="f"/>
        </w:pict>
      </w:r>
    </w:p>
    <w:p w14:paraId="29C6D8AF" w14:textId="77777777" w:rsidR="00C210BC" w:rsidRPr="00C210BC" w:rsidRDefault="00C210BC" w:rsidP="00C210BC">
      <w:r w:rsidRPr="00C210BC">
        <w:t>If you want, I can create:</w:t>
      </w:r>
    </w:p>
    <w:p w14:paraId="4C7380EC" w14:textId="33019D7E" w:rsidR="00C210BC" w:rsidRPr="00C210BC" w:rsidRDefault="00C210BC" w:rsidP="00C210BC">
      <w:r w:rsidRPr="00C210BC">
        <w:drawing>
          <wp:inline distT="0" distB="0" distL="0" distR="0" wp14:anchorId="3E56306F" wp14:editId="62069EA9">
            <wp:extent cx="685800" cy="685800"/>
            <wp:effectExtent l="0" t="0" r="0" b="0"/>
            <wp:docPr id="1810616135" name="Picture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a complete microservice design document</w:t>
      </w:r>
    </w:p>
    <w:p w14:paraId="0625C54A" w14:textId="7D91FBB2" w:rsidR="00C210BC" w:rsidRPr="00C210BC" w:rsidRDefault="00C210BC" w:rsidP="00C210BC">
      <w:r w:rsidRPr="00C210BC">
        <w:drawing>
          <wp:inline distT="0" distB="0" distL="0" distR="0" wp14:anchorId="0B8CD7DC" wp14:editId="59070685">
            <wp:extent cx="685800" cy="685800"/>
            <wp:effectExtent l="0" t="0" r="0" b="0"/>
            <wp:docPr id="1735197605" name="Pictur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API specification (Swagger)</w:t>
      </w:r>
    </w:p>
    <w:p w14:paraId="720E5C68" w14:textId="39574D1C" w:rsidR="00C210BC" w:rsidRPr="00C210BC" w:rsidRDefault="00C210BC" w:rsidP="00C210BC">
      <w:r w:rsidRPr="00C210BC">
        <w:drawing>
          <wp:inline distT="0" distB="0" distL="0" distR="0" wp14:anchorId="3541DBFA" wp14:editId="3D852E8B">
            <wp:extent cx="685800" cy="685800"/>
            <wp:effectExtent l="0" t="0" r="0" b="0"/>
            <wp:docPr id="724633614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database schema for managing entitlements</w:t>
      </w:r>
    </w:p>
    <w:p w14:paraId="2BFBE849" w14:textId="1D765F5D" w:rsidR="00C210BC" w:rsidRPr="00C210BC" w:rsidRDefault="00C210BC" w:rsidP="00C210BC">
      <w:r w:rsidRPr="00C210BC">
        <w:drawing>
          <wp:inline distT="0" distB="0" distL="0" distR="0" wp14:anchorId="3AA0E37B" wp14:editId="151D3B3D">
            <wp:extent cx="685800" cy="685800"/>
            <wp:effectExtent l="0" t="0" r="0" b="0"/>
            <wp:docPr id="2124621605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a Java Spring Boot or NodeJS implementation blueprint</w:t>
      </w:r>
    </w:p>
    <w:p w14:paraId="7A0AFE93" w14:textId="77777777" w:rsidR="00C210BC" w:rsidRPr="00C210BC" w:rsidRDefault="00C210BC" w:rsidP="00C210BC"/>
    <w:p w14:paraId="12D5473D" w14:textId="77777777" w:rsidR="00C210BC" w:rsidRDefault="00C210BC" w:rsidP="00C210BC">
      <w:r w:rsidRPr="00C210BC">
        <w:t>Just tell me what direction you’d like next.</w:t>
      </w:r>
    </w:p>
    <w:p w14:paraId="21EA1711" w14:textId="77777777" w:rsidR="00C210BC" w:rsidRDefault="00C210BC" w:rsidP="00C210BC"/>
    <w:p w14:paraId="3D9A886C" w14:textId="77777777" w:rsidR="00C210BC" w:rsidRPr="00C210BC" w:rsidRDefault="00C210BC" w:rsidP="00C210BC">
      <w:r w:rsidRPr="00C210BC">
        <w:t>Great — since Apigee handles authentication and forwards the request to your Spring Boot REST API with an Application-Id header, we can focus on:</w:t>
      </w:r>
    </w:p>
    <w:p w14:paraId="6C706AED" w14:textId="77777777" w:rsidR="00C210BC" w:rsidRPr="00C210BC" w:rsidRDefault="00C210BC" w:rsidP="00C210BC">
      <w:pPr>
        <w:numPr>
          <w:ilvl w:val="0"/>
          <w:numId w:val="14"/>
        </w:numPr>
      </w:pPr>
      <w:r w:rsidRPr="00C210BC">
        <w:t>DB schema (entitlements + audit)</w:t>
      </w:r>
    </w:p>
    <w:p w14:paraId="2FC3022E" w14:textId="77777777" w:rsidR="00C210BC" w:rsidRPr="00C210BC" w:rsidRDefault="00C210BC" w:rsidP="00C210BC">
      <w:pPr>
        <w:numPr>
          <w:ilvl w:val="0"/>
          <w:numId w:val="14"/>
        </w:numPr>
      </w:pPr>
      <w:r w:rsidRPr="00C210BC">
        <w:t>Sample data</w:t>
      </w:r>
    </w:p>
    <w:p w14:paraId="673770C1" w14:textId="77777777" w:rsidR="00C210BC" w:rsidRPr="00C210BC" w:rsidRDefault="00C210BC" w:rsidP="00C210BC">
      <w:pPr>
        <w:numPr>
          <w:ilvl w:val="0"/>
          <w:numId w:val="14"/>
        </w:numPr>
      </w:pPr>
      <w:r w:rsidRPr="00C210BC">
        <w:t>Spring Boot code</w:t>
      </w:r>
    </w:p>
    <w:p w14:paraId="54ED9858" w14:textId="77777777" w:rsidR="00C210BC" w:rsidRPr="00C210BC" w:rsidRDefault="00C210BC" w:rsidP="00C210BC">
      <w:pPr>
        <w:numPr>
          <w:ilvl w:val="1"/>
          <w:numId w:val="14"/>
        </w:numPr>
      </w:pPr>
      <w:r w:rsidRPr="00C210BC">
        <w:t>Controller</w:t>
      </w:r>
    </w:p>
    <w:p w14:paraId="39FA47F4" w14:textId="77777777" w:rsidR="00C210BC" w:rsidRPr="00C210BC" w:rsidRDefault="00C210BC" w:rsidP="00C210BC">
      <w:pPr>
        <w:numPr>
          <w:ilvl w:val="1"/>
          <w:numId w:val="14"/>
        </w:numPr>
      </w:pPr>
      <w:r w:rsidRPr="00C210BC">
        <w:t>Service</w:t>
      </w:r>
    </w:p>
    <w:p w14:paraId="51A72944" w14:textId="77777777" w:rsidR="00C210BC" w:rsidRPr="00C210BC" w:rsidRDefault="00C210BC" w:rsidP="00C210BC">
      <w:pPr>
        <w:numPr>
          <w:ilvl w:val="1"/>
          <w:numId w:val="14"/>
        </w:numPr>
      </w:pPr>
      <w:r w:rsidRPr="00C210BC">
        <w:t>SQL parser integration (JSQLParser)</w:t>
      </w:r>
    </w:p>
    <w:p w14:paraId="14E6F670" w14:textId="77777777" w:rsidR="00C210BC" w:rsidRPr="00C210BC" w:rsidRDefault="00C210BC" w:rsidP="00C210BC">
      <w:pPr>
        <w:numPr>
          <w:ilvl w:val="1"/>
          <w:numId w:val="14"/>
        </w:numPr>
      </w:pPr>
      <w:r w:rsidRPr="00C210BC">
        <w:t>Entitlement validation</w:t>
      </w:r>
    </w:p>
    <w:p w14:paraId="7B88ED44" w14:textId="77777777" w:rsidR="00C210BC" w:rsidRPr="00C210BC" w:rsidRDefault="00C210BC" w:rsidP="00C210BC">
      <w:pPr>
        <w:numPr>
          <w:ilvl w:val="1"/>
          <w:numId w:val="14"/>
        </w:numPr>
      </w:pPr>
      <w:r w:rsidRPr="00C210BC">
        <w:t>Query execution (JdbcTemplate)</w:t>
      </w:r>
    </w:p>
    <w:p w14:paraId="4F034DF3" w14:textId="77777777" w:rsidR="00C210BC" w:rsidRPr="00C210BC" w:rsidRDefault="00C210BC" w:rsidP="00C210BC">
      <w:pPr>
        <w:numPr>
          <w:ilvl w:val="0"/>
          <w:numId w:val="14"/>
        </w:numPr>
      </w:pPr>
      <w:r w:rsidRPr="00C210BC">
        <w:t>Configuration</w:t>
      </w:r>
    </w:p>
    <w:p w14:paraId="4CD2540B" w14:textId="77777777" w:rsidR="00C210BC" w:rsidRPr="00C210BC" w:rsidRDefault="00C210BC" w:rsidP="00C210BC"/>
    <w:p w14:paraId="3BEF11FF" w14:textId="77777777" w:rsidR="00C210BC" w:rsidRPr="00C210BC" w:rsidRDefault="00C210BC" w:rsidP="00C210BC">
      <w:r w:rsidRPr="00C210BC">
        <w:t>This is a clean, production-ready template you can build on.</w:t>
      </w:r>
    </w:p>
    <w:p w14:paraId="5D9241F8" w14:textId="77777777" w:rsidR="00C210BC" w:rsidRPr="00C210BC" w:rsidRDefault="00C210BC" w:rsidP="00C210BC">
      <w:r w:rsidRPr="00C210BC">
        <w:pict w14:anchorId="43FBF625">
          <v:rect id="_x0000_i1324" style="width:0;height:1.5pt" o:hralign="center" o:hrstd="t" o:hr="t" fillcolor="#a0a0a0" stroked="f"/>
        </w:pict>
      </w:r>
    </w:p>
    <w:p w14:paraId="4EF9BB3B" w14:textId="00625C19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341EB379" wp14:editId="44154E1C">
            <wp:extent cx="685800" cy="685800"/>
            <wp:effectExtent l="0" t="0" r="0" b="0"/>
            <wp:docPr id="1630559110" name="Picture 7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5D90B51A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1. Database Schema</w:t>
      </w:r>
    </w:p>
    <w:p w14:paraId="13808B27" w14:textId="77777777" w:rsidR="00C210BC" w:rsidRPr="00C210BC" w:rsidRDefault="00C210BC" w:rsidP="00C210BC"/>
    <w:p w14:paraId="45670F70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1.1 APPLICATION_ENTITLEMENTS</w:t>
      </w:r>
    </w:p>
    <w:p w14:paraId="1DC82557" w14:textId="77777777" w:rsidR="00C210BC" w:rsidRPr="00C210BC" w:rsidRDefault="00C210BC" w:rsidP="00C210BC"/>
    <w:p w14:paraId="224D326E" w14:textId="77777777" w:rsidR="00C210BC" w:rsidRPr="00C210BC" w:rsidRDefault="00C210BC" w:rsidP="00C210BC">
      <w:r w:rsidRPr="00C210BC">
        <w:t>This maps apps → tables + allowed columns + filters.</w:t>
      </w:r>
    </w:p>
    <w:p w14:paraId="069465CE" w14:textId="77777777" w:rsidR="00C210BC" w:rsidRPr="00C210BC" w:rsidRDefault="00C210BC" w:rsidP="00C210BC"/>
    <w:p w14:paraId="06123A06" w14:textId="77777777" w:rsidR="00C210BC" w:rsidRPr="00C210BC" w:rsidRDefault="00C210BC" w:rsidP="00C210BC"/>
    <w:p w14:paraId="0448B5C6" w14:textId="77777777" w:rsidR="00C210BC" w:rsidRPr="00C210BC" w:rsidRDefault="00C210BC" w:rsidP="00C210BC">
      <w:r w:rsidRPr="00C210BC">
        <w:t>CREATE TABLE APPLICATION_ENTITLEMENTS (</w:t>
      </w:r>
      <w:r w:rsidRPr="00C210BC">
        <w:br/>
        <w:t>APP_ID VARCHAR2(100) NOT NULL,</w:t>
      </w:r>
      <w:r w:rsidRPr="00C210BC">
        <w:br/>
        <w:t>TABLE_NAME VARCHAR2(100) NOT NULL,</w:t>
      </w:r>
      <w:r w:rsidRPr="00C210BC">
        <w:br/>
        <w:t>ACCESS_TYPE VARCHAR2(20) DEFAULT 'SELECT', -- future-proof</w:t>
      </w:r>
      <w:r w:rsidRPr="00C210BC">
        <w:br/>
        <w:t>ALLOWED_COLUMNS VARCHAR2(2000), -- comma-separated or JSON</w:t>
      </w:r>
      <w:r w:rsidRPr="00C210BC">
        <w:br/>
        <w:t>ROW_FILTER VARCHAR2(2000), -- optional SQL predicate</w:t>
      </w:r>
      <w:r w:rsidRPr="00C210BC">
        <w:br/>
        <w:t>PRIMARY KEY (APP_ID, TABLE_NAME)</w:t>
      </w:r>
      <w:r w:rsidRPr="00C210BC">
        <w:br/>
        <w:t>);</w:t>
      </w:r>
    </w:p>
    <w:p w14:paraId="74722C3E" w14:textId="77777777" w:rsidR="00C210BC" w:rsidRPr="00C210BC" w:rsidRDefault="00C210BC" w:rsidP="00C210BC"/>
    <w:p w14:paraId="5B183305" w14:textId="77777777" w:rsidR="00C210BC" w:rsidRPr="00C210BC" w:rsidRDefault="00C210BC" w:rsidP="00C210BC"/>
    <w:p w14:paraId="4A6A2141" w14:textId="77777777" w:rsidR="00C210BC" w:rsidRPr="00C210BC" w:rsidRDefault="00C210BC" w:rsidP="00C210BC">
      <w:r w:rsidRPr="00C210BC">
        <w:t>INSERT INTO APPLICATION_ENTITLEMENTS</w:t>
      </w:r>
      <w:r w:rsidRPr="00C210BC">
        <w:br/>
        <w:t>(APP_ID, TABLE_NAME, ACCESS_TYPE, ALLOWED_COLUMNS, ROW_FILTER)</w:t>
      </w:r>
      <w:r w:rsidRPr="00C210BC">
        <w:br/>
        <w:t>VALUES</w:t>
      </w:r>
      <w:r w:rsidRPr="00C210BC">
        <w:br/>
        <w:t>('APP1', 'CUSTOMER', 'SELECT', 'ID,NAME,CITY', 'COUNTRY=''US''');</w:t>
      </w:r>
      <w:r w:rsidRPr="00C210BC">
        <w:br/>
      </w:r>
      <w:r w:rsidRPr="00C210BC">
        <w:br/>
        <w:t>INSERT INTO APPLICATION_ENTITLEMENTS</w:t>
      </w:r>
      <w:r w:rsidRPr="00C210BC">
        <w:br/>
        <w:t>(APP_ID, TABLE_NAME, ACCESS_TYPE, ALLOWED_COLUMNS, ROW_FILTER)</w:t>
      </w:r>
      <w:r w:rsidRPr="00C210BC">
        <w:br/>
        <w:t>VALUES</w:t>
      </w:r>
      <w:r w:rsidRPr="00C210BC">
        <w:br/>
        <w:t>('APP2', 'ORDERS', 'SELECT', NULL, 'ORDER_STATUS&lt;&gt;''TEST''');</w:t>
      </w:r>
      <w:r w:rsidRPr="00C210BC">
        <w:br/>
      </w:r>
      <w:r w:rsidRPr="00C210BC">
        <w:br/>
        <w:t>INSERT INTO APPLICATION_ENTITLEMENTS</w:t>
      </w:r>
      <w:r w:rsidRPr="00C210BC">
        <w:br/>
      </w:r>
      <w:r w:rsidRPr="00C210BC">
        <w:lastRenderedPageBreak/>
        <w:t>(APP_ID, TABLE_NAME, ACCESS_TYPE, ALLOWED_COLUMNS, ROW_FILTER)</w:t>
      </w:r>
      <w:r w:rsidRPr="00C210BC">
        <w:br/>
        <w:t>VALUES</w:t>
      </w:r>
      <w:r w:rsidRPr="00C210BC">
        <w:br/>
        <w:t>('APP3', 'PRODUCTS', 'SELECT', 'ID,PRODUCT_NAME,PRICE', NULL);</w:t>
      </w:r>
    </w:p>
    <w:p w14:paraId="648A9DAB" w14:textId="77777777" w:rsidR="00C210BC" w:rsidRPr="00C210BC" w:rsidRDefault="00C210BC" w:rsidP="00C210BC"/>
    <w:p w14:paraId="34CF87E8" w14:textId="77777777" w:rsidR="00C210BC" w:rsidRPr="00C210BC" w:rsidRDefault="00C210BC" w:rsidP="00C210BC"/>
    <w:p w14:paraId="189DA082" w14:textId="76DDEA09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18D7EE1E" wp14:editId="4F9DE16D">
            <wp:extent cx="685800" cy="685800"/>
            <wp:effectExtent l="0" t="0" r="0" b="0"/>
            <wp:docPr id="1381826672" name="Picture 7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72234ACE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1.2 QUERY_AUDIT_LOG</w:t>
      </w:r>
    </w:p>
    <w:p w14:paraId="4EF9A7C9" w14:textId="77777777" w:rsidR="00C210BC" w:rsidRPr="00C210BC" w:rsidRDefault="00C210BC" w:rsidP="00C210BC"/>
    <w:p w14:paraId="5AA6BA09" w14:textId="77777777" w:rsidR="00C210BC" w:rsidRPr="00C210BC" w:rsidRDefault="00C210BC" w:rsidP="00C210BC">
      <w:r w:rsidRPr="00C210BC">
        <w:t>Logs every query for compliance.</w:t>
      </w:r>
    </w:p>
    <w:p w14:paraId="493BDA50" w14:textId="77777777" w:rsidR="00C210BC" w:rsidRPr="00C210BC" w:rsidRDefault="00C210BC" w:rsidP="00C210BC"/>
    <w:p w14:paraId="1833103F" w14:textId="77777777" w:rsidR="00C210BC" w:rsidRPr="00C210BC" w:rsidRDefault="00C210BC" w:rsidP="00C210BC">
      <w:r w:rsidRPr="00C210BC">
        <w:t>CREATE TABLE QUERY_AUDIT_LOG (</w:t>
      </w:r>
      <w:r w:rsidRPr="00C210BC">
        <w:br/>
        <w:t>ID NUMBER GENERATED ALWAYS AS IDENTITY,</w:t>
      </w:r>
      <w:r w:rsidRPr="00C210BC">
        <w:br/>
        <w:t>APP_ID VARCHAR2(100),</w:t>
      </w:r>
      <w:r w:rsidRPr="00C210BC">
        <w:br/>
        <w:t>ORIGINAL_QUERY CLOB,</w:t>
      </w:r>
      <w:r w:rsidRPr="00C210BC">
        <w:br/>
        <w:t>SAFE_QUERY CLOB,</w:t>
      </w:r>
      <w:r w:rsidRPr="00C210BC">
        <w:br/>
        <w:t>TABLES_ACCESSED VARCHAR2(2000),</w:t>
      </w:r>
      <w:r w:rsidRPr="00C210BC">
        <w:br/>
        <w:t>EXEC_TIME_MS NUMBER,</w:t>
      </w:r>
      <w:r w:rsidRPr="00C210BC">
        <w:br/>
        <w:t>ROW_COUNT NUMBER,</w:t>
      </w:r>
      <w:r w:rsidRPr="00C210BC">
        <w:br/>
        <w:t>CREATED_AT TIMESTAMP DEFAULT CURRENT_TIMESTAMP</w:t>
      </w:r>
      <w:r w:rsidRPr="00C210BC">
        <w:br/>
        <w:t>);</w:t>
      </w:r>
    </w:p>
    <w:p w14:paraId="7A030AEA" w14:textId="77777777" w:rsidR="00C210BC" w:rsidRPr="00C210BC" w:rsidRDefault="00C210BC" w:rsidP="00C210BC"/>
    <w:p w14:paraId="61C69E87" w14:textId="1F7D6D5E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2ED6C17A" wp14:editId="6DA9A074">
            <wp:extent cx="685800" cy="685800"/>
            <wp:effectExtent l="0" t="0" r="0" b="0"/>
            <wp:docPr id="1957325782" name="Picture 7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1BBC940F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2. Spring Boot Implementation</w:t>
      </w:r>
    </w:p>
    <w:p w14:paraId="2C88D652" w14:textId="77777777" w:rsidR="00C210BC" w:rsidRPr="00C210BC" w:rsidRDefault="00C210BC" w:rsidP="00C210BC"/>
    <w:p w14:paraId="1892DD96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2.1 Dependencies (Maven)</w:t>
      </w:r>
    </w:p>
    <w:p w14:paraId="554B7625" w14:textId="77777777" w:rsidR="00C210BC" w:rsidRPr="00C210BC" w:rsidRDefault="00C210BC" w:rsidP="00C210BC"/>
    <w:p w14:paraId="4B003B30" w14:textId="77777777" w:rsidR="00C210BC" w:rsidRPr="00C210BC" w:rsidRDefault="00C210BC" w:rsidP="00C210BC">
      <w:r w:rsidRPr="00C210BC">
        <w:t>&lt;dependencies&gt;</w:t>
      </w:r>
      <w:r w:rsidRPr="00C210BC">
        <w:br/>
        <w:t>&lt;dependency&gt;</w:t>
      </w:r>
      <w:r w:rsidRPr="00C210BC">
        <w:br/>
        <w:t>&lt;groupId&gt;org.springframework.boot&lt;/groupId&gt;</w:t>
      </w:r>
      <w:r w:rsidRPr="00C210BC">
        <w:br/>
      </w:r>
      <w:r w:rsidRPr="00C210BC">
        <w:lastRenderedPageBreak/>
        <w:t>&lt;artifactId&gt;spring-boot-starter-web&lt;/artifactId&gt;</w:t>
      </w:r>
      <w:r w:rsidRPr="00C210BC">
        <w:br/>
        <w:t>&lt;/dependency&gt;</w:t>
      </w:r>
      <w:r w:rsidRPr="00C210BC">
        <w:br/>
      </w:r>
      <w:r w:rsidRPr="00C210BC">
        <w:br/>
        <w:t>&lt;dependency&gt;</w:t>
      </w:r>
      <w:r w:rsidRPr="00C210BC">
        <w:br/>
        <w:t>&lt;groupId&gt;org.springframework.boot&lt;/groupId&gt;</w:t>
      </w:r>
      <w:r w:rsidRPr="00C210BC">
        <w:br/>
        <w:t>&lt;artifactId&gt;spring-boot-starter-jdbc&lt;/artifactId&gt;</w:t>
      </w:r>
      <w:r w:rsidRPr="00C210BC">
        <w:br/>
        <w:t>&lt;/dependency&gt;</w:t>
      </w:r>
      <w:r w:rsidRPr="00C210BC">
        <w:br/>
      </w:r>
      <w:r w:rsidRPr="00C210BC">
        <w:br/>
        <w:t>&lt;dependency&gt;</w:t>
      </w:r>
      <w:r w:rsidRPr="00C210BC">
        <w:br/>
        <w:t>&lt;groupId&gt;com.oracle.database.jdbc&lt;/groupId&gt;</w:t>
      </w:r>
      <w:r w:rsidRPr="00C210BC">
        <w:br/>
        <w:t>&lt;artifactId&gt;ojdbc8&lt;/artifactId&gt;</w:t>
      </w:r>
      <w:r w:rsidRPr="00C210BC">
        <w:br/>
        <w:t>&lt;version&gt;19.3.0.0&lt;/version&gt;</w:t>
      </w:r>
      <w:r w:rsidRPr="00C210BC">
        <w:br/>
        <w:t>&lt;/dependency&gt;</w:t>
      </w:r>
      <w:r w:rsidRPr="00C210BC">
        <w:br/>
      </w:r>
      <w:r w:rsidRPr="00C210BC">
        <w:br/>
        <w:t>&lt;!-- SQL Parser --&gt;</w:t>
      </w:r>
      <w:r w:rsidRPr="00C210BC">
        <w:br/>
        <w:t>&lt;dependency&gt;</w:t>
      </w:r>
      <w:r w:rsidRPr="00C210BC">
        <w:br/>
        <w:t>&lt;groupId&gt;com.github.jsqlparser&lt;/groupId&gt;</w:t>
      </w:r>
      <w:r w:rsidRPr="00C210BC">
        <w:br/>
        <w:t>&lt;artifactId&gt;jsqlparser&lt;/artifactId&gt;</w:t>
      </w:r>
      <w:r w:rsidRPr="00C210BC">
        <w:br/>
        <w:t>&lt;version&gt;4.6&lt;/version&gt;</w:t>
      </w:r>
      <w:r w:rsidRPr="00C210BC">
        <w:br/>
        <w:t>&lt;/dependency&gt;</w:t>
      </w:r>
      <w:r w:rsidRPr="00C210BC">
        <w:br/>
        <w:t>&lt;/dependencies&gt;</w:t>
      </w:r>
    </w:p>
    <w:p w14:paraId="62EB80CB" w14:textId="77777777" w:rsidR="00C210BC" w:rsidRPr="00C210BC" w:rsidRDefault="00C210BC" w:rsidP="00C210BC"/>
    <w:p w14:paraId="7FB8DC36" w14:textId="3FC8EA91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7FC93138" wp14:editId="3924471D">
            <wp:extent cx="685800" cy="685800"/>
            <wp:effectExtent l="0" t="0" r="0" b="0"/>
            <wp:docPr id="849722660" name="Picture 7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71E4F61B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2.2 Request DTO</w:t>
      </w:r>
    </w:p>
    <w:p w14:paraId="77C258A0" w14:textId="77777777" w:rsidR="00C210BC" w:rsidRPr="00C210BC" w:rsidRDefault="00C210BC" w:rsidP="00C210BC"/>
    <w:p w14:paraId="75CEE4D6" w14:textId="77777777" w:rsidR="00C210BC" w:rsidRPr="00C210BC" w:rsidRDefault="00C210BC" w:rsidP="00C210BC">
      <w:r w:rsidRPr="00C210BC">
        <w:t>public class QueryRequest {</w:t>
      </w:r>
      <w:r w:rsidRPr="00C210BC">
        <w:br/>
        <w:t>private String query;</w:t>
      </w:r>
      <w:r w:rsidRPr="00C210BC">
        <w:br/>
        <w:t>private Integer fetchSize;</w:t>
      </w:r>
      <w:r w:rsidRPr="00C210BC">
        <w:br/>
        <w:t>private Integer maxRows;</w:t>
      </w:r>
      <w:r w:rsidRPr="00C210BC">
        <w:br/>
        <w:t>}</w:t>
      </w:r>
    </w:p>
    <w:p w14:paraId="1D2DE98B" w14:textId="77777777" w:rsidR="00C210BC" w:rsidRPr="00C210BC" w:rsidRDefault="00C210BC" w:rsidP="00C210BC"/>
    <w:p w14:paraId="05654075" w14:textId="699687F0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6472319E" wp14:editId="0EC9AA4A">
            <wp:extent cx="685800" cy="685800"/>
            <wp:effectExtent l="0" t="0" r="0" b="0"/>
            <wp:docPr id="1543597069" name="Picture 7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18667C82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lastRenderedPageBreak/>
        <w:t>2.3 Controller</w:t>
      </w:r>
    </w:p>
    <w:p w14:paraId="2EC33CF4" w14:textId="77777777" w:rsidR="00C210BC" w:rsidRPr="00C210BC" w:rsidRDefault="00C210BC" w:rsidP="00C210BC"/>
    <w:p w14:paraId="13061930" w14:textId="77777777" w:rsidR="00C210BC" w:rsidRPr="00C210BC" w:rsidRDefault="00C210BC" w:rsidP="00C210BC"/>
    <w:p w14:paraId="6C00F0EB" w14:textId="77777777" w:rsidR="00C210BC" w:rsidRPr="00C210BC" w:rsidRDefault="00C210BC" w:rsidP="00C210BC">
      <w:r w:rsidRPr="00C210BC">
        <w:t>@RestController</w:t>
      </w:r>
      <w:r w:rsidRPr="00C210BC">
        <w:br/>
        <w:t>@RequestMapping("/v1/query")</w:t>
      </w:r>
      <w:r w:rsidRPr="00C210BC">
        <w:br/>
        <w:t>public class QueryController {</w:t>
      </w:r>
      <w:r w:rsidRPr="00C210BC">
        <w:br/>
      </w:r>
      <w:r w:rsidRPr="00C210BC">
        <w:br/>
        <w:t>@Autowired</w:t>
      </w:r>
      <w:r w:rsidRPr="00C210BC">
        <w:br/>
        <w:t>private QueryService queryService;</w:t>
      </w:r>
      <w:r w:rsidRPr="00C210BC">
        <w:br/>
      </w:r>
      <w:r w:rsidRPr="00C210BC">
        <w:br/>
        <w:t>@PostMapping("/run")</w:t>
      </w:r>
      <w:r w:rsidRPr="00C210BC">
        <w:br/>
        <w:t>public ResponseEntity&lt;?&gt; runQuery(</w:t>
      </w:r>
      <w:r w:rsidRPr="00C210BC">
        <w:br/>
        <w:t>@RequestBody QueryRequest request,</w:t>
      </w:r>
      <w:r w:rsidRPr="00C210BC">
        <w:br/>
        <w:t>@RequestHeader("Application-Id") String appId) {</w:t>
      </w:r>
      <w:r w:rsidRPr="00C210BC">
        <w:br/>
      </w:r>
      <w:r w:rsidRPr="00C210BC">
        <w:br/>
        <w:t>return ResponseEntity.ok(queryService.executeQuery(appId, request));</w:t>
      </w:r>
      <w:r w:rsidRPr="00C210BC">
        <w:br/>
        <w:t>}</w:t>
      </w:r>
      <w:r w:rsidRPr="00C210BC">
        <w:br/>
        <w:t>}</w:t>
      </w:r>
    </w:p>
    <w:p w14:paraId="7B276732" w14:textId="77777777" w:rsidR="00C210BC" w:rsidRPr="00C210BC" w:rsidRDefault="00C210BC" w:rsidP="00C210BC"/>
    <w:p w14:paraId="31AEE4DF" w14:textId="5672CEB1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0BE67968" wp14:editId="5D77C2A3">
            <wp:extent cx="685800" cy="685800"/>
            <wp:effectExtent l="0" t="0" r="0" b="0"/>
            <wp:docPr id="1351177739" name="Picture 6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1D8F14A8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2.4 Query Service (Core Logic)</w:t>
      </w:r>
    </w:p>
    <w:p w14:paraId="15183C1D" w14:textId="77777777" w:rsidR="00C210BC" w:rsidRPr="00C210BC" w:rsidRDefault="00C210BC" w:rsidP="00C210BC"/>
    <w:p w14:paraId="5DC6D829" w14:textId="77777777" w:rsidR="00C210BC" w:rsidRPr="00C210BC" w:rsidRDefault="00C210BC" w:rsidP="00C210BC">
      <w:r w:rsidRPr="00C210BC">
        <w:t>@Service</w:t>
      </w:r>
      <w:r w:rsidRPr="00C210BC">
        <w:br/>
        <w:t>public class QueryService {</w:t>
      </w:r>
      <w:r w:rsidRPr="00C210BC">
        <w:br/>
      </w:r>
      <w:r w:rsidRPr="00C210BC">
        <w:br/>
        <w:t>@Autowired</w:t>
      </w:r>
      <w:r w:rsidRPr="00C210BC">
        <w:br/>
        <w:t>private JdbcTemplate jdbcTemplate;</w:t>
      </w:r>
      <w:r w:rsidRPr="00C210BC">
        <w:br/>
      </w:r>
      <w:r w:rsidRPr="00C210BC">
        <w:br/>
        <w:t>@Autowired</w:t>
      </w:r>
      <w:r w:rsidRPr="00C210BC">
        <w:br/>
        <w:t>private EntitlementService entitlementService;</w:t>
      </w:r>
      <w:r w:rsidRPr="00C210BC">
        <w:br/>
      </w:r>
      <w:r w:rsidRPr="00C210BC">
        <w:br/>
        <w:t>public Map&lt;String, Object&gt; executeQuery(String appId, QueryRequest request) {</w:t>
      </w:r>
      <w:r w:rsidRPr="00C210BC">
        <w:br/>
      </w:r>
      <w:r w:rsidRPr="00C210BC">
        <w:br/>
        <w:t>String originalQuery = request.getQuery();</w:t>
      </w:r>
      <w:r w:rsidRPr="00C210BC">
        <w:br/>
      </w:r>
      <w:r w:rsidRPr="00C210BC">
        <w:lastRenderedPageBreak/>
        <w:br/>
        <w:t>// 1. Parse SQL</w:t>
      </w:r>
      <w:r w:rsidRPr="00C210BC">
        <w:br/>
        <w:t>Statement stmt;</w:t>
      </w:r>
      <w:r w:rsidRPr="00C210BC">
        <w:br/>
        <w:t>try {</w:t>
      </w:r>
      <w:r w:rsidRPr="00C210BC">
        <w:br/>
        <w:t>stmt = CCJSqlParserUtil.parse(originalQuery);</w:t>
      </w:r>
      <w:r w:rsidRPr="00C210BC">
        <w:br/>
        <w:t>} catch (Exception e) {</w:t>
      </w:r>
      <w:r w:rsidRPr="00C210BC">
        <w:br/>
        <w:t>throw new RuntimeException("Invalid SQL syntax");</w:t>
      </w:r>
      <w:r w:rsidRPr="00C210BC">
        <w:br/>
        <w:t>}</w:t>
      </w:r>
      <w:r w:rsidRPr="00C210BC">
        <w:br/>
      </w:r>
      <w:r w:rsidRPr="00C210BC">
        <w:br/>
        <w:t>Select select = (Select) stmt;</w:t>
      </w:r>
      <w:r w:rsidRPr="00C210BC">
        <w:br/>
        <w:t>TablesNamesFinder tablesNamesFinder = new TablesNamesFinder();</w:t>
      </w:r>
      <w:r w:rsidRPr="00C210BC">
        <w:br/>
        <w:t>List&lt;String&gt; tables = tablesNamesFinder.getTableList(select);</w:t>
      </w:r>
      <w:r w:rsidRPr="00C210BC">
        <w:br/>
      </w:r>
      <w:r w:rsidRPr="00C210BC">
        <w:br/>
        <w:t>// 2. Validate access</w:t>
      </w:r>
      <w:r w:rsidRPr="00C210BC">
        <w:br/>
        <w:t>entitlementService.validate(appId, tables);</w:t>
      </w:r>
      <w:r w:rsidRPr="00C210BC">
        <w:br/>
      </w:r>
      <w:r w:rsidRPr="00C210BC">
        <w:br/>
        <w:t>// 3. Build safe query (apply row filters)</w:t>
      </w:r>
      <w:r w:rsidRPr="00C210BC">
        <w:br/>
        <w:t>String safeQuery = entitlementService.rewriteQueryWithFilters(appId, originalQuery, tables);</w:t>
      </w:r>
      <w:r w:rsidRPr="00C210BC">
        <w:br/>
      </w:r>
      <w:r w:rsidRPr="00C210BC">
        <w:br/>
        <w:t>// 4. Execute safely</w:t>
      </w:r>
      <w:r w:rsidRPr="00C210BC">
        <w:br/>
        <w:t>jdbcTemplate.setFetchSize(request.getFetchSize() == null ? 200 : request.getFetchSize());</w:t>
      </w:r>
      <w:r w:rsidRPr="00C210BC">
        <w:br/>
        <w:t>jdbcTemplate.setMaxRows(request.getMaxRows() == null ? 2000 : request.getMaxRows());</w:t>
      </w:r>
      <w:r w:rsidRPr="00C210BC">
        <w:br/>
      </w:r>
      <w:r w:rsidRPr="00C210BC">
        <w:br/>
        <w:t>long start = System.currentTimeMillis();</w:t>
      </w:r>
      <w:r w:rsidRPr="00C210BC">
        <w:br/>
      </w:r>
      <w:r w:rsidRPr="00C210BC">
        <w:br/>
        <w:t>List&lt;Map&lt;String, Object&gt;&gt; rows = jdbcTemplate.queryForList(safeQuery);</w:t>
      </w:r>
      <w:r w:rsidRPr="00C210BC">
        <w:br/>
      </w:r>
      <w:r w:rsidRPr="00C210BC">
        <w:br/>
        <w:t>long execMs = System.currentTimeMillis() - start;</w:t>
      </w:r>
      <w:r w:rsidRPr="00C210BC">
        <w:br/>
      </w:r>
      <w:r w:rsidRPr="00C210BC">
        <w:br/>
        <w:t>// 5. Audit</w:t>
      </w:r>
      <w:r w:rsidRPr="00C210BC">
        <w:br/>
        <w:t>entitlementService.audit(appId, originalQuery, safeQuery, tables, execMs, rows.size());</w:t>
      </w:r>
      <w:r w:rsidRPr="00C210BC">
        <w:br/>
      </w:r>
      <w:r w:rsidRPr="00C210BC">
        <w:br/>
        <w:t>// 6. Return result</w:t>
      </w:r>
      <w:r w:rsidRPr="00C210BC">
        <w:br/>
        <w:t>Map&lt;String, Object&gt; response = new HashMap&lt;&gt;();</w:t>
      </w:r>
      <w:r w:rsidRPr="00C210BC">
        <w:br/>
        <w:t>response.put("rows", rows);</w:t>
      </w:r>
      <w:r w:rsidRPr="00C210BC">
        <w:br/>
        <w:t>response.put("rowCount", rows.size());</w:t>
      </w:r>
      <w:r w:rsidRPr="00C210BC">
        <w:br/>
        <w:t>response.put("executionMs", execMs);</w:t>
      </w:r>
      <w:r w:rsidRPr="00C210BC">
        <w:br/>
      </w:r>
      <w:r w:rsidRPr="00C210BC">
        <w:br/>
        <w:t>return response;</w:t>
      </w:r>
      <w:r w:rsidRPr="00C210BC">
        <w:br/>
        <w:t>}</w:t>
      </w:r>
      <w:r w:rsidRPr="00C210BC">
        <w:br/>
        <w:t>}</w:t>
      </w:r>
    </w:p>
    <w:p w14:paraId="305F7C81" w14:textId="77777777" w:rsidR="00C210BC" w:rsidRPr="00C210BC" w:rsidRDefault="00C210BC" w:rsidP="00C210BC"/>
    <w:p w14:paraId="5A383202" w14:textId="77777777" w:rsidR="00C210BC" w:rsidRPr="00C210BC" w:rsidRDefault="00C210BC" w:rsidP="00C210BC"/>
    <w:p w14:paraId="38E36C11" w14:textId="59135F1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23CC39B0" wp14:editId="721CE1E7">
            <wp:extent cx="685800" cy="685800"/>
            <wp:effectExtent l="0" t="0" r="0" b="0"/>
            <wp:docPr id="1977002613" name="Picture 6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07B58CE4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2.5 Entitlement Service</w:t>
      </w:r>
    </w:p>
    <w:p w14:paraId="5AEAA998" w14:textId="77777777" w:rsidR="00C210BC" w:rsidRPr="00C210BC" w:rsidRDefault="00C210BC" w:rsidP="00C210BC"/>
    <w:p w14:paraId="777910D8" w14:textId="77777777" w:rsidR="00C210BC" w:rsidRPr="00C210BC" w:rsidRDefault="00C210BC" w:rsidP="00C210BC">
      <w:r w:rsidRPr="00C210BC">
        <w:t>@Service</w:t>
      </w:r>
      <w:r w:rsidRPr="00C210BC">
        <w:br/>
        <w:t>public class EntitlementService {</w:t>
      </w:r>
      <w:r w:rsidRPr="00C210BC">
        <w:br/>
      </w:r>
      <w:r w:rsidRPr="00C210BC">
        <w:br/>
        <w:t>@Autowired</w:t>
      </w:r>
      <w:r w:rsidRPr="00C210BC">
        <w:br/>
        <w:t>private JdbcTemplate jdbcTemplate;</w:t>
      </w:r>
      <w:r w:rsidRPr="00C210BC">
        <w:br/>
      </w:r>
      <w:r w:rsidRPr="00C210BC">
        <w:br/>
        <w:t>public void validate(String appId, List&lt;String&gt; tables) {</w:t>
      </w:r>
      <w:r w:rsidRPr="00C210BC">
        <w:br/>
      </w:r>
      <w:r w:rsidRPr="00C210BC">
        <w:br/>
        <w:t>for (String table : tables) {</w:t>
      </w:r>
      <w:r w:rsidRPr="00C210BC">
        <w:br/>
        <w:t>Integer count = jdbcTemplate.queryForObject(</w:t>
      </w:r>
      <w:r w:rsidRPr="00C210BC">
        <w:br/>
        <w:t>"SELECT COUNT(*) FROM APPLICATION_ENTITLEMENTS WHERE APP_ID=? AND TABLE_NAME=?",</w:t>
      </w:r>
      <w:r w:rsidRPr="00C210BC">
        <w:br/>
        <w:t>Integer.class, appId, table.toUpperCase()</w:t>
      </w:r>
      <w:r w:rsidRPr="00C210BC">
        <w:br/>
        <w:t>);</w:t>
      </w:r>
      <w:r w:rsidRPr="00C210BC">
        <w:br/>
      </w:r>
      <w:r w:rsidRPr="00C210BC">
        <w:br/>
        <w:t>if (count == null || count == 0) {</w:t>
      </w:r>
      <w:r w:rsidRPr="00C210BC">
        <w:br/>
        <w:t>throw new RuntimeException("Access denied to table: " + table);</w:t>
      </w:r>
      <w:r w:rsidRPr="00C210BC">
        <w:br/>
        <w:t>}</w:t>
      </w:r>
      <w:r w:rsidRPr="00C210BC">
        <w:br/>
        <w:t>}</w:t>
      </w:r>
      <w:r w:rsidRPr="00C210BC">
        <w:br/>
        <w:t>}</w:t>
      </w:r>
      <w:r w:rsidRPr="00C210BC">
        <w:br/>
      </w:r>
      <w:r w:rsidRPr="00C210BC">
        <w:br/>
        <w:t>public String rewriteQueryWithFilters(String appId, String query, List&lt;String&gt; tables) {</w:t>
      </w:r>
      <w:r w:rsidRPr="00C210BC">
        <w:br/>
      </w:r>
      <w:r w:rsidRPr="00C210BC">
        <w:br/>
        <w:t>for (String table : tables) {</w:t>
      </w:r>
      <w:r w:rsidRPr="00C210BC">
        <w:br/>
        <w:t>String filter = jdbcTemplate.queryForObject(</w:t>
      </w:r>
      <w:r w:rsidRPr="00C210BC">
        <w:br/>
        <w:t>"SELECT ROW_FILTER FROM APPLICATION_ENTITLEMENTS WHERE APP_ID=? AND TABLE_NAME=?",</w:t>
      </w:r>
      <w:r w:rsidRPr="00C210BC">
        <w:br/>
        <w:t>String.class, appId, table.toUpperCase()</w:t>
      </w:r>
      <w:r w:rsidRPr="00C210BC">
        <w:br/>
        <w:t>);</w:t>
      </w:r>
      <w:r w:rsidRPr="00C210BC">
        <w:br/>
      </w:r>
      <w:r w:rsidRPr="00C210BC">
        <w:br/>
        <w:t>if (filter != null &amp;&amp; !filter.trim().isEmpty()) {</w:t>
      </w:r>
      <w:r w:rsidRPr="00C210BC">
        <w:br/>
      </w:r>
      <w:r w:rsidRPr="00C210BC">
        <w:lastRenderedPageBreak/>
        <w:t>// Append filter</w:t>
      </w:r>
      <w:r w:rsidRPr="00C210BC">
        <w:br/>
        <w:t>query = query + " AND " + filter;</w:t>
      </w:r>
      <w:r w:rsidRPr="00C210BC">
        <w:br/>
        <w:t>}</w:t>
      </w:r>
      <w:r w:rsidRPr="00C210BC">
        <w:br/>
        <w:t>}</w:t>
      </w:r>
      <w:r w:rsidRPr="00C210BC">
        <w:br/>
      </w:r>
      <w:r w:rsidRPr="00C210BC">
        <w:br/>
        <w:t>return query;</w:t>
      </w:r>
      <w:r w:rsidRPr="00C210BC">
        <w:br/>
        <w:t>}</w:t>
      </w:r>
      <w:r w:rsidRPr="00C210BC">
        <w:br/>
      </w:r>
      <w:r w:rsidRPr="00C210BC">
        <w:br/>
        <w:t>public void audit(String appId, String originalQuery, String safeQuery,</w:t>
      </w:r>
      <w:r w:rsidRPr="00C210BC">
        <w:br/>
        <w:t>List&lt;String&gt; tables, long execMs, int rowCount) {</w:t>
      </w:r>
      <w:r w:rsidRPr="00C210BC">
        <w:br/>
      </w:r>
      <w:r w:rsidRPr="00C210BC">
        <w:br/>
        <w:t>jdbcTemplate.update(</w:t>
      </w:r>
      <w:r w:rsidRPr="00C210BC">
        <w:br/>
        <w:t>"INSERT INTO QUERY_AUDIT_LOG (APP_ID, ORIGINAL_QUERY, SAFE_QUERY, TABLES_ACCESSED, EXEC_TIME_MS, ROW_COUNT) " +</w:t>
      </w:r>
      <w:r w:rsidRPr="00C210BC">
        <w:br/>
        <w:t>"VALUES (?,?,?,?,?,?)",</w:t>
      </w:r>
      <w:r w:rsidRPr="00C210BC">
        <w:br/>
        <w:t>appId,</w:t>
      </w:r>
      <w:r w:rsidRPr="00C210BC">
        <w:br/>
        <w:t>originalQuery,</w:t>
      </w:r>
      <w:r w:rsidRPr="00C210BC">
        <w:br/>
        <w:t>safeQuery,</w:t>
      </w:r>
      <w:r w:rsidRPr="00C210BC">
        <w:br/>
        <w:t>String.join(",", tables),</w:t>
      </w:r>
      <w:r w:rsidRPr="00C210BC">
        <w:br/>
        <w:t>execMs,</w:t>
      </w:r>
      <w:r w:rsidRPr="00C210BC">
        <w:br/>
        <w:t>rowCount</w:t>
      </w:r>
      <w:r w:rsidRPr="00C210BC">
        <w:br/>
        <w:t>);</w:t>
      </w:r>
      <w:r w:rsidRPr="00C210BC">
        <w:br/>
        <w:t>}</w:t>
      </w:r>
      <w:r w:rsidRPr="00C210BC">
        <w:br/>
        <w:t>}</w:t>
      </w:r>
    </w:p>
    <w:p w14:paraId="7A882C7F" w14:textId="77777777" w:rsidR="00C210BC" w:rsidRPr="00C210BC" w:rsidRDefault="00C210BC" w:rsidP="00C210BC"/>
    <w:p w14:paraId="551FF20E" w14:textId="6C0F7CE2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6CCDE389" wp14:editId="57261C10">
            <wp:extent cx="685800" cy="685800"/>
            <wp:effectExtent l="0" t="0" r="0" b="0"/>
            <wp:docPr id="471888896" name="Picture 6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4595EEE8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3. application.properties</w:t>
      </w:r>
    </w:p>
    <w:p w14:paraId="23FB22BC" w14:textId="77777777" w:rsidR="00C210BC" w:rsidRPr="00C210BC" w:rsidRDefault="00C210BC" w:rsidP="00C210BC">
      <w:r w:rsidRPr="00C210BC">
        <w:t>spring.datasource.url=jdbc:oracle:thin:@//HOST:PORT/SERVICE</w:t>
      </w:r>
      <w:r w:rsidRPr="00C210BC">
        <w:br/>
        <w:t>spring.datasource.username=API_USER</w:t>
      </w:r>
      <w:r w:rsidRPr="00C210BC">
        <w:br/>
        <w:t>spring.datasource.password=SECRET</w:t>
      </w:r>
      <w:r w:rsidRPr="00C210BC">
        <w:br/>
        <w:t>spring.datasource.driver-class-name=oracle.jdbc.driver.OracleDriver</w:t>
      </w:r>
    </w:p>
    <w:p w14:paraId="747041B6" w14:textId="77777777" w:rsidR="00C210BC" w:rsidRPr="00C210BC" w:rsidRDefault="00C210BC" w:rsidP="00C210BC"/>
    <w:p w14:paraId="1195E4E5" w14:textId="79E17984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319EED5D" wp14:editId="6E48CCB0">
            <wp:extent cx="685800" cy="685800"/>
            <wp:effectExtent l="0" t="0" r="0" b="0"/>
            <wp:docPr id="327908704" name="Picture 66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</w:t>
      </w:r>
    </w:p>
    <w:p w14:paraId="3E7AEFBF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lastRenderedPageBreak/>
        <w:t>What This Implementation Covers</w:t>
      </w:r>
    </w:p>
    <w:p w14:paraId="0D4C41F7" w14:textId="77777777" w:rsidR="00C210BC" w:rsidRPr="00C210BC" w:rsidRDefault="00C210BC" w:rsidP="00C210BC"/>
    <w:p w14:paraId="418B5076" w14:textId="55015384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3904E685" wp14:editId="372D040E">
            <wp:extent cx="685800" cy="685800"/>
            <wp:effectExtent l="0" t="0" r="0" b="0"/>
            <wp:docPr id="1613437938" name="Picture 65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Clients authenticate at Apigee</w:t>
      </w:r>
    </w:p>
    <w:p w14:paraId="189A8D65" w14:textId="77777777" w:rsidR="00C210BC" w:rsidRPr="00C210BC" w:rsidRDefault="00C210BC" w:rsidP="00C210BC"/>
    <w:p w14:paraId="7C2F1CF3" w14:textId="0EC806B0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0C0C5F13" wp14:editId="04CEDB84">
            <wp:extent cx="685800" cy="685800"/>
            <wp:effectExtent l="0" t="0" r="0" b="0"/>
            <wp:docPr id="1565777305" name="Picture 6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You receive Application-Id header</w:t>
      </w:r>
    </w:p>
    <w:p w14:paraId="36769E7F" w14:textId="77777777" w:rsidR="00C210BC" w:rsidRPr="00C210BC" w:rsidRDefault="00C210BC" w:rsidP="00C210BC"/>
    <w:p w14:paraId="7FAB50AA" w14:textId="303723B9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51A81ED0" wp14:editId="2D3A4A0A">
            <wp:extent cx="685800" cy="685800"/>
            <wp:effectExtent l="0" t="0" r="0" b="0"/>
            <wp:docPr id="748418429" name="Picture 6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SQL parsed securely</w:t>
      </w:r>
    </w:p>
    <w:p w14:paraId="6A42847D" w14:textId="77777777" w:rsidR="00C210BC" w:rsidRPr="00C210BC" w:rsidRDefault="00C210BC" w:rsidP="00C210BC"/>
    <w:p w14:paraId="14E19DA2" w14:textId="5C1843F4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39B2F345" wp14:editId="1989F211">
            <wp:extent cx="685800" cy="685800"/>
            <wp:effectExtent l="0" t="0" r="0" b="0"/>
            <wp:docPr id="1643421392" name="Picture 62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Entitlements enforced</w:t>
      </w:r>
    </w:p>
    <w:p w14:paraId="2E690ABF" w14:textId="77777777" w:rsidR="00C210BC" w:rsidRPr="00C210BC" w:rsidRDefault="00C210BC" w:rsidP="00C210BC"/>
    <w:p w14:paraId="0ECE1263" w14:textId="201B2ACD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212B7283" wp14:editId="29D3095E">
            <wp:extent cx="685800" cy="685800"/>
            <wp:effectExtent l="0" t="0" r="0" b="0"/>
            <wp:docPr id="287456372" name="Picture 61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Query rewritten with filters</w:t>
      </w:r>
    </w:p>
    <w:p w14:paraId="12A42101" w14:textId="77777777" w:rsidR="00C210BC" w:rsidRPr="00C210BC" w:rsidRDefault="00C210BC" w:rsidP="00C210BC"/>
    <w:p w14:paraId="3D92F051" w14:textId="1D6B2558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1AD4DA44" wp14:editId="48B9DD49">
            <wp:extent cx="685800" cy="685800"/>
            <wp:effectExtent l="0" t="0" r="0" b="0"/>
            <wp:docPr id="571070237" name="Picture 60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Oracle executed via connection pool</w:t>
      </w:r>
    </w:p>
    <w:p w14:paraId="491A1BCE" w14:textId="77777777" w:rsidR="00C210BC" w:rsidRPr="00C210BC" w:rsidRDefault="00C210BC" w:rsidP="00C210BC"/>
    <w:p w14:paraId="09A99983" w14:textId="40A7019B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drawing>
          <wp:inline distT="0" distB="0" distL="0" distR="0" wp14:anchorId="72C631E6" wp14:editId="49B505A9">
            <wp:extent cx="685800" cy="685800"/>
            <wp:effectExtent l="0" t="0" r="0" b="0"/>
            <wp:docPr id="2106248685" name="Picture 59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Auditing stored</w:t>
      </w:r>
    </w:p>
    <w:p w14:paraId="4A72EABD" w14:textId="77777777" w:rsidR="00C210BC" w:rsidRPr="00C210BC" w:rsidRDefault="00C210BC" w:rsidP="00C210BC"/>
    <w:p w14:paraId="35A43EAF" w14:textId="1BBD588F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lastRenderedPageBreak/>
        <w:drawing>
          <wp:inline distT="0" distB="0" distL="0" distR="0" wp14:anchorId="38754488" wp14:editId="6101C3B1">
            <wp:extent cx="685800" cy="685800"/>
            <wp:effectExtent l="0" t="0" r="0" b="0"/>
            <wp:docPr id="555620242" name="Picture 58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✔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rPr>
          <w:b/>
          <w:bCs/>
        </w:rPr>
        <w:t> JSON returned to client</w:t>
      </w:r>
    </w:p>
    <w:p w14:paraId="79059A3C" w14:textId="77777777" w:rsidR="00C210BC" w:rsidRPr="00C210BC" w:rsidRDefault="00C210BC" w:rsidP="00C210BC"/>
    <w:p w14:paraId="66FAE7C1" w14:textId="77777777" w:rsidR="00C210BC" w:rsidRPr="00C210BC" w:rsidRDefault="00C210BC" w:rsidP="00C210BC">
      <w:r w:rsidRPr="00C210BC">
        <w:t>This is a full working template used in enterprise-grade DB Gateway services.</w:t>
      </w:r>
    </w:p>
    <w:p w14:paraId="4299CFF9" w14:textId="77777777" w:rsidR="00C210BC" w:rsidRPr="00C210BC" w:rsidRDefault="00C210BC" w:rsidP="00C210BC">
      <w:r w:rsidRPr="00C210BC">
        <w:pict w14:anchorId="05D2F88A">
          <v:rect id="_x0000_i1342" style="width:0;height:1.5pt" o:hralign="center" o:hrstd="t" o:hr="t" fillcolor="#a0a0a0" stroked="f"/>
        </w:pict>
      </w:r>
    </w:p>
    <w:p w14:paraId="21CC5CC6" w14:textId="77777777" w:rsidR="00C210BC" w:rsidRPr="00C210BC" w:rsidRDefault="00C210BC" w:rsidP="00C210BC">
      <w:pPr>
        <w:rPr>
          <w:b/>
          <w:bCs/>
        </w:rPr>
      </w:pPr>
      <w:r w:rsidRPr="00C210BC">
        <w:rPr>
          <w:b/>
          <w:bCs/>
        </w:rPr>
        <w:t>Want me to generate more?</w:t>
      </w:r>
    </w:p>
    <w:p w14:paraId="380FDF30" w14:textId="77777777" w:rsidR="00C210BC" w:rsidRPr="00C210BC" w:rsidRDefault="00C210BC" w:rsidP="00C210BC"/>
    <w:p w14:paraId="53F2044F" w14:textId="77777777" w:rsidR="00C210BC" w:rsidRPr="00C210BC" w:rsidRDefault="00C210BC" w:rsidP="00C210BC">
      <w:r w:rsidRPr="00C210BC">
        <w:t>I can also generate:</w:t>
      </w:r>
    </w:p>
    <w:p w14:paraId="069C3CAB" w14:textId="77777777" w:rsidR="00C210BC" w:rsidRPr="00C210BC" w:rsidRDefault="00C210BC" w:rsidP="00C210BC"/>
    <w:p w14:paraId="32D02A2A" w14:textId="10F1592E" w:rsidR="00C210BC" w:rsidRPr="00C210BC" w:rsidRDefault="00C210BC" w:rsidP="00C210BC">
      <w:r w:rsidRPr="00C210BC">
        <w:drawing>
          <wp:inline distT="0" distB="0" distL="0" distR="0" wp14:anchorId="09958587" wp14:editId="61BC540D">
            <wp:extent cx="685800" cy="685800"/>
            <wp:effectExtent l="0" t="0" r="0" b="0"/>
            <wp:docPr id="824529907" name="Picture 57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OpenAPI / Swagger spec</w:t>
      </w:r>
    </w:p>
    <w:p w14:paraId="76EE5004" w14:textId="03643009" w:rsidR="00C210BC" w:rsidRPr="00C210BC" w:rsidRDefault="00C210BC" w:rsidP="00C210BC">
      <w:r w:rsidRPr="00C210BC">
        <w:drawing>
          <wp:inline distT="0" distB="0" distL="0" distR="0" wp14:anchorId="483032C8" wp14:editId="13857EF5">
            <wp:extent cx="685800" cy="685800"/>
            <wp:effectExtent l="0" t="0" r="0" b="0"/>
            <wp:docPr id="343307918" name="Picture 56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Full project structure (folders &amp; files)</w:t>
      </w:r>
    </w:p>
    <w:p w14:paraId="2F80A396" w14:textId="4C4C7653" w:rsidR="00C210BC" w:rsidRPr="00C210BC" w:rsidRDefault="00C210BC" w:rsidP="00C210BC">
      <w:r w:rsidRPr="00C210BC">
        <w:drawing>
          <wp:inline distT="0" distB="0" distL="0" distR="0" wp14:anchorId="7C18F8F8" wp14:editId="26DECC33">
            <wp:extent cx="685800" cy="685800"/>
            <wp:effectExtent l="0" t="0" r="0" b="0"/>
            <wp:docPr id="761120095" name="Picture 55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Advanced entitlement (column masking, allowed SQL patterns)</w:t>
      </w:r>
    </w:p>
    <w:p w14:paraId="75108E53" w14:textId="72F7A9A0" w:rsidR="00C210BC" w:rsidRPr="00C210BC" w:rsidRDefault="00C210BC" w:rsidP="00C210BC">
      <w:r w:rsidRPr="00C210BC">
        <w:drawing>
          <wp:inline distT="0" distB="0" distL="0" distR="0" wp14:anchorId="65144BE3" wp14:editId="66EB7BC2">
            <wp:extent cx="685800" cy="685800"/>
            <wp:effectExtent l="0" t="0" r="0" b="0"/>
            <wp:docPr id="462295226" name="Picture 54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Caching, connection pooling, rate limiting</w:t>
      </w:r>
    </w:p>
    <w:p w14:paraId="17310861" w14:textId="4D2EAD9C" w:rsidR="00C210BC" w:rsidRPr="00C210BC" w:rsidRDefault="00C210BC" w:rsidP="00C210BC">
      <w:r w:rsidRPr="00C210BC">
        <w:drawing>
          <wp:inline distT="0" distB="0" distL="0" distR="0" wp14:anchorId="56B01ECD" wp14:editId="3F5223A8">
            <wp:extent cx="685800" cy="685800"/>
            <wp:effectExtent l="0" t="0" r="0" b="0"/>
            <wp:docPr id="943021088" name="Picture 53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0BC">
        <w:t> Apigee proxy endpoint design</w:t>
      </w:r>
    </w:p>
    <w:p w14:paraId="52CD67F0" w14:textId="77777777" w:rsidR="00C210BC" w:rsidRPr="00C210BC" w:rsidRDefault="00C210BC" w:rsidP="00C210BC"/>
    <w:p w14:paraId="6318DC29" w14:textId="77777777" w:rsidR="00531614" w:rsidRDefault="00531614"/>
    <w:sectPr w:rsidR="00531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2751"/>
    <w:multiLevelType w:val="multilevel"/>
    <w:tmpl w:val="011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2B25"/>
    <w:multiLevelType w:val="multilevel"/>
    <w:tmpl w:val="AA6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67FA"/>
    <w:multiLevelType w:val="multilevel"/>
    <w:tmpl w:val="77C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0EC5"/>
    <w:multiLevelType w:val="multilevel"/>
    <w:tmpl w:val="8D1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1186F"/>
    <w:multiLevelType w:val="multilevel"/>
    <w:tmpl w:val="229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63BD9"/>
    <w:multiLevelType w:val="multilevel"/>
    <w:tmpl w:val="4B2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C0C87"/>
    <w:multiLevelType w:val="multilevel"/>
    <w:tmpl w:val="AC8A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50D24"/>
    <w:multiLevelType w:val="multilevel"/>
    <w:tmpl w:val="AB70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13118"/>
    <w:multiLevelType w:val="multilevel"/>
    <w:tmpl w:val="6934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07E77"/>
    <w:multiLevelType w:val="multilevel"/>
    <w:tmpl w:val="BC3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87DCB"/>
    <w:multiLevelType w:val="multilevel"/>
    <w:tmpl w:val="650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A0444"/>
    <w:multiLevelType w:val="multilevel"/>
    <w:tmpl w:val="85E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267ED"/>
    <w:multiLevelType w:val="multilevel"/>
    <w:tmpl w:val="857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70CA1"/>
    <w:multiLevelType w:val="multilevel"/>
    <w:tmpl w:val="81E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871972">
    <w:abstractNumId w:val="0"/>
  </w:num>
  <w:num w:numId="2" w16cid:durableId="1896818821">
    <w:abstractNumId w:val="9"/>
  </w:num>
  <w:num w:numId="3" w16cid:durableId="1651516168">
    <w:abstractNumId w:val="5"/>
  </w:num>
  <w:num w:numId="4" w16cid:durableId="356391965">
    <w:abstractNumId w:val="3"/>
  </w:num>
  <w:num w:numId="5" w16cid:durableId="1292400073">
    <w:abstractNumId w:val="6"/>
  </w:num>
  <w:num w:numId="6" w16cid:durableId="917207955">
    <w:abstractNumId w:val="11"/>
  </w:num>
  <w:num w:numId="7" w16cid:durableId="323050517">
    <w:abstractNumId w:val="13"/>
  </w:num>
  <w:num w:numId="8" w16cid:durableId="518276734">
    <w:abstractNumId w:val="10"/>
  </w:num>
  <w:num w:numId="9" w16cid:durableId="1731340049">
    <w:abstractNumId w:val="2"/>
  </w:num>
  <w:num w:numId="10" w16cid:durableId="691345589">
    <w:abstractNumId w:val="12"/>
  </w:num>
  <w:num w:numId="11" w16cid:durableId="1143615364">
    <w:abstractNumId w:val="4"/>
  </w:num>
  <w:num w:numId="12" w16cid:durableId="1950887587">
    <w:abstractNumId w:val="1"/>
  </w:num>
  <w:num w:numId="13" w16cid:durableId="1969165534">
    <w:abstractNumId w:val="8"/>
  </w:num>
  <w:num w:numId="14" w16cid:durableId="1951425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14"/>
    <w:rsid w:val="00531614"/>
    <w:rsid w:val="00846C9E"/>
    <w:rsid w:val="00C2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3421"/>
  <w15:chartTrackingRefBased/>
  <w15:docId w15:val="{ADDFDB4C-45B5-4FAB-B136-AA41337E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1741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2</cp:revision>
  <dcterms:created xsi:type="dcterms:W3CDTF">2025-11-15T23:10:00Z</dcterms:created>
  <dcterms:modified xsi:type="dcterms:W3CDTF">2025-11-15T23:11:00Z</dcterms:modified>
</cp:coreProperties>
</file>