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513AB" w14:textId="024EA481" w:rsidR="00EE34AA" w:rsidRDefault="00EE34AA" w:rsidP="00EE34AA">
      <w:r>
        <w:rPr>
          <w:rFonts w:ascii="Segoe UI Emoji" w:hAnsi="Segoe UI Emoji" w:cs="Segoe UI Emoji"/>
        </w:rPr>
        <w:t>🚀</w:t>
      </w:r>
      <w:r>
        <w:t xml:space="preserve"> Hi</w:t>
      </w:r>
      <w:r>
        <w:t>,</w:t>
      </w:r>
      <w:r>
        <w:t xml:space="preserve"> I want to share with you about my latest fetal health data analysis! </w:t>
      </w:r>
      <w:r>
        <w:rPr>
          <w:rFonts w:ascii="Segoe UI Emoji" w:hAnsi="Segoe UI Emoji" w:cs="Segoe UI Emoji"/>
        </w:rPr>
        <w:t>🚀</w:t>
      </w:r>
    </w:p>
    <w:p w14:paraId="59905738" w14:textId="5320C2C9" w:rsidR="00EE34AA" w:rsidRDefault="00EE34AA" w:rsidP="00EE34AA">
      <w:r>
        <w:t>As part of my journey in data science and machine learning, I recently analyzed a fetal health dataset with 22 features and nearly 2</w:t>
      </w:r>
      <w:r>
        <w:t xml:space="preserve">126 </w:t>
      </w:r>
      <w:r>
        <w:t>rows. This</w:t>
      </w:r>
      <w:r>
        <w:t xml:space="preserve"> dataset is very famous on Kaggle with the goal to understand the patterns or trends that affect the fetal health column.</w:t>
      </w:r>
    </w:p>
    <w:p w14:paraId="116EDFDB" w14:textId="77777777" w:rsidR="00EE34AA" w:rsidRDefault="00EE34AA" w:rsidP="00EE34AA"/>
    <w:p w14:paraId="27C0960C" w14:textId="5F43398B" w:rsidR="00EE34AA" w:rsidRDefault="00EE34AA" w:rsidP="00EE34AA">
      <w:r>
        <w:rPr>
          <w:rFonts w:ascii="Segoe UI Emoji" w:hAnsi="Segoe UI Emoji" w:cs="Segoe UI Emoji"/>
        </w:rPr>
        <w:t>🔍</w:t>
      </w:r>
      <w:r>
        <w:t xml:space="preserve"> Project Highlights:</w:t>
      </w:r>
    </w:p>
    <w:p w14:paraId="22491391" w14:textId="2C3D890D" w:rsidR="00EE34AA" w:rsidRDefault="00EE34AA" w:rsidP="00EE34AA">
      <w:pPr>
        <w:pStyle w:val="ListParagraph"/>
        <w:numPr>
          <w:ilvl w:val="0"/>
          <w:numId w:val="1"/>
        </w:numPr>
      </w:pPr>
      <w:r>
        <w:t>Exploratory Data Analysis: Used statistical analysis and data visualizations to uncover patterns in fetal health indicators.</w:t>
      </w:r>
    </w:p>
    <w:p w14:paraId="04404993" w14:textId="27B279B9" w:rsidR="00EE34AA" w:rsidRDefault="00EE34AA" w:rsidP="00EE34AA">
      <w:pPr>
        <w:pStyle w:val="ListParagraph"/>
        <w:numPr>
          <w:ilvl w:val="0"/>
          <w:numId w:val="1"/>
        </w:numPr>
      </w:pPr>
      <w:r>
        <w:t>Use PCA technique to reduce dimension from 21 to 2 or 3 principal components to visualize and see how data distributed.</w:t>
      </w:r>
    </w:p>
    <w:p w14:paraId="688066E8" w14:textId="6843228C" w:rsidR="00EE34AA" w:rsidRDefault="00EE34AA" w:rsidP="00EE34AA">
      <w:pPr>
        <w:pStyle w:val="ListParagraph"/>
        <w:numPr>
          <w:ilvl w:val="0"/>
          <w:numId w:val="1"/>
        </w:numPr>
      </w:pPr>
      <w:r>
        <w:t>Data Preprocessing &amp; Feature Engineering: Cleaned, transformed, and enhanced the dataset to optimize model accuracy.</w:t>
      </w:r>
    </w:p>
    <w:p w14:paraId="708209D5" w14:textId="1404DC10" w:rsidR="00EE34AA" w:rsidRDefault="00EE34AA" w:rsidP="00EE34AA">
      <w:pPr>
        <w:pStyle w:val="ListParagraph"/>
        <w:numPr>
          <w:ilvl w:val="0"/>
          <w:numId w:val="1"/>
        </w:numPr>
      </w:pPr>
      <w:r>
        <w:t xml:space="preserve">Model Development: </w:t>
      </w:r>
      <w:r>
        <w:t>In this project, I build 4 models (Logistic Regression, Random Forest, Decision Tree, Neural Network) and compare the performance to choose the best model in production environment.</w:t>
      </w:r>
    </w:p>
    <w:p w14:paraId="3A7AACEF" w14:textId="77777777" w:rsidR="00EE34AA" w:rsidRDefault="00EE34AA" w:rsidP="00EE34AA">
      <w:pPr>
        <w:pStyle w:val="ListParagraph"/>
      </w:pPr>
    </w:p>
    <w:p w14:paraId="34009D6B" w14:textId="38E6E56C" w:rsidR="00EE34AA" w:rsidRDefault="00EE34AA" w:rsidP="00EE34AA">
      <w:r>
        <w:rPr>
          <w:rFonts w:ascii="Segoe UI Emoji" w:hAnsi="Segoe UI Emoji" w:cs="Segoe UI Emoji"/>
        </w:rPr>
        <w:t>💡</w:t>
      </w:r>
      <w:r>
        <w:t xml:space="preserve"> Key Insights: This project allowed me to dive deep into feature significance and model evaluation, demonstrating how data-driven insights can potentially inform healthcare decisions. Although this is a personal project, the predictive model achieved here could lay the groundwork for more advanced healthcare applications.</w:t>
      </w:r>
    </w:p>
    <w:p w14:paraId="28E15EF0" w14:textId="5DA0B01C" w:rsidR="00EE34AA" w:rsidRDefault="00EE34AA" w:rsidP="00EE34AA">
      <w:r>
        <w:rPr>
          <w:rFonts w:ascii="Segoe UI Emoji" w:hAnsi="Segoe UI Emoji" w:cs="Segoe UI Emoji"/>
        </w:rPr>
        <w:t>💻</w:t>
      </w:r>
      <w:r>
        <w:t xml:space="preserve"> Tech Stack: Python, pandas, numpy, scikit-learn, matplotlib, seaborn</w:t>
      </w:r>
      <w:r>
        <w:t>, pytorch</w:t>
      </w:r>
    </w:p>
    <w:p w14:paraId="56C14961" w14:textId="5FDF4621" w:rsidR="00EE34AA" w:rsidRDefault="00EE34AA" w:rsidP="00EE34AA">
      <w:r>
        <w:t xml:space="preserve">I hope you find my projects helpful in any kind. </w:t>
      </w:r>
      <w:r>
        <w:t xml:space="preserve">I’m looking forward to taking on more data-driven challenges and exploring how data science can impact healthcare </w:t>
      </w:r>
      <w:r>
        <w:t>or any other fields</w:t>
      </w:r>
      <w:r>
        <w:t>!</w:t>
      </w:r>
    </w:p>
    <w:p w14:paraId="1CDFF3CD" w14:textId="77777777" w:rsidR="00EE34AA" w:rsidRDefault="00EE34AA" w:rsidP="00EE34AA"/>
    <w:p w14:paraId="5028F809" w14:textId="77777777" w:rsidR="00EE34AA" w:rsidRDefault="00EE34AA" w:rsidP="00EE34AA">
      <w:r>
        <w:rPr>
          <w:rFonts w:ascii="Segoe UI Emoji" w:hAnsi="Segoe UI Emoji" w:cs="Segoe UI Emoji"/>
        </w:rPr>
        <w:t>📊</w:t>
      </w:r>
      <w:r>
        <w:t xml:space="preserve"> Interested in collaborating? Let’s connect! I’d love to discuss potential projects, data science applications, or exchange insights on machine learning and healthcare analytics.</w:t>
      </w:r>
    </w:p>
    <w:p w14:paraId="4EC05D64" w14:textId="77777777" w:rsidR="00EE34AA" w:rsidRDefault="00EE34AA" w:rsidP="00EE34AA"/>
    <w:p w14:paraId="760A35DD" w14:textId="44CBA34A" w:rsidR="008C02DE" w:rsidRDefault="00EE34AA" w:rsidP="00EE34AA">
      <w:r>
        <w:t>#DataScience #MachineLearning #Healthcare #DataAnalysis #FetalHealth #Python #DataEngineering #DataScienceProjects #LinkedInProjects</w:t>
      </w:r>
    </w:p>
    <w:sectPr w:rsidR="008C02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544B2A"/>
    <w:multiLevelType w:val="hybridMultilevel"/>
    <w:tmpl w:val="9F7E1D24"/>
    <w:lvl w:ilvl="0" w:tplc="4AAC40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291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698"/>
    <w:rsid w:val="008C02DE"/>
    <w:rsid w:val="00AB43D0"/>
    <w:rsid w:val="00C11698"/>
    <w:rsid w:val="00D31DC4"/>
    <w:rsid w:val="00E05CF9"/>
    <w:rsid w:val="00E44A9B"/>
    <w:rsid w:val="00EE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2A98"/>
  <w15:chartTrackingRefBased/>
  <w15:docId w15:val="{B67F5344-DFEF-4548-9F93-DE1C2BAF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6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6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6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6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6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 Dinh</dc:creator>
  <cp:keywords/>
  <dc:description/>
  <cp:lastModifiedBy>Meera Dinh</cp:lastModifiedBy>
  <cp:revision>3</cp:revision>
  <dcterms:created xsi:type="dcterms:W3CDTF">2024-11-11T04:09:00Z</dcterms:created>
  <dcterms:modified xsi:type="dcterms:W3CDTF">2024-11-11T04:22:00Z</dcterms:modified>
</cp:coreProperties>
</file>