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D428D" w14:textId="02FCCEFC" w:rsidR="0052764D" w:rsidRDefault="0052764D" w:rsidP="0052764D">
      <w:pPr>
        <w:spacing w:line="360" w:lineRule="auto"/>
        <w:jc w:val="center"/>
        <w:rPr>
          <w:rFonts w:ascii="Times New Roman" w:hAnsi="Times New Roman" w:cs="Times New Roman"/>
          <w:b/>
          <w:iCs/>
          <w:sz w:val="36"/>
          <w:szCs w:val="36"/>
        </w:rPr>
      </w:pPr>
      <w:r w:rsidRPr="0052764D">
        <w:rPr>
          <w:rFonts w:ascii="Times New Roman" w:hAnsi="Times New Roman" w:cs="Times New Roman"/>
          <w:b/>
          <w:iCs/>
          <w:sz w:val="36"/>
          <w:szCs w:val="36"/>
        </w:rPr>
        <w:t>Simulation, numerical Analysis and performance optimization of Lead (Pb) reduced Perovskite Solar cell</w:t>
      </w:r>
    </w:p>
    <w:p w14:paraId="4C359453" w14:textId="055D9E76" w:rsidR="0052764D" w:rsidRPr="008E54FC" w:rsidRDefault="0052764D" w:rsidP="0052764D">
      <w:pPr>
        <w:pStyle w:val="BBAuthorName"/>
        <w:spacing w:line="360" w:lineRule="auto"/>
        <w:rPr>
          <w:rFonts w:ascii="Times New Roman" w:hAnsi="Times New Roman"/>
          <w:szCs w:val="24"/>
        </w:rPr>
      </w:pPr>
      <w:r>
        <w:rPr>
          <w:rFonts w:ascii="Times New Roman" w:hAnsi="Times New Roman"/>
          <w:szCs w:val="24"/>
        </w:rPr>
        <w:t>KVMS Leela Krishna, Akhil, Dinesh,</w:t>
      </w:r>
      <w:r w:rsidRPr="008E54FC">
        <w:rPr>
          <w:rFonts w:ascii="Times New Roman" w:hAnsi="Times New Roman"/>
          <w:szCs w:val="24"/>
        </w:rPr>
        <w:t xml:space="preserve"> Michael Cholines Pedapudi</w:t>
      </w:r>
      <w:proofErr w:type="gramStart"/>
      <w:r w:rsidRPr="008E54FC">
        <w:rPr>
          <w:rFonts w:ascii="Times New Roman" w:hAnsi="Times New Roman"/>
          <w:szCs w:val="24"/>
          <w:vertAlign w:val="superscript"/>
        </w:rPr>
        <w:t>1,a</w:t>
      </w:r>
      <w:proofErr w:type="gramEnd"/>
    </w:p>
    <w:p w14:paraId="3E8823F2" w14:textId="7394D899" w:rsidR="0052764D" w:rsidRPr="008E54FC" w:rsidRDefault="0052764D" w:rsidP="0052764D">
      <w:pPr>
        <w:pStyle w:val="BCAuthorAddress"/>
        <w:spacing w:line="360" w:lineRule="auto"/>
        <w:rPr>
          <w:rFonts w:ascii="Times New Roman" w:hAnsi="Times New Roman"/>
          <w:szCs w:val="24"/>
        </w:rPr>
      </w:pPr>
      <w:r w:rsidRPr="008E54FC">
        <w:rPr>
          <w:rFonts w:ascii="Times New Roman" w:hAnsi="Times New Roman"/>
          <w:szCs w:val="24"/>
        </w:rPr>
        <w:t>Vignan’s Foundation for Science Technology and Research University, Department of Electronics and Communication Engineering, Guntur 522213</w:t>
      </w:r>
    </w:p>
    <w:p w14:paraId="25A6F321" w14:textId="60D4C130" w:rsidR="0052764D" w:rsidRDefault="0052764D" w:rsidP="0052764D">
      <w:pPr>
        <w:pStyle w:val="FAAuthorInfoSubtitle"/>
        <w:spacing w:line="360" w:lineRule="auto"/>
        <w:jc w:val="both"/>
      </w:pPr>
      <w:r w:rsidRPr="008E54FC">
        <w:rPr>
          <w:rFonts w:ascii="Times New Roman" w:hAnsi="Times New Roman"/>
          <w:szCs w:val="24"/>
        </w:rPr>
        <w:t xml:space="preserve">Corresponding Author: </w:t>
      </w:r>
      <w:hyperlink r:id="rId7" w:history="1">
        <w:r w:rsidRPr="008E54FC">
          <w:rPr>
            <w:rStyle w:val="Hyperlink"/>
            <w:rFonts w:ascii="Times New Roman" w:eastAsiaTheme="majorEastAsia" w:hAnsi="Times New Roman"/>
            <w:b w:val="0"/>
            <w:bCs w:val="0"/>
            <w:szCs w:val="24"/>
          </w:rPr>
          <w:t>michaelcholines@gmail.com</w:t>
        </w:r>
      </w:hyperlink>
    </w:p>
    <w:p w14:paraId="07051561" w14:textId="77777777" w:rsidR="0052764D" w:rsidRPr="0052764D" w:rsidRDefault="0052764D" w:rsidP="0052764D">
      <w:pPr>
        <w:pStyle w:val="FAAuthorInfoSubtitle"/>
        <w:spacing w:line="360" w:lineRule="auto"/>
        <w:jc w:val="both"/>
        <w:rPr>
          <w:rFonts w:ascii="Times New Roman" w:hAnsi="Times New Roman"/>
          <w:szCs w:val="24"/>
        </w:rPr>
      </w:pPr>
    </w:p>
    <w:p w14:paraId="542C0DA6" w14:textId="2EAD408B" w:rsidR="00C42508" w:rsidRDefault="000E4BC9" w:rsidP="000E4BC9">
      <w:pPr>
        <w:spacing w:line="360" w:lineRule="auto"/>
        <w:jc w:val="both"/>
        <w:rPr>
          <w:rFonts w:ascii="Times New Roman" w:hAnsi="Times New Roman" w:cs="Times New Roman"/>
        </w:rPr>
      </w:pPr>
      <w:proofErr w:type="gramStart"/>
      <w:r w:rsidRPr="00C42508">
        <w:rPr>
          <w:rFonts w:ascii="Times New Roman" w:hAnsi="Times New Roman" w:cs="Times New Roman"/>
          <w:b/>
          <w:iCs/>
        </w:rPr>
        <w:t>Abstract</w:t>
      </w:r>
      <w:r w:rsidRPr="00C42508">
        <w:rPr>
          <w:rFonts w:ascii="Times New Roman" w:hAnsi="Times New Roman" w:cs="Times New Roman"/>
          <w:b/>
        </w:rPr>
        <w:t xml:space="preserve"> </w:t>
      </w:r>
      <w:r w:rsidR="00C42508" w:rsidRPr="00C42508">
        <w:rPr>
          <w:rFonts w:ascii="Times New Roman" w:hAnsi="Times New Roman" w:cs="Times New Roman"/>
        </w:rPr>
        <w:t>:</w:t>
      </w:r>
      <w:proofErr w:type="gramEnd"/>
      <w:r w:rsidR="00C42508" w:rsidRPr="00C42508">
        <w:rPr>
          <w:rFonts w:ascii="Times New Roman" w:hAnsi="Times New Roman" w:cs="Times New Roman"/>
        </w:rPr>
        <w:t xml:space="preserve"> This paper discusses the comparative simulation of perovskite solar cells by using the software SCAPS-1D. </w:t>
      </w:r>
      <w:r w:rsidR="006D0046" w:rsidRPr="006D0046">
        <w:rPr>
          <w:rFonts w:ascii="Times New Roman" w:hAnsi="Times New Roman" w:cs="Times New Roman"/>
        </w:rPr>
        <w:t xml:space="preserve">Two absorber materials were considered: </w:t>
      </w:r>
      <w:proofErr w:type="spellStart"/>
      <w:r w:rsidR="006D0046" w:rsidRPr="006D0046">
        <w:rPr>
          <w:rFonts w:ascii="Times New Roman" w:hAnsi="Times New Roman" w:cs="Times New Roman"/>
        </w:rPr>
        <w:t>CH₃NH₃PbI</w:t>
      </w:r>
      <w:proofErr w:type="spellEnd"/>
      <w:r w:rsidR="006D0046" w:rsidRPr="006D0046">
        <w:rPr>
          <w:rFonts w:ascii="Times New Roman" w:hAnsi="Times New Roman" w:cs="Times New Roman"/>
        </w:rPr>
        <w:t>₃ and FA-Cs-Sn-Pb-I</w:t>
      </w:r>
      <w:r w:rsidR="00C42508" w:rsidRPr="00C42508">
        <w:rPr>
          <w:rFonts w:ascii="Times New Roman" w:hAnsi="Times New Roman" w:cs="Times New Roman"/>
        </w:rPr>
        <w:t xml:space="preserve"> mixed absorbers. Two device structures namely FTO/PCBM/</w:t>
      </w:r>
      <w:proofErr w:type="spellStart"/>
      <w:r w:rsidR="00C42508" w:rsidRPr="00C42508">
        <w:rPr>
          <w:rFonts w:ascii="Times New Roman" w:hAnsi="Times New Roman" w:cs="Times New Roman"/>
        </w:rPr>
        <w:t>CH₃NH₃PbI</w:t>
      </w:r>
      <w:proofErr w:type="spellEnd"/>
      <w:r w:rsidR="00C42508" w:rsidRPr="00C42508">
        <w:rPr>
          <w:rFonts w:ascii="Times New Roman" w:hAnsi="Times New Roman" w:cs="Times New Roman"/>
        </w:rPr>
        <w:t>₃/</w:t>
      </w:r>
      <w:proofErr w:type="spellStart"/>
      <w:r w:rsidR="00C42508" w:rsidRPr="00C42508">
        <w:rPr>
          <w:rFonts w:ascii="Times New Roman" w:hAnsi="Times New Roman" w:cs="Times New Roman"/>
        </w:rPr>
        <w:t>CuSCN</w:t>
      </w:r>
      <w:proofErr w:type="spellEnd"/>
      <w:r w:rsidR="00C42508" w:rsidRPr="00C42508">
        <w:rPr>
          <w:rFonts w:ascii="Times New Roman" w:hAnsi="Times New Roman" w:cs="Times New Roman"/>
        </w:rPr>
        <w:t>/Au and FTO/PCBM/FA-Cs-Sn-Pb-I/</w:t>
      </w:r>
      <w:proofErr w:type="spellStart"/>
      <w:r w:rsidR="00C42508" w:rsidRPr="00C42508">
        <w:rPr>
          <w:rFonts w:ascii="Times New Roman" w:hAnsi="Times New Roman" w:cs="Times New Roman"/>
        </w:rPr>
        <w:t>CuSCN</w:t>
      </w:r>
      <w:proofErr w:type="spellEnd"/>
      <w:r w:rsidR="00C42508" w:rsidRPr="00C42508">
        <w:rPr>
          <w:rFonts w:ascii="Times New Roman" w:hAnsi="Times New Roman" w:cs="Times New Roman"/>
        </w:rPr>
        <w:t xml:space="preserve">/Au were </w:t>
      </w:r>
      <w:proofErr w:type="spellStart"/>
      <w:r w:rsidR="00C42508" w:rsidRPr="00C42508">
        <w:rPr>
          <w:rFonts w:ascii="Times New Roman" w:hAnsi="Times New Roman" w:cs="Times New Roman"/>
        </w:rPr>
        <w:t>analyzed</w:t>
      </w:r>
      <w:proofErr w:type="spellEnd"/>
      <w:r w:rsidR="00C42508" w:rsidRPr="00C42508">
        <w:rPr>
          <w:rFonts w:ascii="Times New Roman" w:hAnsi="Times New Roman" w:cs="Times New Roman"/>
        </w:rPr>
        <w:t xml:space="preserve"> under standard test condition. Several critical parameters that include open circuit voltage (Voc), short circuit current density (</w:t>
      </w:r>
      <w:proofErr w:type="spellStart"/>
      <w:r w:rsidR="00C42508" w:rsidRPr="00C42508">
        <w:rPr>
          <w:rFonts w:ascii="Times New Roman" w:hAnsi="Times New Roman" w:cs="Times New Roman"/>
        </w:rPr>
        <w:t>Jsc</w:t>
      </w:r>
      <w:proofErr w:type="spellEnd"/>
      <w:r w:rsidR="00C42508" w:rsidRPr="00C42508">
        <w:rPr>
          <w:rFonts w:ascii="Times New Roman" w:hAnsi="Times New Roman" w:cs="Times New Roman"/>
        </w:rPr>
        <w:t xml:space="preserve">), fill factor (FF) and power conversion efficiency (PCE) were </w:t>
      </w:r>
      <w:proofErr w:type="spellStart"/>
      <w:r w:rsidR="00C42508" w:rsidRPr="00C42508">
        <w:rPr>
          <w:rFonts w:ascii="Times New Roman" w:hAnsi="Times New Roman" w:cs="Times New Roman"/>
        </w:rPr>
        <w:t>analyzed</w:t>
      </w:r>
      <w:proofErr w:type="spellEnd"/>
      <w:r w:rsidR="00C42508" w:rsidRPr="00C42508">
        <w:rPr>
          <w:rFonts w:ascii="Times New Roman" w:hAnsi="Times New Roman" w:cs="Times New Roman"/>
        </w:rPr>
        <w:t xml:space="preserve">. The result </w:t>
      </w:r>
      <w:proofErr w:type="gramStart"/>
      <w:r w:rsidR="006D0046">
        <w:rPr>
          <w:rFonts w:ascii="Times New Roman" w:hAnsi="Times New Roman" w:cs="Times New Roman"/>
        </w:rPr>
        <w:t>indicate</w:t>
      </w:r>
      <w:proofErr w:type="gramEnd"/>
      <w:r w:rsidR="006D0046">
        <w:rPr>
          <w:rFonts w:ascii="Times New Roman" w:hAnsi="Times New Roman" w:cs="Times New Roman"/>
        </w:rPr>
        <w:t xml:space="preserve"> </w:t>
      </w:r>
      <w:r w:rsidR="00C42508" w:rsidRPr="00C42508">
        <w:rPr>
          <w:rFonts w:ascii="Times New Roman" w:hAnsi="Times New Roman" w:cs="Times New Roman"/>
        </w:rPr>
        <w:t xml:space="preserve">that the perovskite solar cell with FA-Cs-Sn-Pb-I absorber gives the highest efficiency of </w:t>
      </w:r>
      <w:r w:rsidR="00FD13EF">
        <w:rPr>
          <w:rFonts w:ascii="Times New Roman" w:hAnsi="Times New Roman" w:cs="Times New Roman"/>
        </w:rPr>
        <w:t>32.77</w:t>
      </w:r>
      <w:r w:rsidR="00C42508" w:rsidRPr="00C42508">
        <w:rPr>
          <w:rFonts w:ascii="Times New Roman" w:hAnsi="Times New Roman" w:cs="Times New Roman"/>
        </w:rPr>
        <w:t xml:space="preserve">% while perovskite solar cell with </w:t>
      </w:r>
      <w:proofErr w:type="spellStart"/>
      <w:r w:rsidR="00C42508" w:rsidRPr="00C42508">
        <w:rPr>
          <w:rFonts w:ascii="Times New Roman" w:hAnsi="Times New Roman" w:cs="Times New Roman"/>
        </w:rPr>
        <w:t>CH₃NH₃PbI</w:t>
      </w:r>
      <w:proofErr w:type="spellEnd"/>
      <w:r w:rsidR="00C42508" w:rsidRPr="00C42508">
        <w:rPr>
          <w:rFonts w:ascii="Times New Roman" w:hAnsi="Times New Roman" w:cs="Times New Roman"/>
        </w:rPr>
        <w:t>₃ absorber gives the highest efficiency of 2</w:t>
      </w:r>
      <w:r w:rsidR="00FD13EF">
        <w:rPr>
          <w:rFonts w:ascii="Times New Roman" w:hAnsi="Times New Roman" w:cs="Times New Roman"/>
        </w:rPr>
        <w:t>6</w:t>
      </w:r>
      <w:r w:rsidR="00C42508" w:rsidRPr="00C42508">
        <w:rPr>
          <w:rFonts w:ascii="Times New Roman" w:hAnsi="Times New Roman" w:cs="Times New Roman"/>
        </w:rPr>
        <w:t>.</w:t>
      </w:r>
      <w:r w:rsidR="00FD13EF">
        <w:rPr>
          <w:rFonts w:ascii="Times New Roman" w:hAnsi="Times New Roman" w:cs="Times New Roman"/>
        </w:rPr>
        <w:t>29</w:t>
      </w:r>
      <w:r w:rsidR="00C42508" w:rsidRPr="00C42508">
        <w:rPr>
          <w:rFonts w:ascii="Times New Roman" w:hAnsi="Times New Roman" w:cs="Times New Roman"/>
        </w:rPr>
        <w:t>%.</w:t>
      </w:r>
      <w:r w:rsidR="00585030">
        <w:rPr>
          <w:rFonts w:ascii="Times New Roman" w:hAnsi="Times New Roman" w:cs="Times New Roman"/>
        </w:rPr>
        <w:t xml:space="preserve"> </w:t>
      </w:r>
      <w:r w:rsidR="00585030" w:rsidRPr="00585030">
        <w:rPr>
          <w:rFonts w:ascii="Times New Roman" w:hAnsi="Times New Roman" w:cs="Times New Roman"/>
        </w:rPr>
        <w:t>It should be noted that the obtained efficiency represents the theoretical maximum performance under ideal simulation conditions with minimized defect densities and optimized material parameters.</w:t>
      </w:r>
    </w:p>
    <w:p w14:paraId="4F65A1CD" w14:textId="77777777" w:rsidR="00B764D9" w:rsidRDefault="00B764D9" w:rsidP="000E4BC9">
      <w:pPr>
        <w:spacing w:line="360" w:lineRule="auto"/>
        <w:jc w:val="both"/>
        <w:rPr>
          <w:rFonts w:ascii="Times New Roman" w:hAnsi="Times New Roman" w:cs="Times New Roman"/>
          <w:b/>
          <w:bCs/>
        </w:rPr>
      </w:pPr>
    </w:p>
    <w:p w14:paraId="08F6C97C" w14:textId="0396E897" w:rsidR="000E4BC9" w:rsidRPr="00B764D9" w:rsidRDefault="000E4BC9" w:rsidP="000E4BC9">
      <w:pPr>
        <w:spacing w:line="360" w:lineRule="auto"/>
        <w:jc w:val="both"/>
        <w:rPr>
          <w:rFonts w:ascii="Times New Roman" w:hAnsi="Times New Roman" w:cs="Times New Roman"/>
          <w:b/>
          <w:bCs/>
          <w:sz w:val="28"/>
          <w:szCs w:val="28"/>
        </w:rPr>
      </w:pPr>
      <w:r w:rsidRPr="00B764D9">
        <w:rPr>
          <w:rFonts w:ascii="Times New Roman" w:hAnsi="Times New Roman" w:cs="Times New Roman"/>
          <w:b/>
          <w:bCs/>
          <w:sz w:val="28"/>
          <w:szCs w:val="28"/>
        </w:rPr>
        <w:t xml:space="preserve">1. INTRODUCTION </w:t>
      </w:r>
    </w:p>
    <w:p w14:paraId="670BD073" w14:textId="77777777" w:rsidR="00C42508" w:rsidRPr="00C42508" w:rsidRDefault="00C42508" w:rsidP="00C42508">
      <w:pPr>
        <w:spacing w:line="360" w:lineRule="auto"/>
        <w:jc w:val="both"/>
        <w:rPr>
          <w:rFonts w:ascii="Times New Roman" w:hAnsi="Times New Roman" w:cs="Times New Roman"/>
        </w:rPr>
      </w:pPr>
      <w:r w:rsidRPr="00C42508">
        <w:rPr>
          <w:rFonts w:ascii="Times New Roman" w:hAnsi="Times New Roman" w:cs="Times New Roman"/>
        </w:rPr>
        <w:t>The global requirement for energy sources has been rising rapidly due to the use of modern technologies, industrial progress, and the digital infrastructure. In addition, there is an urgent need for clean energy sources owing to problems related to the environment, such as global warming and pollution. Of all the renewable energy sources, solar energy has emerged as one of the best choices, owing to its abundance, sustainability, and environmental friendliness.</w:t>
      </w:r>
    </w:p>
    <w:p w14:paraId="67519306" w14:textId="3A12F800" w:rsidR="00C42508" w:rsidRPr="00C42508" w:rsidRDefault="00C42508" w:rsidP="00C42508">
      <w:pPr>
        <w:spacing w:line="360" w:lineRule="auto"/>
        <w:jc w:val="both"/>
        <w:rPr>
          <w:rFonts w:ascii="Times New Roman" w:hAnsi="Times New Roman" w:cs="Times New Roman"/>
        </w:rPr>
      </w:pPr>
      <w:r w:rsidRPr="00C42508">
        <w:rPr>
          <w:rFonts w:ascii="Times New Roman" w:hAnsi="Times New Roman" w:cs="Times New Roman"/>
        </w:rPr>
        <w:t>Traditional silicon-based solar cells have been prevalent in the photovoltaic sector for many years. There has been a significant amount of fundamental research done on silicon solar cells and photovoltaic technology, such as Shockley–</w:t>
      </w:r>
      <w:proofErr w:type="spellStart"/>
      <w:r w:rsidRPr="00C42508">
        <w:rPr>
          <w:rFonts w:ascii="Times New Roman" w:hAnsi="Times New Roman" w:cs="Times New Roman"/>
        </w:rPr>
        <w:t>Queisser</w:t>
      </w:r>
      <w:proofErr w:type="spellEnd"/>
      <w:r w:rsidRPr="00C42508">
        <w:rPr>
          <w:rFonts w:ascii="Times New Roman" w:hAnsi="Times New Roman" w:cs="Times New Roman"/>
        </w:rPr>
        <w:t xml:space="preserve"> limit [1] and further studies of silicon solar cell performance [2], that have helped gain insight into some important </w:t>
      </w:r>
      <w:r w:rsidRPr="00C42508">
        <w:rPr>
          <w:rFonts w:ascii="Times New Roman" w:hAnsi="Times New Roman" w:cs="Times New Roman"/>
        </w:rPr>
        <w:lastRenderedPageBreak/>
        <w:t>performance parameters like open circuit voltage (Voc), short circuit current density (</w:t>
      </w:r>
      <w:proofErr w:type="spellStart"/>
      <w:r w:rsidRPr="00C42508">
        <w:rPr>
          <w:rFonts w:ascii="Times New Roman" w:hAnsi="Times New Roman" w:cs="Times New Roman"/>
        </w:rPr>
        <w:t>Jsc</w:t>
      </w:r>
      <w:proofErr w:type="spellEnd"/>
      <w:r w:rsidRPr="00C42508">
        <w:rPr>
          <w:rFonts w:ascii="Times New Roman" w:hAnsi="Times New Roman" w:cs="Times New Roman"/>
        </w:rPr>
        <w:t>), fill factor (FF), and power conversion efficiency (PCE). Nevertheless, there are several drawbacks in the use of silicon solar cells, such as high manufacturing costs, intensive production process, and rigidity.</w:t>
      </w:r>
      <w:r w:rsidRPr="00C42508">
        <w:t xml:space="preserve"> </w:t>
      </w:r>
      <w:r w:rsidRPr="00C42508">
        <w:rPr>
          <w:rFonts w:ascii="Times New Roman" w:hAnsi="Times New Roman" w:cs="Times New Roman"/>
        </w:rPr>
        <w:t xml:space="preserve">In an effort to address these drawbacks, several types of PV cell designs have been developed. One such design is that of perovskite solar cells (PSCs), which have become very popular in recent years. Since its discovery by Kojima et al. [3], perovskites made of organometal halides have proven to possess superior optical and electronic properties such as high light absorbance capability, </w:t>
      </w:r>
      <w:proofErr w:type="spellStart"/>
      <w:r w:rsidRPr="00C42508">
        <w:rPr>
          <w:rFonts w:ascii="Times New Roman" w:hAnsi="Times New Roman" w:cs="Times New Roman"/>
        </w:rPr>
        <w:t>tunable</w:t>
      </w:r>
      <w:proofErr w:type="spellEnd"/>
      <w:r w:rsidRPr="00C42508">
        <w:rPr>
          <w:rFonts w:ascii="Times New Roman" w:hAnsi="Times New Roman" w:cs="Times New Roman"/>
        </w:rPr>
        <w:t xml:space="preserve"> bandgap energy, and long electron diffusion lengths. As a result, perovskite solar cells have shown a high level of efficiency using relatively inexpensive manufacturing processes.</w:t>
      </w:r>
    </w:p>
    <w:p w14:paraId="5BE4E1A2" w14:textId="3C61EE4D" w:rsidR="00C42508" w:rsidRPr="00C42508" w:rsidRDefault="00C42508" w:rsidP="00C42508">
      <w:pPr>
        <w:spacing w:line="360" w:lineRule="auto"/>
        <w:jc w:val="both"/>
        <w:rPr>
          <w:rFonts w:ascii="Times New Roman" w:hAnsi="Times New Roman" w:cs="Times New Roman"/>
        </w:rPr>
      </w:pPr>
      <w:r w:rsidRPr="00C42508">
        <w:rPr>
          <w:rFonts w:ascii="Times New Roman" w:hAnsi="Times New Roman" w:cs="Times New Roman"/>
        </w:rPr>
        <w:t>Aside from their high efficiency, another important feature of PSCs is their flexibility.</w:t>
      </w:r>
      <w:r w:rsidR="006D0046">
        <w:rPr>
          <w:rFonts w:ascii="Times New Roman" w:hAnsi="Times New Roman" w:cs="Times New Roman"/>
        </w:rPr>
        <w:t xml:space="preserve"> </w:t>
      </w:r>
      <w:r w:rsidRPr="00C42508">
        <w:rPr>
          <w:rFonts w:ascii="Times New Roman" w:hAnsi="Times New Roman" w:cs="Times New Roman"/>
        </w:rPr>
        <w:t xml:space="preserve">They can be </w:t>
      </w:r>
      <w:r w:rsidR="006D0046">
        <w:rPr>
          <w:rFonts w:ascii="Times New Roman" w:hAnsi="Times New Roman" w:cs="Times New Roman"/>
        </w:rPr>
        <w:t>fabricated</w:t>
      </w:r>
      <w:r w:rsidRPr="00C42508">
        <w:rPr>
          <w:rFonts w:ascii="Times New Roman" w:hAnsi="Times New Roman" w:cs="Times New Roman"/>
        </w:rPr>
        <w:t xml:space="preserve"> from flexible substrates and used in applications where they serve as materials, translucent windows, and portable electronics. Moreover, more sophisticated perovskite types such as mixed cations perovskites like FA-Cs-based cells have shown higher stability and performance characteristics than traditional ones [5].</w:t>
      </w:r>
    </w:p>
    <w:p w14:paraId="76B0F644" w14:textId="51F94F66" w:rsidR="00C42508" w:rsidRPr="00C42508" w:rsidRDefault="00C42508" w:rsidP="00C42508">
      <w:pPr>
        <w:spacing w:line="360" w:lineRule="auto"/>
        <w:jc w:val="both"/>
        <w:rPr>
          <w:rFonts w:ascii="Times New Roman" w:hAnsi="Times New Roman" w:cs="Times New Roman"/>
        </w:rPr>
      </w:pPr>
      <w:r w:rsidRPr="00C42508">
        <w:rPr>
          <w:rFonts w:ascii="Times New Roman" w:hAnsi="Times New Roman" w:cs="Times New Roman"/>
        </w:rPr>
        <w:t>Nonetheless, even with all benefits, PSCs are facing a few challenges, especially concerning longevity, environmental safety, and toxicity of materials. For instance, perovskites have high sensitivity to moisture, temperature, and constant lighting that cause deterioration in the performance of such devices over time. Furthermore, the use of lead in most perovskite solar cell compositions is an issue since it affects their environmental safety. Thus, there are ongoing efforts in making less toxic PSCs [6].</w:t>
      </w:r>
    </w:p>
    <w:p w14:paraId="37827E35" w14:textId="1A4CD55C" w:rsidR="00A343B5" w:rsidRDefault="00C42508" w:rsidP="00C42508">
      <w:pPr>
        <w:spacing w:line="360" w:lineRule="auto"/>
        <w:jc w:val="both"/>
        <w:rPr>
          <w:rFonts w:ascii="Times New Roman" w:hAnsi="Times New Roman" w:cs="Times New Roman"/>
        </w:rPr>
      </w:pPr>
      <w:r w:rsidRPr="00C42508">
        <w:rPr>
          <w:rFonts w:ascii="Times New Roman" w:hAnsi="Times New Roman" w:cs="Times New Roman"/>
        </w:rPr>
        <w:t xml:space="preserve">For the purpose of this assignment, two types of PSC devices were </w:t>
      </w:r>
      <w:proofErr w:type="spellStart"/>
      <w:r w:rsidRPr="00C42508">
        <w:rPr>
          <w:rFonts w:ascii="Times New Roman" w:hAnsi="Times New Roman" w:cs="Times New Roman"/>
        </w:rPr>
        <w:t>analyzed</w:t>
      </w:r>
      <w:proofErr w:type="spellEnd"/>
      <w:r w:rsidRPr="00C42508">
        <w:rPr>
          <w:rFonts w:ascii="Times New Roman" w:hAnsi="Times New Roman" w:cs="Times New Roman"/>
        </w:rPr>
        <w:t xml:space="preserve"> through SCAPS-1D simulation software. First, the </w:t>
      </w:r>
      <w:proofErr w:type="spellStart"/>
      <w:r w:rsidRPr="00C42508">
        <w:rPr>
          <w:rFonts w:ascii="Times New Roman" w:hAnsi="Times New Roman" w:cs="Times New Roman"/>
        </w:rPr>
        <w:t>MAPbI</w:t>
      </w:r>
      <w:proofErr w:type="spellEnd"/>
      <w:r w:rsidRPr="00C42508">
        <w:rPr>
          <w:rFonts w:ascii="Times New Roman" w:hAnsi="Times New Roman" w:cs="Times New Roman"/>
        </w:rPr>
        <w:t xml:space="preserve">₃ cell was chosen because of the popularity and good performance of its composition. Second, FA-Cs-Sn-Pb-I perovskite-based PSC was used with the goal of increasing efficiency by improving absorption and minimizing </w:t>
      </w:r>
      <w:proofErr w:type="spellStart"/>
      <w:r w:rsidRPr="00C42508">
        <w:rPr>
          <w:rFonts w:ascii="Times New Roman" w:hAnsi="Times New Roman" w:cs="Times New Roman"/>
        </w:rPr>
        <w:t>recombinations</w:t>
      </w:r>
      <w:proofErr w:type="spellEnd"/>
      <w:r w:rsidRPr="00C42508">
        <w:rPr>
          <w:rFonts w:ascii="Times New Roman" w:hAnsi="Times New Roman" w:cs="Times New Roman"/>
        </w:rPr>
        <w:t xml:space="preserve"> in the cell. The simulated devices have the following architectures: FTO/PCBM/</w:t>
      </w:r>
      <w:proofErr w:type="spellStart"/>
      <w:r w:rsidRPr="00C42508">
        <w:rPr>
          <w:rFonts w:ascii="Times New Roman" w:hAnsi="Times New Roman" w:cs="Times New Roman"/>
        </w:rPr>
        <w:t>MAPbI</w:t>
      </w:r>
      <w:proofErr w:type="spellEnd"/>
      <w:r w:rsidRPr="00C42508">
        <w:rPr>
          <w:rFonts w:ascii="Times New Roman" w:hAnsi="Times New Roman" w:cs="Times New Roman"/>
        </w:rPr>
        <w:t>₃/</w:t>
      </w:r>
      <w:proofErr w:type="spellStart"/>
      <w:r w:rsidRPr="00C42508">
        <w:rPr>
          <w:rFonts w:ascii="Times New Roman" w:hAnsi="Times New Roman" w:cs="Times New Roman"/>
        </w:rPr>
        <w:t>CuSCN</w:t>
      </w:r>
      <w:proofErr w:type="spellEnd"/>
      <w:r w:rsidRPr="00C42508">
        <w:rPr>
          <w:rFonts w:ascii="Times New Roman" w:hAnsi="Times New Roman" w:cs="Times New Roman"/>
        </w:rPr>
        <w:t>/Au and FTO/PCBM/FA-Cs-Sn-Pb-I</w:t>
      </w:r>
      <w:r w:rsidR="00A343B5" w:rsidRPr="00A343B5">
        <w:rPr>
          <w:rFonts w:ascii="Times New Roman" w:hAnsi="Times New Roman" w:cs="Times New Roman"/>
        </w:rPr>
        <w:t>/</w:t>
      </w:r>
      <w:proofErr w:type="spellStart"/>
      <w:r w:rsidR="00A343B5" w:rsidRPr="00A343B5">
        <w:rPr>
          <w:rFonts w:ascii="Times New Roman" w:hAnsi="Times New Roman" w:cs="Times New Roman"/>
        </w:rPr>
        <w:t>CuSCN</w:t>
      </w:r>
      <w:proofErr w:type="spellEnd"/>
      <w:r w:rsidR="00A343B5" w:rsidRPr="00A343B5">
        <w:rPr>
          <w:rFonts w:ascii="Times New Roman" w:hAnsi="Times New Roman" w:cs="Times New Roman"/>
        </w:rPr>
        <w:t>/Au, as illustrated in Fig. 1.</w:t>
      </w:r>
    </w:p>
    <w:p w14:paraId="1FDEE7E3" w14:textId="3C64948D" w:rsidR="00C42508" w:rsidRDefault="00C42508" w:rsidP="00C42508">
      <w:pPr>
        <w:spacing w:line="360" w:lineRule="auto"/>
        <w:jc w:val="both"/>
        <w:rPr>
          <w:rFonts w:ascii="Times New Roman" w:hAnsi="Times New Roman" w:cs="Times New Roman"/>
        </w:rPr>
      </w:pPr>
    </w:p>
    <w:p w14:paraId="7ABA21C2" w14:textId="7EC662A1" w:rsidR="00EF01A6" w:rsidRPr="00FF7A77" w:rsidRDefault="0052764D" w:rsidP="00FF7A77">
      <w:pPr>
        <w:spacing w:line="360" w:lineRule="auto"/>
        <w:jc w:val="center"/>
        <w:rPr>
          <w:rFonts w:ascii="Times New Roman" w:hAnsi="Times New Roman" w:cs="Times New Roman"/>
          <w:sz w:val="22"/>
          <w:szCs w:val="22"/>
        </w:rPr>
      </w:pPr>
      <w:r>
        <w:rPr>
          <w:rFonts w:ascii="Times New Roman" w:hAnsi="Times New Roman" w:cs="Times New Roman"/>
          <w:noProof/>
          <w:lang w:eastAsia="en-IN"/>
        </w:rPr>
        <w:lastRenderedPageBreak/>
        <w:drawing>
          <wp:anchor distT="0" distB="0" distL="114300" distR="114300" simplePos="0" relativeHeight="251638272" behindDoc="0" locked="0" layoutInCell="1" allowOverlap="1" wp14:anchorId="5D4BA1E8" wp14:editId="1B3362F2">
            <wp:simplePos x="0" y="0"/>
            <wp:positionH relativeFrom="margin">
              <wp:posOffset>602615</wp:posOffset>
            </wp:positionH>
            <wp:positionV relativeFrom="paragraph">
              <wp:posOffset>-914400</wp:posOffset>
            </wp:positionV>
            <wp:extent cx="4373880" cy="2609850"/>
            <wp:effectExtent l="0" t="0" r="7620" b="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77746" name="Picture 1725777746"/>
                    <pic:cNvPicPr/>
                  </pic:nvPicPr>
                  <pic:blipFill>
                    <a:blip r:embed="rId8">
                      <a:extLst>
                        <a:ext uri="{28A0092B-C50C-407E-A947-70E740481C1C}">
                          <a14:useLocalDpi xmlns:a14="http://schemas.microsoft.com/office/drawing/2010/main" val="0"/>
                        </a:ext>
                      </a:extLst>
                    </a:blip>
                    <a:stretch>
                      <a:fillRect/>
                    </a:stretch>
                  </pic:blipFill>
                  <pic:spPr>
                    <a:xfrm>
                      <a:off x="0" y="0"/>
                      <a:ext cx="4373880" cy="2609850"/>
                    </a:xfrm>
                    <a:prstGeom prst="rect">
                      <a:avLst/>
                    </a:prstGeom>
                  </pic:spPr>
                </pic:pic>
              </a:graphicData>
            </a:graphic>
            <wp14:sizeRelH relativeFrom="margin">
              <wp14:pctWidth>0</wp14:pctWidth>
            </wp14:sizeRelH>
            <wp14:sizeRelV relativeFrom="margin">
              <wp14:pctHeight>0</wp14:pctHeight>
            </wp14:sizeRelV>
          </wp:anchor>
        </w:drawing>
      </w:r>
      <w:r w:rsidR="00FF7A77" w:rsidRPr="00FF7A77">
        <w:rPr>
          <w:rFonts w:ascii="Times New Roman" w:hAnsi="Times New Roman" w:cs="Times New Roman"/>
          <w:i/>
          <w:iCs/>
          <w:sz w:val="22"/>
          <w:szCs w:val="22"/>
        </w:rPr>
        <w:t>Fig 1</w:t>
      </w:r>
      <w:r w:rsidR="00FF7A77" w:rsidRPr="00FF7A77">
        <w:rPr>
          <w:rFonts w:ascii="Times New Roman" w:hAnsi="Times New Roman" w:cs="Times New Roman"/>
          <w:sz w:val="22"/>
          <w:szCs w:val="22"/>
        </w:rPr>
        <w:t>: Proposed Structures of Solar cells</w:t>
      </w:r>
    </w:p>
    <w:p w14:paraId="0B41CE68" w14:textId="747F0981" w:rsidR="00CD75EF" w:rsidRPr="00CD75EF" w:rsidRDefault="00CD75EF" w:rsidP="00CD75EF">
      <w:pPr>
        <w:spacing w:line="360" w:lineRule="auto"/>
        <w:jc w:val="both"/>
        <w:rPr>
          <w:rFonts w:ascii="Times New Roman" w:hAnsi="Times New Roman" w:cs="Times New Roman"/>
        </w:rPr>
      </w:pPr>
      <w:r w:rsidRPr="00CD75EF">
        <w:rPr>
          <w:rFonts w:ascii="Times New Roman" w:hAnsi="Times New Roman" w:cs="Times New Roman"/>
        </w:rPr>
        <w:t>One of the key elements determining the efficiency of PSCs is charge transport layers. As for the choice of the electron transport layer (ETL), PCBM was used since it shows high electron mobility and good energy-level alignment, in addition to having the capability of reducing recombination losses. The application of SCAPS models showed that the use of PCBM enhances charge extraction [7], [8].</w:t>
      </w:r>
    </w:p>
    <w:p w14:paraId="76981B5C" w14:textId="77777777" w:rsidR="00CD75EF" w:rsidRPr="00CD75EF" w:rsidRDefault="00CD75EF" w:rsidP="00CD75EF">
      <w:pPr>
        <w:spacing w:line="360" w:lineRule="auto"/>
        <w:jc w:val="both"/>
        <w:rPr>
          <w:rFonts w:ascii="Times New Roman" w:hAnsi="Times New Roman" w:cs="Times New Roman"/>
        </w:rPr>
      </w:pPr>
      <w:r w:rsidRPr="00CD75EF">
        <w:rPr>
          <w:rFonts w:ascii="Times New Roman" w:hAnsi="Times New Roman" w:cs="Times New Roman"/>
        </w:rPr>
        <w:t xml:space="preserve">In terms of the choice of the hole transport layer (HTL), </w:t>
      </w:r>
      <w:proofErr w:type="spellStart"/>
      <w:r w:rsidRPr="00CD75EF">
        <w:rPr>
          <w:rFonts w:ascii="Times New Roman" w:hAnsi="Times New Roman" w:cs="Times New Roman"/>
        </w:rPr>
        <w:t>CuSCN</w:t>
      </w:r>
      <w:proofErr w:type="spellEnd"/>
      <w:r w:rsidRPr="00CD75EF">
        <w:rPr>
          <w:rFonts w:ascii="Times New Roman" w:hAnsi="Times New Roman" w:cs="Times New Roman"/>
        </w:rPr>
        <w:t xml:space="preserve"> was preferred because of its high hole mobility, stability against oxidation, and affordable price. As compared to common organic hole transport materials, </w:t>
      </w:r>
      <w:proofErr w:type="spellStart"/>
      <w:r w:rsidRPr="00CD75EF">
        <w:rPr>
          <w:rFonts w:ascii="Times New Roman" w:hAnsi="Times New Roman" w:cs="Times New Roman"/>
        </w:rPr>
        <w:t>CuSCN</w:t>
      </w:r>
      <w:proofErr w:type="spellEnd"/>
      <w:r w:rsidRPr="00CD75EF">
        <w:rPr>
          <w:rFonts w:ascii="Times New Roman" w:hAnsi="Times New Roman" w:cs="Times New Roman"/>
        </w:rPr>
        <w:t xml:space="preserve"> does not need complicated doping procedures and demonstrates higher stability under moisture and heat exposure. Many studies proved the effectiveness of </w:t>
      </w:r>
      <w:proofErr w:type="spellStart"/>
      <w:r w:rsidRPr="00CD75EF">
        <w:rPr>
          <w:rFonts w:ascii="Times New Roman" w:hAnsi="Times New Roman" w:cs="Times New Roman"/>
        </w:rPr>
        <w:t>CuSCN</w:t>
      </w:r>
      <w:proofErr w:type="spellEnd"/>
      <w:r w:rsidRPr="00CD75EF">
        <w:rPr>
          <w:rFonts w:ascii="Times New Roman" w:hAnsi="Times New Roman" w:cs="Times New Roman"/>
        </w:rPr>
        <w:t xml:space="preserve"> on PSCs efficiency [9], [10].</w:t>
      </w:r>
    </w:p>
    <w:p w14:paraId="78494F87" w14:textId="16580AA8" w:rsidR="00CD75EF" w:rsidRDefault="00CD75EF" w:rsidP="00CD75EF">
      <w:pPr>
        <w:spacing w:line="360" w:lineRule="auto"/>
        <w:jc w:val="both"/>
        <w:rPr>
          <w:rFonts w:ascii="Times New Roman" w:hAnsi="Times New Roman" w:cs="Times New Roman"/>
        </w:rPr>
      </w:pPr>
      <w:r w:rsidRPr="00CD75EF">
        <w:rPr>
          <w:rFonts w:ascii="Times New Roman" w:hAnsi="Times New Roman" w:cs="Times New Roman"/>
        </w:rPr>
        <w:t>As a result, an effective separation of charges, low recombination losses, and improved stability of a cell can be achieved with the help of this particular combination of materials. The SCAPS-1D model is frequently used for the analysis of such structures, as it solves Poisson and continuity equations and allows evaluating characteristics like J-V curve, quantum efficiency, and energy band alignment [11].</w:t>
      </w:r>
    </w:p>
    <w:p w14:paraId="6FD3F97B" w14:textId="4EA4D974" w:rsidR="00525BB1" w:rsidRPr="00525BB1" w:rsidRDefault="00525BB1" w:rsidP="00525BB1">
      <w:pPr>
        <w:spacing w:line="360" w:lineRule="auto"/>
        <w:jc w:val="both"/>
        <w:rPr>
          <w:rFonts w:ascii="Times New Roman" w:hAnsi="Times New Roman" w:cs="Times New Roman"/>
        </w:rPr>
      </w:pPr>
      <w:r w:rsidRPr="00525BB1">
        <w:rPr>
          <w:rFonts w:ascii="Times New Roman" w:hAnsi="Times New Roman" w:cs="Times New Roman"/>
        </w:rPr>
        <w:t xml:space="preserve">Overall, the improved band alignment and reduced energy barriers in the FA-Cs-Sn-Pb-I-based device explain its superior photovoltaic performance compared to the </w:t>
      </w:r>
      <w:proofErr w:type="spellStart"/>
      <w:r w:rsidRPr="00525BB1">
        <w:rPr>
          <w:rFonts w:ascii="Times New Roman" w:hAnsi="Times New Roman" w:cs="Times New Roman"/>
        </w:rPr>
        <w:t>CH₃NH₃PbI</w:t>
      </w:r>
      <w:proofErr w:type="spellEnd"/>
      <w:r w:rsidRPr="00525BB1">
        <w:rPr>
          <w:rFonts w:ascii="Times New Roman" w:hAnsi="Times New Roman" w:cs="Times New Roman"/>
        </w:rPr>
        <w:t>₃-based structure.</w:t>
      </w:r>
    </w:p>
    <w:p w14:paraId="748E8C30" w14:textId="77777777" w:rsidR="00CD75EF" w:rsidRPr="00CD75EF" w:rsidRDefault="00CD75EF" w:rsidP="00CD75EF">
      <w:pPr>
        <w:spacing w:line="360" w:lineRule="auto"/>
        <w:jc w:val="both"/>
        <w:rPr>
          <w:rFonts w:ascii="Times New Roman" w:hAnsi="Times New Roman" w:cs="Times New Roman"/>
        </w:rPr>
      </w:pPr>
      <w:r w:rsidRPr="00CD75EF">
        <w:rPr>
          <w:rFonts w:ascii="Times New Roman" w:hAnsi="Times New Roman" w:cs="Times New Roman"/>
        </w:rPr>
        <w:t xml:space="preserve">Simulation results presented by this study show that the FA-Cs-Sn-Pb-I perovskite solar cell is superior to the </w:t>
      </w:r>
      <w:proofErr w:type="spellStart"/>
      <w:r w:rsidRPr="00CD75EF">
        <w:rPr>
          <w:rFonts w:ascii="Times New Roman" w:hAnsi="Times New Roman" w:cs="Times New Roman"/>
        </w:rPr>
        <w:t>MAPbI</w:t>
      </w:r>
      <w:proofErr w:type="spellEnd"/>
      <w:r w:rsidRPr="00CD75EF">
        <w:rPr>
          <w:rFonts w:ascii="Times New Roman" w:hAnsi="Times New Roman" w:cs="Times New Roman"/>
        </w:rPr>
        <w:t>₃ perovskite solar cell due to its better open-circuit voltage, increased current density, and lower recombination losses. This performance difference can be mainly attributed to better light absorption and charge transport efficiency.</w:t>
      </w:r>
    </w:p>
    <w:p w14:paraId="5205EE51" w14:textId="1253D7CB" w:rsidR="00FF7A77" w:rsidRDefault="00CD75EF" w:rsidP="00CD75EF">
      <w:pPr>
        <w:spacing w:line="360" w:lineRule="auto"/>
        <w:jc w:val="both"/>
        <w:rPr>
          <w:rFonts w:ascii="Times New Roman" w:hAnsi="Times New Roman" w:cs="Times New Roman"/>
        </w:rPr>
      </w:pPr>
      <w:r w:rsidRPr="00CD75EF">
        <w:rPr>
          <w:rFonts w:ascii="Times New Roman" w:hAnsi="Times New Roman" w:cs="Times New Roman"/>
        </w:rPr>
        <w:t xml:space="preserve">To conclude, this study emphasizes the vast opportunities for perovskite solar cells as the key players in future solar power generation technology. This study proves that the choice of </w:t>
      </w:r>
      <w:r w:rsidRPr="00CD75EF">
        <w:rPr>
          <w:rFonts w:ascii="Times New Roman" w:hAnsi="Times New Roman" w:cs="Times New Roman"/>
        </w:rPr>
        <w:lastRenderedPageBreak/>
        <w:t xml:space="preserve">materials, especially PCBM and </w:t>
      </w:r>
      <w:proofErr w:type="spellStart"/>
      <w:r w:rsidRPr="00CD75EF">
        <w:rPr>
          <w:rFonts w:ascii="Times New Roman" w:hAnsi="Times New Roman" w:cs="Times New Roman"/>
        </w:rPr>
        <w:t>CuSCN</w:t>
      </w:r>
      <w:proofErr w:type="spellEnd"/>
      <w:r w:rsidRPr="00CD75EF">
        <w:rPr>
          <w:rFonts w:ascii="Times New Roman" w:hAnsi="Times New Roman" w:cs="Times New Roman"/>
        </w:rPr>
        <w:t>, is of vital importance for achieving high-quality performance. Future research should focus on further advancements in this field.</w:t>
      </w:r>
    </w:p>
    <w:p w14:paraId="0C04E6E5" w14:textId="0DC56788" w:rsidR="00B764D9" w:rsidRPr="00B764D9" w:rsidRDefault="00B764D9" w:rsidP="00D10922">
      <w:pPr>
        <w:spacing w:line="360" w:lineRule="auto"/>
        <w:jc w:val="both"/>
        <w:rPr>
          <w:rFonts w:ascii="Times New Roman" w:hAnsi="Times New Roman" w:cs="Times New Roman"/>
          <w:b/>
          <w:bCs/>
          <w:sz w:val="28"/>
          <w:szCs w:val="28"/>
        </w:rPr>
      </w:pPr>
    </w:p>
    <w:p w14:paraId="2C1CC825" w14:textId="146BF0E3" w:rsidR="00BD5563" w:rsidRPr="00B764D9" w:rsidRDefault="000E4BC9" w:rsidP="00D10922">
      <w:pPr>
        <w:spacing w:line="360" w:lineRule="auto"/>
        <w:jc w:val="both"/>
        <w:rPr>
          <w:rFonts w:ascii="Times New Roman" w:hAnsi="Times New Roman" w:cs="Times New Roman"/>
          <w:b/>
          <w:bCs/>
          <w:sz w:val="28"/>
          <w:szCs w:val="28"/>
        </w:rPr>
      </w:pPr>
      <w:r w:rsidRPr="00B764D9">
        <w:rPr>
          <w:rFonts w:ascii="Times New Roman" w:hAnsi="Times New Roman" w:cs="Times New Roman"/>
          <w:b/>
          <w:bCs/>
          <w:sz w:val="28"/>
          <w:szCs w:val="28"/>
        </w:rPr>
        <w:t xml:space="preserve">2. </w:t>
      </w:r>
      <w:r w:rsidR="00FF7A77" w:rsidRPr="00B764D9">
        <w:rPr>
          <w:rFonts w:ascii="Times New Roman" w:hAnsi="Times New Roman" w:cs="Times New Roman"/>
          <w:b/>
          <w:bCs/>
          <w:sz w:val="28"/>
          <w:szCs w:val="28"/>
        </w:rPr>
        <w:t>DEVICE STRUCTURE AND METHODOLOGY</w:t>
      </w:r>
    </w:p>
    <w:p w14:paraId="2530D1F9" w14:textId="503DD2D4" w:rsidR="00FF7A77" w:rsidRPr="00AE3480" w:rsidRDefault="00FF7A77" w:rsidP="00D10922">
      <w:pPr>
        <w:spacing w:line="360" w:lineRule="auto"/>
        <w:jc w:val="both"/>
        <w:rPr>
          <w:rFonts w:ascii="Times New Roman" w:hAnsi="Times New Roman" w:cs="Times New Roman"/>
          <w:b/>
          <w:bCs/>
        </w:rPr>
      </w:pPr>
      <w:r w:rsidRPr="00AE3480">
        <w:rPr>
          <w:rFonts w:ascii="Times New Roman" w:hAnsi="Times New Roman" w:cs="Times New Roman"/>
          <w:b/>
          <w:bCs/>
        </w:rPr>
        <w:t>2.1 Device Structure</w:t>
      </w:r>
    </w:p>
    <w:p w14:paraId="1E12F1F8" w14:textId="77777777" w:rsidR="00CD75EF" w:rsidRPr="00CD75EF" w:rsidRDefault="00CD75EF" w:rsidP="00CD75EF">
      <w:pPr>
        <w:spacing w:line="360" w:lineRule="auto"/>
        <w:jc w:val="both"/>
        <w:rPr>
          <w:rFonts w:ascii="Times New Roman" w:hAnsi="Times New Roman" w:cs="Times New Roman"/>
        </w:rPr>
      </w:pPr>
      <w:r w:rsidRPr="00CD75EF">
        <w:rPr>
          <w:rFonts w:ascii="Times New Roman" w:hAnsi="Times New Roman" w:cs="Times New Roman"/>
        </w:rPr>
        <w:t xml:space="preserve">Two structures for perovskite-based solar cells were proposed and </w:t>
      </w:r>
      <w:proofErr w:type="spellStart"/>
      <w:r w:rsidRPr="00CD75EF">
        <w:rPr>
          <w:rFonts w:ascii="Times New Roman" w:hAnsi="Times New Roman" w:cs="Times New Roman"/>
        </w:rPr>
        <w:t>modeled</w:t>
      </w:r>
      <w:proofErr w:type="spellEnd"/>
      <w:r w:rsidRPr="00CD75EF">
        <w:rPr>
          <w:rFonts w:ascii="Times New Roman" w:hAnsi="Times New Roman" w:cs="Times New Roman"/>
        </w:rPr>
        <w:t xml:space="preserve"> using SCAPS-1D simulation software. These include the structure with the absorber layer made of </w:t>
      </w:r>
      <w:proofErr w:type="spellStart"/>
      <w:r w:rsidRPr="00CD75EF">
        <w:rPr>
          <w:rFonts w:ascii="Times New Roman" w:hAnsi="Times New Roman" w:cs="Times New Roman"/>
        </w:rPr>
        <w:t>CH₃NH₃PbI</w:t>
      </w:r>
      <w:proofErr w:type="spellEnd"/>
      <w:r w:rsidRPr="00CD75EF">
        <w:rPr>
          <w:rFonts w:ascii="Times New Roman" w:hAnsi="Times New Roman" w:cs="Times New Roman"/>
        </w:rPr>
        <w:t>₃ material and the structure with absorber layer made from the mixture of FA-Cs-Sn-Pb-I materials. In both cases, fluorine-doped tin oxide (FTO) will be used as the front contact and gold (Au) as the back one.</w:t>
      </w:r>
    </w:p>
    <w:p w14:paraId="51E44A9C" w14:textId="57D985D8" w:rsidR="00C42508" w:rsidRPr="00FF7A77" w:rsidRDefault="00CD75EF" w:rsidP="00CD75EF">
      <w:pPr>
        <w:spacing w:line="360" w:lineRule="auto"/>
        <w:jc w:val="both"/>
        <w:rPr>
          <w:rFonts w:ascii="Times New Roman" w:hAnsi="Times New Roman" w:cs="Times New Roman"/>
        </w:rPr>
      </w:pPr>
      <w:r w:rsidRPr="00CD75EF">
        <w:rPr>
          <w:rFonts w:ascii="Times New Roman" w:hAnsi="Times New Roman" w:cs="Times New Roman"/>
        </w:rPr>
        <w:t xml:space="preserve">For the purpose of transferring electrons between materials, PCBM was selected for use in the ETL due to its high electron mobility and good energy level alignment with the absorber layer. As the hole transport layer (HTL), </w:t>
      </w:r>
      <w:proofErr w:type="spellStart"/>
      <w:r w:rsidRPr="00CD75EF">
        <w:rPr>
          <w:rFonts w:ascii="Times New Roman" w:hAnsi="Times New Roman" w:cs="Times New Roman"/>
        </w:rPr>
        <w:t>CuSCN</w:t>
      </w:r>
      <w:proofErr w:type="spellEnd"/>
      <w:r w:rsidRPr="00CD75EF">
        <w:rPr>
          <w:rFonts w:ascii="Times New Roman" w:hAnsi="Times New Roman" w:cs="Times New Roman"/>
        </w:rPr>
        <w:t xml:space="preserve"> can be used due to its good hole mobility and low processing cost.</w:t>
      </w:r>
    </w:p>
    <w:p w14:paraId="1DCFD32E" w14:textId="77777777" w:rsidR="00FF7A77" w:rsidRDefault="00FF7A77" w:rsidP="00D10922">
      <w:pPr>
        <w:spacing w:line="360" w:lineRule="auto"/>
        <w:jc w:val="both"/>
        <w:rPr>
          <w:rFonts w:ascii="Times New Roman" w:hAnsi="Times New Roman" w:cs="Times New Roman"/>
        </w:rPr>
      </w:pPr>
    </w:p>
    <w:p w14:paraId="6CCBC61E" w14:textId="12A9F95B" w:rsidR="00FF7A77" w:rsidRPr="00AE3480" w:rsidRDefault="00FF7A77" w:rsidP="00D10922">
      <w:pPr>
        <w:spacing w:line="360" w:lineRule="auto"/>
        <w:jc w:val="both"/>
        <w:rPr>
          <w:rFonts w:ascii="Times New Roman" w:hAnsi="Times New Roman" w:cs="Times New Roman"/>
          <w:b/>
          <w:bCs/>
        </w:rPr>
      </w:pPr>
      <w:r w:rsidRPr="00AE3480">
        <w:rPr>
          <w:rFonts w:ascii="Times New Roman" w:hAnsi="Times New Roman" w:cs="Times New Roman"/>
          <w:b/>
          <w:bCs/>
        </w:rPr>
        <w:t>2.2 Simulation Methodology</w:t>
      </w:r>
    </w:p>
    <w:p w14:paraId="725A2F77" w14:textId="0571C603" w:rsidR="00CD75EF" w:rsidRDefault="00CD75EF" w:rsidP="00AC234B">
      <w:pPr>
        <w:spacing w:line="360" w:lineRule="auto"/>
        <w:jc w:val="both"/>
        <w:rPr>
          <w:rFonts w:ascii="Times New Roman" w:hAnsi="Times New Roman" w:cs="Times New Roman"/>
          <w:sz w:val="22"/>
          <w:szCs w:val="22"/>
        </w:rPr>
      </w:pPr>
      <w:r w:rsidRPr="00CD75EF">
        <w:t xml:space="preserve"> </w:t>
      </w:r>
      <w:r w:rsidRPr="00CD75EF">
        <w:rPr>
          <w:rFonts w:ascii="Times New Roman" w:hAnsi="Times New Roman" w:cs="Times New Roman"/>
          <w:noProof/>
          <w:lang w:eastAsia="en-IN"/>
        </w:rPr>
        <w:t>The simulations were done using SCAPS-1D, which is a 1D model for simulating the performance of the solar cell, solving Poisson's equation and continuity equations for the carriers. This makes it possible to model accurately charge transport, recombination effects, and energy band alignment in the solar cell. Action pa</w:t>
      </w:r>
      <w:r>
        <w:rPr>
          <w:rFonts w:ascii="Times New Roman" w:hAnsi="Times New Roman" w:cs="Times New Roman"/>
          <w:noProof/>
          <w:lang w:eastAsia="en-IN"/>
        </w:rPr>
        <w:t xml:space="preserve">nel is used for controlling the </w:t>
      </w:r>
      <w:r w:rsidRPr="00CD75EF">
        <w:rPr>
          <w:rFonts w:ascii="Times New Roman" w:hAnsi="Times New Roman" w:cs="Times New Roman"/>
          <w:noProof/>
          <w:lang w:eastAsia="en-IN"/>
        </w:rPr>
        <w:t>simulation of the device.</w:t>
      </w:r>
    </w:p>
    <w:p w14:paraId="70E380DD" w14:textId="401AEC11" w:rsidR="00AE3480" w:rsidRPr="008B67B8" w:rsidRDefault="00CD75EF" w:rsidP="00CD75EF">
      <w:pPr>
        <w:spacing w:line="360" w:lineRule="auto"/>
        <w:jc w:val="both"/>
        <w:rPr>
          <w:rFonts w:ascii="Times New Roman" w:hAnsi="Times New Roman" w:cs="Times New Roman"/>
        </w:rPr>
      </w:pPr>
      <w:r w:rsidRPr="00CD75EF">
        <w:rPr>
          <w:rFonts w:ascii="Times New Roman" w:hAnsi="Times New Roman" w:cs="Times New Roman"/>
        </w:rPr>
        <w:t>The simulations were conducted under standard test conditions (AM 1.5G spectrum, 1000 W/m², and 300 K). Material properties like bandgap, electron affinity, mobility, defect density, and dopant concentration were established using data from published literature. The efficiency, open-circuit voltage (Voc), short-circuit current (</w:t>
      </w:r>
      <w:proofErr w:type="spellStart"/>
      <w:r w:rsidRPr="00CD75EF">
        <w:rPr>
          <w:rFonts w:ascii="Times New Roman" w:hAnsi="Times New Roman" w:cs="Times New Roman"/>
        </w:rPr>
        <w:t>Jsc</w:t>
      </w:r>
      <w:proofErr w:type="spellEnd"/>
      <w:r w:rsidRPr="00CD75EF">
        <w:rPr>
          <w:rFonts w:ascii="Times New Roman" w:hAnsi="Times New Roman" w:cs="Times New Roman"/>
        </w:rPr>
        <w:t xml:space="preserve">), and fill factor (FF) were calculated from the simulated J-V </w:t>
      </w:r>
      <w:proofErr w:type="spellStart"/>
      <w:proofErr w:type="gramStart"/>
      <w:r w:rsidRPr="00CD75EF">
        <w:rPr>
          <w:rFonts w:ascii="Times New Roman" w:hAnsi="Times New Roman" w:cs="Times New Roman"/>
        </w:rPr>
        <w:t>curves.</w:t>
      </w:r>
      <w:r w:rsidR="007C2352">
        <w:rPr>
          <w:rFonts w:ascii="Times New Roman" w:hAnsi="Times New Roman" w:cs="Times New Roman"/>
        </w:rPr>
        <w:t>Further</w:t>
      </w:r>
      <w:proofErr w:type="spellEnd"/>
      <w:proofErr w:type="gramEnd"/>
      <w:r w:rsidR="007C2352">
        <w:rPr>
          <w:rFonts w:ascii="Times New Roman" w:hAnsi="Times New Roman" w:cs="Times New Roman"/>
        </w:rPr>
        <w:t>, we have</w:t>
      </w:r>
      <w:r w:rsidR="007C2352" w:rsidRPr="008E54FC">
        <w:rPr>
          <w:rFonts w:ascii="Times New Roman" w:hAnsi="Times New Roman" w:cs="Times New Roman"/>
        </w:rPr>
        <w:t xml:space="preserve"> define</w:t>
      </w:r>
      <w:r w:rsidR="007C2352">
        <w:rPr>
          <w:rFonts w:ascii="Times New Roman" w:hAnsi="Times New Roman" w:cs="Times New Roman"/>
        </w:rPr>
        <w:t>d</w:t>
      </w:r>
      <w:r w:rsidR="007C2352" w:rsidRPr="008E54FC">
        <w:rPr>
          <w:rFonts w:ascii="Times New Roman" w:hAnsi="Times New Roman" w:cs="Times New Roman"/>
        </w:rPr>
        <w:t xml:space="preserve"> the sequence and number of layers, the contacts, the illumination direction, and other fundamental structural aspects of the device before proceeding to define the material properties of each layer and running simulations.</w:t>
      </w:r>
      <w:r w:rsidR="007C2352">
        <w:rPr>
          <w:rFonts w:ascii="Times New Roman" w:hAnsi="Times New Roman" w:cs="Times New Roman"/>
        </w:rPr>
        <w:t xml:space="preserve"> </w:t>
      </w:r>
      <w:r w:rsidR="007C2352" w:rsidRPr="008E54FC">
        <w:rPr>
          <w:rFonts w:ascii="Times New Roman" w:hAnsi="Times New Roman" w:cs="Times New Roman"/>
        </w:rPr>
        <w:t>Key parameters such as band gap, doping concentration, and thickness are entered here</w:t>
      </w:r>
      <w:r w:rsidR="007C2352">
        <w:rPr>
          <w:rFonts w:ascii="Times New Roman" w:hAnsi="Times New Roman" w:cs="Times New Roman"/>
        </w:rPr>
        <w:t>,</w:t>
      </w:r>
      <w:r w:rsidR="007C2352" w:rsidRPr="008E54FC">
        <w:rPr>
          <w:rFonts w:ascii="Times New Roman" w:hAnsi="Times New Roman" w:cs="Times New Roman"/>
        </w:rPr>
        <w:t xml:space="preserve"> also</w:t>
      </w:r>
      <w:r w:rsidR="007C2352">
        <w:rPr>
          <w:rFonts w:ascii="Times New Roman" w:hAnsi="Times New Roman" w:cs="Times New Roman"/>
        </w:rPr>
        <w:t xml:space="preserve"> we</w:t>
      </w:r>
      <w:r w:rsidR="007C2352" w:rsidRPr="008E54FC">
        <w:rPr>
          <w:rFonts w:ascii="Times New Roman" w:hAnsi="Times New Roman" w:cs="Times New Roman"/>
        </w:rPr>
        <w:t xml:space="preserve"> set boundary conditions</w:t>
      </w:r>
      <w:r w:rsidR="007C2352">
        <w:rPr>
          <w:rFonts w:ascii="Times New Roman" w:hAnsi="Times New Roman" w:cs="Times New Roman"/>
        </w:rPr>
        <w:t xml:space="preserve">, and maintained the interface defect densities at </w:t>
      </w:r>
      <w:r w:rsidR="007C2352" w:rsidRPr="007C2352">
        <w:rPr>
          <w:rFonts w:ascii="Times New Roman" w:hAnsi="Times New Roman" w:cs="Times New Roman"/>
        </w:rPr>
        <w:lastRenderedPageBreak/>
        <w:t>1.00E+10</w:t>
      </w:r>
      <w:r w:rsidR="007C2352">
        <w:rPr>
          <w:rFonts w:ascii="Times New Roman" w:hAnsi="Times New Roman" w:cs="Times New Roman"/>
        </w:rPr>
        <w:t>/cm</w:t>
      </w:r>
      <w:r w:rsidR="007C2352">
        <w:rPr>
          <w:rFonts w:ascii="Times New Roman" w:hAnsi="Times New Roman" w:cs="Times New Roman"/>
          <w:vertAlign w:val="superscript"/>
        </w:rPr>
        <w:t>2</w:t>
      </w:r>
      <w:r w:rsidR="00344CF6">
        <w:rPr>
          <w:rFonts w:ascii="Times New Roman" w:hAnsi="Times New Roman" w:cs="Times New Roman"/>
        </w:rPr>
        <w:t xml:space="preserve"> as shown in Fig 3.1 &amp; 3.2.</w:t>
      </w:r>
      <w:r w:rsidR="00265A2E">
        <w:rPr>
          <w:rFonts w:ascii="Times New Roman" w:hAnsi="Times New Roman" w:cs="Times New Roman"/>
        </w:rPr>
        <w:t xml:space="preserve"> </w:t>
      </w:r>
      <w:r w:rsidR="00265A2E" w:rsidRPr="00265A2E">
        <w:rPr>
          <w:rFonts w:ascii="Times New Roman" w:hAnsi="Times New Roman" w:cs="Times New Roman"/>
        </w:rPr>
        <w:t xml:space="preserve">The device structures were </w:t>
      </w:r>
      <w:proofErr w:type="spellStart"/>
      <w:r w:rsidR="00265A2E" w:rsidRPr="00265A2E">
        <w:rPr>
          <w:rFonts w:ascii="Times New Roman" w:hAnsi="Times New Roman" w:cs="Times New Roman"/>
        </w:rPr>
        <w:t>modeled</w:t>
      </w:r>
      <w:proofErr w:type="spellEnd"/>
      <w:r w:rsidR="00265A2E" w:rsidRPr="00265A2E">
        <w:rPr>
          <w:rFonts w:ascii="Times New Roman" w:hAnsi="Times New Roman" w:cs="Times New Roman"/>
        </w:rPr>
        <w:t xml:space="preserve"> under near-ideal conditions to evaluate their maximum theoretical performance potential. Low bulk and interface defect densities (1 × 10¹⁰ cm⁻³ and 1 × 10¹⁰ cm⁻², respectively) were assumed to minimize trap-assisted recombination. This approach allows the intrinsic capability of the device architecture and material system to be </w:t>
      </w:r>
      <w:proofErr w:type="spellStart"/>
      <w:r w:rsidR="00265A2E" w:rsidRPr="00265A2E">
        <w:rPr>
          <w:rFonts w:ascii="Times New Roman" w:hAnsi="Times New Roman" w:cs="Times New Roman"/>
        </w:rPr>
        <w:t>analyzed</w:t>
      </w:r>
      <w:proofErr w:type="spellEnd"/>
      <w:r w:rsidR="00265A2E" w:rsidRPr="00265A2E">
        <w:rPr>
          <w:rFonts w:ascii="Times New Roman" w:hAnsi="Times New Roman" w:cs="Times New Roman"/>
        </w:rPr>
        <w:t xml:space="preserve"> without external degradation effects.</w:t>
      </w:r>
    </w:p>
    <w:p w14:paraId="18687FD0" w14:textId="423B2229" w:rsidR="00CD75EF" w:rsidRPr="008B67B8" w:rsidRDefault="00AC234B" w:rsidP="008B67B8">
      <w:pPr>
        <w:spacing w:line="360" w:lineRule="auto"/>
        <w:jc w:val="center"/>
        <w:rPr>
          <w:rFonts w:ascii="Times New Roman" w:hAnsi="Times New Roman" w:cs="Times New Roman"/>
        </w:rPr>
      </w:pPr>
      <w:r w:rsidRPr="00344CF6">
        <w:rPr>
          <w:rFonts w:ascii="Times New Roman" w:hAnsi="Times New Roman" w:cs="Times New Roman"/>
          <w:i/>
          <w:iCs/>
          <w:noProof/>
          <w:sz w:val="22"/>
          <w:szCs w:val="22"/>
          <w:lang w:eastAsia="en-IN"/>
        </w:rPr>
        <w:drawing>
          <wp:anchor distT="0" distB="0" distL="114300" distR="114300" simplePos="0" relativeHeight="251502080" behindDoc="0" locked="0" layoutInCell="1" allowOverlap="1" wp14:anchorId="34A8ADBA" wp14:editId="7B387067">
            <wp:simplePos x="0" y="0"/>
            <wp:positionH relativeFrom="margin">
              <wp:posOffset>550545</wp:posOffset>
            </wp:positionH>
            <wp:positionV relativeFrom="paragraph">
              <wp:posOffset>3810</wp:posOffset>
            </wp:positionV>
            <wp:extent cx="4712970" cy="1981200"/>
            <wp:effectExtent l="0" t="0" r="0" b="0"/>
            <wp:wrapTopAndBottom/>
            <wp:docPr id="99792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24770" name=""/>
                    <pic:cNvPicPr/>
                  </pic:nvPicPr>
                  <pic:blipFill rotWithShape="1">
                    <a:blip r:embed="rId9" cstate="print">
                      <a:extLst>
                        <a:ext uri="{28A0092B-C50C-407E-A947-70E740481C1C}">
                          <a14:useLocalDpi xmlns:a14="http://schemas.microsoft.com/office/drawing/2010/main" val="0"/>
                        </a:ext>
                      </a:extLst>
                    </a:blip>
                    <a:srcRect b="34094"/>
                    <a:stretch>
                      <a:fillRect/>
                    </a:stretch>
                  </pic:blipFill>
                  <pic:spPr bwMode="auto">
                    <a:xfrm>
                      <a:off x="0" y="0"/>
                      <a:ext cx="4712970" cy="1981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4CF6" w:rsidRPr="00344CF6">
        <w:rPr>
          <w:rFonts w:ascii="Times New Roman" w:hAnsi="Times New Roman" w:cs="Times New Roman"/>
          <w:i/>
          <w:iCs/>
          <w:sz w:val="22"/>
          <w:szCs w:val="22"/>
        </w:rPr>
        <w:t xml:space="preserve">Fig </w:t>
      </w:r>
      <w:proofErr w:type="gramStart"/>
      <w:r w:rsidR="00344CF6" w:rsidRPr="00344CF6">
        <w:rPr>
          <w:rFonts w:ascii="Times New Roman" w:hAnsi="Times New Roman" w:cs="Times New Roman"/>
          <w:i/>
          <w:iCs/>
          <w:sz w:val="22"/>
          <w:szCs w:val="22"/>
        </w:rPr>
        <w:t>3.1</w:t>
      </w:r>
      <w:r w:rsidR="00344CF6" w:rsidRPr="00344CF6">
        <w:rPr>
          <w:rFonts w:ascii="Times New Roman" w:hAnsi="Times New Roman" w:cs="Times New Roman"/>
          <w:sz w:val="22"/>
          <w:szCs w:val="22"/>
        </w:rPr>
        <w:t xml:space="preserve"> :</w:t>
      </w:r>
      <w:proofErr w:type="gramEnd"/>
      <w:r w:rsidR="00344CF6" w:rsidRPr="00344CF6">
        <w:rPr>
          <w:rFonts w:ascii="Times New Roman" w:hAnsi="Times New Roman" w:cs="Times New Roman"/>
          <w:sz w:val="22"/>
          <w:szCs w:val="22"/>
        </w:rPr>
        <w:t xml:space="preserve"> Solar cell Structure of perovskite layer</w:t>
      </w:r>
      <w:r w:rsidR="00344CF6">
        <w:rPr>
          <w:rFonts w:ascii="Times New Roman" w:hAnsi="Times New Roman" w:cs="Times New Roman"/>
          <w:sz w:val="22"/>
          <w:szCs w:val="22"/>
        </w:rPr>
        <w:t xml:space="preserve"> (FA-Cs-Sn-Pb-I)</w:t>
      </w:r>
    </w:p>
    <w:p w14:paraId="29972DA4" w14:textId="719A5044" w:rsidR="00B764D9" w:rsidRPr="00B764D9" w:rsidRDefault="00AC234B" w:rsidP="007F23CD">
      <w:pPr>
        <w:spacing w:line="360" w:lineRule="auto"/>
        <w:jc w:val="center"/>
        <w:rPr>
          <w:rFonts w:ascii="Times New Roman" w:hAnsi="Times New Roman" w:cs="Times New Roman"/>
        </w:rPr>
      </w:pPr>
      <w:r w:rsidRPr="007C2352">
        <w:rPr>
          <w:rFonts w:ascii="Times New Roman" w:hAnsi="Times New Roman" w:cs="Times New Roman"/>
          <w:noProof/>
          <w:lang w:eastAsia="en-IN"/>
        </w:rPr>
        <w:drawing>
          <wp:anchor distT="0" distB="0" distL="114300" distR="114300" simplePos="0" relativeHeight="251491840" behindDoc="0" locked="0" layoutInCell="1" allowOverlap="1" wp14:anchorId="6519AF69" wp14:editId="0351FBE0">
            <wp:simplePos x="0" y="0"/>
            <wp:positionH relativeFrom="margin">
              <wp:posOffset>504825</wp:posOffset>
            </wp:positionH>
            <wp:positionV relativeFrom="paragraph">
              <wp:posOffset>158750</wp:posOffset>
            </wp:positionV>
            <wp:extent cx="4815840" cy="2095500"/>
            <wp:effectExtent l="0" t="0" r="3810" b="0"/>
            <wp:wrapTopAndBottom/>
            <wp:docPr id="115366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67643" name=""/>
                    <pic:cNvPicPr/>
                  </pic:nvPicPr>
                  <pic:blipFill rotWithShape="1">
                    <a:blip r:embed="rId10" cstate="print">
                      <a:extLst>
                        <a:ext uri="{28A0092B-C50C-407E-A947-70E740481C1C}">
                          <a14:useLocalDpi xmlns:a14="http://schemas.microsoft.com/office/drawing/2010/main" val="0"/>
                        </a:ext>
                      </a:extLst>
                    </a:blip>
                    <a:srcRect b="31789"/>
                    <a:stretch>
                      <a:fillRect/>
                    </a:stretch>
                  </pic:blipFill>
                  <pic:spPr bwMode="auto">
                    <a:xfrm>
                      <a:off x="0" y="0"/>
                      <a:ext cx="4815840" cy="2095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4CF6" w:rsidRPr="00344CF6">
        <w:rPr>
          <w:rFonts w:ascii="Times New Roman" w:hAnsi="Times New Roman" w:cs="Times New Roman"/>
          <w:i/>
          <w:iCs/>
          <w:sz w:val="22"/>
          <w:szCs w:val="22"/>
        </w:rPr>
        <w:t xml:space="preserve">Fig </w:t>
      </w:r>
      <w:proofErr w:type="gramStart"/>
      <w:r w:rsidR="00344CF6" w:rsidRPr="00344CF6">
        <w:rPr>
          <w:rFonts w:ascii="Times New Roman" w:hAnsi="Times New Roman" w:cs="Times New Roman"/>
          <w:i/>
          <w:iCs/>
          <w:sz w:val="22"/>
          <w:szCs w:val="22"/>
        </w:rPr>
        <w:t>3.</w:t>
      </w:r>
      <w:r w:rsidR="00344CF6">
        <w:rPr>
          <w:rFonts w:ascii="Times New Roman" w:hAnsi="Times New Roman" w:cs="Times New Roman"/>
          <w:i/>
          <w:iCs/>
          <w:sz w:val="22"/>
          <w:szCs w:val="22"/>
        </w:rPr>
        <w:t>2</w:t>
      </w:r>
      <w:r w:rsidR="00344CF6" w:rsidRPr="00344CF6">
        <w:rPr>
          <w:rFonts w:ascii="Times New Roman" w:hAnsi="Times New Roman" w:cs="Times New Roman"/>
          <w:sz w:val="22"/>
          <w:szCs w:val="22"/>
        </w:rPr>
        <w:t xml:space="preserve"> :</w:t>
      </w:r>
      <w:proofErr w:type="gramEnd"/>
      <w:r w:rsidR="00344CF6" w:rsidRPr="00344CF6">
        <w:rPr>
          <w:rFonts w:ascii="Times New Roman" w:hAnsi="Times New Roman" w:cs="Times New Roman"/>
          <w:sz w:val="22"/>
          <w:szCs w:val="22"/>
        </w:rPr>
        <w:t xml:space="preserve"> Solar cell Structure of perovskite layer </w:t>
      </w:r>
      <w:r w:rsidR="00344CF6">
        <w:rPr>
          <w:rFonts w:ascii="Times New Roman" w:hAnsi="Times New Roman" w:cs="Times New Roman"/>
          <w:sz w:val="22"/>
          <w:szCs w:val="22"/>
        </w:rPr>
        <w:t>(</w:t>
      </w:r>
      <w:r w:rsidR="00344CF6" w:rsidRPr="00344CF6">
        <w:rPr>
          <w:rFonts w:ascii="Times New Roman" w:hAnsi="Times New Roman" w:cs="Times New Roman"/>
          <w:sz w:val="22"/>
          <w:szCs w:val="22"/>
        </w:rPr>
        <w:t>CH3NH3PbI3</w:t>
      </w:r>
      <w:r w:rsidR="00344CF6">
        <w:rPr>
          <w:rFonts w:ascii="Times New Roman" w:hAnsi="Times New Roman" w:cs="Times New Roman"/>
          <w:sz w:val="22"/>
          <w:szCs w:val="22"/>
        </w:rPr>
        <w:t>)</w:t>
      </w:r>
    </w:p>
    <w:p w14:paraId="7F97D51A" w14:textId="6499B34E" w:rsidR="00344CF6" w:rsidRPr="00AE3480" w:rsidRDefault="00344CF6" w:rsidP="00B764D9">
      <w:pPr>
        <w:spacing w:after="120" w:line="360" w:lineRule="auto"/>
        <w:jc w:val="both"/>
        <w:rPr>
          <w:rFonts w:ascii="Times New Roman" w:hAnsi="Times New Roman" w:cs="Times New Roman"/>
          <w:b/>
          <w:bCs/>
        </w:rPr>
      </w:pPr>
      <w:r w:rsidRPr="00AE3480">
        <w:rPr>
          <w:rFonts w:ascii="Times New Roman" w:hAnsi="Times New Roman" w:cs="Times New Roman"/>
          <w:b/>
          <w:bCs/>
        </w:rPr>
        <w:t xml:space="preserve">2.3 Material </w:t>
      </w:r>
      <w:proofErr w:type="gramStart"/>
      <w:r w:rsidRPr="00AE3480">
        <w:rPr>
          <w:rFonts w:ascii="Times New Roman" w:hAnsi="Times New Roman" w:cs="Times New Roman"/>
          <w:b/>
          <w:bCs/>
        </w:rPr>
        <w:t>Parameters :</w:t>
      </w:r>
      <w:proofErr w:type="gramEnd"/>
    </w:p>
    <w:p w14:paraId="3D56BB92" w14:textId="071B263C" w:rsidR="00B764D9" w:rsidRDefault="00344CF6" w:rsidP="00265A2E">
      <w:pPr>
        <w:spacing w:line="360" w:lineRule="auto"/>
        <w:jc w:val="both"/>
        <w:rPr>
          <w:rFonts w:ascii="Times New Roman" w:hAnsi="Times New Roman" w:cs="Times New Roman"/>
        </w:rPr>
      </w:pPr>
      <w:r w:rsidRPr="00344CF6">
        <w:rPr>
          <w:rFonts w:ascii="Times New Roman" w:hAnsi="Times New Roman" w:cs="Times New Roman"/>
        </w:rPr>
        <w:t>The material parameters used in the simulation for both device structures are sum</w:t>
      </w:r>
      <w:r w:rsidR="001F29C8">
        <w:rPr>
          <w:rFonts w:ascii="Times New Roman" w:hAnsi="Times New Roman" w:cs="Times New Roman"/>
        </w:rPr>
        <w:t xml:space="preserve">marized in </w:t>
      </w:r>
    </w:p>
    <w:tbl>
      <w:tblPr>
        <w:tblpPr w:leftFromText="180" w:rightFromText="180" w:vertAnchor="text" w:horzAnchor="margin" w:tblpXSpec="center" w:tblpY="12"/>
        <w:tblW w:w="9900"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9"/>
        <w:gridCol w:w="1598"/>
        <w:gridCol w:w="1693"/>
        <w:gridCol w:w="1696"/>
        <w:gridCol w:w="1534"/>
      </w:tblGrid>
      <w:tr w:rsidR="00525BB1" w:rsidRPr="008025A2" w14:paraId="47E492CA" w14:textId="77777777" w:rsidTr="007F23CD">
        <w:trPr>
          <w:trHeight w:val="601"/>
          <w:tblHeader/>
          <w:tblCellSpacing w:w="15" w:type="dxa"/>
        </w:trPr>
        <w:tc>
          <w:tcPr>
            <w:tcW w:w="0" w:type="auto"/>
            <w:vAlign w:val="center"/>
            <w:hideMark/>
          </w:tcPr>
          <w:p w14:paraId="7D3ACC0F" w14:textId="77777777" w:rsidR="00265A2E" w:rsidRPr="008025A2" w:rsidRDefault="00265A2E" w:rsidP="00265A2E">
            <w:pPr>
              <w:spacing w:after="0" w:line="240" w:lineRule="auto"/>
              <w:jc w:val="center"/>
              <w:rPr>
                <w:rFonts w:ascii="Times New Roman" w:eastAsia="Times New Roman" w:hAnsi="Times New Roman" w:cs="Times New Roman"/>
                <w:b/>
                <w:bCs/>
                <w:kern w:val="0"/>
                <w:lang w:eastAsia="en-IN"/>
                <w14:ligatures w14:val="none"/>
              </w:rPr>
            </w:pPr>
            <w:r w:rsidRPr="008025A2">
              <w:rPr>
                <w:rFonts w:ascii="Times New Roman" w:eastAsia="Times New Roman" w:hAnsi="Times New Roman" w:cs="Times New Roman"/>
                <w:b/>
                <w:bCs/>
                <w:kern w:val="0"/>
                <w:lang w:eastAsia="en-IN"/>
                <w14:ligatures w14:val="none"/>
              </w:rPr>
              <w:t>Parameter</w:t>
            </w:r>
          </w:p>
        </w:tc>
        <w:tc>
          <w:tcPr>
            <w:tcW w:w="1568" w:type="dxa"/>
            <w:vAlign w:val="center"/>
            <w:hideMark/>
          </w:tcPr>
          <w:p w14:paraId="53B357E7" w14:textId="77777777" w:rsidR="00265A2E" w:rsidRPr="008025A2" w:rsidRDefault="00265A2E" w:rsidP="00265A2E">
            <w:pPr>
              <w:spacing w:after="0" w:line="240" w:lineRule="auto"/>
              <w:jc w:val="center"/>
              <w:rPr>
                <w:rFonts w:ascii="Times New Roman" w:eastAsia="Times New Roman" w:hAnsi="Times New Roman" w:cs="Times New Roman"/>
                <w:b/>
                <w:bCs/>
                <w:kern w:val="0"/>
                <w:lang w:eastAsia="en-IN"/>
                <w14:ligatures w14:val="none"/>
              </w:rPr>
            </w:pPr>
            <w:r w:rsidRPr="008025A2">
              <w:rPr>
                <w:rFonts w:ascii="Times New Roman" w:eastAsia="Times New Roman" w:hAnsi="Times New Roman" w:cs="Times New Roman"/>
                <w:b/>
                <w:bCs/>
                <w:kern w:val="0"/>
                <w:lang w:eastAsia="en-IN"/>
                <w14:ligatures w14:val="none"/>
              </w:rPr>
              <w:t>FTO</w:t>
            </w:r>
          </w:p>
        </w:tc>
        <w:tc>
          <w:tcPr>
            <w:tcW w:w="1663" w:type="dxa"/>
            <w:vAlign w:val="center"/>
            <w:hideMark/>
          </w:tcPr>
          <w:p w14:paraId="22402DE2" w14:textId="2D58128D" w:rsidR="00265A2E" w:rsidRPr="008025A2" w:rsidRDefault="00265A2E" w:rsidP="00265A2E">
            <w:pPr>
              <w:spacing w:after="0" w:line="240" w:lineRule="auto"/>
              <w:jc w:val="center"/>
              <w:rPr>
                <w:rFonts w:ascii="Times New Roman" w:eastAsia="Times New Roman" w:hAnsi="Times New Roman" w:cs="Times New Roman"/>
                <w:b/>
                <w:bCs/>
                <w:kern w:val="0"/>
                <w:lang w:eastAsia="en-IN"/>
                <w14:ligatures w14:val="none"/>
              </w:rPr>
            </w:pPr>
            <w:r w:rsidRPr="008025A2">
              <w:rPr>
                <w:rFonts w:ascii="Times New Roman" w:eastAsia="Times New Roman" w:hAnsi="Times New Roman" w:cs="Times New Roman"/>
                <w:b/>
                <w:bCs/>
                <w:kern w:val="0"/>
                <w:lang w:eastAsia="en-IN"/>
                <w14:ligatures w14:val="none"/>
              </w:rPr>
              <w:t>PCBM (ETL)</w:t>
            </w:r>
          </w:p>
        </w:tc>
        <w:tc>
          <w:tcPr>
            <w:tcW w:w="1666" w:type="dxa"/>
            <w:vAlign w:val="center"/>
            <w:hideMark/>
          </w:tcPr>
          <w:p w14:paraId="132CFF56" w14:textId="77777777" w:rsidR="00265A2E" w:rsidRPr="008025A2" w:rsidRDefault="00265A2E" w:rsidP="00265A2E">
            <w:pPr>
              <w:spacing w:after="0" w:line="240" w:lineRule="auto"/>
              <w:jc w:val="center"/>
              <w:rPr>
                <w:rFonts w:ascii="Times New Roman" w:eastAsia="Times New Roman" w:hAnsi="Times New Roman" w:cs="Times New Roman"/>
                <w:b/>
                <w:bCs/>
                <w:kern w:val="0"/>
                <w:lang w:eastAsia="en-IN"/>
                <w14:ligatures w14:val="none"/>
              </w:rPr>
            </w:pPr>
            <w:proofErr w:type="spellStart"/>
            <w:r w:rsidRPr="008025A2">
              <w:rPr>
                <w:rFonts w:ascii="Times New Roman" w:eastAsia="Times New Roman" w:hAnsi="Times New Roman" w:cs="Times New Roman"/>
                <w:b/>
                <w:bCs/>
                <w:kern w:val="0"/>
                <w:lang w:eastAsia="en-IN"/>
                <w14:ligatures w14:val="none"/>
              </w:rPr>
              <w:t>CH₃NH₃PbI</w:t>
            </w:r>
            <w:proofErr w:type="spellEnd"/>
            <w:r w:rsidRPr="008025A2">
              <w:rPr>
                <w:rFonts w:ascii="Times New Roman" w:eastAsia="Times New Roman" w:hAnsi="Times New Roman" w:cs="Times New Roman"/>
                <w:b/>
                <w:bCs/>
                <w:kern w:val="0"/>
                <w:lang w:eastAsia="en-IN"/>
                <w14:ligatures w14:val="none"/>
              </w:rPr>
              <w:t>₃ (Absorber)</w:t>
            </w:r>
          </w:p>
        </w:tc>
        <w:tc>
          <w:tcPr>
            <w:tcW w:w="0" w:type="auto"/>
            <w:vAlign w:val="center"/>
            <w:hideMark/>
          </w:tcPr>
          <w:p w14:paraId="404C3D9D" w14:textId="77777777" w:rsidR="00265A2E" w:rsidRPr="008025A2" w:rsidRDefault="00265A2E" w:rsidP="00265A2E">
            <w:pPr>
              <w:spacing w:after="0" w:line="240" w:lineRule="auto"/>
              <w:jc w:val="center"/>
              <w:rPr>
                <w:rFonts w:ascii="Times New Roman" w:eastAsia="Times New Roman" w:hAnsi="Times New Roman" w:cs="Times New Roman"/>
                <w:b/>
                <w:bCs/>
                <w:kern w:val="0"/>
                <w:lang w:eastAsia="en-IN"/>
                <w14:ligatures w14:val="none"/>
              </w:rPr>
            </w:pPr>
            <w:proofErr w:type="spellStart"/>
            <w:r w:rsidRPr="008025A2">
              <w:rPr>
                <w:rFonts w:ascii="Times New Roman" w:eastAsia="Times New Roman" w:hAnsi="Times New Roman" w:cs="Times New Roman"/>
                <w:b/>
                <w:bCs/>
                <w:kern w:val="0"/>
                <w:lang w:eastAsia="en-IN"/>
                <w14:ligatures w14:val="none"/>
              </w:rPr>
              <w:t>CuSCN</w:t>
            </w:r>
            <w:proofErr w:type="spellEnd"/>
            <w:r w:rsidRPr="008025A2">
              <w:rPr>
                <w:rFonts w:ascii="Times New Roman" w:eastAsia="Times New Roman" w:hAnsi="Times New Roman" w:cs="Times New Roman"/>
                <w:b/>
                <w:bCs/>
                <w:kern w:val="0"/>
                <w:lang w:eastAsia="en-IN"/>
                <w14:ligatures w14:val="none"/>
              </w:rPr>
              <w:t xml:space="preserve"> (HTL)</w:t>
            </w:r>
          </w:p>
        </w:tc>
      </w:tr>
      <w:tr w:rsidR="00525BB1" w:rsidRPr="008025A2" w14:paraId="3CA529AB" w14:textId="77777777" w:rsidTr="007F23CD">
        <w:trPr>
          <w:trHeight w:val="293"/>
          <w:tblCellSpacing w:w="15" w:type="dxa"/>
        </w:trPr>
        <w:tc>
          <w:tcPr>
            <w:tcW w:w="0" w:type="auto"/>
            <w:vAlign w:val="center"/>
            <w:hideMark/>
          </w:tcPr>
          <w:p w14:paraId="26E038A9"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Thickness (µm)</w:t>
            </w:r>
          </w:p>
        </w:tc>
        <w:tc>
          <w:tcPr>
            <w:tcW w:w="1568" w:type="dxa"/>
            <w:vAlign w:val="center"/>
            <w:hideMark/>
          </w:tcPr>
          <w:p w14:paraId="02EA66BE"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0.400</w:t>
            </w:r>
          </w:p>
        </w:tc>
        <w:tc>
          <w:tcPr>
            <w:tcW w:w="1663" w:type="dxa"/>
            <w:vAlign w:val="center"/>
            <w:hideMark/>
          </w:tcPr>
          <w:p w14:paraId="7574351A" w14:textId="71B99459"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0.060</w:t>
            </w:r>
          </w:p>
        </w:tc>
        <w:tc>
          <w:tcPr>
            <w:tcW w:w="1666" w:type="dxa"/>
            <w:vAlign w:val="center"/>
            <w:hideMark/>
          </w:tcPr>
          <w:p w14:paraId="06261B7D"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0.668</w:t>
            </w:r>
          </w:p>
        </w:tc>
        <w:tc>
          <w:tcPr>
            <w:tcW w:w="0" w:type="auto"/>
            <w:vAlign w:val="center"/>
            <w:hideMark/>
          </w:tcPr>
          <w:p w14:paraId="7EF94A52"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0.070</w:t>
            </w:r>
          </w:p>
        </w:tc>
      </w:tr>
      <w:tr w:rsidR="00525BB1" w:rsidRPr="008025A2" w14:paraId="27256F44" w14:textId="77777777" w:rsidTr="007F23CD">
        <w:trPr>
          <w:trHeight w:val="305"/>
          <w:tblCellSpacing w:w="15" w:type="dxa"/>
        </w:trPr>
        <w:tc>
          <w:tcPr>
            <w:tcW w:w="0" w:type="auto"/>
            <w:vAlign w:val="center"/>
            <w:hideMark/>
          </w:tcPr>
          <w:p w14:paraId="273C64F5"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Bandgap (eV)</w:t>
            </w:r>
          </w:p>
        </w:tc>
        <w:tc>
          <w:tcPr>
            <w:tcW w:w="1568" w:type="dxa"/>
            <w:vAlign w:val="center"/>
            <w:hideMark/>
          </w:tcPr>
          <w:p w14:paraId="52F9CAB1"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3.50</w:t>
            </w:r>
          </w:p>
        </w:tc>
        <w:tc>
          <w:tcPr>
            <w:tcW w:w="1663" w:type="dxa"/>
            <w:vAlign w:val="center"/>
            <w:hideMark/>
          </w:tcPr>
          <w:p w14:paraId="53E1D146" w14:textId="2BBF0433"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2.05</w:t>
            </w:r>
          </w:p>
        </w:tc>
        <w:tc>
          <w:tcPr>
            <w:tcW w:w="1666" w:type="dxa"/>
            <w:vAlign w:val="center"/>
            <w:hideMark/>
          </w:tcPr>
          <w:p w14:paraId="192656A1"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1.55</w:t>
            </w:r>
          </w:p>
        </w:tc>
        <w:tc>
          <w:tcPr>
            <w:tcW w:w="0" w:type="auto"/>
            <w:vAlign w:val="center"/>
            <w:hideMark/>
          </w:tcPr>
          <w:p w14:paraId="6ED61D0D"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3.40</w:t>
            </w:r>
          </w:p>
        </w:tc>
      </w:tr>
      <w:tr w:rsidR="00525BB1" w:rsidRPr="008025A2" w14:paraId="01675E2E" w14:textId="77777777" w:rsidTr="007F23CD">
        <w:trPr>
          <w:trHeight w:val="293"/>
          <w:tblCellSpacing w:w="15" w:type="dxa"/>
        </w:trPr>
        <w:tc>
          <w:tcPr>
            <w:tcW w:w="0" w:type="auto"/>
            <w:vAlign w:val="center"/>
            <w:hideMark/>
          </w:tcPr>
          <w:p w14:paraId="622A3AC6"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Electron affinity (eV)</w:t>
            </w:r>
          </w:p>
        </w:tc>
        <w:tc>
          <w:tcPr>
            <w:tcW w:w="1568" w:type="dxa"/>
            <w:vAlign w:val="center"/>
            <w:hideMark/>
          </w:tcPr>
          <w:p w14:paraId="091DAB2E"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4.00</w:t>
            </w:r>
          </w:p>
        </w:tc>
        <w:tc>
          <w:tcPr>
            <w:tcW w:w="1663" w:type="dxa"/>
            <w:vAlign w:val="center"/>
            <w:hideMark/>
          </w:tcPr>
          <w:p w14:paraId="523CB0BE"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3.95</w:t>
            </w:r>
          </w:p>
        </w:tc>
        <w:tc>
          <w:tcPr>
            <w:tcW w:w="1666" w:type="dxa"/>
            <w:vAlign w:val="center"/>
            <w:hideMark/>
          </w:tcPr>
          <w:p w14:paraId="7D55493A"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3.90</w:t>
            </w:r>
          </w:p>
        </w:tc>
        <w:tc>
          <w:tcPr>
            <w:tcW w:w="0" w:type="auto"/>
            <w:vAlign w:val="center"/>
            <w:hideMark/>
          </w:tcPr>
          <w:p w14:paraId="4BE73EF7"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1.90</w:t>
            </w:r>
          </w:p>
        </w:tc>
      </w:tr>
      <w:tr w:rsidR="00525BB1" w:rsidRPr="008025A2" w14:paraId="440AE5E3" w14:textId="77777777" w:rsidTr="007F23CD">
        <w:trPr>
          <w:trHeight w:val="305"/>
          <w:tblCellSpacing w:w="15" w:type="dxa"/>
        </w:trPr>
        <w:tc>
          <w:tcPr>
            <w:tcW w:w="0" w:type="auto"/>
            <w:vAlign w:val="center"/>
            <w:hideMark/>
          </w:tcPr>
          <w:p w14:paraId="7594B305"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Dielectric permittivity</w:t>
            </w:r>
          </w:p>
        </w:tc>
        <w:tc>
          <w:tcPr>
            <w:tcW w:w="1568" w:type="dxa"/>
            <w:vAlign w:val="center"/>
            <w:hideMark/>
          </w:tcPr>
          <w:p w14:paraId="64A4BC61"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9.0</w:t>
            </w:r>
          </w:p>
        </w:tc>
        <w:tc>
          <w:tcPr>
            <w:tcW w:w="1663" w:type="dxa"/>
            <w:vAlign w:val="center"/>
            <w:hideMark/>
          </w:tcPr>
          <w:p w14:paraId="1EDBBA78"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4.0</w:t>
            </w:r>
          </w:p>
        </w:tc>
        <w:tc>
          <w:tcPr>
            <w:tcW w:w="1666" w:type="dxa"/>
            <w:vAlign w:val="center"/>
            <w:hideMark/>
          </w:tcPr>
          <w:p w14:paraId="6E8D5047"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30.0</w:t>
            </w:r>
          </w:p>
        </w:tc>
        <w:tc>
          <w:tcPr>
            <w:tcW w:w="0" w:type="auto"/>
            <w:vAlign w:val="center"/>
            <w:hideMark/>
          </w:tcPr>
          <w:p w14:paraId="3E4DA6F5"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10.0</w:t>
            </w:r>
          </w:p>
        </w:tc>
      </w:tr>
      <w:tr w:rsidR="00525BB1" w:rsidRPr="008025A2" w14:paraId="41152A10" w14:textId="77777777" w:rsidTr="007F23CD">
        <w:trPr>
          <w:trHeight w:val="601"/>
          <w:tblCellSpacing w:w="15" w:type="dxa"/>
        </w:trPr>
        <w:tc>
          <w:tcPr>
            <w:tcW w:w="0" w:type="auto"/>
            <w:vAlign w:val="center"/>
            <w:hideMark/>
          </w:tcPr>
          <w:p w14:paraId="712209FB"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lastRenderedPageBreak/>
              <w:t>CB effective density of states (cm⁻³)</w:t>
            </w:r>
          </w:p>
        </w:tc>
        <w:tc>
          <w:tcPr>
            <w:tcW w:w="1568" w:type="dxa"/>
            <w:vAlign w:val="center"/>
            <w:hideMark/>
          </w:tcPr>
          <w:p w14:paraId="41E5DE31"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2.2 × 10¹⁷</w:t>
            </w:r>
          </w:p>
        </w:tc>
        <w:tc>
          <w:tcPr>
            <w:tcW w:w="1663" w:type="dxa"/>
            <w:vAlign w:val="center"/>
            <w:hideMark/>
          </w:tcPr>
          <w:p w14:paraId="2A89C8F5"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2.0 × 10²⁰</w:t>
            </w:r>
          </w:p>
        </w:tc>
        <w:tc>
          <w:tcPr>
            <w:tcW w:w="1666" w:type="dxa"/>
            <w:vAlign w:val="center"/>
            <w:hideMark/>
          </w:tcPr>
          <w:p w14:paraId="02EF199A"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2.2 × 10¹⁸</w:t>
            </w:r>
          </w:p>
        </w:tc>
        <w:tc>
          <w:tcPr>
            <w:tcW w:w="0" w:type="auto"/>
            <w:vAlign w:val="center"/>
            <w:hideMark/>
          </w:tcPr>
          <w:p w14:paraId="29B5DE12"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2.2 × 10¹⁸</w:t>
            </w:r>
          </w:p>
        </w:tc>
      </w:tr>
      <w:tr w:rsidR="00525BB1" w:rsidRPr="008025A2" w14:paraId="2CDBAF01" w14:textId="77777777" w:rsidTr="007F23CD">
        <w:trPr>
          <w:trHeight w:val="601"/>
          <w:tblCellSpacing w:w="15" w:type="dxa"/>
        </w:trPr>
        <w:tc>
          <w:tcPr>
            <w:tcW w:w="0" w:type="auto"/>
            <w:vAlign w:val="center"/>
            <w:hideMark/>
          </w:tcPr>
          <w:p w14:paraId="63FB8A44"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VB effective density of states (cm⁻³)</w:t>
            </w:r>
          </w:p>
        </w:tc>
        <w:tc>
          <w:tcPr>
            <w:tcW w:w="1568" w:type="dxa"/>
            <w:vAlign w:val="center"/>
            <w:hideMark/>
          </w:tcPr>
          <w:p w14:paraId="43F44678"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2.2 × 10¹⁶</w:t>
            </w:r>
          </w:p>
        </w:tc>
        <w:tc>
          <w:tcPr>
            <w:tcW w:w="1663" w:type="dxa"/>
            <w:vAlign w:val="center"/>
            <w:hideMark/>
          </w:tcPr>
          <w:p w14:paraId="0D40356D" w14:textId="3D96AFDA"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2.0 × 10²⁰</w:t>
            </w:r>
          </w:p>
        </w:tc>
        <w:tc>
          <w:tcPr>
            <w:tcW w:w="1666" w:type="dxa"/>
            <w:vAlign w:val="center"/>
            <w:hideMark/>
          </w:tcPr>
          <w:p w14:paraId="734E432D"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10¹⁸</w:t>
            </w:r>
          </w:p>
        </w:tc>
        <w:tc>
          <w:tcPr>
            <w:tcW w:w="0" w:type="auto"/>
            <w:vAlign w:val="center"/>
            <w:hideMark/>
          </w:tcPr>
          <w:p w14:paraId="1C74187A"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1.8 × 10¹⁹</w:t>
            </w:r>
          </w:p>
        </w:tc>
      </w:tr>
      <w:tr w:rsidR="00525BB1" w:rsidRPr="008025A2" w14:paraId="019A49CB" w14:textId="77777777" w:rsidTr="007F23CD">
        <w:trPr>
          <w:trHeight w:val="613"/>
          <w:tblCellSpacing w:w="15" w:type="dxa"/>
        </w:trPr>
        <w:tc>
          <w:tcPr>
            <w:tcW w:w="0" w:type="auto"/>
            <w:vAlign w:val="center"/>
            <w:hideMark/>
          </w:tcPr>
          <w:p w14:paraId="02D57310"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Electron thermal velocity (cm/s)</w:t>
            </w:r>
          </w:p>
        </w:tc>
        <w:tc>
          <w:tcPr>
            <w:tcW w:w="1568" w:type="dxa"/>
            <w:vAlign w:val="center"/>
            <w:hideMark/>
          </w:tcPr>
          <w:p w14:paraId="51ABDB0B" w14:textId="0951BC3C"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10⁷</w:t>
            </w:r>
          </w:p>
        </w:tc>
        <w:tc>
          <w:tcPr>
            <w:tcW w:w="1663" w:type="dxa"/>
            <w:vAlign w:val="center"/>
            <w:hideMark/>
          </w:tcPr>
          <w:p w14:paraId="48FF119C"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10⁷</w:t>
            </w:r>
          </w:p>
        </w:tc>
        <w:tc>
          <w:tcPr>
            <w:tcW w:w="1666" w:type="dxa"/>
            <w:vAlign w:val="center"/>
            <w:hideMark/>
          </w:tcPr>
          <w:p w14:paraId="7C536BA1"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10⁷</w:t>
            </w:r>
          </w:p>
        </w:tc>
        <w:tc>
          <w:tcPr>
            <w:tcW w:w="0" w:type="auto"/>
            <w:vAlign w:val="center"/>
            <w:hideMark/>
          </w:tcPr>
          <w:p w14:paraId="2754F727"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10⁷</w:t>
            </w:r>
          </w:p>
        </w:tc>
      </w:tr>
      <w:tr w:rsidR="00525BB1" w:rsidRPr="008025A2" w14:paraId="48AE0BE8" w14:textId="77777777" w:rsidTr="007F23CD">
        <w:trPr>
          <w:trHeight w:val="293"/>
          <w:tblCellSpacing w:w="15" w:type="dxa"/>
        </w:trPr>
        <w:tc>
          <w:tcPr>
            <w:tcW w:w="0" w:type="auto"/>
            <w:vAlign w:val="center"/>
            <w:hideMark/>
          </w:tcPr>
          <w:p w14:paraId="170DB42F"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Hole thermal velocity (cm/s)</w:t>
            </w:r>
          </w:p>
        </w:tc>
        <w:tc>
          <w:tcPr>
            <w:tcW w:w="1568" w:type="dxa"/>
            <w:vAlign w:val="center"/>
            <w:hideMark/>
          </w:tcPr>
          <w:p w14:paraId="03C634D6"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10⁷</w:t>
            </w:r>
          </w:p>
        </w:tc>
        <w:tc>
          <w:tcPr>
            <w:tcW w:w="1663" w:type="dxa"/>
            <w:vAlign w:val="center"/>
            <w:hideMark/>
          </w:tcPr>
          <w:p w14:paraId="65E5B8D7"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10⁷</w:t>
            </w:r>
          </w:p>
        </w:tc>
        <w:tc>
          <w:tcPr>
            <w:tcW w:w="1666" w:type="dxa"/>
            <w:vAlign w:val="center"/>
            <w:hideMark/>
          </w:tcPr>
          <w:p w14:paraId="38F0F00D"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10⁷</w:t>
            </w:r>
          </w:p>
        </w:tc>
        <w:tc>
          <w:tcPr>
            <w:tcW w:w="0" w:type="auto"/>
            <w:vAlign w:val="center"/>
            <w:hideMark/>
          </w:tcPr>
          <w:p w14:paraId="0E360016"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10⁷</w:t>
            </w:r>
          </w:p>
        </w:tc>
      </w:tr>
      <w:tr w:rsidR="00525BB1" w:rsidRPr="008025A2" w14:paraId="4D2F149B" w14:textId="77777777" w:rsidTr="007F23CD">
        <w:trPr>
          <w:trHeight w:val="305"/>
          <w:tblCellSpacing w:w="15" w:type="dxa"/>
        </w:trPr>
        <w:tc>
          <w:tcPr>
            <w:tcW w:w="0" w:type="auto"/>
            <w:vAlign w:val="center"/>
            <w:hideMark/>
          </w:tcPr>
          <w:p w14:paraId="580B9ACC"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Electron mobility (cm²/V·s)</w:t>
            </w:r>
          </w:p>
        </w:tc>
        <w:tc>
          <w:tcPr>
            <w:tcW w:w="1568" w:type="dxa"/>
            <w:vAlign w:val="center"/>
            <w:hideMark/>
          </w:tcPr>
          <w:p w14:paraId="503E63F1"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20</w:t>
            </w:r>
          </w:p>
        </w:tc>
        <w:tc>
          <w:tcPr>
            <w:tcW w:w="1663" w:type="dxa"/>
            <w:vAlign w:val="center"/>
            <w:hideMark/>
          </w:tcPr>
          <w:p w14:paraId="048CFA9B"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2.0 × 10⁻³</w:t>
            </w:r>
          </w:p>
        </w:tc>
        <w:tc>
          <w:tcPr>
            <w:tcW w:w="1666" w:type="dxa"/>
            <w:vAlign w:val="center"/>
            <w:hideMark/>
          </w:tcPr>
          <w:p w14:paraId="2F76CEEC"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20</w:t>
            </w:r>
          </w:p>
        </w:tc>
        <w:tc>
          <w:tcPr>
            <w:tcW w:w="0" w:type="auto"/>
            <w:vAlign w:val="center"/>
            <w:hideMark/>
          </w:tcPr>
          <w:p w14:paraId="7BECF990"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10⁻⁴</w:t>
            </w:r>
          </w:p>
        </w:tc>
      </w:tr>
      <w:tr w:rsidR="00525BB1" w:rsidRPr="008025A2" w14:paraId="7F1F8FE6" w14:textId="77777777" w:rsidTr="007F23CD">
        <w:trPr>
          <w:trHeight w:val="293"/>
          <w:tblCellSpacing w:w="15" w:type="dxa"/>
        </w:trPr>
        <w:tc>
          <w:tcPr>
            <w:tcW w:w="0" w:type="auto"/>
            <w:vAlign w:val="center"/>
            <w:hideMark/>
          </w:tcPr>
          <w:p w14:paraId="22364B90"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Hole mobility (cm²/V·s)</w:t>
            </w:r>
          </w:p>
        </w:tc>
        <w:tc>
          <w:tcPr>
            <w:tcW w:w="1568" w:type="dxa"/>
            <w:vAlign w:val="center"/>
            <w:hideMark/>
          </w:tcPr>
          <w:p w14:paraId="17FD9135"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w:t>
            </w:r>
          </w:p>
        </w:tc>
        <w:tc>
          <w:tcPr>
            <w:tcW w:w="1663" w:type="dxa"/>
            <w:vAlign w:val="center"/>
            <w:hideMark/>
          </w:tcPr>
          <w:p w14:paraId="75B85313"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10⁻⁵</w:t>
            </w:r>
          </w:p>
        </w:tc>
        <w:tc>
          <w:tcPr>
            <w:tcW w:w="1666" w:type="dxa"/>
            <w:vAlign w:val="center"/>
            <w:hideMark/>
          </w:tcPr>
          <w:p w14:paraId="3B580247"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w:t>
            </w:r>
          </w:p>
        </w:tc>
        <w:tc>
          <w:tcPr>
            <w:tcW w:w="0" w:type="auto"/>
            <w:vAlign w:val="center"/>
            <w:hideMark/>
          </w:tcPr>
          <w:p w14:paraId="3A5C39BB"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10⁻¹</w:t>
            </w:r>
          </w:p>
        </w:tc>
      </w:tr>
      <w:tr w:rsidR="00525BB1" w:rsidRPr="008025A2" w14:paraId="1B4FCD1E" w14:textId="77777777" w:rsidTr="007F23CD">
        <w:trPr>
          <w:trHeight w:val="305"/>
          <w:tblCellSpacing w:w="15" w:type="dxa"/>
        </w:trPr>
        <w:tc>
          <w:tcPr>
            <w:tcW w:w="0" w:type="auto"/>
            <w:vAlign w:val="center"/>
            <w:hideMark/>
          </w:tcPr>
          <w:p w14:paraId="78E06A01"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Donor density ND (cm⁻³)</w:t>
            </w:r>
          </w:p>
        </w:tc>
        <w:tc>
          <w:tcPr>
            <w:tcW w:w="1568" w:type="dxa"/>
            <w:vAlign w:val="center"/>
            <w:hideMark/>
          </w:tcPr>
          <w:p w14:paraId="544FA784"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10¹⁵</w:t>
            </w:r>
          </w:p>
        </w:tc>
        <w:tc>
          <w:tcPr>
            <w:tcW w:w="1663" w:type="dxa"/>
            <w:vAlign w:val="center"/>
            <w:hideMark/>
          </w:tcPr>
          <w:p w14:paraId="0EDA563D"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2.0 × 10¹⁷</w:t>
            </w:r>
          </w:p>
        </w:tc>
        <w:tc>
          <w:tcPr>
            <w:tcW w:w="1666" w:type="dxa"/>
            <w:vAlign w:val="center"/>
            <w:hideMark/>
          </w:tcPr>
          <w:p w14:paraId="692B091F"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0</w:t>
            </w:r>
          </w:p>
        </w:tc>
        <w:tc>
          <w:tcPr>
            <w:tcW w:w="0" w:type="auto"/>
            <w:vAlign w:val="center"/>
            <w:hideMark/>
          </w:tcPr>
          <w:p w14:paraId="3309D57C"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0</w:t>
            </w:r>
          </w:p>
        </w:tc>
      </w:tr>
      <w:tr w:rsidR="00525BB1" w:rsidRPr="008025A2" w14:paraId="4A75FFB3" w14:textId="77777777" w:rsidTr="007F23CD">
        <w:trPr>
          <w:trHeight w:val="305"/>
          <w:tblCellSpacing w:w="15" w:type="dxa"/>
        </w:trPr>
        <w:tc>
          <w:tcPr>
            <w:tcW w:w="0" w:type="auto"/>
            <w:vAlign w:val="center"/>
            <w:hideMark/>
          </w:tcPr>
          <w:p w14:paraId="5F7CADEC"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Acceptor density NA (cm⁻³)</w:t>
            </w:r>
          </w:p>
        </w:tc>
        <w:tc>
          <w:tcPr>
            <w:tcW w:w="1568" w:type="dxa"/>
            <w:vAlign w:val="center"/>
            <w:hideMark/>
          </w:tcPr>
          <w:p w14:paraId="4D290F26"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0</w:t>
            </w:r>
          </w:p>
        </w:tc>
        <w:tc>
          <w:tcPr>
            <w:tcW w:w="1663" w:type="dxa"/>
            <w:vAlign w:val="center"/>
            <w:hideMark/>
          </w:tcPr>
          <w:p w14:paraId="3B370B88"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0</w:t>
            </w:r>
          </w:p>
        </w:tc>
        <w:tc>
          <w:tcPr>
            <w:tcW w:w="1666" w:type="dxa"/>
            <w:vAlign w:val="center"/>
            <w:hideMark/>
          </w:tcPr>
          <w:p w14:paraId="49C23B5E"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9.0 × 10¹⁵</w:t>
            </w:r>
          </w:p>
        </w:tc>
        <w:tc>
          <w:tcPr>
            <w:tcW w:w="0" w:type="auto"/>
            <w:vAlign w:val="center"/>
            <w:hideMark/>
          </w:tcPr>
          <w:p w14:paraId="3B6C729F"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10²⁰</w:t>
            </w:r>
          </w:p>
        </w:tc>
      </w:tr>
      <w:tr w:rsidR="00525BB1" w:rsidRPr="008025A2" w14:paraId="00AF0504" w14:textId="77777777" w:rsidTr="007F23CD">
        <w:trPr>
          <w:trHeight w:val="293"/>
          <w:tblCellSpacing w:w="15" w:type="dxa"/>
        </w:trPr>
        <w:tc>
          <w:tcPr>
            <w:tcW w:w="0" w:type="auto"/>
            <w:vAlign w:val="center"/>
            <w:hideMark/>
          </w:tcPr>
          <w:p w14:paraId="2BDF49E0"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 xml:space="preserve">Defect density </w:t>
            </w:r>
            <w:proofErr w:type="spellStart"/>
            <w:r w:rsidRPr="008025A2">
              <w:rPr>
                <w:rFonts w:ascii="Times New Roman" w:eastAsia="Times New Roman" w:hAnsi="Times New Roman" w:cs="Times New Roman"/>
                <w:kern w:val="0"/>
                <w:lang w:eastAsia="en-IN"/>
                <w14:ligatures w14:val="none"/>
              </w:rPr>
              <w:t>Nt</w:t>
            </w:r>
            <w:proofErr w:type="spellEnd"/>
            <w:r w:rsidRPr="008025A2">
              <w:rPr>
                <w:rFonts w:ascii="Times New Roman" w:eastAsia="Times New Roman" w:hAnsi="Times New Roman" w:cs="Times New Roman"/>
                <w:kern w:val="0"/>
                <w:lang w:eastAsia="en-IN"/>
                <w14:ligatures w14:val="none"/>
              </w:rPr>
              <w:t xml:space="preserve"> (cm⁻³)</w:t>
            </w:r>
          </w:p>
        </w:tc>
        <w:tc>
          <w:tcPr>
            <w:tcW w:w="1568" w:type="dxa"/>
            <w:vAlign w:val="center"/>
            <w:hideMark/>
          </w:tcPr>
          <w:p w14:paraId="3021D3AB"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10¹⁵</w:t>
            </w:r>
          </w:p>
        </w:tc>
        <w:tc>
          <w:tcPr>
            <w:tcW w:w="1663" w:type="dxa"/>
            <w:vAlign w:val="center"/>
            <w:hideMark/>
          </w:tcPr>
          <w:p w14:paraId="1CC210EE"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10¹¹</w:t>
            </w:r>
          </w:p>
        </w:tc>
        <w:tc>
          <w:tcPr>
            <w:tcW w:w="1666" w:type="dxa"/>
            <w:vAlign w:val="center"/>
            <w:hideMark/>
          </w:tcPr>
          <w:p w14:paraId="5C102AB7" w14:textId="5CC91C1D" w:rsidR="00265A2E" w:rsidRPr="00FD13EF" w:rsidRDefault="00265A2E" w:rsidP="00265A2E">
            <w:pPr>
              <w:spacing w:after="0" w:line="240" w:lineRule="auto"/>
              <w:jc w:val="center"/>
              <w:rPr>
                <w:rFonts w:ascii="Times New Roman" w:eastAsia="Times New Roman" w:hAnsi="Times New Roman" w:cs="Times New Roman"/>
                <w:kern w:val="0"/>
                <w:vertAlign w:val="superscript"/>
                <w:lang w:eastAsia="en-IN"/>
                <w14:ligatures w14:val="none"/>
              </w:rPr>
            </w:pPr>
            <w:r w:rsidRPr="008025A2">
              <w:rPr>
                <w:rFonts w:ascii="Times New Roman" w:eastAsia="Times New Roman" w:hAnsi="Times New Roman" w:cs="Times New Roman"/>
                <w:kern w:val="0"/>
                <w:lang w:eastAsia="en-IN"/>
                <w14:ligatures w14:val="none"/>
              </w:rPr>
              <w:t>1.5 × 10</w:t>
            </w:r>
            <w:r w:rsidR="00FD13EF">
              <w:rPr>
                <w:rFonts w:ascii="Times New Roman" w:eastAsia="Times New Roman" w:hAnsi="Times New Roman" w:cs="Times New Roman"/>
                <w:kern w:val="0"/>
                <w:vertAlign w:val="superscript"/>
                <w:lang w:eastAsia="en-IN"/>
                <w14:ligatures w14:val="none"/>
              </w:rPr>
              <w:t>11</w:t>
            </w:r>
          </w:p>
        </w:tc>
        <w:tc>
          <w:tcPr>
            <w:tcW w:w="0" w:type="auto"/>
            <w:vAlign w:val="center"/>
            <w:hideMark/>
          </w:tcPr>
          <w:p w14:paraId="7343876B" w14:textId="77777777" w:rsidR="00265A2E" w:rsidRPr="008025A2" w:rsidRDefault="00265A2E" w:rsidP="00265A2E">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10¹¹</w:t>
            </w:r>
          </w:p>
        </w:tc>
      </w:tr>
    </w:tbl>
    <w:tbl>
      <w:tblPr>
        <w:tblpPr w:leftFromText="180" w:rightFromText="180" w:vertAnchor="page" w:horzAnchor="margin" w:tblpXSpec="center" w:tblpY="7134"/>
        <w:tblOverlap w:val="never"/>
        <w:tblW w:w="99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8"/>
        <w:gridCol w:w="1514"/>
        <w:gridCol w:w="1542"/>
        <w:gridCol w:w="1962"/>
        <w:gridCol w:w="1544"/>
      </w:tblGrid>
      <w:tr w:rsidR="00AC234B" w:rsidRPr="008025A2" w14:paraId="28E592A8" w14:textId="77777777" w:rsidTr="0052764D">
        <w:trPr>
          <w:trHeight w:val="621"/>
          <w:tblHeader/>
          <w:tblCellSpacing w:w="15" w:type="dxa"/>
        </w:trPr>
        <w:tc>
          <w:tcPr>
            <w:tcW w:w="0" w:type="auto"/>
            <w:vAlign w:val="center"/>
            <w:hideMark/>
          </w:tcPr>
          <w:p w14:paraId="38BCA09C" w14:textId="77777777" w:rsidR="00AC234B" w:rsidRPr="008025A2" w:rsidRDefault="00AC234B" w:rsidP="0052764D">
            <w:pPr>
              <w:spacing w:after="0" w:line="240" w:lineRule="auto"/>
              <w:jc w:val="center"/>
              <w:rPr>
                <w:rFonts w:ascii="Times New Roman" w:eastAsia="Times New Roman" w:hAnsi="Times New Roman" w:cs="Times New Roman"/>
                <w:b/>
                <w:bCs/>
                <w:kern w:val="0"/>
                <w:lang w:eastAsia="en-IN"/>
                <w14:ligatures w14:val="none"/>
              </w:rPr>
            </w:pPr>
            <w:r w:rsidRPr="008025A2">
              <w:rPr>
                <w:rFonts w:ascii="Times New Roman" w:eastAsia="Times New Roman" w:hAnsi="Times New Roman" w:cs="Times New Roman"/>
                <w:b/>
                <w:bCs/>
                <w:kern w:val="0"/>
                <w:lang w:eastAsia="en-IN"/>
                <w14:ligatures w14:val="none"/>
              </w:rPr>
              <w:t>Parameter</w:t>
            </w:r>
          </w:p>
        </w:tc>
        <w:tc>
          <w:tcPr>
            <w:tcW w:w="1484" w:type="dxa"/>
            <w:vAlign w:val="center"/>
            <w:hideMark/>
          </w:tcPr>
          <w:p w14:paraId="376A4DEC" w14:textId="77777777" w:rsidR="00AC234B" w:rsidRPr="008025A2" w:rsidRDefault="00AC234B" w:rsidP="0052764D">
            <w:pPr>
              <w:spacing w:after="0" w:line="240" w:lineRule="auto"/>
              <w:jc w:val="center"/>
              <w:rPr>
                <w:rFonts w:ascii="Times New Roman" w:eastAsia="Times New Roman" w:hAnsi="Times New Roman" w:cs="Times New Roman"/>
                <w:b/>
                <w:bCs/>
                <w:kern w:val="0"/>
                <w:lang w:eastAsia="en-IN"/>
                <w14:ligatures w14:val="none"/>
              </w:rPr>
            </w:pPr>
            <w:r w:rsidRPr="008025A2">
              <w:rPr>
                <w:rFonts w:ascii="Times New Roman" w:eastAsia="Times New Roman" w:hAnsi="Times New Roman" w:cs="Times New Roman"/>
                <w:b/>
                <w:bCs/>
                <w:kern w:val="0"/>
                <w:lang w:eastAsia="en-IN"/>
                <w14:ligatures w14:val="none"/>
              </w:rPr>
              <w:t>FTO</w:t>
            </w:r>
          </w:p>
        </w:tc>
        <w:tc>
          <w:tcPr>
            <w:tcW w:w="1512" w:type="dxa"/>
            <w:vAlign w:val="center"/>
            <w:hideMark/>
          </w:tcPr>
          <w:p w14:paraId="043C3AFE" w14:textId="77777777" w:rsidR="00AC234B" w:rsidRPr="008025A2" w:rsidRDefault="00AC234B" w:rsidP="0052764D">
            <w:pPr>
              <w:spacing w:after="0" w:line="240" w:lineRule="auto"/>
              <w:jc w:val="center"/>
              <w:rPr>
                <w:rFonts w:ascii="Times New Roman" w:eastAsia="Times New Roman" w:hAnsi="Times New Roman" w:cs="Times New Roman"/>
                <w:b/>
                <w:bCs/>
                <w:kern w:val="0"/>
                <w:lang w:eastAsia="en-IN"/>
                <w14:ligatures w14:val="none"/>
              </w:rPr>
            </w:pPr>
            <w:r w:rsidRPr="008025A2">
              <w:rPr>
                <w:rFonts w:ascii="Times New Roman" w:eastAsia="Times New Roman" w:hAnsi="Times New Roman" w:cs="Times New Roman"/>
                <w:b/>
                <w:bCs/>
                <w:kern w:val="0"/>
                <w:lang w:eastAsia="en-IN"/>
                <w14:ligatures w14:val="none"/>
              </w:rPr>
              <w:t>PCBM (ETL)</w:t>
            </w:r>
          </w:p>
        </w:tc>
        <w:tc>
          <w:tcPr>
            <w:tcW w:w="1932" w:type="dxa"/>
            <w:vAlign w:val="center"/>
            <w:hideMark/>
          </w:tcPr>
          <w:p w14:paraId="15AFD71A" w14:textId="77777777" w:rsidR="00AC234B" w:rsidRPr="008025A2" w:rsidRDefault="00AC234B" w:rsidP="0052764D">
            <w:pPr>
              <w:spacing w:after="0" w:line="240" w:lineRule="auto"/>
              <w:jc w:val="center"/>
              <w:rPr>
                <w:rFonts w:ascii="Times New Roman" w:eastAsia="Times New Roman" w:hAnsi="Times New Roman" w:cs="Times New Roman"/>
                <w:b/>
                <w:bCs/>
                <w:kern w:val="0"/>
                <w:lang w:eastAsia="en-IN"/>
                <w14:ligatures w14:val="none"/>
              </w:rPr>
            </w:pPr>
            <w:r w:rsidRPr="008025A2">
              <w:rPr>
                <w:rFonts w:ascii="Times New Roman" w:eastAsia="Times New Roman" w:hAnsi="Times New Roman" w:cs="Times New Roman"/>
                <w:b/>
                <w:bCs/>
                <w:kern w:val="0"/>
                <w:lang w:eastAsia="en-IN"/>
                <w14:ligatures w14:val="none"/>
              </w:rPr>
              <w:t>FA-Cs-Sn-Pb-I (Absorber)</w:t>
            </w:r>
          </w:p>
        </w:tc>
        <w:tc>
          <w:tcPr>
            <w:tcW w:w="0" w:type="auto"/>
            <w:vAlign w:val="center"/>
            <w:hideMark/>
          </w:tcPr>
          <w:p w14:paraId="15DBB619" w14:textId="77777777" w:rsidR="00AC234B" w:rsidRPr="008025A2" w:rsidRDefault="00AC234B" w:rsidP="0052764D">
            <w:pPr>
              <w:spacing w:after="0" w:line="240" w:lineRule="auto"/>
              <w:jc w:val="center"/>
              <w:rPr>
                <w:rFonts w:ascii="Times New Roman" w:eastAsia="Times New Roman" w:hAnsi="Times New Roman" w:cs="Times New Roman"/>
                <w:b/>
                <w:bCs/>
                <w:kern w:val="0"/>
                <w:lang w:eastAsia="en-IN"/>
                <w14:ligatures w14:val="none"/>
              </w:rPr>
            </w:pPr>
            <w:proofErr w:type="spellStart"/>
            <w:r w:rsidRPr="008025A2">
              <w:rPr>
                <w:rFonts w:ascii="Times New Roman" w:eastAsia="Times New Roman" w:hAnsi="Times New Roman" w:cs="Times New Roman"/>
                <w:b/>
                <w:bCs/>
                <w:kern w:val="0"/>
                <w:lang w:eastAsia="en-IN"/>
                <w14:ligatures w14:val="none"/>
              </w:rPr>
              <w:t>CuSCN</w:t>
            </w:r>
            <w:proofErr w:type="spellEnd"/>
            <w:r w:rsidRPr="008025A2">
              <w:rPr>
                <w:rFonts w:ascii="Times New Roman" w:eastAsia="Times New Roman" w:hAnsi="Times New Roman" w:cs="Times New Roman"/>
                <w:b/>
                <w:bCs/>
                <w:kern w:val="0"/>
                <w:lang w:eastAsia="en-IN"/>
                <w14:ligatures w14:val="none"/>
              </w:rPr>
              <w:t xml:space="preserve"> (HTL)</w:t>
            </w:r>
          </w:p>
        </w:tc>
      </w:tr>
      <w:tr w:rsidR="00AC234B" w:rsidRPr="008025A2" w14:paraId="34425A89" w14:textId="77777777" w:rsidTr="0052764D">
        <w:trPr>
          <w:trHeight w:val="302"/>
          <w:tblCellSpacing w:w="15" w:type="dxa"/>
        </w:trPr>
        <w:tc>
          <w:tcPr>
            <w:tcW w:w="0" w:type="auto"/>
            <w:vAlign w:val="center"/>
            <w:hideMark/>
          </w:tcPr>
          <w:p w14:paraId="0A380C01"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Thickness (µm)</w:t>
            </w:r>
          </w:p>
        </w:tc>
        <w:tc>
          <w:tcPr>
            <w:tcW w:w="1484" w:type="dxa"/>
            <w:vAlign w:val="center"/>
            <w:hideMark/>
          </w:tcPr>
          <w:p w14:paraId="23313518"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0.400</w:t>
            </w:r>
          </w:p>
        </w:tc>
        <w:tc>
          <w:tcPr>
            <w:tcW w:w="1512" w:type="dxa"/>
            <w:vAlign w:val="center"/>
            <w:hideMark/>
          </w:tcPr>
          <w:p w14:paraId="31CE8C12"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0.060</w:t>
            </w:r>
          </w:p>
        </w:tc>
        <w:tc>
          <w:tcPr>
            <w:tcW w:w="1932" w:type="dxa"/>
            <w:vAlign w:val="center"/>
            <w:hideMark/>
          </w:tcPr>
          <w:p w14:paraId="5BE06AC6"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0.779</w:t>
            </w:r>
          </w:p>
        </w:tc>
        <w:tc>
          <w:tcPr>
            <w:tcW w:w="0" w:type="auto"/>
            <w:vAlign w:val="center"/>
            <w:hideMark/>
          </w:tcPr>
          <w:p w14:paraId="4B6D1EC5"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0.070</w:t>
            </w:r>
          </w:p>
        </w:tc>
      </w:tr>
      <w:tr w:rsidR="00AC234B" w:rsidRPr="008025A2" w14:paraId="25E04B2A" w14:textId="77777777" w:rsidTr="0052764D">
        <w:trPr>
          <w:trHeight w:val="315"/>
          <w:tblCellSpacing w:w="15" w:type="dxa"/>
        </w:trPr>
        <w:tc>
          <w:tcPr>
            <w:tcW w:w="0" w:type="auto"/>
            <w:vAlign w:val="center"/>
            <w:hideMark/>
          </w:tcPr>
          <w:p w14:paraId="709813FB"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Bandgap (eV)</w:t>
            </w:r>
          </w:p>
        </w:tc>
        <w:tc>
          <w:tcPr>
            <w:tcW w:w="1484" w:type="dxa"/>
            <w:vAlign w:val="center"/>
            <w:hideMark/>
          </w:tcPr>
          <w:p w14:paraId="154378B3"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3.50</w:t>
            </w:r>
          </w:p>
        </w:tc>
        <w:tc>
          <w:tcPr>
            <w:tcW w:w="1512" w:type="dxa"/>
            <w:vAlign w:val="center"/>
            <w:hideMark/>
          </w:tcPr>
          <w:p w14:paraId="587A2FE3"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2.05</w:t>
            </w:r>
          </w:p>
        </w:tc>
        <w:tc>
          <w:tcPr>
            <w:tcW w:w="1932" w:type="dxa"/>
            <w:vAlign w:val="center"/>
            <w:hideMark/>
          </w:tcPr>
          <w:p w14:paraId="628BEE88"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1.30</w:t>
            </w:r>
          </w:p>
        </w:tc>
        <w:tc>
          <w:tcPr>
            <w:tcW w:w="0" w:type="auto"/>
            <w:vAlign w:val="center"/>
            <w:hideMark/>
          </w:tcPr>
          <w:p w14:paraId="2D4AB3CB"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3.40</w:t>
            </w:r>
          </w:p>
        </w:tc>
      </w:tr>
      <w:tr w:rsidR="00AC234B" w:rsidRPr="008025A2" w14:paraId="4C581FF5" w14:textId="77777777" w:rsidTr="0052764D">
        <w:trPr>
          <w:trHeight w:val="315"/>
          <w:tblCellSpacing w:w="15" w:type="dxa"/>
        </w:trPr>
        <w:tc>
          <w:tcPr>
            <w:tcW w:w="0" w:type="auto"/>
            <w:vAlign w:val="center"/>
            <w:hideMark/>
          </w:tcPr>
          <w:p w14:paraId="28B04A9F"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Electron affinity (eV)</w:t>
            </w:r>
          </w:p>
        </w:tc>
        <w:tc>
          <w:tcPr>
            <w:tcW w:w="1484" w:type="dxa"/>
            <w:vAlign w:val="center"/>
            <w:hideMark/>
          </w:tcPr>
          <w:p w14:paraId="0E2B90BA"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4.00</w:t>
            </w:r>
          </w:p>
        </w:tc>
        <w:tc>
          <w:tcPr>
            <w:tcW w:w="1512" w:type="dxa"/>
            <w:vAlign w:val="center"/>
            <w:hideMark/>
          </w:tcPr>
          <w:p w14:paraId="385BF6AE"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3.95</w:t>
            </w:r>
          </w:p>
        </w:tc>
        <w:tc>
          <w:tcPr>
            <w:tcW w:w="1932" w:type="dxa"/>
            <w:vAlign w:val="center"/>
            <w:hideMark/>
          </w:tcPr>
          <w:p w14:paraId="3B133326"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4.05</w:t>
            </w:r>
          </w:p>
        </w:tc>
        <w:tc>
          <w:tcPr>
            <w:tcW w:w="0" w:type="auto"/>
            <w:vAlign w:val="center"/>
            <w:hideMark/>
          </w:tcPr>
          <w:p w14:paraId="6A9E0CA6"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1.90</w:t>
            </w:r>
          </w:p>
        </w:tc>
      </w:tr>
      <w:tr w:rsidR="00AC234B" w:rsidRPr="008025A2" w14:paraId="1988FFFC" w14:textId="77777777" w:rsidTr="0052764D">
        <w:trPr>
          <w:trHeight w:val="302"/>
          <w:tblCellSpacing w:w="15" w:type="dxa"/>
        </w:trPr>
        <w:tc>
          <w:tcPr>
            <w:tcW w:w="0" w:type="auto"/>
            <w:vAlign w:val="center"/>
            <w:hideMark/>
          </w:tcPr>
          <w:p w14:paraId="6BCEEA2B"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Dielectric permittivity</w:t>
            </w:r>
          </w:p>
        </w:tc>
        <w:tc>
          <w:tcPr>
            <w:tcW w:w="1484" w:type="dxa"/>
            <w:vAlign w:val="center"/>
            <w:hideMark/>
          </w:tcPr>
          <w:p w14:paraId="7BFA7099"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9.0</w:t>
            </w:r>
          </w:p>
        </w:tc>
        <w:tc>
          <w:tcPr>
            <w:tcW w:w="1512" w:type="dxa"/>
            <w:vAlign w:val="center"/>
            <w:hideMark/>
          </w:tcPr>
          <w:p w14:paraId="51BE9CE2"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4.0</w:t>
            </w:r>
          </w:p>
        </w:tc>
        <w:tc>
          <w:tcPr>
            <w:tcW w:w="1932" w:type="dxa"/>
            <w:vAlign w:val="center"/>
            <w:hideMark/>
          </w:tcPr>
          <w:p w14:paraId="18957B52"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25.0</w:t>
            </w:r>
          </w:p>
        </w:tc>
        <w:tc>
          <w:tcPr>
            <w:tcW w:w="0" w:type="auto"/>
            <w:vAlign w:val="center"/>
            <w:hideMark/>
          </w:tcPr>
          <w:p w14:paraId="39A8BDE0"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10.0</w:t>
            </w:r>
          </w:p>
        </w:tc>
      </w:tr>
      <w:tr w:rsidR="00AC234B" w:rsidRPr="008025A2" w14:paraId="6BDFDBD8" w14:textId="77777777" w:rsidTr="0052764D">
        <w:trPr>
          <w:trHeight w:val="621"/>
          <w:tblCellSpacing w:w="15" w:type="dxa"/>
        </w:trPr>
        <w:tc>
          <w:tcPr>
            <w:tcW w:w="0" w:type="auto"/>
            <w:vAlign w:val="center"/>
            <w:hideMark/>
          </w:tcPr>
          <w:p w14:paraId="37D13692"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CB effective density of states (cm⁻³)</w:t>
            </w:r>
          </w:p>
        </w:tc>
        <w:tc>
          <w:tcPr>
            <w:tcW w:w="1484" w:type="dxa"/>
            <w:vAlign w:val="center"/>
            <w:hideMark/>
          </w:tcPr>
          <w:p w14:paraId="70275893"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2.2 × 10¹⁷</w:t>
            </w:r>
          </w:p>
        </w:tc>
        <w:tc>
          <w:tcPr>
            <w:tcW w:w="1512" w:type="dxa"/>
            <w:vAlign w:val="center"/>
            <w:hideMark/>
          </w:tcPr>
          <w:p w14:paraId="307E01EE"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2.0 × 10²⁰</w:t>
            </w:r>
          </w:p>
        </w:tc>
        <w:tc>
          <w:tcPr>
            <w:tcW w:w="1932" w:type="dxa"/>
            <w:vAlign w:val="center"/>
            <w:hideMark/>
          </w:tcPr>
          <w:p w14:paraId="6D1CCB1E"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2.2 × 10¹⁸</w:t>
            </w:r>
          </w:p>
        </w:tc>
        <w:tc>
          <w:tcPr>
            <w:tcW w:w="0" w:type="auto"/>
            <w:vAlign w:val="center"/>
            <w:hideMark/>
          </w:tcPr>
          <w:p w14:paraId="04A93EEE"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2.2 × 10¹⁸</w:t>
            </w:r>
          </w:p>
        </w:tc>
      </w:tr>
      <w:tr w:rsidR="00AC234B" w:rsidRPr="008025A2" w14:paraId="6A13E8BD" w14:textId="77777777" w:rsidTr="0052764D">
        <w:trPr>
          <w:trHeight w:val="621"/>
          <w:tblCellSpacing w:w="15" w:type="dxa"/>
        </w:trPr>
        <w:tc>
          <w:tcPr>
            <w:tcW w:w="0" w:type="auto"/>
            <w:vAlign w:val="center"/>
            <w:hideMark/>
          </w:tcPr>
          <w:p w14:paraId="0601CDD5"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VB effective density of states (cm⁻³)</w:t>
            </w:r>
          </w:p>
        </w:tc>
        <w:tc>
          <w:tcPr>
            <w:tcW w:w="1484" w:type="dxa"/>
            <w:vAlign w:val="center"/>
            <w:hideMark/>
          </w:tcPr>
          <w:p w14:paraId="0E420846"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2.2 × 10¹⁶</w:t>
            </w:r>
          </w:p>
        </w:tc>
        <w:tc>
          <w:tcPr>
            <w:tcW w:w="1512" w:type="dxa"/>
            <w:vAlign w:val="center"/>
            <w:hideMark/>
          </w:tcPr>
          <w:p w14:paraId="16441922"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2.0 × 10²⁰</w:t>
            </w:r>
          </w:p>
        </w:tc>
        <w:tc>
          <w:tcPr>
            <w:tcW w:w="1932" w:type="dxa"/>
            <w:vAlign w:val="center"/>
            <w:hideMark/>
          </w:tcPr>
          <w:p w14:paraId="4D84ED91"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2.2 × 10¹⁸</w:t>
            </w:r>
          </w:p>
        </w:tc>
        <w:tc>
          <w:tcPr>
            <w:tcW w:w="0" w:type="auto"/>
            <w:vAlign w:val="center"/>
            <w:hideMark/>
          </w:tcPr>
          <w:p w14:paraId="7F9AA0B3"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1.8 × 10¹⁹</w:t>
            </w:r>
          </w:p>
        </w:tc>
      </w:tr>
      <w:tr w:rsidR="00AC234B" w:rsidRPr="008025A2" w14:paraId="1819E64B" w14:textId="77777777" w:rsidTr="0052764D">
        <w:trPr>
          <w:trHeight w:val="607"/>
          <w:tblCellSpacing w:w="15" w:type="dxa"/>
        </w:trPr>
        <w:tc>
          <w:tcPr>
            <w:tcW w:w="0" w:type="auto"/>
            <w:vAlign w:val="center"/>
            <w:hideMark/>
          </w:tcPr>
          <w:p w14:paraId="18D4824A"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Electron thermal velocity (cm/s)</w:t>
            </w:r>
          </w:p>
        </w:tc>
        <w:tc>
          <w:tcPr>
            <w:tcW w:w="1484" w:type="dxa"/>
            <w:vAlign w:val="center"/>
            <w:hideMark/>
          </w:tcPr>
          <w:p w14:paraId="2B970C61"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10⁷</w:t>
            </w:r>
          </w:p>
        </w:tc>
        <w:tc>
          <w:tcPr>
            <w:tcW w:w="1512" w:type="dxa"/>
            <w:vAlign w:val="center"/>
            <w:hideMark/>
          </w:tcPr>
          <w:p w14:paraId="5CC2A141"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10⁷</w:t>
            </w:r>
          </w:p>
        </w:tc>
        <w:tc>
          <w:tcPr>
            <w:tcW w:w="1932" w:type="dxa"/>
            <w:vAlign w:val="center"/>
            <w:hideMark/>
          </w:tcPr>
          <w:p w14:paraId="31B12769"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10⁷</w:t>
            </w:r>
          </w:p>
        </w:tc>
        <w:tc>
          <w:tcPr>
            <w:tcW w:w="0" w:type="auto"/>
            <w:vAlign w:val="center"/>
            <w:hideMark/>
          </w:tcPr>
          <w:p w14:paraId="7441B717"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10⁷</w:t>
            </w:r>
          </w:p>
        </w:tc>
      </w:tr>
      <w:tr w:rsidR="00AC234B" w:rsidRPr="008025A2" w14:paraId="649A220A" w14:textId="77777777" w:rsidTr="0052764D">
        <w:trPr>
          <w:trHeight w:val="315"/>
          <w:tblCellSpacing w:w="15" w:type="dxa"/>
        </w:trPr>
        <w:tc>
          <w:tcPr>
            <w:tcW w:w="0" w:type="auto"/>
            <w:vAlign w:val="center"/>
            <w:hideMark/>
          </w:tcPr>
          <w:p w14:paraId="34A48551"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Hole thermal velocity (cm/s)</w:t>
            </w:r>
          </w:p>
        </w:tc>
        <w:tc>
          <w:tcPr>
            <w:tcW w:w="1484" w:type="dxa"/>
            <w:vAlign w:val="center"/>
            <w:hideMark/>
          </w:tcPr>
          <w:p w14:paraId="269B4580"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10⁷</w:t>
            </w:r>
          </w:p>
        </w:tc>
        <w:tc>
          <w:tcPr>
            <w:tcW w:w="1512" w:type="dxa"/>
            <w:vAlign w:val="center"/>
            <w:hideMark/>
          </w:tcPr>
          <w:p w14:paraId="2DC60782"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10⁷</w:t>
            </w:r>
          </w:p>
        </w:tc>
        <w:tc>
          <w:tcPr>
            <w:tcW w:w="1932" w:type="dxa"/>
            <w:vAlign w:val="center"/>
            <w:hideMark/>
          </w:tcPr>
          <w:p w14:paraId="211ACF0F"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10⁷</w:t>
            </w:r>
          </w:p>
        </w:tc>
        <w:tc>
          <w:tcPr>
            <w:tcW w:w="0" w:type="auto"/>
            <w:vAlign w:val="center"/>
            <w:hideMark/>
          </w:tcPr>
          <w:p w14:paraId="1C863B35"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10⁷</w:t>
            </w:r>
          </w:p>
        </w:tc>
      </w:tr>
      <w:tr w:rsidR="00AC234B" w:rsidRPr="008025A2" w14:paraId="47894302" w14:textId="77777777" w:rsidTr="0052764D">
        <w:trPr>
          <w:trHeight w:val="315"/>
          <w:tblCellSpacing w:w="15" w:type="dxa"/>
        </w:trPr>
        <w:tc>
          <w:tcPr>
            <w:tcW w:w="0" w:type="auto"/>
            <w:vAlign w:val="center"/>
            <w:hideMark/>
          </w:tcPr>
          <w:p w14:paraId="0818C5E8"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Electron mobility (cm²/V·s)</w:t>
            </w:r>
          </w:p>
        </w:tc>
        <w:tc>
          <w:tcPr>
            <w:tcW w:w="1484" w:type="dxa"/>
            <w:vAlign w:val="center"/>
            <w:hideMark/>
          </w:tcPr>
          <w:p w14:paraId="396D1AD1"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20</w:t>
            </w:r>
          </w:p>
        </w:tc>
        <w:tc>
          <w:tcPr>
            <w:tcW w:w="1512" w:type="dxa"/>
            <w:vAlign w:val="center"/>
            <w:hideMark/>
          </w:tcPr>
          <w:p w14:paraId="29AA8CFC"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2.0 × 10⁻³</w:t>
            </w:r>
          </w:p>
        </w:tc>
        <w:tc>
          <w:tcPr>
            <w:tcW w:w="1932" w:type="dxa"/>
            <w:vAlign w:val="center"/>
            <w:hideMark/>
          </w:tcPr>
          <w:p w14:paraId="0EEF56D9"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30</w:t>
            </w:r>
          </w:p>
        </w:tc>
        <w:tc>
          <w:tcPr>
            <w:tcW w:w="0" w:type="auto"/>
            <w:vAlign w:val="center"/>
            <w:hideMark/>
          </w:tcPr>
          <w:p w14:paraId="0EE37842"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10⁻⁴</w:t>
            </w:r>
          </w:p>
        </w:tc>
      </w:tr>
      <w:tr w:rsidR="00AC234B" w:rsidRPr="008025A2" w14:paraId="38CB734B" w14:textId="77777777" w:rsidTr="0052764D">
        <w:trPr>
          <w:trHeight w:val="302"/>
          <w:tblCellSpacing w:w="15" w:type="dxa"/>
        </w:trPr>
        <w:tc>
          <w:tcPr>
            <w:tcW w:w="0" w:type="auto"/>
            <w:vAlign w:val="center"/>
            <w:hideMark/>
          </w:tcPr>
          <w:p w14:paraId="77DC850E"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Hole mobility (cm²/V·s)</w:t>
            </w:r>
          </w:p>
        </w:tc>
        <w:tc>
          <w:tcPr>
            <w:tcW w:w="1484" w:type="dxa"/>
            <w:vAlign w:val="center"/>
            <w:hideMark/>
          </w:tcPr>
          <w:p w14:paraId="61E9686A"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w:t>
            </w:r>
          </w:p>
        </w:tc>
        <w:tc>
          <w:tcPr>
            <w:tcW w:w="1512" w:type="dxa"/>
            <w:vAlign w:val="center"/>
            <w:hideMark/>
          </w:tcPr>
          <w:p w14:paraId="52578DF0"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10⁻⁵</w:t>
            </w:r>
          </w:p>
        </w:tc>
        <w:tc>
          <w:tcPr>
            <w:tcW w:w="1932" w:type="dxa"/>
            <w:vAlign w:val="center"/>
            <w:hideMark/>
          </w:tcPr>
          <w:p w14:paraId="03ED0B74"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30</w:t>
            </w:r>
          </w:p>
        </w:tc>
        <w:tc>
          <w:tcPr>
            <w:tcW w:w="0" w:type="auto"/>
            <w:vAlign w:val="center"/>
            <w:hideMark/>
          </w:tcPr>
          <w:p w14:paraId="37DD1DC2"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10⁻¹</w:t>
            </w:r>
          </w:p>
        </w:tc>
      </w:tr>
      <w:tr w:rsidR="00AC234B" w:rsidRPr="008025A2" w14:paraId="1180A965" w14:textId="77777777" w:rsidTr="0052764D">
        <w:trPr>
          <w:trHeight w:val="315"/>
          <w:tblCellSpacing w:w="15" w:type="dxa"/>
        </w:trPr>
        <w:tc>
          <w:tcPr>
            <w:tcW w:w="0" w:type="auto"/>
            <w:vAlign w:val="center"/>
            <w:hideMark/>
          </w:tcPr>
          <w:p w14:paraId="7012D996"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Donor density ND (cm⁻³)</w:t>
            </w:r>
          </w:p>
        </w:tc>
        <w:tc>
          <w:tcPr>
            <w:tcW w:w="1484" w:type="dxa"/>
            <w:vAlign w:val="center"/>
            <w:hideMark/>
          </w:tcPr>
          <w:p w14:paraId="1E324B6D"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10¹⁵</w:t>
            </w:r>
          </w:p>
        </w:tc>
        <w:tc>
          <w:tcPr>
            <w:tcW w:w="1512" w:type="dxa"/>
            <w:vAlign w:val="center"/>
            <w:hideMark/>
          </w:tcPr>
          <w:p w14:paraId="0A8458DC"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2.0 × 10¹⁷</w:t>
            </w:r>
          </w:p>
        </w:tc>
        <w:tc>
          <w:tcPr>
            <w:tcW w:w="1932" w:type="dxa"/>
            <w:vAlign w:val="center"/>
            <w:hideMark/>
          </w:tcPr>
          <w:p w14:paraId="1251B59C"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0</w:t>
            </w:r>
          </w:p>
        </w:tc>
        <w:tc>
          <w:tcPr>
            <w:tcW w:w="0" w:type="auto"/>
            <w:vAlign w:val="center"/>
            <w:hideMark/>
          </w:tcPr>
          <w:p w14:paraId="63B0D24C"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0</w:t>
            </w:r>
          </w:p>
        </w:tc>
      </w:tr>
      <w:tr w:rsidR="00AC234B" w:rsidRPr="008025A2" w14:paraId="1DE4B873" w14:textId="77777777" w:rsidTr="0052764D">
        <w:trPr>
          <w:trHeight w:val="315"/>
          <w:tblCellSpacing w:w="15" w:type="dxa"/>
        </w:trPr>
        <w:tc>
          <w:tcPr>
            <w:tcW w:w="0" w:type="auto"/>
            <w:vAlign w:val="center"/>
            <w:hideMark/>
          </w:tcPr>
          <w:p w14:paraId="0FEF3DDE"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Acceptor density NA (cm⁻³)</w:t>
            </w:r>
          </w:p>
        </w:tc>
        <w:tc>
          <w:tcPr>
            <w:tcW w:w="1484" w:type="dxa"/>
            <w:vAlign w:val="center"/>
            <w:hideMark/>
          </w:tcPr>
          <w:p w14:paraId="68252DA3"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0</w:t>
            </w:r>
          </w:p>
        </w:tc>
        <w:tc>
          <w:tcPr>
            <w:tcW w:w="1512" w:type="dxa"/>
            <w:vAlign w:val="center"/>
            <w:hideMark/>
          </w:tcPr>
          <w:p w14:paraId="7554A4B2"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0</w:t>
            </w:r>
          </w:p>
        </w:tc>
        <w:tc>
          <w:tcPr>
            <w:tcW w:w="1932" w:type="dxa"/>
            <w:vAlign w:val="center"/>
            <w:hideMark/>
          </w:tcPr>
          <w:p w14:paraId="4B3F42BD"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9.0 × 10¹⁵</w:t>
            </w:r>
          </w:p>
        </w:tc>
        <w:tc>
          <w:tcPr>
            <w:tcW w:w="0" w:type="auto"/>
            <w:vAlign w:val="center"/>
            <w:hideMark/>
          </w:tcPr>
          <w:p w14:paraId="54F03316"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10²⁰</w:t>
            </w:r>
          </w:p>
        </w:tc>
      </w:tr>
      <w:tr w:rsidR="00AC234B" w:rsidRPr="008025A2" w14:paraId="73408FCB" w14:textId="77777777" w:rsidTr="0052764D">
        <w:trPr>
          <w:trHeight w:val="302"/>
          <w:tblCellSpacing w:w="15" w:type="dxa"/>
        </w:trPr>
        <w:tc>
          <w:tcPr>
            <w:tcW w:w="0" w:type="auto"/>
            <w:vAlign w:val="center"/>
            <w:hideMark/>
          </w:tcPr>
          <w:p w14:paraId="6A84C501"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 xml:space="preserve">Defect density </w:t>
            </w:r>
            <w:proofErr w:type="spellStart"/>
            <w:r w:rsidRPr="008025A2">
              <w:rPr>
                <w:rFonts w:ascii="Times New Roman" w:eastAsia="Times New Roman" w:hAnsi="Times New Roman" w:cs="Times New Roman"/>
                <w:kern w:val="0"/>
                <w:lang w:eastAsia="en-IN"/>
                <w14:ligatures w14:val="none"/>
              </w:rPr>
              <w:t>Nt</w:t>
            </w:r>
            <w:proofErr w:type="spellEnd"/>
            <w:r w:rsidRPr="008025A2">
              <w:rPr>
                <w:rFonts w:ascii="Times New Roman" w:eastAsia="Times New Roman" w:hAnsi="Times New Roman" w:cs="Times New Roman"/>
                <w:kern w:val="0"/>
                <w:lang w:eastAsia="en-IN"/>
                <w14:ligatures w14:val="none"/>
              </w:rPr>
              <w:t xml:space="preserve"> (cm⁻³)</w:t>
            </w:r>
          </w:p>
        </w:tc>
        <w:tc>
          <w:tcPr>
            <w:tcW w:w="1484" w:type="dxa"/>
            <w:vAlign w:val="center"/>
            <w:hideMark/>
          </w:tcPr>
          <w:p w14:paraId="02869E2B" w14:textId="77777777" w:rsidR="00AC234B" w:rsidRPr="008025A2" w:rsidRDefault="00AC234B"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10¹⁵</w:t>
            </w:r>
          </w:p>
        </w:tc>
        <w:tc>
          <w:tcPr>
            <w:tcW w:w="1512" w:type="dxa"/>
            <w:vAlign w:val="center"/>
            <w:hideMark/>
          </w:tcPr>
          <w:p w14:paraId="016E9331" w14:textId="4F259143" w:rsidR="00AC234B" w:rsidRPr="008025A2" w:rsidRDefault="00C433CF"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10¹¹</w:t>
            </w:r>
          </w:p>
        </w:tc>
        <w:tc>
          <w:tcPr>
            <w:tcW w:w="1932" w:type="dxa"/>
            <w:vAlign w:val="center"/>
            <w:hideMark/>
          </w:tcPr>
          <w:p w14:paraId="0A1181CB" w14:textId="4455E35B" w:rsidR="00AC234B" w:rsidRPr="008025A2" w:rsidRDefault="00C433CF"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10¹¹</w:t>
            </w:r>
          </w:p>
        </w:tc>
        <w:tc>
          <w:tcPr>
            <w:tcW w:w="0" w:type="auto"/>
            <w:vAlign w:val="center"/>
            <w:hideMark/>
          </w:tcPr>
          <w:p w14:paraId="5CACFBB1" w14:textId="451FF191" w:rsidR="00AC234B" w:rsidRPr="008025A2" w:rsidRDefault="00C433CF" w:rsidP="0052764D">
            <w:pPr>
              <w:spacing w:after="0" w:line="240" w:lineRule="auto"/>
              <w:jc w:val="center"/>
              <w:rPr>
                <w:rFonts w:ascii="Times New Roman" w:eastAsia="Times New Roman" w:hAnsi="Times New Roman" w:cs="Times New Roman"/>
                <w:kern w:val="0"/>
                <w:lang w:eastAsia="en-IN"/>
                <w14:ligatures w14:val="none"/>
              </w:rPr>
            </w:pPr>
            <w:r w:rsidRPr="008025A2">
              <w:rPr>
                <w:rFonts w:ascii="Times New Roman" w:eastAsia="Times New Roman" w:hAnsi="Times New Roman" w:cs="Times New Roman"/>
                <w:kern w:val="0"/>
                <w:lang w:eastAsia="en-IN"/>
                <w14:ligatures w14:val="none"/>
              </w:rPr>
              <w:t>1.0 × 10¹¹</w:t>
            </w:r>
          </w:p>
        </w:tc>
      </w:tr>
    </w:tbl>
    <w:p w14:paraId="0EAEA075" w14:textId="6506F282" w:rsidR="00265A2E" w:rsidRPr="00265A2E" w:rsidRDefault="00265A2E" w:rsidP="00265A2E">
      <w:pPr>
        <w:spacing w:line="360" w:lineRule="auto"/>
        <w:jc w:val="center"/>
        <w:rPr>
          <w:rFonts w:ascii="Times New Roman" w:hAnsi="Times New Roman" w:cs="Times New Roman"/>
        </w:rPr>
      </w:pPr>
      <w:r w:rsidRPr="00344CF6">
        <w:rPr>
          <w:rFonts w:ascii="Times New Roman" w:hAnsi="Times New Roman" w:cs="Times New Roman"/>
          <w:sz w:val="22"/>
          <w:szCs w:val="22"/>
        </w:rPr>
        <w:t xml:space="preserve">Table </w:t>
      </w:r>
      <w:proofErr w:type="gramStart"/>
      <w:r w:rsidRPr="00344CF6">
        <w:rPr>
          <w:rFonts w:ascii="Times New Roman" w:hAnsi="Times New Roman" w:cs="Times New Roman"/>
          <w:sz w:val="22"/>
          <w:szCs w:val="22"/>
        </w:rPr>
        <w:t>I :</w:t>
      </w:r>
      <w:proofErr w:type="gramEnd"/>
      <w:r w:rsidRPr="00344CF6">
        <w:rPr>
          <w:rFonts w:ascii="Times New Roman" w:hAnsi="Times New Roman" w:cs="Times New Roman"/>
          <w:sz w:val="22"/>
          <w:szCs w:val="22"/>
        </w:rPr>
        <w:t xml:space="preserve"> Parameters of Device 1</w:t>
      </w:r>
    </w:p>
    <w:p w14:paraId="53AC4EA0" w14:textId="16A6E6FD" w:rsidR="00AE3480" w:rsidRPr="008B67B8" w:rsidRDefault="00344CF6" w:rsidP="008B67B8">
      <w:pPr>
        <w:spacing w:line="360" w:lineRule="auto"/>
        <w:jc w:val="center"/>
        <w:rPr>
          <w:rFonts w:ascii="Times New Roman" w:hAnsi="Times New Roman" w:cs="Times New Roman"/>
          <w:sz w:val="22"/>
          <w:szCs w:val="22"/>
        </w:rPr>
      </w:pPr>
      <w:r w:rsidRPr="00344CF6">
        <w:rPr>
          <w:rFonts w:ascii="Times New Roman" w:hAnsi="Times New Roman" w:cs="Times New Roman"/>
          <w:sz w:val="22"/>
          <w:szCs w:val="22"/>
        </w:rPr>
        <w:t xml:space="preserve">Table </w:t>
      </w:r>
      <w:proofErr w:type="gramStart"/>
      <w:r w:rsidRPr="00344CF6">
        <w:rPr>
          <w:rFonts w:ascii="Times New Roman" w:hAnsi="Times New Roman" w:cs="Times New Roman"/>
          <w:sz w:val="22"/>
          <w:szCs w:val="22"/>
        </w:rPr>
        <w:t>I</w:t>
      </w:r>
      <w:r>
        <w:rPr>
          <w:rFonts w:ascii="Times New Roman" w:hAnsi="Times New Roman" w:cs="Times New Roman"/>
          <w:sz w:val="22"/>
          <w:szCs w:val="22"/>
        </w:rPr>
        <w:t>I</w:t>
      </w:r>
      <w:r w:rsidRPr="00344CF6">
        <w:rPr>
          <w:rFonts w:ascii="Times New Roman" w:hAnsi="Times New Roman" w:cs="Times New Roman"/>
          <w:sz w:val="22"/>
          <w:szCs w:val="22"/>
        </w:rPr>
        <w:t xml:space="preserve"> :</w:t>
      </w:r>
      <w:proofErr w:type="gramEnd"/>
      <w:r w:rsidRPr="00344CF6">
        <w:rPr>
          <w:rFonts w:ascii="Times New Roman" w:hAnsi="Times New Roman" w:cs="Times New Roman"/>
          <w:sz w:val="22"/>
          <w:szCs w:val="22"/>
        </w:rPr>
        <w:t xml:space="preserve"> Parameters of Device </w:t>
      </w:r>
      <w:r>
        <w:rPr>
          <w:rFonts w:ascii="Times New Roman" w:hAnsi="Times New Roman" w:cs="Times New Roman"/>
          <w:sz w:val="22"/>
          <w:szCs w:val="22"/>
        </w:rPr>
        <w:t>2</w:t>
      </w:r>
    </w:p>
    <w:p w14:paraId="64027E4C" w14:textId="77CECD71" w:rsidR="00AE3480" w:rsidRPr="00B764D9" w:rsidRDefault="00AE3480" w:rsidP="00AE3480">
      <w:pPr>
        <w:spacing w:line="360" w:lineRule="auto"/>
        <w:ind w:left="-142" w:right="-330"/>
        <w:jc w:val="both"/>
        <w:rPr>
          <w:rFonts w:ascii="Times New Roman" w:hAnsi="Times New Roman" w:cs="Times New Roman"/>
          <w:b/>
          <w:bCs/>
          <w:noProof/>
          <w:lang w:val="en-US"/>
        </w:rPr>
      </w:pPr>
      <w:r w:rsidRPr="00B764D9">
        <w:rPr>
          <w:rFonts w:ascii="Times New Roman" w:hAnsi="Times New Roman" w:cs="Times New Roman"/>
          <w:b/>
          <w:bCs/>
        </w:rPr>
        <w:t xml:space="preserve">2.4 </w:t>
      </w:r>
      <w:r w:rsidRPr="00B764D9">
        <w:rPr>
          <w:rFonts w:ascii="Times New Roman" w:hAnsi="Times New Roman" w:cs="Times New Roman"/>
          <w:b/>
          <w:bCs/>
          <w:noProof/>
          <w:lang w:val="en-US"/>
        </w:rPr>
        <w:t>Computational modeling Modeling of  Devices :</w:t>
      </w:r>
    </w:p>
    <w:p w14:paraId="4EB41249" w14:textId="5982EF7A" w:rsidR="00AE3480" w:rsidRPr="008E54FC" w:rsidRDefault="00AE3480" w:rsidP="00AE3480">
      <w:pPr>
        <w:tabs>
          <w:tab w:val="left" w:pos="401"/>
          <w:tab w:val="left" w:pos="403"/>
        </w:tabs>
        <w:spacing w:line="360" w:lineRule="auto"/>
        <w:ind w:left="-142" w:right="-330"/>
        <w:jc w:val="both"/>
        <w:rPr>
          <w:rFonts w:ascii="Times New Roman" w:hAnsi="Times New Roman" w:cs="Times New Roman"/>
        </w:rPr>
      </w:pPr>
      <w:r w:rsidRPr="008E54FC">
        <w:rPr>
          <w:rFonts w:ascii="Times New Roman" w:hAnsi="Times New Roman" w:cs="Times New Roman"/>
        </w:rPr>
        <w:lastRenderedPageBreak/>
        <w:t xml:space="preserve">All parameters are assessed mathematically in both dark and light states by adjusting the thickness of the absorption layer (ranging from 100 to 1000 nm) at room temperature. Moreover, the SCAPS-1D simulation software, developed by </w:t>
      </w:r>
      <w:proofErr w:type="spellStart"/>
      <w:r w:rsidRPr="008E54FC">
        <w:rPr>
          <w:rFonts w:ascii="Times New Roman" w:hAnsi="Times New Roman" w:cs="Times New Roman"/>
        </w:rPr>
        <w:t>Burgelman</w:t>
      </w:r>
      <w:proofErr w:type="spellEnd"/>
      <w:r w:rsidRPr="008E54FC">
        <w:rPr>
          <w:rFonts w:ascii="Times New Roman" w:hAnsi="Times New Roman" w:cs="Times New Roman"/>
        </w:rPr>
        <w:t xml:space="preserve"> et al. (2000</w:t>
      </w:r>
      <w:proofErr w:type="gramStart"/>
      <w:r w:rsidRPr="008E54FC">
        <w:rPr>
          <w:rFonts w:ascii="Times New Roman" w:hAnsi="Times New Roman" w:cs="Times New Roman"/>
        </w:rPr>
        <w:t>) ,</w:t>
      </w:r>
      <w:proofErr w:type="gramEnd"/>
      <w:r w:rsidRPr="008E54FC">
        <w:rPr>
          <w:rFonts w:ascii="Times New Roman" w:hAnsi="Times New Roman" w:cs="Times New Roman"/>
        </w:rPr>
        <w:t xml:space="preserve"> was utilized to conduct the device simulation. It facilitates the evaluation of key photovoltaic parameters such as short circuit current density (</w:t>
      </w:r>
      <w:proofErr w:type="spellStart"/>
      <w:r w:rsidRPr="008E54FC">
        <w:rPr>
          <w:rFonts w:ascii="Times New Roman" w:hAnsi="Times New Roman" w:cs="Times New Roman"/>
        </w:rPr>
        <w:t>J</w:t>
      </w:r>
      <w:r w:rsidRPr="008E54FC">
        <w:rPr>
          <w:rFonts w:ascii="Times New Roman" w:hAnsi="Times New Roman" w:cs="Times New Roman"/>
          <w:vertAlign w:val="subscript"/>
        </w:rPr>
        <w:t>sc</w:t>
      </w:r>
      <w:proofErr w:type="spellEnd"/>
      <w:r w:rsidRPr="008E54FC">
        <w:rPr>
          <w:rFonts w:ascii="Times New Roman" w:hAnsi="Times New Roman" w:cs="Times New Roman"/>
        </w:rPr>
        <w:t>), open-circuit voltage (V</w:t>
      </w:r>
      <w:r w:rsidRPr="008E54FC">
        <w:rPr>
          <w:rFonts w:ascii="Times New Roman" w:hAnsi="Times New Roman" w:cs="Times New Roman"/>
          <w:vertAlign w:val="subscript"/>
        </w:rPr>
        <w:t>oc</w:t>
      </w:r>
      <w:r w:rsidRPr="008E54FC">
        <w:rPr>
          <w:rFonts w:ascii="Times New Roman" w:hAnsi="Times New Roman" w:cs="Times New Roman"/>
        </w:rPr>
        <w:t xml:space="preserve">), fill factor (FF), PCE, quantum efficiency (QE), and recombination current among other device </w:t>
      </w:r>
      <w:proofErr w:type="gramStart"/>
      <w:r w:rsidRPr="008E54FC">
        <w:rPr>
          <w:rFonts w:ascii="Times New Roman" w:hAnsi="Times New Roman" w:cs="Times New Roman"/>
        </w:rPr>
        <w:t>characteristics  Furthermore</w:t>
      </w:r>
      <w:proofErr w:type="gramEnd"/>
      <w:r w:rsidRPr="008E54FC">
        <w:rPr>
          <w:rFonts w:ascii="Times New Roman" w:hAnsi="Times New Roman" w:cs="Times New Roman"/>
        </w:rPr>
        <w:t xml:space="preserve">, this software operates by solving Poisson’s equation represented by Equations (1). </w:t>
      </w:r>
    </w:p>
    <w:p w14:paraId="6D2E4AD7" w14:textId="7979C290" w:rsidR="00AE3480" w:rsidRPr="008E54FC" w:rsidRDefault="00AE3480" w:rsidP="00AE3480">
      <w:pPr>
        <w:tabs>
          <w:tab w:val="left" w:pos="401"/>
          <w:tab w:val="left" w:pos="403"/>
        </w:tabs>
        <w:spacing w:line="360" w:lineRule="auto"/>
        <w:ind w:left="-142" w:right="-330"/>
        <w:jc w:val="center"/>
        <w:rPr>
          <w:rFonts w:ascii="Times New Roman" w:eastAsiaTheme="minorEastAsia" w:hAnsi="Times New Roman" w:cs="Times New Roman"/>
          <w:iCs/>
        </w:rPr>
      </w:pPr>
      <w:r>
        <w:rPr>
          <w:rFonts w:ascii="Times New Roman" w:eastAsiaTheme="minorEastAsia" w:hAnsi="Times New Roman" w:cs="Times New Roman"/>
          <w:iCs/>
        </w:rPr>
        <w:t xml:space="preserve">                             </w:t>
      </w:r>
      <w:r w:rsidR="002A3160">
        <w:rPr>
          <w:rFonts w:ascii="Times New Roman" w:eastAsiaTheme="minorEastAsia" w:hAnsi="Times New Roman" w:cs="Times New Roman"/>
          <w:iCs/>
        </w:rPr>
        <w:t xml:space="preserve">   </w:t>
      </w:r>
      <w:r>
        <w:rPr>
          <w:rFonts w:ascii="Times New Roman" w:eastAsiaTheme="minorEastAsia" w:hAnsi="Times New Roman" w:cs="Times New Roman"/>
          <w:iCs/>
        </w:rPr>
        <w:t xml:space="preserve">     </w:t>
      </w:r>
      <m:oMath>
        <m:f>
          <m:fPr>
            <m:ctrlPr>
              <w:rPr>
                <w:rFonts w:ascii="Cambria Math" w:hAnsi="Cambria Math" w:cs="Times New Roman"/>
                <w:iCs/>
              </w:rPr>
            </m:ctrlPr>
          </m:fPr>
          <m:num>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2</m:t>
                </m:r>
              </m:sup>
            </m:sSup>
            <m:r>
              <m:rPr>
                <m:sty m:val="p"/>
              </m:rPr>
              <w:rPr>
                <w:rFonts w:ascii="Cambria Math" w:hAnsi="Cambria Math" w:cs="Times New Roman"/>
              </w:rPr>
              <m:t xml:space="preserve"> Ψ</m:t>
            </m:r>
          </m:num>
          <m:den>
            <m:r>
              <m:rPr>
                <m:sty m:val="p"/>
              </m:rPr>
              <w:rPr>
                <w:rFonts w:ascii="Cambria Math" w:hAnsi="Cambria Math" w:cs="Times New Roman"/>
              </w:rPr>
              <m:t>dx</m:t>
            </m:r>
          </m:den>
        </m:f>
      </m:oMath>
      <w:r w:rsidRPr="008E54FC">
        <w:rPr>
          <w:rFonts w:ascii="Times New Roman" w:hAnsi="Times New Roman" w:cs="Times New Roman"/>
          <w:iCs/>
        </w:rPr>
        <w:t xml:space="preserve">  = </w:t>
      </w:r>
      <m:oMath>
        <m:r>
          <w:rPr>
            <w:rFonts w:ascii="Cambria Math" w:hAnsi="Cambria Math" w:cs="Times New Roman"/>
          </w:rPr>
          <m:t xml:space="preserve">  </m:t>
        </m:r>
        <m:f>
          <m:fPr>
            <m:ctrlPr>
              <w:rPr>
                <w:rFonts w:ascii="Cambria Math" w:hAnsi="Cambria Math" w:cs="Times New Roman"/>
                <w:i/>
                <w:iCs/>
              </w:rPr>
            </m:ctrlPr>
          </m:fPr>
          <m:num>
            <m:r>
              <w:rPr>
                <w:rFonts w:ascii="Cambria Math" w:hAnsi="Cambria Math" w:cs="Times New Roman"/>
              </w:rPr>
              <m:t>q</m:t>
            </m:r>
          </m:num>
          <m:den>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o</m:t>
                </m:r>
              </m:sub>
            </m:sSub>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r</m:t>
                </m:r>
              </m:sub>
            </m:sSub>
          </m:den>
        </m:f>
        <m:r>
          <m:rPr>
            <m:sty m:val="p"/>
          </m:rPr>
          <w:rPr>
            <w:rFonts w:ascii="Cambria Math" w:hAnsi="Cambria Math" w:cs="Times New Roman"/>
          </w:rPr>
          <m:t xml:space="preserve"> [p</m:t>
        </m:r>
        <m:d>
          <m:dPr>
            <m:ctrlPr>
              <w:rPr>
                <w:rFonts w:ascii="Cambria Math" w:hAnsi="Cambria Math" w:cs="Times New Roman"/>
                <w:iCs/>
              </w:rPr>
            </m:ctrlPr>
          </m:dPr>
          <m:e>
            <m:r>
              <m:rPr>
                <m:sty m:val="p"/>
              </m:rPr>
              <w:rPr>
                <w:rFonts w:ascii="Cambria Math" w:hAnsi="Cambria Math" w:cs="Times New Roman"/>
              </w:rPr>
              <m:t>x</m:t>
            </m:r>
          </m:e>
        </m:d>
        <m:r>
          <m:rPr>
            <m:sty m:val="p"/>
          </m:rPr>
          <w:rPr>
            <w:rFonts w:ascii="Cambria Math" w:hAnsi="Cambria Math" w:cs="Times New Roman"/>
          </w:rPr>
          <m:t>-n</m:t>
        </m:r>
        <m:d>
          <m:dPr>
            <m:ctrlPr>
              <w:rPr>
                <w:rFonts w:ascii="Cambria Math" w:hAnsi="Cambria Math" w:cs="Times New Roman"/>
                <w:iCs/>
              </w:rPr>
            </m:ctrlPr>
          </m:dPr>
          <m:e>
            <m:r>
              <m:rPr>
                <m:sty m:val="p"/>
              </m:rP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N</m:t>
            </m:r>
          </m:e>
          <m:sub>
            <m:r>
              <w:rPr>
                <w:rFonts w:ascii="Cambria Math" w:hAnsi="Cambria Math" w:cs="Times New Roman"/>
              </w:rPr>
              <m:t>D</m:t>
            </m:r>
          </m:sub>
        </m:sSub>
        <m:r>
          <m:rPr>
            <m:sty m:val="p"/>
          </m:rPr>
          <w:rPr>
            <w:rFonts w:ascii="Cambria Math" w:eastAsiaTheme="minorEastAsia" w:hAnsi="Cambria Math" w:cs="Times New Roman"/>
          </w:rPr>
          <m:t xml:space="preserve">- </m:t>
        </m:r>
        <m:sSub>
          <m:sSubPr>
            <m:ctrlPr>
              <w:rPr>
                <w:rFonts w:ascii="Cambria Math" w:hAnsi="Cambria Math" w:cs="Times New Roman"/>
                <w:iCs/>
              </w:rPr>
            </m:ctrlPr>
          </m:sSubPr>
          <m:e>
            <m:r>
              <w:rPr>
                <w:rFonts w:ascii="Cambria Math" w:hAnsi="Cambria Math" w:cs="Times New Roman"/>
              </w:rPr>
              <m:t>N</m:t>
            </m:r>
          </m:e>
          <m:sub>
            <m:r>
              <w:rPr>
                <w:rFonts w:ascii="Cambria Math" w:hAnsi="Cambria Math" w:cs="Times New Roman"/>
              </w:rPr>
              <m:t>A</m:t>
            </m:r>
          </m:sub>
        </m:sSub>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ρ</m:t>
            </m:r>
          </m:e>
          <m:sub>
            <m:r>
              <m:rPr>
                <m:sty m:val="p"/>
              </m:rPr>
              <w:rPr>
                <w:rFonts w:ascii="Cambria Math" w:eastAsiaTheme="minorEastAsia" w:hAnsi="Cambria Math" w:cs="Times New Roman"/>
              </w:rPr>
              <m:t>p</m:t>
            </m:r>
          </m:sub>
        </m:sSub>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ρ</m:t>
            </m:r>
          </m:e>
          <m:sub>
            <m:r>
              <m:rPr>
                <m:sty m:val="p"/>
              </m:rPr>
              <w:rPr>
                <w:rFonts w:ascii="Cambria Math" w:eastAsiaTheme="minorEastAsia" w:hAnsi="Cambria Math" w:cs="Times New Roman"/>
              </w:rPr>
              <m:t>n</m:t>
            </m:r>
          </m:sub>
        </m:sSub>
        <m:r>
          <w:rPr>
            <w:rFonts w:ascii="Cambria Math" w:eastAsiaTheme="minorEastAsia" w:hAnsi="Cambria Math" w:cs="Times New Roman"/>
          </w:rPr>
          <m:t>]</m:t>
        </m:r>
      </m:oMath>
      <w:r w:rsidRPr="008E54FC">
        <w:rPr>
          <w:rFonts w:ascii="Times New Roman" w:eastAsiaTheme="minorEastAsia" w:hAnsi="Times New Roman" w:cs="Times New Roman"/>
          <w:iCs/>
        </w:rPr>
        <w:t xml:space="preserve">            </w:t>
      </w:r>
      <w:r w:rsidRPr="008E54FC">
        <w:rPr>
          <w:rFonts w:ascii="Times New Roman" w:eastAsiaTheme="minorEastAsia" w:hAnsi="Times New Roman" w:cs="Times New Roman"/>
          <w:iCs/>
        </w:rPr>
        <w:tab/>
        <w:t xml:space="preserve">    (1)</w:t>
      </w:r>
    </w:p>
    <w:p w14:paraId="23FA0F85" w14:textId="77777777" w:rsidR="00AE3480" w:rsidRPr="008E54FC" w:rsidRDefault="00AE3480" w:rsidP="00AE3480">
      <w:pPr>
        <w:tabs>
          <w:tab w:val="left" w:pos="401"/>
          <w:tab w:val="left" w:pos="403"/>
        </w:tabs>
        <w:spacing w:line="360" w:lineRule="auto"/>
        <w:ind w:left="-142" w:right="-330"/>
        <w:jc w:val="both"/>
        <w:rPr>
          <w:rFonts w:ascii="Times New Roman" w:hAnsi="Times New Roman" w:cs="Times New Roman"/>
          <w:iCs/>
        </w:rPr>
      </w:pPr>
      <w:r w:rsidRPr="008E54FC">
        <w:rPr>
          <w:rFonts w:ascii="Times New Roman" w:hAnsi="Times New Roman" w:cs="Times New Roman"/>
          <w:iCs/>
        </w:rPr>
        <w:t xml:space="preserve">In this context, the symbol </w:t>
      </w:r>
      <w:r w:rsidRPr="008E54FC">
        <w:rPr>
          <w:rFonts w:ascii="Cambria Math" w:hAnsi="Cambria Math" w:cs="Cambria Math"/>
          <w:iCs/>
        </w:rPr>
        <w:t>𝜓</w:t>
      </w:r>
      <w:r w:rsidRPr="008E54FC">
        <w:rPr>
          <w:rFonts w:ascii="Times New Roman" w:hAnsi="Times New Roman" w:cs="Times New Roman"/>
          <w:iCs/>
        </w:rPr>
        <w:t xml:space="preserve"> represents the electrostatic potential, while </w:t>
      </w:r>
      <w:r w:rsidRPr="008E54FC">
        <w:rPr>
          <w:rFonts w:ascii="Cambria Math" w:hAnsi="Cambria Math" w:cs="Cambria Math"/>
          <w:iCs/>
        </w:rPr>
        <w:t>𝜀</w:t>
      </w:r>
      <w:r w:rsidRPr="008E54FC">
        <w:rPr>
          <w:rFonts w:ascii="Times New Roman" w:hAnsi="Times New Roman" w:cs="Times New Roman"/>
          <w:iCs/>
          <w:vertAlign w:val="subscript"/>
        </w:rPr>
        <w:t>r</w:t>
      </w:r>
      <w:r w:rsidRPr="008E54FC">
        <w:rPr>
          <w:rFonts w:ascii="Times New Roman" w:hAnsi="Times New Roman" w:cs="Times New Roman"/>
          <w:iCs/>
        </w:rPr>
        <w:t xml:space="preserve"> and </w:t>
      </w:r>
      <w:r w:rsidRPr="008E54FC">
        <w:rPr>
          <w:rFonts w:ascii="Cambria Math" w:hAnsi="Cambria Math" w:cs="Cambria Math"/>
          <w:iCs/>
        </w:rPr>
        <w:t>𝜀</w:t>
      </w:r>
      <w:r w:rsidRPr="008E54FC">
        <w:rPr>
          <w:rFonts w:ascii="Times New Roman" w:hAnsi="Times New Roman" w:cs="Times New Roman"/>
          <w:iCs/>
          <w:vertAlign w:val="subscript"/>
        </w:rPr>
        <w:t>0</w:t>
      </w:r>
      <w:r w:rsidRPr="008E54FC">
        <w:rPr>
          <w:rFonts w:ascii="Times New Roman" w:hAnsi="Times New Roman" w:cs="Times New Roman"/>
          <w:iCs/>
        </w:rPr>
        <w:t xml:space="preserve"> refer to the relative permittivity and the permittivity of free space, respectively. The concentrations of ionized donor and acceptor atoms are indicated by N</w:t>
      </w:r>
      <w:r w:rsidRPr="008E54FC">
        <w:rPr>
          <w:rFonts w:ascii="Times New Roman" w:hAnsi="Times New Roman" w:cs="Times New Roman"/>
          <w:iCs/>
          <w:vertAlign w:val="subscript"/>
        </w:rPr>
        <w:t>D</w:t>
      </w:r>
      <w:r w:rsidRPr="008E54FC">
        <w:rPr>
          <w:rFonts w:ascii="Times New Roman" w:hAnsi="Times New Roman" w:cs="Times New Roman"/>
          <w:iCs/>
        </w:rPr>
        <w:t xml:space="preserve"> and N</w:t>
      </w:r>
      <w:r w:rsidRPr="008E54FC">
        <w:rPr>
          <w:rFonts w:ascii="Times New Roman" w:hAnsi="Times New Roman" w:cs="Times New Roman"/>
          <w:iCs/>
          <w:vertAlign w:val="subscript"/>
        </w:rPr>
        <w:t>A</w:t>
      </w:r>
      <w:r w:rsidRPr="008E54FC">
        <w:rPr>
          <w:rFonts w:ascii="Times New Roman" w:hAnsi="Times New Roman" w:cs="Times New Roman"/>
          <w:iCs/>
        </w:rPr>
        <w:t xml:space="preserve">, and the electron and hole concentrations are denoted by n and p. The charge distributions for electrons and holes are represented by </w:t>
      </w:r>
      <w:r w:rsidRPr="008E54FC">
        <w:rPr>
          <w:rFonts w:ascii="Cambria Math" w:hAnsi="Cambria Math" w:cs="Cambria Math"/>
          <w:iCs/>
        </w:rPr>
        <w:t>𝜌</w:t>
      </w:r>
      <w:r w:rsidRPr="008E54FC">
        <w:rPr>
          <w:rFonts w:ascii="Times New Roman" w:hAnsi="Times New Roman" w:cs="Times New Roman"/>
          <w:iCs/>
          <w:vertAlign w:val="subscript"/>
        </w:rPr>
        <w:t>n</w:t>
      </w:r>
      <w:r w:rsidRPr="008E54FC">
        <w:rPr>
          <w:rFonts w:ascii="Times New Roman" w:hAnsi="Times New Roman" w:cs="Times New Roman"/>
          <w:iCs/>
        </w:rPr>
        <w:t xml:space="preserve"> and </w:t>
      </w:r>
      <w:r w:rsidRPr="008E54FC">
        <w:rPr>
          <w:rFonts w:ascii="Cambria Math" w:hAnsi="Cambria Math" w:cs="Cambria Math"/>
          <w:iCs/>
        </w:rPr>
        <w:t>𝜌</w:t>
      </w:r>
      <w:r w:rsidRPr="008E54FC">
        <w:rPr>
          <w:rFonts w:ascii="Times New Roman" w:hAnsi="Times New Roman" w:cs="Times New Roman"/>
          <w:iCs/>
          <w:vertAlign w:val="subscript"/>
        </w:rPr>
        <w:t>p</w:t>
      </w:r>
      <w:r w:rsidRPr="008E54FC">
        <w:rPr>
          <w:rFonts w:ascii="Times New Roman" w:hAnsi="Times New Roman" w:cs="Times New Roman"/>
          <w:iCs/>
        </w:rPr>
        <w:t xml:space="preserve">, respectively, and q stands for the elementary charge. Moreover, the continuity equation serves as the fundamental relation in this analysis, as it simultaneously accounts for generation, recombination, drift and diffusion mechanisms.  And, </w:t>
      </w:r>
      <w:r w:rsidRPr="008E54FC">
        <w:rPr>
          <w:rFonts w:ascii="Times New Roman" w:hAnsi="Times New Roman" w:cs="Times New Roman"/>
        </w:rPr>
        <w:t>the continuity equations for electrons and holes given in e</w:t>
      </w:r>
      <w:r w:rsidRPr="008E54FC">
        <w:rPr>
          <w:rFonts w:ascii="Times New Roman" w:eastAsiaTheme="minorEastAsia" w:hAnsi="Times New Roman" w:cs="Times New Roman"/>
        </w:rPr>
        <w:t>quations (2) and (3) respectively [30].</w:t>
      </w:r>
    </w:p>
    <w:p w14:paraId="4B322D12" w14:textId="3622FBE0" w:rsidR="00AE3480" w:rsidRPr="008E54FC" w:rsidRDefault="002A3160" w:rsidP="00AE3480">
      <w:pPr>
        <w:spacing w:line="360" w:lineRule="auto"/>
        <w:ind w:left="-142" w:right="-330"/>
        <w:jc w:val="center"/>
        <w:rPr>
          <w:rFonts w:ascii="Times New Roman" w:eastAsiaTheme="minorEastAsia" w:hAnsi="Times New Roman" w:cs="Times New Roman"/>
          <w:iCs/>
        </w:rPr>
      </w:pPr>
      <w:r>
        <w:rPr>
          <w:rFonts w:ascii="Times New Roman" w:eastAsiaTheme="minorEastAsia" w:hAnsi="Times New Roman" w:cs="Times New Roman"/>
          <w:iCs/>
        </w:rPr>
        <w:t xml:space="preserve">                                       </w:t>
      </w:r>
      <m:oMath>
        <m:f>
          <m:fPr>
            <m:ctrlPr>
              <w:rPr>
                <w:rFonts w:ascii="Cambria Math" w:hAnsi="Cambria Math" w:cs="Times New Roman"/>
                <w:iCs/>
                <w:noProof/>
              </w:rPr>
            </m:ctrlPr>
          </m:fPr>
          <m:num>
            <m:r>
              <m:rPr>
                <m:sty m:val="p"/>
              </m:rPr>
              <w:rPr>
                <w:rFonts w:ascii="Cambria Math" w:hAnsi="Cambria Math" w:cs="Times New Roman"/>
                <w:noProof/>
              </w:rPr>
              <m:t>d</m:t>
            </m:r>
            <m:sSub>
              <m:sSubPr>
                <m:ctrlPr>
                  <w:rPr>
                    <w:rFonts w:ascii="Cambria Math" w:hAnsi="Cambria Math" w:cs="Times New Roman"/>
                    <w:iCs/>
                    <w:vertAlign w:val="subscript"/>
                  </w:rPr>
                </m:ctrlPr>
              </m:sSubPr>
              <m:e>
                <m:r>
                  <m:rPr>
                    <m:sty m:val="p"/>
                  </m:rPr>
                  <w:rPr>
                    <w:rFonts w:ascii="Cambria Math" w:hAnsi="Cambria Math" w:cs="Times New Roman"/>
                    <w:vertAlign w:val="subscript"/>
                  </w:rPr>
                  <m:t>p</m:t>
                </m:r>
              </m:e>
              <m:sub>
                <m:r>
                  <m:rPr>
                    <m:sty m:val="p"/>
                  </m:rPr>
                  <w:rPr>
                    <w:rFonts w:ascii="Cambria Math" w:hAnsi="Cambria Math" w:cs="Times New Roman"/>
                    <w:vertAlign w:val="subscript"/>
                  </w:rPr>
                  <m:t>n</m:t>
                </m:r>
              </m:sub>
            </m:sSub>
          </m:num>
          <m:den>
            <m:r>
              <m:rPr>
                <m:sty m:val="p"/>
              </m:rPr>
              <w:rPr>
                <w:rFonts w:ascii="Cambria Math" w:hAnsi="Cambria Math" w:cs="Times New Roman"/>
                <w:noProof/>
              </w:rPr>
              <m:t>dt</m:t>
            </m:r>
          </m:den>
        </m:f>
      </m:oMath>
      <w:r w:rsidR="00AE3480" w:rsidRPr="008E54FC">
        <w:rPr>
          <w:rFonts w:ascii="Times New Roman" w:eastAsiaTheme="minorEastAsia" w:hAnsi="Times New Roman" w:cs="Times New Roman"/>
          <w:iCs/>
          <w:noProof/>
        </w:rPr>
        <w:t xml:space="preserve">  = G</w:t>
      </w:r>
      <w:r w:rsidR="00AE3480" w:rsidRPr="008E54FC">
        <w:rPr>
          <w:rFonts w:ascii="Times New Roman" w:eastAsiaTheme="minorEastAsia" w:hAnsi="Times New Roman" w:cs="Times New Roman"/>
          <w:iCs/>
          <w:noProof/>
          <w:vertAlign w:val="subscript"/>
        </w:rPr>
        <w:t xml:space="preserve">p  </w:t>
      </w:r>
      <w:r w:rsidR="00AE3480" w:rsidRPr="008E54FC">
        <w:rPr>
          <w:rFonts w:ascii="Times New Roman" w:eastAsiaTheme="minorEastAsia" w:hAnsi="Times New Roman" w:cs="Times New Roman"/>
          <w:iCs/>
          <w:noProof/>
        </w:rPr>
        <w:t xml:space="preserve"> </w:t>
      </w:r>
      <m:oMath>
        <m:r>
          <m:rPr>
            <m:sty m:val="p"/>
          </m:rPr>
          <w:rPr>
            <w:rFonts w:ascii="Cambria Math" w:eastAsiaTheme="minorEastAsia" w:hAnsi="Cambria Math" w:cs="Times New Roman"/>
            <w:noProof/>
          </w:rPr>
          <m:t>-</m:t>
        </m:r>
        <m:f>
          <m:fPr>
            <m:ctrlPr>
              <w:rPr>
                <w:rFonts w:ascii="Cambria Math" w:eastAsiaTheme="minorEastAsia" w:hAnsi="Cambria Math" w:cs="Times New Roman"/>
                <w:iCs/>
                <w:noProof/>
              </w:rPr>
            </m:ctrlPr>
          </m:fPr>
          <m:num>
            <m:sSub>
              <m:sSubPr>
                <m:ctrlPr>
                  <w:rPr>
                    <w:rFonts w:ascii="Cambria Math" w:eastAsiaTheme="minorEastAsia" w:hAnsi="Cambria Math" w:cs="Times New Roman"/>
                    <w:iCs/>
                    <w:noProof/>
                  </w:rPr>
                </m:ctrlPr>
              </m:sSubPr>
              <m:e>
                <m:r>
                  <m:rPr>
                    <m:sty m:val="p"/>
                  </m:rPr>
                  <w:rPr>
                    <w:rFonts w:ascii="Cambria Math" w:eastAsiaTheme="minorEastAsia" w:hAnsi="Cambria Math" w:cs="Times New Roman"/>
                    <w:noProof/>
                  </w:rPr>
                  <m:t>P</m:t>
                </m:r>
              </m:e>
              <m:sub>
                <m:r>
                  <m:rPr>
                    <m:sty m:val="p"/>
                  </m:rPr>
                  <w:rPr>
                    <w:rFonts w:ascii="Cambria Math" w:eastAsiaTheme="minorEastAsia" w:hAnsi="Cambria Math" w:cs="Times New Roman"/>
                    <w:noProof/>
                  </w:rPr>
                  <m:t>n</m:t>
                </m:r>
              </m:sub>
            </m:sSub>
            <m:r>
              <m:rPr>
                <m:sty m:val="p"/>
              </m:rPr>
              <w:rPr>
                <w:rFonts w:ascii="Cambria Math" w:eastAsiaTheme="minorEastAsia" w:hAnsi="Cambria Math" w:cs="Times New Roman"/>
                <w:noProof/>
              </w:rPr>
              <m:t>-</m:t>
            </m:r>
            <m:sSub>
              <m:sSubPr>
                <m:ctrlPr>
                  <w:rPr>
                    <w:rFonts w:ascii="Cambria Math" w:eastAsiaTheme="minorEastAsia" w:hAnsi="Cambria Math" w:cs="Times New Roman"/>
                    <w:iCs/>
                    <w:noProof/>
                  </w:rPr>
                </m:ctrlPr>
              </m:sSubPr>
              <m:e>
                <m:r>
                  <m:rPr>
                    <m:sty m:val="p"/>
                  </m:rPr>
                  <w:rPr>
                    <w:rFonts w:ascii="Cambria Math" w:eastAsiaTheme="minorEastAsia" w:hAnsi="Cambria Math" w:cs="Times New Roman"/>
                    <w:noProof/>
                  </w:rPr>
                  <m:t>P</m:t>
                </m:r>
              </m:e>
              <m:sub>
                <m:r>
                  <m:rPr>
                    <m:sty m:val="p"/>
                  </m:rPr>
                  <w:rPr>
                    <w:rFonts w:ascii="Cambria Math" w:eastAsiaTheme="minorEastAsia" w:hAnsi="Cambria Math" w:cs="Times New Roman"/>
                    <w:noProof/>
                  </w:rPr>
                  <m:t>n0</m:t>
                </m:r>
              </m:sub>
            </m:sSub>
          </m:num>
          <m:den>
            <m:sSub>
              <m:sSubPr>
                <m:ctrlPr>
                  <w:rPr>
                    <w:rFonts w:ascii="Cambria Math" w:eastAsiaTheme="minorEastAsia" w:hAnsi="Cambria Math" w:cs="Times New Roman"/>
                    <w:iCs/>
                    <w:noProof/>
                  </w:rPr>
                </m:ctrlPr>
              </m:sSubPr>
              <m:e>
                <m:r>
                  <m:rPr>
                    <m:sty m:val="p"/>
                  </m:rPr>
                  <w:rPr>
                    <w:rFonts w:ascii="Cambria Math" w:eastAsiaTheme="minorEastAsia" w:hAnsi="Cambria Math" w:cs="Times New Roman"/>
                    <w:noProof/>
                  </w:rPr>
                  <m:t>τ</m:t>
                </m:r>
              </m:e>
              <m:sub>
                <m:r>
                  <m:rPr>
                    <m:sty m:val="p"/>
                  </m:rPr>
                  <w:rPr>
                    <w:rFonts w:ascii="Cambria Math" w:eastAsiaTheme="minorEastAsia" w:hAnsi="Cambria Math" w:cs="Times New Roman"/>
                    <w:noProof/>
                  </w:rPr>
                  <m:t>p</m:t>
                </m:r>
              </m:sub>
            </m:sSub>
          </m:den>
        </m:f>
      </m:oMath>
      <w:r w:rsidR="00AE3480" w:rsidRPr="008E54FC">
        <w:rPr>
          <w:rFonts w:ascii="Times New Roman" w:hAnsi="Times New Roman" w:cs="Times New Roman"/>
          <w:iCs/>
        </w:rPr>
        <w:t xml:space="preserve">  </w:t>
      </w:r>
      <m:oMath>
        <m:r>
          <m:rPr>
            <m:sty m:val="p"/>
          </m:rPr>
          <w:rPr>
            <w:rFonts w:ascii="Cambria Math" w:hAnsi="Cambria Math" w:cs="Times New Roman"/>
          </w:rPr>
          <m:t>+</m:t>
        </m:r>
        <m:sSub>
          <m:sSubPr>
            <m:ctrlPr>
              <w:rPr>
                <w:rFonts w:ascii="Cambria Math" w:eastAsiaTheme="minorEastAsia" w:hAnsi="Cambria Math" w:cs="Times New Roman"/>
                <w:iCs/>
                <w:noProof/>
              </w:rPr>
            </m:ctrlPr>
          </m:sSubPr>
          <m:e>
            <m:r>
              <m:rPr>
                <m:sty m:val="p"/>
              </m:rPr>
              <w:rPr>
                <w:rFonts w:ascii="Cambria Math" w:eastAsiaTheme="minorEastAsia" w:hAnsi="Cambria Math" w:cs="Times New Roman"/>
                <w:noProof/>
              </w:rPr>
              <m:t>P</m:t>
            </m:r>
          </m:e>
          <m:sub>
            <m:r>
              <m:rPr>
                <m:sty m:val="p"/>
              </m:rPr>
              <w:rPr>
                <w:rFonts w:ascii="Cambria Math" w:eastAsiaTheme="minorEastAsia" w:hAnsi="Cambria Math" w:cs="Times New Roman"/>
                <w:noProof/>
              </w:rPr>
              <m:t>n</m:t>
            </m:r>
          </m:sub>
        </m:sSub>
        <m:sSub>
          <m:sSubPr>
            <m:ctrlPr>
              <w:rPr>
                <w:rFonts w:ascii="Cambria Math" w:eastAsiaTheme="minorEastAsia" w:hAnsi="Cambria Math" w:cs="Times New Roman"/>
                <w:iCs/>
              </w:rPr>
            </m:ctrlPr>
          </m:sSubPr>
          <m:e>
            <m:r>
              <m:rPr>
                <m:sty m:val="p"/>
              </m:rPr>
              <w:rPr>
                <w:rFonts w:ascii="Cambria Math" w:eastAsiaTheme="minorEastAsia" w:hAnsi="Cambria Math" w:cs="Times New Roman"/>
                <w:noProof/>
              </w:rPr>
              <m:t>μ</m:t>
            </m:r>
          </m:e>
          <m:sub>
            <m:r>
              <m:rPr>
                <m:sty m:val="p"/>
              </m:rPr>
              <w:rPr>
                <w:rFonts w:ascii="Cambria Math" w:eastAsiaTheme="minorEastAsia" w:hAnsi="Cambria Math" w:cs="Times New Roman"/>
              </w:rPr>
              <m:t>p</m:t>
            </m:r>
          </m:sub>
        </m:sSub>
        <m:f>
          <m:fPr>
            <m:ctrlPr>
              <w:rPr>
                <w:rFonts w:ascii="Cambria Math" w:eastAsiaTheme="minorEastAsia" w:hAnsi="Cambria Math" w:cs="Times New Roman"/>
                <w:iCs/>
              </w:rPr>
            </m:ctrlPr>
          </m:fPr>
          <m:num>
            <m:r>
              <m:rPr>
                <m:sty m:val="p"/>
              </m:rPr>
              <w:rPr>
                <w:rFonts w:ascii="Cambria Math" w:eastAsiaTheme="minorEastAsia" w:hAnsi="Cambria Math" w:cs="Times New Roman"/>
              </w:rPr>
              <m:t>dε</m:t>
            </m:r>
          </m:num>
          <m:den>
            <m:r>
              <m:rPr>
                <m:sty m:val="p"/>
              </m:rPr>
              <w:rPr>
                <w:rFonts w:ascii="Cambria Math" w:eastAsiaTheme="minorEastAsia" w:hAnsi="Cambria Math" w:cs="Times New Roman"/>
              </w:rPr>
              <m:t>dx</m:t>
            </m:r>
          </m:den>
        </m:f>
        <m:r>
          <m:rPr>
            <m:sty m:val="p"/>
          </m:rPr>
          <w:rPr>
            <w:rFonts w:ascii="Cambria Math" w:eastAsiaTheme="minorEastAsia" w:hAnsi="Cambria Math" w:cs="Times New Roman"/>
          </w:rPr>
          <m:t xml:space="preserve"> </m:t>
        </m:r>
      </m:oMath>
      <w:r w:rsidR="00AE3480" w:rsidRPr="008E54FC">
        <w:rPr>
          <w:rFonts w:ascii="Times New Roman" w:eastAsiaTheme="minorEastAsia" w:hAnsi="Times New Roman" w:cs="Times New Roman"/>
          <w:iCs/>
        </w:rPr>
        <w:t xml:space="preserve">+ </w:t>
      </w:r>
      <m:oMath>
        <m:f>
          <m:fPr>
            <m:ctrlPr>
              <w:rPr>
                <w:rFonts w:ascii="Cambria Math" w:eastAsiaTheme="minorEastAsia" w:hAnsi="Cambria Math" w:cs="Times New Roman"/>
                <w:iCs/>
              </w:rPr>
            </m:ctrlPr>
          </m:fPr>
          <m:num>
            <m:r>
              <m:rPr>
                <m:sty m:val="p"/>
              </m:rPr>
              <w:rPr>
                <w:rFonts w:ascii="Cambria Math" w:eastAsiaTheme="minorEastAsia" w:hAnsi="Cambria Math" w:cs="Times New Roman"/>
              </w:rPr>
              <m:t>d</m:t>
            </m:r>
            <m:sSub>
              <m:sSubPr>
                <m:ctrlPr>
                  <w:rPr>
                    <w:rFonts w:ascii="Cambria Math" w:eastAsiaTheme="minorEastAsia" w:hAnsi="Cambria Math" w:cs="Times New Roman"/>
                    <w:iCs/>
                    <w:noProof/>
                  </w:rPr>
                </m:ctrlPr>
              </m:sSubPr>
              <m:e>
                <m:r>
                  <m:rPr>
                    <m:sty m:val="p"/>
                  </m:rPr>
                  <w:rPr>
                    <w:rFonts w:ascii="Cambria Math" w:eastAsiaTheme="minorEastAsia" w:hAnsi="Cambria Math" w:cs="Times New Roman"/>
                    <w:noProof/>
                  </w:rPr>
                  <m:t>P</m:t>
                </m:r>
              </m:e>
              <m:sub>
                <m:r>
                  <m:rPr>
                    <m:sty m:val="p"/>
                  </m:rPr>
                  <w:rPr>
                    <w:rFonts w:ascii="Cambria Math" w:eastAsiaTheme="minorEastAsia" w:hAnsi="Cambria Math" w:cs="Times New Roman"/>
                    <w:noProof/>
                  </w:rPr>
                  <m:t>n</m:t>
                </m:r>
              </m:sub>
            </m:sSub>
          </m:num>
          <m:den>
            <m:r>
              <m:rPr>
                <m:sty m:val="p"/>
              </m:rPr>
              <w:rPr>
                <w:rFonts w:ascii="Cambria Math" w:eastAsiaTheme="minorEastAsia" w:hAnsi="Cambria Math" w:cs="Times New Roman"/>
              </w:rPr>
              <m:t>dx</m:t>
            </m:r>
          </m:den>
        </m:f>
        <m:r>
          <m:rPr>
            <m:sty m:val="p"/>
          </m:rPr>
          <w:rPr>
            <w:rFonts w:ascii="Cambria Math" w:eastAsiaTheme="minorEastAsia" w:hAnsi="Cambria Math" w:cs="Times New Roman"/>
          </w:rPr>
          <m:t xml:space="preserve"> </m:t>
        </m:r>
      </m:oMath>
      <w:r w:rsidR="00AE3480" w:rsidRPr="008E54FC">
        <w:rPr>
          <w:rFonts w:ascii="Times New Roman" w:eastAsiaTheme="minorEastAsia" w:hAnsi="Times New Roman" w:cs="Times New Roman"/>
          <w:iCs/>
        </w:rPr>
        <w:t xml:space="preserve"> + </w:t>
      </w:r>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D</m:t>
            </m:r>
          </m:e>
          <m:sub>
            <m:r>
              <m:rPr>
                <m:sty m:val="p"/>
              </m:rPr>
              <w:rPr>
                <w:rFonts w:ascii="Cambria Math" w:eastAsiaTheme="minorEastAsia" w:hAnsi="Cambria Math" w:cs="Times New Roman"/>
              </w:rPr>
              <m:t>p</m:t>
            </m:r>
          </m:sub>
        </m:sSub>
        <m:f>
          <m:fPr>
            <m:ctrlPr>
              <w:rPr>
                <w:rFonts w:ascii="Cambria Math" w:eastAsiaTheme="minorEastAsia" w:hAnsi="Cambria Math" w:cs="Times New Roman"/>
                <w:iCs/>
              </w:rPr>
            </m:ctrlPr>
          </m:fPr>
          <m:num>
            <m:sSup>
              <m:sSupPr>
                <m:ctrlPr>
                  <w:rPr>
                    <w:rFonts w:ascii="Cambria Math" w:eastAsiaTheme="minorEastAsia" w:hAnsi="Cambria Math" w:cs="Times New Roman"/>
                    <w:iCs/>
                  </w:rPr>
                </m:ctrlPr>
              </m:sSupPr>
              <m:e>
                <m:r>
                  <m:rPr>
                    <m:sty m:val="p"/>
                  </m:rPr>
                  <w:rPr>
                    <w:rFonts w:ascii="Cambria Math" w:eastAsiaTheme="minorEastAsia" w:hAnsi="Cambria Math" w:cs="Times New Roman"/>
                  </w:rPr>
                  <m:t>d</m:t>
                </m:r>
              </m:e>
              <m:sup>
                <m:r>
                  <m:rPr>
                    <m:sty m:val="p"/>
                  </m:rPr>
                  <w:rPr>
                    <w:rFonts w:ascii="Cambria Math" w:eastAsiaTheme="minorEastAsia" w:hAnsi="Cambria Math" w:cs="Times New Roman"/>
                  </w:rPr>
                  <m:t>2</m:t>
                </m:r>
              </m:sup>
            </m:sSup>
            <m:sSub>
              <m:sSubPr>
                <m:ctrlPr>
                  <w:rPr>
                    <w:rFonts w:ascii="Cambria Math" w:eastAsiaTheme="minorEastAsia" w:hAnsi="Cambria Math" w:cs="Times New Roman"/>
                    <w:iCs/>
                    <w:noProof/>
                  </w:rPr>
                </m:ctrlPr>
              </m:sSubPr>
              <m:e>
                <m:r>
                  <m:rPr>
                    <m:sty m:val="p"/>
                  </m:rPr>
                  <w:rPr>
                    <w:rFonts w:ascii="Cambria Math" w:eastAsiaTheme="minorEastAsia" w:hAnsi="Cambria Math" w:cs="Times New Roman"/>
                    <w:noProof/>
                  </w:rPr>
                  <m:t>P</m:t>
                </m:r>
              </m:e>
              <m:sub>
                <m:r>
                  <m:rPr>
                    <m:sty m:val="p"/>
                  </m:rPr>
                  <w:rPr>
                    <w:rFonts w:ascii="Cambria Math" w:eastAsiaTheme="minorEastAsia" w:hAnsi="Cambria Math" w:cs="Times New Roman"/>
                    <w:noProof/>
                  </w:rPr>
                  <m:t>n</m:t>
                </m:r>
              </m:sub>
            </m:sSub>
          </m:num>
          <m:den>
            <m:r>
              <m:rPr>
                <m:sty m:val="p"/>
              </m:rPr>
              <w:rPr>
                <w:rFonts w:ascii="Cambria Math" w:eastAsiaTheme="minorEastAsia" w:hAnsi="Cambria Math" w:cs="Times New Roman"/>
              </w:rPr>
              <m:t>d</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x</m:t>
                </m:r>
              </m:e>
              <m:sup>
                <m:r>
                  <m:rPr>
                    <m:sty m:val="p"/>
                  </m:rPr>
                  <w:rPr>
                    <w:rFonts w:ascii="Cambria Math" w:eastAsiaTheme="minorEastAsia" w:hAnsi="Cambria Math" w:cs="Times New Roman"/>
                  </w:rPr>
                  <m:t>2</m:t>
                </m:r>
              </m:sup>
            </m:sSup>
          </m:den>
        </m:f>
      </m:oMath>
      <w:r w:rsidR="00AE3480" w:rsidRPr="008E54FC">
        <w:rPr>
          <w:rFonts w:ascii="Times New Roman" w:eastAsiaTheme="minorEastAsia" w:hAnsi="Times New Roman" w:cs="Times New Roman"/>
          <w:iCs/>
        </w:rPr>
        <w:t xml:space="preserve">                          (2)</w:t>
      </w:r>
    </w:p>
    <w:p w14:paraId="5EF7D784" w14:textId="36A07CBB" w:rsidR="00AE3480" w:rsidRPr="008E54FC" w:rsidRDefault="002A3160" w:rsidP="00AE3480">
      <w:pPr>
        <w:spacing w:line="360" w:lineRule="auto"/>
        <w:ind w:left="-142" w:right="-330"/>
        <w:jc w:val="center"/>
        <w:rPr>
          <w:rFonts w:ascii="Times New Roman" w:eastAsiaTheme="minorEastAsia" w:hAnsi="Times New Roman" w:cs="Times New Roman"/>
        </w:rPr>
      </w:pPr>
      <w:r>
        <w:rPr>
          <w:rFonts w:ascii="Times New Roman" w:eastAsiaTheme="minorEastAsia" w:hAnsi="Times New Roman" w:cs="Times New Roman"/>
          <w:iCs/>
        </w:rPr>
        <w:t xml:space="preserve">                                       </w:t>
      </w:r>
      <m:oMath>
        <m:f>
          <m:fPr>
            <m:ctrlPr>
              <w:rPr>
                <w:rFonts w:ascii="Cambria Math" w:hAnsi="Cambria Math" w:cs="Times New Roman"/>
                <w:iCs/>
                <w:noProof/>
              </w:rPr>
            </m:ctrlPr>
          </m:fPr>
          <m:num>
            <m:r>
              <m:rPr>
                <m:sty m:val="p"/>
              </m:rPr>
              <w:rPr>
                <w:rFonts w:ascii="Cambria Math" w:hAnsi="Cambria Math" w:cs="Times New Roman"/>
                <w:noProof/>
              </w:rPr>
              <m:t>d</m:t>
            </m:r>
            <m:sSub>
              <m:sSubPr>
                <m:ctrlPr>
                  <w:rPr>
                    <w:rFonts w:ascii="Cambria Math" w:hAnsi="Cambria Math" w:cs="Times New Roman"/>
                    <w:iCs/>
                    <w:vertAlign w:val="subscript"/>
                  </w:rPr>
                </m:ctrlPr>
              </m:sSubPr>
              <m:e>
                <m:r>
                  <m:rPr>
                    <m:sty m:val="p"/>
                  </m:rPr>
                  <w:rPr>
                    <w:rFonts w:ascii="Cambria Math" w:hAnsi="Cambria Math" w:cs="Times New Roman"/>
                    <w:vertAlign w:val="subscript"/>
                  </w:rPr>
                  <m:t>n</m:t>
                </m:r>
              </m:e>
              <m:sub>
                <m:r>
                  <m:rPr>
                    <m:sty m:val="p"/>
                  </m:rPr>
                  <w:rPr>
                    <w:rFonts w:ascii="Cambria Math" w:hAnsi="Cambria Math" w:cs="Times New Roman"/>
                    <w:vertAlign w:val="subscript"/>
                  </w:rPr>
                  <m:t>p</m:t>
                </m:r>
              </m:sub>
            </m:sSub>
          </m:num>
          <m:den>
            <m:r>
              <m:rPr>
                <m:sty m:val="p"/>
              </m:rPr>
              <w:rPr>
                <w:rFonts w:ascii="Cambria Math" w:hAnsi="Cambria Math" w:cs="Times New Roman"/>
                <w:noProof/>
              </w:rPr>
              <m:t>dt</m:t>
            </m:r>
          </m:den>
        </m:f>
      </m:oMath>
      <w:r w:rsidR="00AE3480" w:rsidRPr="008E54FC">
        <w:rPr>
          <w:rFonts w:ascii="Times New Roman" w:eastAsiaTheme="minorEastAsia" w:hAnsi="Times New Roman" w:cs="Times New Roman"/>
          <w:iCs/>
          <w:noProof/>
        </w:rPr>
        <w:t xml:space="preserve">  = G</w:t>
      </w:r>
      <w:r w:rsidR="00AE3480" w:rsidRPr="008E54FC">
        <w:rPr>
          <w:rFonts w:ascii="Times New Roman" w:eastAsiaTheme="minorEastAsia" w:hAnsi="Times New Roman" w:cs="Times New Roman"/>
          <w:iCs/>
          <w:noProof/>
          <w:vertAlign w:val="subscript"/>
        </w:rPr>
        <w:t xml:space="preserve">n  </w:t>
      </w:r>
      <w:r w:rsidR="00AE3480" w:rsidRPr="008E54FC">
        <w:rPr>
          <w:rFonts w:ascii="Times New Roman" w:eastAsiaTheme="minorEastAsia" w:hAnsi="Times New Roman" w:cs="Times New Roman"/>
          <w:iCs/>
          <w:noProof/>
        </w:rPr>
        <w:t xml:space="preserve"> </w:t>
      </w:r>
      <m:oMath>
        <m:r>
          <m:rPr>
            <m:sty m:val="p"/>
          </m:rPr>
          <w:rPr>
            <w:rFonts w:ascii="Cambria Math" w:eastAsiaTheme="minorEastAsia" w:hAnsi="Cambria Math" w:cs="Times New Roman"/>
            <w:noProof/>
          </w:rPr>
          <m:t>-</m:t>
        </m:r>
        <m:f>
          <m:fPr>
            <m:ctrlPr>
              <w:rPr>
                <w:rFonts w:ascii="Cambria Math" w:eastAsiaTheme="minorEastAsia" w:hAnsi="Cambria Math" w:cs="Times New Roman"/>
                <w:iCs/>
                <w:noProof/>
              </w:rPr>
            </m:ctrlPr>
          </m:fPr>
          <m:num>
            <m:sSub>
              <m:sSubPr>
                <m:ctrlPr>
                  <w:rPr>
                    <w:rFonts w:ascii="Cambria Math" w:eastAsiaTheme="minorEastAsia" w:hAnsi="Cambria Math" w:cs="Times New Roman"/>
                    <w:iCs/>
                    <w:noProof/>
                  </w:rPr>
                </m:ctrlPr>
              </m:sSubPr>
              <m:e>
                <m:r>
                  <m:rPr>
                    <m:sty m:val="p"/>
                  </m:rPr>
                  <w:rPr>
                    <w:rFonts w:ascii="Cambria Math" w:eastAsiaTheme="minorEastAsia" w:hAnsi="Cambria Math" w:cs="Times New Roman"/>
                    <w:noProof/>
                  </w:rPr>
                  <m:t>n</m:t>
                </m:r>
              </m:e>
              <m:sub>
                <m:r>
                  <m:rPr>
                    <m:sty m:val="p"/>
                  </m:rPr>
                  <w:rPr>
                    <w:rFonts w:ascii="Cambria Math" w:eastAsiaTheme="minorEastAsia" w:hAnsi="Cambria Math" w:cs="Times New Roman"/>
                    <w:noProof/>
                  </w:rPr>
                  <m:t>p</m:t>
                </m:r>
              </m:sub>
            </m:sSub>
            <m:r>
              <m:rPr>
                <m:sty m:val="p"/>
              </m:rPr>
              <w:rPr>
                <w:rFonts w:ascii="Cambria Math" w:eastAsiaTheme="minorEastAsia" w:hAnsi="Cambria Math" w:cs="Times New Roman"/>
                <w:noProof/>
              </w:rPr>
              <m:t>-</m:t>
            </m:r>
            <m:sSub>
              <m:sSubPr>
                <m:ctrlPr>
                  <w:rPr>
                    <w:rFonts w:ascii="Cambria Math" w:eastAsiaTheme="minorEastAsia" w:hAnsi="Cambria Math" w:cs="Times New Roman"/>
                    <w:iCs/>
                    <w:noProof/>
                  </w:rPr>
                </m:ctrlPr>
              </m:sSubPr>
              <m:e>
                <m:r>
                  <m:rPr>
                    <m:sty m:val="p"/>
                  </m:rPr>
                  <w:rPr>
                    <w:rFonts w:ascii="Cambria Math" w:eastAsiaTheme="minorEastAsia" w:hAnsi="Cambria Math" w:cs="Times New Roman"/>
                    <w:noProof/>
                  </w:rPr>
                  <m:t>n</m:t>
                </m:r>
              </m:e>
              <m:sub>
                <m:r>
                  <m:rPr>
                    <m:sty m:val="p"/>
                  </m:rPr>
                  <w:rPr>
                    <w:rFonts w:ascii="Cambria Math" w:eastAsiaTheme="minorEastAsia" w:hAnsi="Cambria Math" w:cs="Times New Roman"/>
                    <w:noProof/>
                  </w:rPr>
                  <m:t>p0</m:t>
                </m:r>
              </m:sub>
            </m:sSub>
          </m:num>
          <m:den>
            <m:sSub>
              <m:sSubPr>
                <m:ctrlPr>
                  <w:rPr>
                    <w:rFonts w:ascii="Cambria Math" w:eastAsiaTheme="minorEastAsia" w:hAnsi="Cambria Math" w:cs="Times New Roman"/>
                    <w:iCs/>
                    <w:noProof/>
                  </w:rPr>
                </m:ctrlPr>
              </m:sSubPr>
              <m:e>
                <m:r>
                  <m:rPr>
                    <m:sty m:val="p"/>
                  </m:rPr>
                  <w:rPr>
                    <w:rFonts w:ascii="Cambria Math" w:eastAsiaTheme="minorEastAsia" w:hAnsi="Cambria Math" w:cs="Times New Roman"/>
                    <w:noProof/>
                  </w:rPr>
                  <m:t>τ</m:t>
                </m:r>
              </m:e>
              <m:sub>
                <m:r>
                  <m:rPr>
                    <m:sty m:val="p"/>
                  </m:rPr>
                  <w:rPr>
                    <w:rFonts w:ascii="Cambria Math" w:eastAsiaTheme="minorEastAsia" w:hAnsi="Cambria Math" w:cs="Times New Roman"/>
                    <w:noProof/>
                  </w:rPr>
                  <m:t>n</m:t>
                </m:r>
              </m:sub>
            </m:sSub>
          </m:den>
        </m:f>
      </m:oMath>
      <w:r w:rsidR="00AE3480" w:rsidRPr="008E54FC">
        <w:rPr>
          <w:rFonts w:ascii="Times New Roman" w:hAnsi="Times New Roman" w:cs="Times New Roman"/>
          <w:iCs/>
        </w:rPr>
        <w:t xml:space="preserve">  </w:t>
      </w:r>
      <m:oMath>
        <m:r>
          <m:rPr>
            <m:sty m:val="p"/>
          </m:rPr>
          <w:rPr>
            <w:rFonts w:ascii="Cambria Math" w:hAnsi="Cambria Math" w:cs="Times New Roman"/>
          </w:rPr>
          <m:t>+</m:t>
        </m:r>
        <m:sSub>
          <m:sSubPr>
            <m:ctrlPr>
              <w:rPr>
                <w:rFonts w:ascii="Cambria Math" w:eastAsiaTheme="minorEastAsia" w:hAnsi="Cambria Math" w:cs="Times New Roman"/>
                <w:iCs/>
                <w:noProof/>
              </w:rPr>
            </m:ctrlPr>
          </m:sSubPr>
          <m:e>
            <m:r>
              <m:rPr>
                <m:sty m:val="p"/>
              </m:rPr>
              <w:rPr>
                <w:rFonts w:ascii="Cambria Math" w:eastAsiaTheme="minorEastAsia" w:hAnsi="Cambria Math" w:cs="Times New Roman"/>
                <w:noProof/>
              </w:rPr>
              <m:t>n</m:t>
            </m:r>
          </m:e>
          <m:sub>
            <m:r>
              <m:rPr>
                <m:sty m:val="p"/>
              </m:rPr>
              <w:rPr>
                <w:rFonts w:ascii="Cambria Math" w:eastAsiaTheme="minorEastAsia" w:hAnsi="Cambria Math" w:cs="Times New Roman"/>
                <w:noProof/>
              </w:rPr>
              <m:t>p</m:t>
            </m:r>
          </m:sub>
        </m:sSub>
        <m:sSub>
          <m:sSubPr>
            <m:ctrlPr>
              <w:rPr>
                <w:rFonts w:ascii="Cambria Math" w:eastAsiaTheme="minorEastAsia" w:hAnsi="Cambria Math" w:cs="Times New Roman"/>
                <w:iCs/>
              </w:rPr>
            </m:ctrlPr>
          </m:sSubPr>
          <m:e>
            <m:r>
              <m:rPr>
                <m:sty m:val="p"/>
              </m:rPr>
              <w:rPr>
                <w:rFonts w:ascii="Cambria Math" w:eastAsiaTheme="minorEastAsia" w:hAnsi="Cambria Math" w:cs="Times New Roman"/>
                <w:noProof/>
              </w:rPr>
              <m:t>μ</m:t>
            </m:r>
          </m:e>
          <m:sub>
            <m:r>
              <m:rPr>
                <m:sty m:val="p"/>
              </m:rPr>
              <w:rPr>
                <w:rFonts w:ascii="Cambria Math" w:eastAsiaTheme="minorEastAsia" w:hAnsi="Cambria Math" w:cs="Times New Roman"/>
              </w:rPr>
              <m:t>n</m:t>
            </m:r>
          </m:sub>
        </m:sSub>
        <m:f>
          <m:fPr>
            <m:ctrlPr>
              <w:rPr>
                <w:rFonts w:ascii="Cambria Math" w:eastAsiaTheme="minorEastAsia" w:hAnsi="Cambria Math" w:cs="Times New Roman"/>
                <w:iCs/>
              </w:rPr>
            </m:ctrlPr>
          </m:fPr>
          <m:num>
            <m:r>
              <m:rPr>
                <m:sty m:val="p"/>
              </m:rPr>
              <w:rPr>
                <w:rFonts w:ascii="Cambria Math" w:eastAsiaTheme="minorEastAsia" w:hAnsi="Cambria Math" w:cs="Times New Roman"/>
              </w:rPr>
              <m:t>dε</m:t>
            </m:r>
          </m:num>
          <m:den>
            <m:r>
              <m:rPr>
                <m:sty m:val="p"/>
              </m:rPr>
              <w:rPr>
                <w:rFonts w:ascii="Cambria Math" w:eastAsiaTheme="minorEastAsia" w:hAnsi="Cambria Math" w:cs="Times New Roman"/>
              </w:rPr>
              <m:t>dx</m:t>
            </m:r>
          </m:den>
        </m:f>
        <m:r>
          <m:rPr>
            <m:sty m:val="p"/>
          </m:rPr>
          <w:rPr>
            <w:rFonts w:ascii="Cambria Math" w:eastAsiaTheme="minorEastAsia" w:hAnsi="Cambria Math" w:cs="Times New Roman"/>
          </w:rPr>
          <m:t xml:space="preserve"> </m:t>
        </m:r>
      </m:oMath>
      <w:r w:rsidR="00AE3480" w:rsidRPr="008E54FC">
        <w:rPr>
          <w:rFonts w:ascii="Times New Roman" w:eastAsiaTheme="minorEastAsia" w:hAnsi="Times New Roman" w:cs="Times New Roman"/>
          <w:iCs/>
        </w:rPr>
        <w:t xml:space="preserve">+ </w:t>
      </w:r>
      <m:oMath>
        <m:f>
          <m:fPr>
            <m:ctrlPr>
              <w:rPr>
                <w:rFonts w:ascii="Cambria Math" w:eastAsiaTheme="minorEastAsia" w:hAnsi="Cambria Math" w:cs="Times New Roman"/>
                <w:iCs/>
              </w:rPr>
            </m:ctrlPr>
          </m:fPr>
          <m:num>
            <m:r>
              <m:rPr>
                <m:sty m:val="p"/>
              </m:rPr>
              <w:rPr>
                <w:rFonts w:ascii="Cambria Math" w:eastAsiaTheme="minorEastAsia" w:hAnsi="Cambria Math" w:cs="Times New Roman"/>
              </w:rPr>
              <m:t>d</m:t>
            </m:r>
            <m:sSub>
              <m:sSubPr>
                <m:ctrlPr>
                  <w:rPr>
                    <w:rFonts w:ascii="Cambria Math" w:eastAsiaTheme="minorEastAsia" w:hAnsi="Cambria Math" w:cs="Times New Roman"/>
                    <w:iCs/>
                    <w:noProof/>
                  </w:rPr>
                </m:ctrlPr>
              </m:sSubPr>
              <m:e>
                <m:r>
                  <m:rPr>
                    <m:sty m:val="p"/>
                  </m:rPr>
                  <w:rPr>
                    <w:rFonts w:ascii="Cambria Math" w:eastAsiaTheme="minorEastAsia" w:hAnsi="Cambria Math" w:cs="Times New Roman"/>
                    <w:noProof/>
                  </w:rPr>
                  <m:t>n</m:t>
                </m:r>
              </m:e>
              <m:sub>
                <m:r>
                  <m:rPr>
                    <m:sty m:val="p"/>
                  </m:rPr>
                  <w:rPr>
                    <w:rFonts w:ascii="Cambria Math" w:eastAsiaTheme="minorEastAsia" w:hAnsi="Cambria Math" w:cs="Times New Roman"/>
                    <w:noProof/>
                  </w:rPr>
                  <m:t>p</m:t>
                </m:r>
              </m:sub>
            </m:sSub>
          </m:num>
          <m:den>
            <m:r>
              <m:rPr>
                <m:sty m:val="p"/>
              </m:rPr>
              <w:rPr>
                <w:rFonts w:ascii="Cambria Math" w:eastAsiaTheme="minorEastAsia" w:hAnsi="Cambria Math" w:cs="Times New Roman"/>
              </w:rPr>
              <m:t>dx</m:t>
            </m:r>
          </m:den>
        </m:f>
        <m:r>
          <m:rPr>
            <m:sty m:val="p"/>
          </m:rPr>
          <w:rPr>
            <w:rFonts w:ascii="Cambria Math" w:eastAsiaTheme="minorEastAsia" w:hAnsi="Cambria Math" w:cs="Times New Roman"/>
          </w:rPr>
          <m:t xml:space="preserve"> </m:t>
        </m:r>
      </m:oMath>
      <w:r w:rsidR="00AE3480" w:rsidRPr="008E54FC">
        <w:rPr>
          <w:rFonts w:ascii="Times New Roman" w:eastAsiaTheme="minorEastAsia" w:hAnsi="Times New Roman" w:cs="Times New Roman"/>
          <w:iCs/>
        </w:rPr>
        <w:t xml:space="preserve"> + </w:t>
      </w:r>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D</m:t>
            </m:r>
          </m:e>
          <m:sub>
            <m:r>
              <m:rPr>
                <m:sty m:val="p"/>
              </m:rPr>
              <w:rPr>
                <w:rFonts w:ascii="Cambria Math" w:eastAsiaTheme="minorEastAsia" w:hAnsi="Cambria Math" w:cs="Times New Roman"/>
              </w:rPr>
              <m:t>n</m:t>
            </m:r>
          </m:sub>
        </m:sSub>
        <m:f>
          <m:fPr>
            <m:ctrlPr>
              <w:rPr>
                <w:rFonts w:ascii="Cambria Math" w:eastAsiaTheme="minorEastAsia" w:hAnsi="Cambria Math" w:cs="Times New Roman"/>
                <w:iCs/>
              </w:rPr>
            </m:ctrlPr>
          </m:fPr>
          <m:num>
            <m:sSup>
              <m:sSupPr>
                <m:ctrlPr>
                  <w:rPr>
                    <w:rFonts w:ascii="Cambria Math" w:eastAsiaTheme="minorEastAsia" w:hAnsi="Cambria Math" w:cs="Times New Roman"/>
                    <w:iCs/>
                  </w:rPr>
                </m:ctrlPr>
              </m:sSupPr>
              <m:e>
                <m:r>
                  <m:rPr>
                    <m:sty m:val="p"/>
                  </m:rPr>
                  <w:rPr>
                    <w:rFonts w:ascii="Cambria Math" w:eastAsiaTheme="minorEastAsia" w:hAnsi="Cambria Math" w:cs="Times New Roman"/>
                  </w:rPr>
                  <m:t>d</m:t>
                </m:r>
              </m:e>
              <m:sup>
                <m:r>
                  <m:rPr>
                    <m:sty m:val="p"/>
                  </m:rPr>
                  <w:rPr>
                    <w:rFonts w:ascii="Cambria Math" w:eastAsiaTheme="minorEastAsia" w:hAnsi="Cambria Math" w:cs="Times New Roman"/>
                  </w:rPr>
                  <m:t>2</m:t>
                </m:r>
              </m:sup>
            </m:sSup>
            <m:sSub>
              <m:sSubPr>
                <m:ctrlPr>
                  <w:rPr>
                    <w:rFonts w:ascii="Cambria Math" w:eastAsiaTheme="minorEastAsia" w:hAnsi="Cambria Math" w:cs="Times New Roman"/>
                    <w:iCs/>
                    <w:noProof/>
                  </w:rPr>
                </m:ctrlPr>
              </m:sSubPr>
              <m:e>
                <m:r>
                  <m:rPr>
                    <m:sty m:val="p"/>
                  </m:rPr>
                  <w:rPr>
                    <w:rFonts w:ascii="Cambria Math" w:eastAsiaTheme="minorEastAsia" w:hAnsi="Cambria Math" w:cs="Times New Roman"/>
                    <w:noProof/>
                  </w:rPr>
                  <m:t>n</m:t>
                </m:r>
              </m:e>
              <m:sub>
                <m:r>
                  <m:rPr>
                    <m:sty m:val="p"/>
                  </m:rPr>
                  <w:rPr>
                    <w:rFonts w:ascii="Cambria Math" w:eastAsiaTheme="minorEastAsia" w:hAnsi="Cambria Math" w:cs="Times New Roman"/>
                    <w:noProof/>
                  </w:rPr>
                  <m:t>p</m:t>
                </m:r>
              </m:sub>
            </m:sSub>
          </m:num>
          <m:den>
            <m:r>
              <m:rPr>
                <m:sty m:val="p"/>
              </m:rPr>
              <w:rPr>
                <w:rFonts w:ascii="Cambria Math" w:eastAsiaTheme="minorEastAsia" w:hAnsi="Cambria Math" w:cs="Times New Roman"/>
              </w:rPr>
              <m:t>d</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x</m:t>
                </m:r>
              </m:e>
              <m:sup>
                <m:r>
                  <m:rPr>
                    <m:sty m:val="p"/>
                  </m:rPr>
                  <w:rPr>
                    <w:rFonts w:ascii="Cambria Math" w:eastAsiaTheme="minorEastAsia" w:hAnsi="Cambria Math" w:cs="Times New Roman"/>
                  </w:rPr>
                  <m:t>2</m:t>
                </m:r>
              </m:sup>
            </m:sSup>
          </m:den>
        </m:f>
      </m:oMath>
      <w:r w:rsidR="00AE3480" w:rsidRPr="008E54FC">
        <w:rPr>
          <w:rFonts w:ascii="Times New Roman" w:eastAsiaTheme="minorEastAsia" w:hAnsi="Times New Roman" w:cs="Times New Roman"/>
          <w:iCs/>
        </w:rPr>
        <w:t xml:space="preserve">   </w:t>
      </w:r>
      <w:r w:rsidR="00AE3480" w:rsidRPr="008E54FC">
        <w:rPr>
          <w:rFonts w:ascii="Times New Roman" w:eastAsiaTheme="minorEastAsia" w:hAnsi="Times New Roman" w:cs="Times New Roman"/>
        </w:rPr>
        <w:t xml:space="preserve">          </w:t>
      </w:r>
      <w:r>
        <w:rPr>
          <w:rFonts w:ascii="Times New Roman" w:eastAsiaTheme="minorEastAsia" w:hAnsi="Times New Roman" w:cs="Times New Roman"/>
        </w:rPr>
        <w:t xml:space="preserve">      </w:t>
      </w:r>
      <w:r w:rsidR="00AE3480" w:rsidRPr="008E54FC">
        <w:rPr>
          <w:rFonts w:ascii="Times New Roman" w:eastAsiaTheme="minorEastAsia" w:hAnsi="Times New Roman" w:cs="Times New Roman"/>
        </w:rPr>
        <w:t xml:space="preserve">        (3)</w:t>
      </w:r>
    </w:p>
    <w:p w14:paraId="6513C3D5" w14:textId="3AF48F88" w:rsidR="00AE3480" w:rsidRPr="008E54FC" w:rsidRDefault="00AE3480" w:rsidP="00AE3480">
      <w:pPr>
        <w:spacing w:line="360" w:lineRule="auto"/>
        <w:ind w:left="-142" w:right="-330"/>
        <w:jc w:val="both"/>
        <w:rPr>
          <w:rFonts w:ascii="Times New Roman" w:hAnsi="Times New Roman" w:cs="Times New Roman"/>
        </w:rPr>
      </w:pPr>
      <w:r w:rsidRPr="008E54FC">
        <w:rPr>
          <w:rFonts w:ascii="Times New Roman" w:eastAsiaTheme="minorEastAsia" w:hAnsi="Times New Roman" w:cs="Times New Roman"/>
        </w:rPr>
        <w:t>which govern the temporal and spatial behaviour of carrier concentrations in a semiconductor. Specifically, they describe how the electron and hole concentrations vary due to the combined effects of generation, recombination, drift and diffusion mechanisms under the influence of an electric field and carrier gradients.</w:t>
      </w:r>
      <w:r w:rsidRPr="008E54FC">
        <w:rPr>
          <w:rFonts w:ascii="Times New Roman" w:hAnsi="Times New Roman" w:cs="Times New Roman"/>
        </w:rPr>
        <w:t xml:space="preserve"> Furthermore, equation (4) arises in semiconductor physics and typically describes the electron occupancy or electron density related to a trap level or donor level in the conduction band</w:t>
      </w:r>
    </w:p>
    <w:p w14:paraId="424CBD43" w14:textId="08EB76ED" w:rsidR="00AE3480" w:rsidRPr="008E54FC" w:rsidRDefault="002A3160" w:rsidP="00AE3480">
      <w:pPr>
        <w:spacing w:line="360" w:lineRule="auto"/>
        <w:ind w:left="-142" w:right="-330"/>
        <w:jc w:val="center"/>
        <w:rPr>
          <w:rFonts w:ascii="Times New Roman" w:eastAsiaTheme="minorEastAsia" w:hAnsi="Times New Roman" w:cs="Times New Roman"/>
          <w:iCs/>
        </w:rPr>
      </w:pPr>
      <w:r>
        <w:rPr>
          <w:rFonts w:ascii="Times New Roman" w:eastAsiaTheme="minorEastAsia" w:hAnsi="Times New Roman" w:cs="Times New Roman"/>
          <w:iCs/>
        </w:rPr>
        <w:t xml:space="preserve">                                                                </w:t>
      </w:r>
      <m:oMath>
        <m:sSub>
          <m:sSubPr>
            <m:ctrlPr>
              <w:rPr>
                <w:rFonts w:ascii="Cambria Math" w:hAnsi="Cambria Math" w:cs="Times New Roman"/>
                <w:iCs/>
              </w:rPr>
            </m:ctrlPr>
          </m:sSubPr>
          <m:e>
            <m:r>
              <m:rPr>
                <m:sty m:val="p"/>
              </m:rP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iCs/>
              </w:rPr>
            </m:ctrlPr>
          </m:sSubPr>
          <m:e>
            <m:r>
              <m:rPr>
                <m:sty m:val="p"/>
              </m:rPr>
              <w:rPr>
                <w:rFonts w:ascii="Cambria Math" w:hAnsi="Cambria Math" w:cs="Times New Roman"/>
              </w:rPr>
              <m:t>N</m:t>
            </m:r>
          </m:e>
          <m:sub>
            <m:r>
              <m:rPr>
                <m:sty m:val="p"/>
              </m:rPr>
              <w:rPr>
                <w:rFonts w:ascii="Cambria Math" w:hAnsi="Cambria Math" w:cs="Times New Roman"/>
              </w:rPr>
              <m:t>c</m:t>
            </m:r>
          </m:sub>
        </m:sSub>
        <m:sSup>
          <m:sSupPr>
            <m:ctrlPr>
              <w:rPr>
                <w:rFonts w:ascii="Cambria Math" w:hAnsi="Cambria Math" w:cs="Times New Roman"/>
                <w:iCs/>
              </w:rPr>
            </m:ctrlPr>
          </m:sSupPr>
          <m:e>
            <m:r>
              <m:rPr>
                <m:sty m:val="p"/>
              </m:rPr>
              <w:rPr>
                <w:rFonts w:ascii="Cambria Math" w:hAnsi="Cambria Math" w:cs="Times New Roman"/>
              </w:rPr>
              <m:t>e</m:t>
            </m:r>
          </m:e>
          <m:sup>
            <m:r>
              <m:rPr>
                <m:sty m:val="p"/>
              </m:rPr>
              <w:rPr>
                <w:rFonts w:ascii="Cambria Math" w:hAnsi="Cambria Math" w:cs="Times New Roman"/>
              </w:rPr>
              <m:t>-</m:t>
            </m:r>
            <m:d>
              <m:dPr>
                <m:ctrlPr>
                  <w:rPr>
                    <w:rFonts w:ascii="Cambria Math" w:hAnsi="Cambria Math" w:cs="Times New Roman"/>
                    <w:iCs/>
                  </w:rPr>
                </m:ctrlPr>
              </m:dPr>
              <m:e>
                <m:f>
                  <m:fPr>
                    <m:ctrlPr>
                      <w:rPr>
                        <w:rFonts w:ascii="Cambria Math" w:hAnsi="Cambria Math" w:cs="Times New Roman"/>
                        <w:iCs/>
                      </w:rPr>
                    </m:ctrlPr>
                  </m:fPr>
                  <m:num>
                    <m:sSub>
                      <m:sSubPr>
                        <m:ctrlPr>
                          <w:rPr>
                            <w:rFonts w:ascii="Cambria Math" w:hAnsi="Cambria Math" w:cs="Times New Roman"/>
                            <w:iCs/>
                          </w:rPr>
                        </m:ctrlPr>
                      </m:sSubPr>
                      <m:e>
                        <m:r>
                          <m:rPr>
                            <m:sty m:val="p"/>
                          </m:rPr>
                          <w:rPr>
                            <w:rFonts w:ascii="Cambria Math" w:hAnsi="Cambria Math" w:cs="Times New Roman"/>
                          </w:rPr>
                          <m:t>E</m:t>
                        </m:r>
                      </m:e>
                      <m:sub>
                        <m:r>
                          <m:rPr>
                            <m:sty m:val="p"/>
                          </m:rP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iCs/>
                          </w:rPr>
                        </m:ctrlPr>
                      </m:sSubPr>
                      <m:e>
                        <m:r>
                          <m:rPr>
                            <m:sty m:val="p"/>
                          </m:rPr>
                          <w:rPr>
                            <w:rFonts w:ascii="Cambria Math" w:hAnsi="Cambria Math" w:cs="Times New Roman"/>
                          </w:rPr>
                          <m:t>E</m:t>
                        </m:r>
                      </m:e>
                      <m:sub>
                        <m:r>
                          <m:rPr>
                            <m:sty m:val="p"/>
                          </m:rPr>
                          <w:rPr>
                            <w:rFonts w:ascii="Cambria Math" w:hAnsi="Cambria Math" w:cs="Times New Roman"/>
                          </w:rPr>
                          <m:t>T</m:t>
                        </m:r>
                      </m:sub>
                    </m:sSub>
                  </m:num>
                  <m:den>
                    <m:sSub>
                      <m:sSubPr>
                        <m:ctrlPr>
                          <w:rPr>
                            <w:rFonts w:ascii="Cambria Math" w:hAnsi="Cambria Math" w:cs="Times New Roman"/>
                            <w:iCs/>
                          </w:rPr>
                        </m:ctrlPr>
                      </m:sSubPr>
                      <m:e>
                        <m:r>
                          <m:rPr>
                            <m:sty m:val="p"/>
                          </m:rPr>
                          <w:rPr>
                            <w:rFonts w:ascii="Cambria Math" w:hAnsi="Cambria Math" w:cs="Times New Roman"/>
                          </w:rPr>
                          <m:t>K</m:t>
                        </m:r>
                      </m:e>
                      <m:sub>
                        <m:r>
                          <m:rPr>
                            <m:sty m:val="p"/>
                          </m:rPr>
                          <w:rPr>
                            <w:rFonts w:ascii="Cambria Math" w:hAnsi="Cambria Math" w:cs="Times New Roman"/>
                          </w:rPr>
                          <m:t>B</m:t>
                        </m:r>
                      </m:sub>
                    </m:sSub>
                    <m:r>
                      <m:rPr>
                        <m:sty m:val="p"/>
                      </m:rPr>
                      <w:rPr>
                        <w:rFonts w:ascii="Cambria Math" w:hAnsi="Cambria Math" w:cs="Times New Roman"/>
                      </w:rPr>
                      <m:t>T</m:t>
                    </m:r>
                  </m:den>
                </m:f>
              </m:e>
            </m:d>
          </m:sup>
        </m:sSup>
      </m:oMath>
      <w:r w:rsidR="00AE3480" w:rsidRPr="008E54FC">
        <w:rPr>
          <w:rFonts w:ascii="Times New Roman" w:eastAsiaTheme="minorEastAsia" w:hAnsi="Times New Roman" w:cs="Times New Roman"/>
          <w:iCs/>
        </w:rPr>
        <w:tab/>
      </w:r>
      <w:r w:rsidR="00AE3480" w:rsidRPr="008E54FC">
        <w:rPr>
          <w:rFonts w:ascii="Times New Roman" w:eastAsiaTheme="minorEastAsia" w:hAnsi="Times New Roman" w:cs="Times New Roman"/>
          <w:iCs/>
        </w:rPr>
        <w:tab/>
        <w:t xml:space="preserve">        </w:t>
      </w:r>
      <w:r>
        <w:rPr>
          <w:rFonts w:ascii="Times New Roman" w:eastAsiaTheme="minorEastAsia" w:hAnsi="Times New Roman" w:cs="Times New Roman"/>
          <w:iCs/>
        </w:rPr>
        <w:t xml:space="preserve">                        </w:t>
      </w:r>
      <w:r w:rsidR="00AE3480" w:rsidRPr="008E54FC">
        <w:rPr>
          <w:rFonts w:ascii="Times New Roman" w:eastAsiaTheme="minorEastAsia" w:hAnsi="Times New Roman" w:cs="Times New Roman"/>
          <w:iCs/>
        </w:rPr>
        <w:t xml:space="preserve">   (4)</w:t>
      </w:r>
    </w:p>
    <w:p w14:paraId="150588FC" w14:textId="35C195BF" w:rsidR="00AE3480" w:rsidRPr="008E54FC" w:rsidRDefault="00AE3480" w:rsidP="00AE3480">
      <w:pPr>
        <w:spacing w:line="360" w:lineRule="auto"/>
        <w:ind w:right="-330"/>
        <w:jc w:val="both"/>
        <w:rPr>
          <w:rFonts w:ascii="Times New Roman" w:eastAsiaTheme="minorEastAsia" w:hAnsi="Times New Roman" w:cs="Times New Roman"/>
        </w:rPr>
      </w:pPr>
      <w:proofErr w:type="spellStart"/>
      <w:r w:rsidRPr="008E54FC">
        <w:rPr>
          <w:rFonts w:ascii="Times New Roman" w:eastAsiaTheme="minorEastAsia" w:hAnsi="Times New Roman" w:cs="Times New Roman"/>
        </w:rPr>
        <w:t>Where as</w:t>
      </w:r>
      <w:proofErr w:type="spellEnd"/>
      <w:r w:rsidRPr="008E54FC">
        <w:rPr>
          <w:rFonts w:ascii="Times New Roman" w:eastAsiaTheme="minorEastAsia" w:hAnsi="Times New Roman" w:cs="Times New Roman"/>
        </w:rPr>
        <w:t xml:space="preserve"> equation (5) gives the effective hole concentration associated with a trap level   near the valence band.</w:t>
      </w:r>
    </w:p>
    <w:p w14:paraId="1064F6A1" w14:textId="6887B5BE" w:rsidR="00AE3480" w:rsidRPr="008E54FC" w:rsidRDefault="002A3160" w:rsidP="00AE3480">
      <w:pPr>
        <w:spacing w:line="360" w:lineRule="auto"/>
        <w:ind w:right="-330"/>
        <w:jc w:val="center"/>
        <w:rPr>
          <w:rFonts w:ascii="Times New Roman" w:eastAsiaTheme="minorEastAsia" w:hAnsi="Times New Roman" w:cs="Times New Roman"/>
          <w:iCs/>
        </w:rPr>
      </w:pPr>
      <w:r>
        <w:rPr>
          <w:rFonts w:ascii="Times New Roman" w:eastAsiaTheme="minorEastAsia" w:hAnsi="Times New Roman" w:cs="Times New Roman"/>
        </w:rPr>
        <w:t xml:space="preserve">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P</m:t>
            </m:r>
          </m:e>
          <m:sub>
            <m:r>
              <m:rPr>
                <m:sty m:val="p"/>
              </m:rPr>
              <w:rPr>
                <w:rFonts w:ascii="Cambria Math" w:eastAsiaTheme="minorEastAsia" w:hAnsi="Cambria Math" w:cs="Times New Roman"/>
              </w:rPr>
              <m:t>1</m:t>
            </m:r>
          </m:sub>
        </m:sSub>
        <m:r>
          <w:rPr>
            <w:rFonts w:ascii="Cambria Math" w:hAnsi="Cambria Math" w:cs="Times New Roman"/>
          </w:rPr>
          <m:t>=</m:t>
        </m:r>
        <m:sSub>
          <m:sSubPr>
            <m:ctrlPr>
              <w:rPr>
                <w:rFonts w:ascii="Cambria Math" w:hAnsi="Cambria Math" w:cs="Times New Roman"/>
                <w:iCs/>
              </w:rPr>
            </m:ctrlPr>
          </m:sSubPr>
          <m:e>
            <m:r>
              <m:rPr>
                <m:sty m:val="p"/>
              </m:rPr>
              <w:rPr>
                <w:rFonts w:ascii="Cambria Math" w:hAnsi="Cambria Math" w:cs="Times New Roman"/>
              </w:rPr>
              <m:t>N</m:t>
            </m:r>
          </m:e>
          <m:sub>
            <m:r>
              <m:rPr>
                <m:sty m:val="p"/>
              </m:rPr>
              <w:rPr>
                <w:rFonts w:ascii="Cambria Math" w:hAnsi="Cambria Math" w:cs="Times New Roman"/>
              </w:rPr>
              <m:t>v</m:t>
            </m:r>
          </m:sub>
        </m:sSub>
        <m:sSup>
          <m:sSupPr>
            <m:ctrlPr>
              <w:rPr>
                <w:rFonts w:ascii="Cambria Math" w:hAnsi="Cambria Math" w:cs="Times New Roman"/>
                <w:iCs/>
              </w:rPr>
            </m:ctrlPr>
          </m:sSupPr>
          <m:e>
            <m:r>
              <m:rPr>
                <m:sty m:val="p"/>
              </m:rPr>
              <w:rPr>
                <w:rFonts w:ascii="Cambria Math" w:hAnsi="Cambria Math" w:cs="Times New Roman"/>
              </w:rPr>
              <m:t>e</m:t>
            </m:r>
          </m:e>
          <m:sup>
            <m:r>
              <m:rPr>
                <m:sty m:val="p"/>
              </m:rPr>
              <w:rPr>
                <w:rFonts w:ascii="Cambria Math" w:hAnsi="Cambria Math" w:cs="Times New Roman"/>
              </w:rPr>
              <m:t>-</m:t>
            </m:r>
            <m:d>
              <m:dPr>
                <m:ctrlPr>
                  <w:rPr>
                    <w:rFonts w:ascii="Cambria Math" w:hAnsi="Cambria Math" w:cs="Times New Roman"/>
                    <w:iCs/>
                  </w:rPr>
                </m:ctrlPr>
              </m:dPr>
              <m:e>
                <m:f>
                  <m:fPr>
                    <m:ctrlPr>
                      <w:rPr>
                        <w:rFonts w:ascii="Cambria Math" w:hAnsi="Cambria Math" w:cs="Times New Roman"/>
                        <w:iCs/>
                      </w:rPr>
                    </m:ctrlPr>
                  </m:fPr>
                  <m:num>
                    <m:sSub>
                      <m:sSubPr>
                        <m:ctrlPr>
                          <w:rPr>
                            <w:rFonts w:ascii="Cambria Math" w:hAnsi="Cambria Math" w:cs="Times New Roman"/>
                            <w:iCs/>
                          </w:rPr>
                        </m:ctrlPr>
                      </m:sSubPr>
                      <m:e>
                        <m:r>
                          <m:rPr>
                            <m:sty m:val="p"/>
                          </m:rPr>
                          <w:rPr>
                            <w:rFonts w:ascii="Cambria Math" w:hAnsi="Cambria Math" w:cs="Times New Roman"/>
                          </w:rPr>
                          <m:t>E</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iCs/>
                          </w:rPr>
                        </m:ctrlPr>
                      </m:sSubPr>
                      <m:e>
                        <m:r>
                          <m:rPr>
                            <m:sty m:val="p"/>
                          </m:rPr>
                          <w:rPr>
                            <w:rFonts w:ascii="Cambria Math" w:hAnsi="Cambria Math" w:cs="Times New Roman"/>
                          </w:rPr>
                          <m:t>E</m:t>
                        </m:r>
                      </m:e>
                      <m:sub>
                        <m:r>
                          <m:rPr>
                            <m:sty m:val="p"/>
                          </m:rPr>
                          <w:rPr>
                            <w:rFonts w:ascii="Cambria Math" w:hAnsi="Cambria Math" w:cs="Times New Roman"/>
                          </w:rPr>
                          <m:t>V</m:t>
                        </m:r>
                      </m:sub>
                    </m:sSub>
                  </m:num>
                  <m:den>
                    <m:sSub>
                      <m:sSubPr>
                        <m:ctrlPr>
                          <w:rPr>
                            <w:rFonts w:ascii="Cambria Math" w:hAnsi="Cambria Math" w:cs="Times New Roman"/>
                            <w:iCs/>
                          </w:rPr>
                        </m:ctrlPr>
                      </m:sSubPr>
                      <m:e>
                        <m:r>
                          <m:rPr>
                            <m:sty m:val="p"/>
                          </m:rPr>
                          <w:rPr>
                            <w:rFonts w:ascii="Cambria Math" w:hAnsi="Cambria Math" w:cs="Times New Roman"/>
                          </w:rPr>
                          <m:t>K</m:t>
                        </m:r>
                      </m:e>
                      <m:sub>
                        <m:r>
                          <m:rPr>
                            <m:sty m:val="p"/>
                          </m:rPr>
                          <w:rPr>
                            <w:rFonts w:ascii="Cambria Math" w:hAnsi="Cambria Math" w:cs="Times New Roman"/>
                          </w:rPr>
                          <m:t>B</m:t>
                        </m:r>
                      </m:sub>
                    </m:sSub>
                    <m:r>
                      <m:rPr>
                        <m:sty m:val="p"/>
                      </m:rPr>
                      <w:rPr>
                        <w:rFonts w:ascii="Cambria Math" w:hAnsi="Cambria Math" w:cs="Times New Roman"/>
                      </w:rPr>
                      <m:t>T</m:t>
                    </m:r>
                  </m:den>
                </m:f>
              </m:e>
            </m:d>
          </m:sup>
        </m:sSup>
      </m:oMath>
      <w:r w:rsidR="00AE3480" w:rsidRPr="008E54FC">
        <w:rPr>
          <w:rFonts w:ascii="Times New Roman" w:eastAsiaTheme="minorEastAsia" w:hAnsi="Times New Roman" w:cs="Times New Roman"/>
          <w:iCs/>
        </w:rPr>
        <w:t xml:space="preserve">     </w:t>
      </w:r>
      <w:r w:rsidR="00AE3480" w:rsidRPr="008E54FC">
        <w:rPr>
          <w:rFonts w:ascii="Times New Roman" w:eastAsiaTheme="minorEastAsia" w:hAnsi="Times New Roman" w:cs="Times New Roman"/>
          <w:iCs/>
        </w:rPr>
        <w:tab/>
        <w:t xml:space="preserve">             </w:t>
      </w:r>
      <w:r>
        <w:rPr>
          <w:rFonts w:ascii="Times New Roman" w:eastAsiaTheme="minorEastAsia" w:hAnsi="Times New Roman" w:cs="Times New Roman"/>
          <w:iCs/>
        </w:rPr>
        <w:t xml:space="preserve">                    </w:t>
      </w:r>
      <w:r w:rsidR="00AE3480" w:rsidRPr="008E54FC">
        <w:rPr>
          <w:rFonts w:ascii="Times New Roman" w:eastAsiaTheme="minorEastAsia" w:hAnsi="Times New Roman" w:cs="Times New Roman"/>
          <w:iCs/>
        </w:rPr>
        <w:t xml:space="preserve">          (5)</w:t>
      </w:r>
    </w:p>
    <w:p w14:paraId="0C56321E" w14:textId="0C8BC29F" w:rsidR="00AE3480" w:rsidRPr="008E54FC" w:rsidRDefault="00AE3480" w:rsidP="00AE3480">
      <w:pPr>
        <w:spacing w:line="360" w:lineRule="auto"/>
        <w:ind w:right="-330"/>
        <w:jc w:val="both"/>
        <w:rPr>
          <w:rFonts w:ascii="Times New Roman" w:eastAsiaTheme="minorEastAsia" w:hAnsi="Times New Roman" w:cs="Times New Roman"/>
          <w:iCs/>
          <w:lang w:val="en-US"/>
        </w:rPr>
      </w:pPr>
      <w:r w:rsidRPr="008E54FC">
        <w:rPr>
          <w:rFonts w:ascii="Times New Roman" w:eastAsiaTheme="minorEastAsia" w:hAnsi="Times New Roman" w:cs="Times New Roman"/>
          <w:iCs/>
        </w:rPr>
        <w:lastRenderedPageBreak/>
        <w:t xml:space="preserve">Furthermore, equation (6) </w:t>
      </w:r>
      <w:r w:rsidRPr="008E54FC">
        <w:rPr>
          <w:rFonts w:ascii="Times New Roman" w:eastAsiaTheme="minorEastAsia" w:hAnsi="Times New Roman" w:cs="Times New Roman"/>
          <w:iCs/>
          <w:lang w:val="en-US"/>
        </w:rPr>
        <w:t xml:space="preserve">is essential for determining the intrinsic carrier concentration and controlling the semiconductor layers' (p-type, n-type) carrier statistics. It </w:t>
      </w:r>
      <w:r w:rsidRPr="008E54FC">
        <w:rPr>
          <w:rFonts w:ascii="Times New Roman" w:eastAsiaTheme="minorEastAsia" w:hAnsi="Times New Roman" w:cs="Times New Roman"/>
          <w:iCs/>
        </w:rPr>
        <w:t xml:space="preserve">Determine equilibrium carrier densities across the p-n junction.                                                                                                                                                                                                 </w:t>
      </w:r>
    </w:p>
    <w:p w14:paraId="1F3AF697" w14:textId="3E71D147" w:rsidR="00AE3480" w:rsidRPr="008E54FC" w:rsidRDefault="002A3160" w:rsidP="002A3160">
      <w:pPr>
        <w:spacing w:line="360" w:lineRule="auto"/>
        <w:jc w:val="center"/>
        <w:rPr>
          <w:rFonts w:ascii="Times New Roman" w:eastAsiaTheme="minorEastAsia" w:hAnsi="Times New Roman" w:cs="Times New Roman"/>
          <w:iCs/>
        </w:rPr>
      </w:pPr>
      <w:r>
        <w:rPr>
          <w:rFonts w:ascii="Times New Roman" w:eastAsiaTheme="minorEastAsia" w:hAnsi="Times New Roman" w:cs="Times New Roman"/>
          <w:iCs/>
        </w:rPr>
        <w:t xml:space="preserve">                                                        </w:t>
      </w:r>
      <m:oMath>
        <m:sSubSup>
          <m:sSubSupPr>
            <m:ctrlPr>
              <w:rPr>
                <w:rFonts w:ascii="Cambria Math" w:hAnsi="Cambria Math" w:cs="Times New Roman"/>
                <w:iCs/>
              </w:rPr>
            </m:ctrlPr>
          </m:sSubSupPr>
          <m:e>
            <m:r>
              <m:rPr>
                <m:sty m:val="p"/>
              </m:rPr>
              <w:rPr>
                <w:rFonts w:ascii="Cambria Math" w:hAnsi="Cambria Math" w:cs="Times New Roman"/>
              </w:rPr>
              <m:t>n</m:t>
            </m:r>
          </m:e>
          <m:sub>
            <m:r>
              <m:rPr>
                <m:sty m:val="p"/>
              </m:rP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=np=</m:t>
        </m:r>
        <m:sSub>
          <m:sSubPr>
            <m:ctrlPr>
              <w:rPr>
                <w:rFonts w:ascii="Cambria Math" w:hAnsi="Cambria Math" w:cs="Times New Roman"/>
                <w:iCs/>
              </w:rPr>
            </m:ctrlPr>
          </m:sSubPr>
          <m:e>
            <m:r>
              <m:rPr>
                <m:sty m:val="p"/>
              </m:rPr>
              <w:rPr>
                <w:rFonts w:ascii="Cambria Math" w:hAnsi="Cambria Math" w:cs="Times New Roman"/>
              </w:rPr>
              <m:t>n</m:t>
            </m:r>
          </m:e>
          <m:sub>
            <m:r>
              <m:rPr>
                <m:sty m:val="p"/>
              </m:rPr>
              <w:rPr>
                <w:rFonts w:ascii="Cambria Math" w:hAnsi="Cambria Math" w:cs="Times New Roman"/>
              </w:rPr>
              <m:t>1</m:t>
            </m:r>
          </m:sub>
        </m:sSub>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1=</m:t>
            </m:r>
          </m:sub>
        </m:sSub>
        <m:sSub>
          <m:sSubPr>
            <m:ctrlPr>
              <w:rPr>
                <w:rFonts w:ascii="Cambria Math" w:hAnsi="Cambria Math" w:cs="Times New Roman"/>
                <w:iCs/>
              </w:rPr>
            </m:ctrlPr>
          </m:sSubPr>
          <m:e>
            <m:r>
              <m:rPr>
                <m:sty m:val="p"/>
              </m:rPr>
              <w:rPr>
                <w:rFonts w:ascii="Cambria Math" w:hAnsi="Cambria Math" w:cs="Times New Roman"/>
              </w:rPr>
              <m:t>N</m:t>
            </m:r>
          </m:e>
          <m:sub>
            <m:r>
              <m:rPr>
                <m:sty m:val="p"/>
              </m:rPr>
              <w:rPr>
                <w:rFonts w:ascii="Cambria Math" w:hAnsi="Cambria Math" w:cs="Times New Roman"/>
              </w:rPr>
              <m:t>c</m:t>
            </m:r>
          </m:sub>
        </m:sSub>
        <m:sSub>
          <m:sSubPr>
            <m:ctrlPr>
              <w:rPr>
                <w:rFonts w:ascii="Cambria Math" w:hAnsi="Cambria Math" w:cs="Times New Roman"/>
                <w:iCs/>
              </w:rPr>
            </m:ctrlPr>
          </m:sSubPr>
          <m:e>
            <m:r>
              <m:rPr>
                <m:sty m:val="p"/>
              </m:rPr>
              <w:rPr>
                <w:rFonts w:ascii="Cambria Math" w:hAnsi="Cambria Math" w:cs="Times New Roman"/>
              </w:rPr>
              <m:t>N</m:t>
            </m:r>
          </m:e>
          <m:sub>
            <m:r>
              <m:rPr>
                <m:sty m:val="p"/>
              </m:rPr>
              <w:rPr>
                <w:rFonts w:ascii="Cambria Math" w:hAnsi="Cambria Math" w:cs="Times New Roman"/>
              </w:rPr>
              <m:t>v</m:t>
            </m:r>
          </m:sub>
        </m:sSub>
        <m:sSup>
          <m:sSupPr>
            <m:ctrlPr>
              <w:rPr>
                <w:rFonts w:ascii="Cambria Math" w:hAnsi="Cambria Math" w:cs="Times New Roman"/>
                <w:iCs/>
              </w:rPr>
            </m:ctrlPr>
          </m:sSupPr>
          <m:e>
            <m:r>
              <m:rPr>
                <m:sty m:val="p"/>
              </m:rPr>
              <w:rPr>
                <w:rFonts w:ascii="Cambria Math" w:hAnsi="Cambria Math" w:cs="Times New Roman"/>
              </w:rPr>
              <m:t>e</m:t>
            </m:r>
          </m:e>
          <m:sup>
            <m:r>
              <m:rPr>
                <m:sty m:val="p"/>
              </m:rPr>
              <w:rPr>
                <w:rFonts w:ascii="Cambria Math" w:hAnsi="Cambria Math" w:cs="Times New Roman"/>
              </w:rPr>
              <m:t>-</m:t>
            </m:r>
            <m:d>
              <m:dPr>
                <m:ctrlPr>
                  <w:rPr>
                    <w:rFonts w:ascii="Cambria Math" w:hAnsi="Cambria Math" w:cs="Times New Roman"/>
                    <w:iCs/>
                  </w:rPr>
                </m:ctrlPr>
              </m:dPr>
              <m:e>
                <m:f>
                  <m:fPr>
                    <m:ctrlPr>
                      <w:rPr>
                        <w:rFonts w:ascii="Cambria Math" w:hAnsi="Cambria Math" w:cs="Times New Roman"/>
                        <w:iCs/>
                      </w:rPr>
                    </m:ctrlPr>
                  </m:fPr>
                  <m:num>
                    <m:sSub>
                      <m:sSubPr>
                        <m:ctrlPr>
                          <w:rPr>
                            <w:rFonts w:ascii="Cambria Math" w:hAnsi="Cambria Math" w:cs="Times New Roman"/>
                            <w:iCs/>
                          </w:rPr>
                        </m:ctrlPr>
                      </m:sSubPr>
                      <m:e>
                        <m:r>
                          <m:rPr>
                            <m:sty m:val="p"/>
                          </m:rPr>
                          <w:rPr>
                            <w:rFonts w:ascii="Cambria Math" w:hAnsi="Cambria Math" w:cs="Times New Roman"/>
                          </w:rPr>
                          <m:t>E</m:t>
                        </m:r>
                      </m:e>
                      <m:sub>
                        <m:r>
                          <m:rPr>
                            <m:sty m:val="p"/>
                          </m:rPr>
                          <w:rPr>
                            <w:rFonts w:ascii="Cambria Math" w:hAnsi="Cambria Math" w:cs="Times New Roman"/>
                          </w:rPr>
                          <m:t>g</m:t>
                        </m:r>
                      </m:sub>
                    </m:sSub>
                  </m:num>
                  <m:den>
                    <m:sSub>
                      <m:sSubPr>
                        <m:ctrlPr>
                          <w:rPr>
                            <w:rFonts w:ascii="Cambria Math" w:hAnsi="Cambria Math" w:cs="Times New Roman"/>
                            <w:iCs/>
                          </w:rPr>
                        </m:ctrlPr>
                      </m:sSubPr>
                      <m:e>
                        <m:r>
                          <m:rPr>
                            <m:sty m:val="p"/>
                          </m:rPr>
                          <w:rPr>
                            <w:rFonts w:ascii="Cambria Math" w:hAnsi="Cambria Math" w:cs="Times New Roman"/>
                          </w:rPr>
                          <m:t>K</m:t>
                        </m:r>
                      </m:e>
                      <m:sub>
                        <m:r>
                          <m:rPr>
                            <m:sty m:val="p"/>
                          </m:rPr>
                          <w:rPr>
                            <w:rFonts w:ascii="Cambria Math" w:hAnsi="Cambria Math" w:cs="Times New Roman"/>
                          </w:rPr>
                          <m:t>B</m:t>
                        </m:r>
                      </m:sub>
                    </m:sSub>
                    <m:r>
                      <m:rPr>
                        <m:sty m:val="p"/>
                      </m:rPr>
                      <w:rPr>
                        <w:rFonts w:ascii="Cambria Math" w:hAnsi="Cambria Math" w:cs="Times New Roman"/>
                      </w:rPr>
                      <m:t>T</m:t>
                    </m:r>
                  </m:den>
                </m:f>
              </m:e>
            </m:d>
          </m:sup>
        </m:sSup>
      </m:oMath>
      <w:r w:rsidR="00AE3480" w:rsidRPr="008E54FC">
        <w:rPr>
          <w:rFonts w:ascii="Times New Roman" w:eastAsiaTheme="minorEastAsia" w:hAnsi="Times New Roman" w:cs="Times New Roman"/>
          <w:iCs/>
        </w:rPr>
        <w:t xml:space="preserve">             </w:t>
      </w:r>
      <w:r>
        <w:rPr>
          <w:rFonts w:ascii="Times New Roman" w:eastAsiaTheme="minorEastAsia" w:hAnsi="Times New Roman" w:cs="Times New Roman"/>
          <w:iCs/>
        </w:rPr>
        <w:t xml:space="preserve">                     </w:t>
      </w:r>
      <w:r w:rsidR="00AE3480" w:rsidRPr="008E54FC">
        <w:rPr>
          <w:rFonts w:ascii="Times New Roman" w:eastAsiaTheme="minorEastAsia" w:hAnsi="Times New Roman" w:cs="Times New Roman"/>
          <w:iCs/>
        </w:rPr>
        <w:t xml:space="preserve">    (6)</w:t>
      </w:r>
    </w:p>
    <w:p w14:paraId="3412CDD5" w14:textId="15AE218A" w:rsidR="00AE3480" w:rsidRPr="008E54FC" w:rsidRDefault="00AE3480" w:rsidP="00AE3480">
      <w:pPr>
        <w:spacing w:line="360" w:lineRule="auto"/>
        <w:ind w:right="-330"/>
        <w:jc w:val="both"/>
        <w:rPr>
          <w:rFonts w:ascii="Times New Roman" w:eastAsiaTheme="minorEastAsia" w:hAnsi="Times New Roman" w:cs="Times New Roman"/>
        </w:rPr>
      </w:pPr>
      <w:r w:rsidRPr="008E54FC">
        <w:rPr>
          <w:rFonts w:ascii="Times New Roman" w:eastAsiaTheme="minorEastAsia" w:hAnsi="Times New Roman" w:cs="Times New Roman"/>
        </w:rPr>
        <w:t>Additionally, Equations (7) and (8)</w:t>
      </w:r>
      <w:r w:rsidR="00E95411">
        <w:rPr>
          <w:rFonts w:ascii="Times New Roman" w:eastAsiaTheme="minorEastAsia" w:hAnsi="Times New Roman" w:cs="Times New Roman"/>
        </w:rPr>
        <w:t xml:space="preserve"> </w:t>
      </w:r>
      <w:r w:rsidRPr="008E54FC">
        <w:rPr>
          <w:rFonts w:ascii="Times New Roman" w:eastAsiaTheme="minorEastAsia" w:hAnsi="Times New Roman" w:cs="Times New Roman"/>
        </w:rPr>
        <w:t>describe the charge carrier lifetime (τ) and diffusion length (L) of carriers, where τ represents the average time a carrier exists before recombination, L denotes the average distance a carrier travels, and μ is the carrier mobility. These equations highlight how defect density within the absorber layer significantly impacts carrier dynamics. A lower defect density increases the carrier lifetime, reduces recombination rates, and extends the diffusion length. Consequently, this enhances charge collection efficiency and leads to improved overall device performance.</w:t>
      </w:r>
    </w:p>
    <w:p w14:paraId="506F2916" w14:textId="2AF730FA" w:rsidR="00AE3480" w:rsidRPr="008E54FC" w:rsidRDefault="002A3160" w:rsidP="00AE3480">
      <w:pPr>
        <w:spacing w:line="360" w:lineRule="auto"/>
        <w:jc w:val="center"/>
        <w:rPr>
          <w:rFonts w:ascii="Times New Roman" w:eastAsiaTheme="minorEastAsia" w:hAnsi="Times New Roman" w:cs="Times New Roman"/>
          <w:iCs/>
        </w:rPr>
      </w:pPr>
      <w:r>
        <w:rPr>
          <w:rFonts w:ascii="Times New Roman" w:eastAsiaTheme="minorEastAsia" w:hAnsi="Times New Roman" w:cs="Times New Roman"/>
          <w:iCs/>
        </w:rPr>
        <w:t xml:space="preserve">                                                           </w:t>
      </w:r>
      <m:oMath>
        <m:sSub>
          <m:sSubPr>
            <m:ctrlPr>
              <w:rPr>
                <w:rFonts w:ascii="Cambria Math" w:hAnsi="Cambria Math" w:cs="Times New Roman"/>
                <w:iCs/>
              </w:rPr>
            </m:ctrlPr>
          </m:sSubPr>
          <m:e>
            <m:r>
              <m:rPr>
                <m:sty m:val="p"/>
              </m:rPr>
              <w:rPr>
                <w:rFonts w:ascii="Cambria Math" w:hAnsi="Cambria Math" w:cs="Times New Roman"/>
              </w:rPr>
              <m:t>τ</m:t>
            </m:r>
          </m:e>
          <m:sub>
            <m:r>
              <m:rPr>
                <m:sty m:val="p"/>
              </m:rPr>
              <w:rPr>
                <w:rFonts w:ascii="Cambria Math" w:hAnsi="Cambria Math" w:cs="Times New Roman"/>
              </w:rPr>
              <m:t>lifetime</m:t>
            </m:r>
          </m:sub>
        </m:sSub>
        <m:r>
          <m:rPr>
            <m:sty m:val="p"/>
          </m:rPr>
          <w:rPr>
            <w:rFonts w:ascii="Cambria Math" w:hAnsi="Cambria Math" w:cs="Times New Roman"/>
          </w:rPr>
          <m:t>=</m:t>
        </m:r>
        <m:f>
          <m:fPr>
            <m:ctrlPr>
              <w:rPr>
                <w:rFonts w:ascii="Cambria Math" w:hAnsi="Cambria Math" w:cs="Times New Roman"/>
                <w:iCs/>
              </w:rPr>
            </m:ctrlPr>
          </m:fPr>
          <m:num>
            <m:r>
              <m:rPr>
                <m:sty m:val="p"/>
              </m:rPr>
              <w:rPr>
                <w:rFonts w:ascii="Cambria Math" w:hAnsi="Cambria Math" w:cs="Times New Roman"/>
              </w:rPr>
              <m:t>1</m:t>
            </m:r>
          </m:num>
          <m:den>
            <m:r>
              <m:rPr>
                <m:sty m:val="p"/>
              </m:rPr>
              <w:rPr>
                <w:rFonts w:ascii="Cambria Math" w:hAnsi="Cambria Math" w:cs="Times New Roman"/>
              </w:rPr>
              <m:t>σ</m:t>
            </m:r>
            <m:sSub>
              <m:sSubPr>
                <m:ctrlPr>
                  <w:rPr>
                    <w:rFonts w:ascii="Cambria Math" w:hAnsi="Cambria Math" w:cs="Times New Roman"/>
                    <w:iCs/>
                  </w:rPr>
                </m:ctrlPr>
              </m:sSubPr>
              <m:e>
                <m:r>
                  <m:rPr>
                    <m:sty m:val="p"/>
                  </m:rPr>
                  <w:rPr>
                    <w:rFonts w:ascii="Cambria Math" w:hAnsi="Cambria Math" w:cs="Times New Roman"/>
                  </w:rPr>
                  <m:t>N</m:t>
                </m:r>
              </m:e>
              <m:sub>
                <m:r>
                  <m:rPr>
                    <m:sty m:val="p"/>
                  </m:rPr>
                  <w:rPr>
                    <w:rFonts w:ascii="Cambria Math" w:hAnsi="Cambria Math" w:cs="Times New Roman"/>
                  </w:rPr>
                  <m:t>t</m:t>
                </m:r>
              </m:sub>
            </m:sSub>
            <m:sSub>
              <m:sSubPr>
                <m:ctrlPr>
                  <w:rPr>
                    <w:rFonts w:ascii="Cambria Math" w:hAnsi="Cambria Math" w:cs="Times New Roman"/>
                    <w:iCs/>
                  </w:rPr>
                </m:ctrlPr>
              </m:sSubPr>
              <m:e>
                <m:r>
                  <m:rPr>
                    <m:sty m:val="p"/>
                  </m:rPr>
                  <w:rPr>
                    <w:rFonts w:ascii="Cambria Math" w:hAnsi="Cambria Math" w:cs="Times New Roman"/>
                  </w:rPr>
                  <m:t>v</m:t>
                </m:r>
              </m:e>
              <m:sub>
                <m:r>
                  <m:rPr>
                    <m:sty m:val="p"/>
                  </m:rPr>
                  <w:rPr>
                    <w:rFonts w:ascii="Cambria Math" w:hAnsi="Cambria Math" w:cs="Times New Roman"/>
                  </w:rPr>
                  <m:t>th</m:t>
                </m:r>
              </m:sub>
            </m:sSub>
          </m:den>
        </m:f>
      </m:oMath>
      <w:r w:rsidR="00AE3480" w:rsidRPr="008E54FC">
        <w:rPr>
          <w:rFonts w:ascii="Times New Roman" w:eastAsiaTheme="minorEastAsia" w:hAnsi="Times New Roman" w:cs="Times New Roman"/>
          <w:iCs/>
        </w:rPr>
        <w:t xml:space="preserve">                            </w:t>
      </w:r>
      <w:r>
        <w:rPr>
          <w:rFonts w:ascii="Times New Roman" w:eastAsiaTheme="minorEastAsia" w:hAnsi="Times New Roman" w:cs="Times New Roman"/>
          <w:iCs/>
        </w:rPr>
        <w:t xml:space="preserve">                 </w:t>
      </w:r>
      <w:r w:rsidR="00AE3480" w:rsidRPr="008E54FC">
        <w:rPr>
          <w:rFonts w:ascii="Times New Roman" w:eastAsiaTheme="minorEastAsia" w:hAnsi="Times New Roman" w:cs="Times New Roman"/>
          <w:iCs/>
        </w:rPr>
        <w:t xml:space="preserve">      (7)</w:t>
      </w:r>
    </w:p>
    <w:p w14:paraId="5388207C" w14:textId="630BE1F6" w:rsidR="00AE3480" w:rsidRPr="008E54FC" w:rsidRDefault="002A3160" w:rsidP="00AE3480">
      <w:pPr>
        <w:spacing w:line="360" w:lineRule="auto"/>
        <w:jc w:val="center"/>
        <w:rPr>
          <w:rFonts w:ascii="Times New Roman" w:hAnsi="Times New Roman" w:cs="Times New Roman"/>
          <w:iCs/>
        </w:rPr>
      </w:pPr>
      <w:r>
        <w:rPr>
          <w:rFonts w:ascii="Times New Roman" w:eastAsiaTheme="minorEastAsia" w:hAnsi="Times New Roman" w:cs="Times New Roman"/>
        </w:rPr>
        <w:t xml:space="preserve">                                                           </w:t>
      </w:r>
      <m:oMath>
        <m:r>
          <m:rPr>
            <m:sty m:val="p"/>
          </m:rPr>
          <w:rPr>
            <w:rFonts w:ascii="Cambria Math" w:hAnsi="Cambria Math" w:cs="Times New Roman"/>
          </w:rPr>
          <m:t>L=</m:t>
        </m:r>
        <m:rad>
          <m:radPr>
            <m:degHide m:val="1"/>
            <m:ctrlPr>
              <w:rPr>
                <w:rFonts w:ascii="Cambria Math" w:hAnsi="Cambria Math" w:cs="Times New Roman"/>
                <w:iCs/>
              </w:rPr>
            </m:ctrlPr>
          </m:radPr>
          <m:deg/>
          <m:e>
            <m:f>
              <m:fPr>
                <m:ctrlPr>
                  <w:rPr>
                    <w:rFonts w:ascii="Cambria Math" w:hAnsi="Cambria Math" w:cs="Times New Roman"/>
                    <w:iCs/>
                  </w:rPr>
                </m:ctrlPr>
              </m:fPr>
              <m:num>
                <m:r>
                  <m:rPr>
                    <m:sty m:val="p"/>
                  </m:rPr>
                  <w:rPr>
                    <w:rFonts w:ascii="Cambria Math" w:hAnsi="Cambria Math" w:cs="Times New Roman"/>
                  </w:rPr>
                  <m:t>µ</m:t>
                </m:r>
                <m:sSub>
                  <m:sSubPr>
                    <m:ctrlPr>
                      <w:rPr>
                        <w:rFonts w:ascii="Cambria Math" w:hAnsi="Cambria Math" w:cs="Times New Roman"/>
                        <w:iCs/>
                      </w:rPr>
                    </m:ctrlPr>
                  </m:sSubPr>
                  <m:e>
                    <m:r>
                      <m:rPr>
                        <m:sty m:val="p"/>
                      </m:rPr>
                      <w:rPr>
                        <w:rFonts w:ascii="Cambria Math" w:hAnsi="Cambria Math" w:cs="Times New Roman"/>
                      </w:rPr>
                      <m:t>K</m:t>
                    </m:r>
                  </m:e>
                  <m:sub>
                    <m:r>
                      <m:rPr>
                        <m:sty m:val="p"/>
                      </m:rPr>
                      <w:rPr>
                        <w:rFonts w:ascii="Cambria Math" w:hAnsi="Cambria Math" w:cs="Times New Roman"/>
                      </w:rPr>
                      <m:t>B</m:t>
                    </m:r>
                  </m:sub>
                </m:sSub>
                <m:r>
                  <m:rPr>
                    <m:sty m:val="p"/>
                  </m:rPr>
                  <w:rPr>
                    <w:rFonts w:ascii="Cambria Math" w:hAnsi="Cambria Math" w:cs="Times New Roman"/>
                  </w:rPr>
                  <m:t>T</m:t>
                </m:r>
              </m:num>
              <m:den>
                <m:r>
                  <m:rPr>
                    <m:sty m:val="p"/>
                  </m:rPr>
                  <w:rPr>
                    <w:rFonts w:ascii="Cambria Math" w:hAnsi="Cambria Math" w:cs="Times New Roman"/>
                  </w:rPr>
                  <m:t>q</m:t>
                </m:r>
              </m:den>
            </m:f>
            <m:sSub>
              <m:sSubPr>
                <m:ctrlPr>
                  <w:rPr>
                    <w:rFonts w:ascii="Cambria Math" w:hAnsi="Cambria Math" w:cs="Times New Roman"/>
                    <w:iCs/>
                  </w:rPr>
                </m:ctrlPr>
              </m:sSubPr>
              <m:e>
                <m:r>
                  <m:rPr>
                    <m:sty m:val="p"/>
                  </m:rPr>
                  <w:rPr>
                    <w:rFonts w:ascii="Cambria Math" w:hAnsi="Cambria Math" w:cs="Times New Roman"/>
                  </w:rPr>
                  <m:t>τ</m:t>
                </m:r>
              </m:e>
              <m:sub>
                <m:r>
                  <m:rPr>
                    <m:sty m:val="p"/>
                  </m:rPr>
                  <w:rPr>
                    <w:rFonts w:ascii="Cambria Math" w:hAnsi="Cambria Math" w:cs="Times New Roman"/>
                  </w:rPr>
                  <m:t>lifetime</m:t>
                </m:r>
              </m:sub>
            </m:sSub>
          </m:e>
        </m:rad>
      </m:oMath>
      <w:r w:rsidR="00AE3480" w:rsidRPr="008E54FC">
        <w:rPr>
          <w:rFonts w:ascii="Times New Roman" w:eastAsiaTheme="minorEastAsia" w:hAnsi="Times New Roman" w:cs="Times New Roman"/>
          <w:iCs/>
        </w:rPr>
        <w:t xml:space="preserve">                     </w:t>
      </w:r>
      <w:r>
        <w:rPr>
          <w:rFonts w:ascii="Times New Roman" w:eastAsiaTheme="minorEastAsia" w:hAnsi="Times New Roman" w:cs="Times New Roman"/>
          <w:iCs/>
        </w:rPr>
        <w:t xml:space="preserve">                </w:t>
      </w:r>
      <w:r w:rsidR="00AE3480" w:rsidRPr="008E54FC">
        <w:rPr>
          <w:rFonts w:ascii="Times New Roman" w:eastAsiaTheme="minorEastAsia" w:hAnsi="Times New Roman" w:cs="Times New Roman"/>
          <w:iCs/>
        </w:rPr>
        <w:t xml:space="preserve">          (8)</w:t>
      </w:r>
    </w:p>
    <w:p w14:paraId="1E54D624" w14:textId="285319AD" w:rsidR="006E4EF3" w:rsidRDefault="006E4EF3" w:rsidP="00D10922">
      <w:pPr>
        <w:spacing w:line="360" w:lineRule="auto"/>
        <w:jc w:val="both"/>
        <w:rPr>
          <w:rFonts w:ascii="Times New Roman" w:hAnsi="Times New Roman" w:cs="Times New Roman"/>
        </w:rPr>
      </w:pPr>
    </w:p>
    <w:p w14:paraId="2988FC3B" w14:textId="72AE24AD" w:rsidR="000C502F" w:rsidRDefault="00B764D9" w:rsidP="00D10922">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3. </w:t>
      </w:r>
      <w:r w:rsidRPr="000C502F">
        <w:rPr>
          <w:rFonts w:ascii="Times New Roman" w:hAnsi="Times New Roman" w:cs="Times New Roman"/>
          <w:b/>
          <w:bCs/>
          <w:sz w:val="32"/>
          <w:szCs w:val="32"/>
        </w:rPr>
        <w:t>RESULTS</w:t>
      </w:r>
      <w:r w:rsidR="00265A2E">
        <w:rPr>
          <w:rFonts w:ascii="Times New Roman" w:hAnsi="Times New Roman" w:cs="Times New Roman"/>
          <w:b/>
          <w:bCs/>
          <w:sz w:val="32"/>
          <w:szCs w:val="32"/>
        </w:rPr>
        <w:t xml:space="preserve"> &amp; DISCUSSION</w:t>
      </w:r>
    </w:p>
    <w:p w14:paraId="7FE23E4D" w14:textId="77777777" w:rsidR="00AC234B" w:rsidRDefault="00AC234B" w:rsidP="00AC234B">
      <w:pPr>
        <w:spacing w:line="360" w:lineRule="auto"/>
        <w:jc w:val="both"/>
        <w:rPr>
          <w:rFonts w:ascii="Times New Roman" w:hAnsi="Times New Roman" w:cs="Times New Roman"/>
        </w:rPr>
      </w:pPr>
      <w:r w:rsidRPr="00525BB1">
        <w:rPr>
          <w:rFonts w:ascii="Times New Roman" w:hAnsi="Times New Roman" w:cs="Times New Roman"/>
        </w:rPr>
        <w:t>Fig.</w:t>
      </w:r>
      <w:r>
        <w:rPr>
          <w:rFonts w:ascii="Times New Roman" w:hAnsi="Times New Roman" w:cs="Times New Roman"/>
        </w:rPr>
        <w:t>1.2</w:t>
      </w:r>
      <w:r w:rsidRPr="00525BB1">
        <w:rPr>
          <w:rFonts w:ascii="Times New Roman" w:hAnsi="Times New Roman" w:cs="Times New Roman"/>
        </w:rPr>
        <w:t xml:space="preserve"> illustrates the energy band alignment of the two simulated perovskite solar cell structures. The conduction band (</w:t>
      </w:r>
      <w:proofErr w:type="spellStart"/>
      <w:r w:rsidRPr="00525BB1">
        <w:rPr>
          <w:rFonts w:ascii="Times New Roman" w:hAnsi="Times New Roman" w:cs="Times New Roman"/>
        </w:rPr>
        <w:t>Ec</w:t>
      </w:r>
      <w:proofErr w:type="spellEnd"/>
      <w:r w:rsidRPr="00525BB1">
        <w:rPr>
          <w:rFonts w:ascii="Times New Roman" w:hAnsi="Times New Roman" w:cs="Times New Roman"/>
        </w:rPr>
        <w:t xml:space="preserve">) and valence band (Ev) positions of each layer determine the charge transport </w:t>
      </w:r>
      <w:proofErr w:type="spellStart"/>
      <w:r w:rsidRPr="00525BB1">
        <w:rPr>
          <w:rFonts w:ascii="Times New Roman" w:hAnsi="Times New Roman" w:cs="Times New Roman"/>
        </w:rPr>
        <w:t>behavior</w:t>
      </w:r>
      <w:proofErr w:type="spellEnd"/>
      <w:r w:rsidRPr="00525BB1">
        <w:rPr>
          <w:rFonts w:ascii="Times New Roman" w:hAnsi="Times New Roman" w:cs="Times New Roman"/>
        </w:rPr>
        <w:t xml:space="preserve"> within the device</w:t>
      </w:r>
      <w:r>
        <w:rPr>
          <w:rFonts w:ascii="Times New Roman" w:hAnsi="Times New Roman" w:cs="Times New Roman"/>
        </w:rPr>
        <w:t xml:space="preserve">. </w:t>
      </w:r>
      <w:r w:rsidRPr="00525BB1">
        <w:rPr>
          <w:rFonts w:ascii="Times New Roman" w:hAnsi="Times New Roman" w:cs="Times New Roman"/>
        </w:rPr>
        <w:t xml:space="preserve">In both structures, PCBM acts as the electron transport layer (ETL), providing a </w:t>
      </w:r>
      <w:proofErr w:type="spellStart"/>
      <w:r w:rsidRPr="00525BB1">
        <w:rPr>
          <w:rFonts w:ascii="Times New Roman" w:hAnsi="Times New Roman" w:cs="Times New Roman"/>
        </w:rPr>
        <w:t>favorable</w:t>
      </w:r>
      <w:proofErr w:type="spellEnd"/>
      <w:r w:rsidRPr="00525BB1">
        <w:rPr>
          <w:rFonts w:ascii="Times New Roman" w:hAnsi="Times New Roman" w:cs="Times New Roman"/>
        </w:rPr>
        <w:t xml:space="preserve"> conduction band alignment with the perovskite absorber. This allows efficient extraction of electrons from the absorber layer to the front contact (FTO). Similarly, </w:t>
      </w:r>
      <w:proofErr w:type="spellStart"/>
      <w:r w:rsidRPr="00525BB1">
        <w:rPr>
          <w:rFonts w:ascii="Times New Roman" w:hAnsi="Times New Roman" w:cs="Times New Roman"/>
        </w:rPr>
        <w:t>CuSCN</w:t>
      </w:r>
      <w:proofErr w:type="spellEnd"/>
      <w:r w:rsidRPr="00525BB1">
        <w:rPr>
          <w:rFonts w:ascii="Times New Roman" w:hAnsi="Times New Roman" w:cs="Times New Roman"/>
        </w:rPr>
        <w:t xml:space="preserve"> serves as the hole transport layer (HTL), with its valence band well aligned to facilitate hole extraction toward the back contact (Au).</w:t>
      </w:r>
    </w:p>
    <w:p w14:paraId="37C72E30" w14:textId="77777777" w:rsidR="00AC234B" w:rsidRDefault="00AC234B" w:rsidP="00AC234B">
      <w:pPr>
        <w:spacing w:line="360" w:lineRule="auto"/>
        <w:jc w:val="center"/>
        <w:rPr>
          <w:noProof/>
        </w:rPr>
      </w:pPr>
      <w:r>
        <w:rPr>
          <w:noProof/>
        </w:rPr>
        <w:lastRenderedPageBreak/>
        <mc:AlternateContent>
          <mc:Choice Requires="wps">
            <w:drawing>
              <wp:anchor distT="0" distB="0" distL="114300" distR="114300" simplePos="0" relativeHeight="251679232" behindDoc="0" locked="0" layoutInCell="1" allowOverlap="1" wp14:anchorId="1588A767" wp14:editId="0AD7A7FE">
                <wp:simplePos x="0" y="0"/>
                <wp:positionH relativeFrom="column">
                  <wp:posOffset>4198620</wp:posOffset>
                </wp:positionH>
                <wp:positionV relativeFrom="paragraph">
                  <wp:posOffset>2016125</wp:posOffset>
                </wp:positionV>
                <wp:extent cx="403860" cy="327660"/>
                <wp:effectExtent l="0" t="0" r="0" b="0"/>
                <wp:wrapNone/>
                <wp:docPr id="1074001301" name="Text Box 1"/>
                <wp:cNvGraphicFramePr/>
                <a:graphic xmlns:a="http://schemas.openxmlformats.org/drawingml/2006/main">
                  <a:graphicData uri="http://schemas.microsoft.com/office/word/2010/wordprocessingShape">
                    <wps:wsp>
                      <wps:cNvSpPr txBox="1"/>
                      <wps:spPr>
                        <a:xfrm>
                          <a:off x="0" y="0"/>
                          <a:ext cx="403860" cy="327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037CCA" w14:textId="77777777" w:rsidR="00AC234B" w:rsidRPr="00525BB1" w:rsidRDefault="00AC234B" w:rsidP="00AC234B">
                            <w:pPr>
                              <w:rPr>
                                <w:rFonts w:ascii="AcadEref" w:hAnsi="AcadEref"/>
                                <w:sz w:val="22"/>
                                <w:szCs w:val="22"/>
                              </w:rPr>
                            </w:pPr>
                            <w:r w:rsidRPr="00525BB1">
                              <w:rPr>
                                <w:rFonts w:ascii="AcadEref" w:hAnsi="AcadEref"/>
                                <w:sz w:val="22"/>
                                <w:szCs w:val="22"/>
                              </w:rPr>
                              <w:t>(</w:t>
                            </w:r>
                            <w:r>
                              <w:rPr>
                                <w:rFonts w:ascii="AcadEref" w:hAnsi="AcadEref"/>
                                <w:sz w:val="22"/>
                                <w:szCs w:val="22"/>
                              </w:rPr>
                              <w:t>b</w:t>
                            </w:r>
                            <w:r w:rsidRPr="00525BB1">
                              <w:rPr>
                                <w:rFonts w:ascii="AcadEref" w:hAnsi="AcadEref"/>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88A767" id="_x0000_t202" coordsize="21600,21600" o:spt="202" path="m,l,21600r21600,l21600,xe">
                <v:stroke joinstyle="miter"/>
                <v:path gradientshapeok="t" o:connecttype="rect"/>
              </v:shapetype>
              <v:shape id="Text Box 1" o:spid="_x0000_s1026" type="#_x0000_t202" style="position:absolute;left:0;text-align:left;margin-left:330.6pt;margin-top:158.75pt;width:31.8pt;height:25.8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" filled="f" stroked="f">
                <v:textbox>
                  <w:txbxContent>
                    <w:p w14:paraId="55037CCA" w14:textId="77777777" w:rsidR="00AC234B" w:rsidRPr="00525BB1" w:rsidRDefault="00AC234B" w:rsidP="00AC234B">
                      <w:pPr>
                        <w:rPr>
                          <w:rFonts w:ascii="AcadEref" w:hAnsi="AcadEref"/>
                          <w:sz w:val="22"/>
                          <w:szCs w:val="22"/>
                        </w:rPr>
                      </w:pPr>
                      <w:r w:rsidRPr="00525BB1">
                        <w:rPr>
                          <w:rFonts w:ascii="AcadEref" w:hAnsi="AcadEref"/>
                          <w:sz w:val="22"/>
                          <w:szCs w:val="22"/>
                        </w:rPr>
                        <w:t>(</w:t>
                      </w:r>
                      <w:r>
                        <w:rPr>
                          <w:rFonts w:ascii="AcadEref" w:hAnsi="AcadEref"/>
                          <w:sz w:val="22"/>
                          <w:szCs w:val="22"/>
                        </w:rPr>
                        <w:t>b</w:t>
                      </w:r>
                      <w:r w:rsidRPr="00525BB1">
                        <w:rPr>
                          <w:rFonts w:ascii="AcadEref" w:hAnsi="AcadEref"/>
                          <w:sz w:val="22"/>
                          <w:szCs w:val="22"/>
                        </w:rPr>
                        <w:t>)</w:t>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063D598A" wp14:editId="39AF0821">
                <wp:simplePos x="0" y="0"/>
                <wp:positionH relativeFrom="column">
                  <wp:posOffset>1226820</wp:posOffset>
                </wp:positionH>
                <wp:positionV relativeFrom="paragraph">
                  <wp:posOffset>2084705</wp:posOffset>
                </wp:positionV>
                <wp:extent cx="403860" cy="327660"/>
                <wp:effectExtent l="0" t="0" r="0" b="0"/>
                <wp:wrapNone/>
                <wp:docPr id="454751264" name="Text Box 1"/>
                <wp:cNvGraphicFramePr/>
                <a:graphic xmlns:a="http://schemas.openxmlformats.org/drawingml/2006/main">
                  <a:graphicData uri="http://schemas.microsoft.com/office/word/2010/wordprocessingShape">
                    <wps:wsp>
                      <wps:cNvSpPr txBox="1"/>
                      <wps:spPr>
                        <a:xfrm>
                          <a:off x="0" y="0"/>
                          <a:ext cx="403860" cy="327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D732DE" w14:textId="77777777" w:rsidR="00AC234B" w:rsidRPr="00525BB1" w:rsidRDefault="00AC234B" w:rsidP="00AC234B">
                            <w:pPr>
                              <w:rPr>
                                <w:rFonts w:ascii="AcadEref" w:hAnsi="AcadEref"/>
                                <w:sz w:val="22"/>
                                <w:szCs w:val="22"/>
                              </w:rPr>
                            </w:pPr>
                            <w:r w:rsidRPr="00525BB1">
                              <w:rPr>
                                <w:rFonts w:ascii="AcadEref" w:hAnsi="AcadEref"/>
                                <w:sz w:val="22"/>
                                <w:szCs w:val="22"/>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D598A" id="_x0000_s1027" type="#_x0000_t202" style="position:absolute;left:0;text-align:left;margin-left:96.6pt;margin-top:164.15pt;width:31.8pt;height:25.8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" filled="f" stroked="f">
                <v:textbox>
                  <w:txbxContent>
                    <w:p w14:paraId="01D732DE" w14:textId="77777777" w:rsidR="00AC234B" w:rsidRPr="00525BB1" w:rsidRDefault="00AC234B" w:rsidP="00AC234B">
                      <w:pPr>
                        <w:rPr>
                          <w:rFonts w:ascii="AcadEref" w:hAnsi="AcadEref"/>
                          <w:sz w:val="22"/>
                          <w:szCs w:val="22"/>
                        </w:rPr>
                      </w:pPr>
                      <w:r w:rsidRPr="00525BB1">
                        <w:rPr>
                          <w:rFonts w:ascii="AcadEref" w:hAnsi="AcadEref"/>
                          <w:sz w:val="22"/>
                          <w:szCs w:val="22"/>
                        </w:rPr>
                        <w:t>(a)</w:t>
                      </w:r>
                    </w:p>
                  </w:txbxContent>
                </v:textbox>
              </v:shape>
            </w:pict>
          </mc:Fallback>
        </mc:AlternateContent>
      </w:r>
      <w:r w:rsidRPr="00525BB1">
        <w:rPr>
          <w:noProof/>
        </w:rPr>
        <w:drawing>
          <wp:inline distT="0" distB="0" distL="0" distR="0" wp14:anchorId="02DACCBA" wp14:editId="1EECAE73">
            <wp:extent cx="5731510" cy="2326005"/>
            <wp:effectExtent l="0" t="0" r="2540" b="0"/>
            <wp:docPr id="27087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76661" name=""/>
                    <pic:cNvPicPr/>
                  </pic:nvPicPr>
                  <pic:blipFill>
                    <a:blip r:embed="rId11"/>
                    <a:stretch>
                      <a:fillRect/>
                    </a:stretch>
                  </pic:blipFill>
                  <pic:spPr>
                    <a:xfrm>
                      <a:off x="0" y="0"/>
                      <a:ext cx="5731510" cy="2326005"/>
                    </a:xfrm>
                    <a:prstGeom prst="rect">
                      <a:avLst/>
                    </a:prstGeom>
                  </pic:spPr>
                </pic:pic>
              </a:graphicData>
            </a:graphic>
          </wp:inline>
        </w:drawing>
      </w:r>
    </w:p>
    <w:p w14:paraId="5FDA4E87" w14:textId="78ED3211" w:rsidR="00AC234B" w:rsidRPr="00AC234B" w:rsidRDefault="00AC234B" w:rsidP="00AC234B">
      <w:pPr>
        <w:spacing w:line="360" w:lineRule="auto"/>
        <w:jc w:val="center"/>
        <w:rPr>
          <w:rFonts w:ascii="Times New Roman" w:hAnsi="Times New Roman" w:cs="Times New Roman"/>
          <w:noProof/>
          <w:sz w:val="22"/>
          <w:szCs w:val="22"/>
        </w:rPr>
      </w:pPr>
      <w:r w:rsidRPr="00525BB1">
        <w:rPr>
          <w:rFonts w:ascii="Times New Roman" w:hAnsi="Times New Roman" w:cs="Times New Roman"/>
          <w:i/>
          <w:iCs/>
          <w:noProof/>
          <w:sz w:val="22"/>
          <w:szCs w:val="22"/>
        </w:rPr>
        <w:t>Fig 1.2</w:t>
      </w:r>
      <w:r w:rsidRPr="00525BB1">
        <w:rPr>
          <w:rFonts w:ascii="Times New Roman" w:hAnsi="Times New Roman" w:cs="Times New Roman"/>
          <w:noProof/>
          <w:sz w:val="22"/>
          <w:szCs w:val="22"/>
        </w:rPr>
        <w:t xml:space="preserve"> :- Energy band diagrams of (a) FTO/PCBM/CH₃NH₃PbI₃/CuSCN/Au and (b) FTO/PCBM/FA-Cs-Sn-Pb-I/CuSCN/Au solar cells under equilibrium conditions.</w:t>
      </w:r>
    </w:p>
    <w:p w14:paraId="257D1DD0" w14:textId="77777777" w:rsidR="00AC234B" w:rsidRPr="00525BB1" w:rsidRDefault="00AC234B" w:rsidP="00AC234B">
      <w:pPr>
        <w:spacing w:line="360" w:lineRule="auto"/>
        <w:jc w:val="both"/>
        <w:rPr>
          <w:rFonts w:ascii="Times New Roman" w:hAnsi="Times New Roman" w:cs="Times New Roman"/>
        </w:rPr>
      </w:pPr>
      <w:r w:rsidRPr="00525BB1">
        <w:rPr>
          <w:rFonts w:ascii="Times New Roman" w:hAnsi="Times New Roman" w:cs="Times New Roman"/>
        </w:rPr>
        <w:t xml:space="preserve">For the </w:t>
      </w:r>
      <w:proofErr w:type="spellStart"/>
      <w:r w:rsidRPr="00525BB1">
        <w:rPr>
          <w:rFonts w:ascii="Times New Roman" w:hAnsi="Times New Roman" w:cs="Times New Roman"/>
        </w:rPr>
        <w:t>CH₃NH₃PbI</w:t>
      </w:r>
      <w:proofErr w:type="spellEnd"/>
      <w:r w:rsidRPr="00525BB1">
        <w:rPr>
          <w:rFonts w:ascii="Times New Roman" w:hAnsi="Times New Roman" w:cs="Times New Roman"/>
        </w:rPr>
        <w:t>₃-based device, a conduction band offset (</w:t>
      </w:r>
      <w:proofErr w:type="spellStart"/>
      <w:r w:rsidRPr="00525BB1">
        <w:rPr>
          <w:rFonts w:ascii="Times New Roman" w:hAnsi="Times New Roman" w:cs="Times New Roman"/>
        </w:rPr>
        <w:t>ΔEc</w:t>
      </w:r>
      <w:proofErr w:type="spellEnd"/>
      <w:r w:rsidRPr="00525BB1">
        <w:rPr>
          <w:rFonts w:ascii="Times New Roman" w:hAnsi="Times New Roman" w:cs="Times New Roman"/>
        </w:rPr>
        <w:t xml:space="preserve"> ≈ 1.4 eV) is observed at the interface between the absorber and ETL, which introduces a moderate barrier for electron transport. In contrast, the FA-Cs-Sn-Pb-I-based device exhibits a slightly lower conduction band offset (</w:t>
      </w:r>
      <w:proofErr w:type="spellStart"/>
      <w:r w:rsidRPr="00525BB1">
        <w:rPr>
          <w:rFonts w:ascii="Times New Roman" w:hAnsi="Times New Roman" w:cs="Times New Roman"/>
        </w:rPr>
        <w:t>ΔEc</w:t>
      </w:r>
      <w:proofErr w:type="spellEnd"/>
      <w:r w:rsidRPr="00525BB1">
        <w:rPr>
          <w:rFonts w:ascii="Times New Roman" w:hAnsi="Times New Roman" w:cs="Times New Roman"/>
        </w:rPr>
        <w:t xml:space="preserve"> ≈ 1.3 eV), resulting in improved electron extraction and reduced recombination losses.</w:t>
      </w:r>
    </w:p>
    <w:p w14:paraId="4BED888F" w14:textId="1618EB03" w:rsidR="00AC234B" w:rsidRPr="00525BB1" w:rsidRDefault="00AC234B" w:rsidP="00AC234B">
      <w:pPr>
        <w:spacing w:line="360" w:lineRule="auto"/>
        <w:jc w:val="both"/>
        <w:rPr>
          <w:rFonts w:ascii="Times New Roman" w:hAnsi="Times New Roman" w:cs="Times New Roman"/>
        </w:rPr>
      </w:pPr>
      <w:r w:rsidRPr="00525BB1">
        <w:rPr>
          <w:rFonts w:ascii="Times New Roman" w:hAnsi="Times New Roman" w:cs="Times New Roman"/>
        </w:rPr>
        <w:t xml:space="preserve">Additionally, the bandgap of the FA-Cs-Sn-Pb-I absorber is smaller compared to </w:t>
      </w:r>
      <w:proofErr w:type="spellStart"/>
      <w:r w:rsidRPr="00525BB1">
        <w:rPr>
          <w:rFonts w:ascii="Times New Roman" w:hAnsi="Times New Roman" w:cs="Times New Roman"/>
        </w:rPr>
        <w:t>CH₃NH₃PbI</w:t>
      </w:r>
      <w:proofErr w:type="spellEnd"/>
      <w:r w:rsidRPr="00525BB1">
        <w:rPr>
          <w:rFonts w:ascii="Times New Roman" w:hAnsi="Times New Roman" w:cs="Times New Roman"/>
        </w:rPr>
        <w:t>₃, which enhances photon absorption and increases carrier generation. The smoother band alignment in the FA-Cs-Sn-Pb-I device leads to more efficient charge separation and transport, contributing to its higher current density and overall efficiency.</w:t>
      </w:r>
      <w:r w:rsidR="00E95411" w:rsidRPr="00E95411">
        <w:t xml:space="preserve"> </w:t>
      </w:r>
      <w:r w:rsidR="00E95411" w:rsidRPr="00E95411">
        <w:rPr>
          <w:rFonts w:ascii="Times New Roman" w:hAnsi="Times New Roman" w:cs="Times New Roman"/>
        </w:rPr>
        <w:t>This reduced conduction band offset minimizes interfacial recombination losses and enhances carrier extraction efficiency.</w:t>
      </w:r>
    </w:p>
    <w:p w14:paraId="729CA12D" w14:textId="4AAC514B" w:rsidR="00AC234B" w:rsidRPr="00525BB1" w:rsidRDefault="00AC234B" w:rsidP="00AC234B">
      <w:pPr>
        <w:spacing w:line="360" w:lineRule="auto"/>
        <w:jc w:val="both"/>
        <w:rPr>
          <w:rFonts w:ascii="Times New Roman" w:hAnsi="Times New Roman" w:cs="Times New Roman"/>
        </w:rPr>
      </w:pPr>
      <w:r w:rsidRPr="00525BB1">
        <w:rPr>
          <w:rFonts w:ascii="Times New Roman" w:hAnsi="Times New Roman" w:cs="Times New Roman"/>
        </w:rPr>
        <w:t>The built-in electric field across the junction, represented by the band bending, further aids in the separation of photogenerated electron–hole pairs. Electrons are driven toward the ETL, while holes move toward the HTL, minimizing recombination within the absorber layer.</w:t>
      </w:r>
    </w:p>
    <w:p w14:paraId="5BE5B42A" w14:textId="55A33A2C" w:rsidR="00F222A0" w:rsidRPr="00F222A0" w:rsidRDefault="002B2F01" w:rsidP="00F222A0">
      <w:pPr>
        <w:spacing w:line="360" w:lineRule="auto"/>
        <w:jc w:val="both"/>
        <w:rPr>
          <w:rFonts w:ascii="Times New Roman" w:hAnsi="Times New Roman" w:cs="Times New Roman"/>
          <w:bCs/>
        </w:rPr>
      </w:pPr>
      <w:r>
        <w:rPr>
          <w:rFonts w:ascii="Times New Roman" w:hAnsi="Times New Roman" w:cs="Times New Roman"/>
          <w:bCs/>
        </w:rPr>
        <w:t xml:space="preserve">We aim to </w:t>
      </w:r>
      <w:r w:rsidR="00F222A0" w:rsidRPr="00F222A0">
        <w:rPr>
          <w:rFonts w:ascii="Times New Roman" w:hAnsi="Times New Roman" w:cs="Times New Roman"/>
          <w:bCs/>
        </w:rPr>
        <w:t xml:space="preserve">demonstrate the dependence of some critical photovoltaic parameters on the thickness of the absorber layer in </w:t>
      </w:r>
      <w:proofErr w:type="spellStart"/>
      <w:r w:rsidR="00F222A0" w:rsidRPr="00F222A0">
        <w:rPr>
          <w:rFonts w:ascii="Times New Roman" w:hAnsi="Times New Roman" w:cs="Times New Roman"/>
          <w:bCs/>
        </w:rPr>
        <w:t>CH₃NH₃PbI</w:t>
      </w:r>
      <w:proofErr w:type="spellEnd"/>
      <w:r w:rsidR="00F222A0" w:rsidRPr="00F222A0">
        <w:rPr>
          <w:rFonts w:ascii="Times New Roman" w:hAnsi="Times New Roman" w:cs="Times New Roman"/>
          <w:bCs/>
        </w:rPr>
        <w:t>₃ and FA-Cs-Sn-Pb-</w:t>
      </w:r>
      <w:r w:rsidR="00F222A0">
        <w:rPr>
          <w:rFonts w:ascii="Times New Roman" w:hAnsi="Times New Roman" w:cs="Times New Roman"/>
          <w:bCs/>
        </w:rPr>
        <w:t>I based perovskite solar cells.</w:t>
      </w:r>
    </w:p>
    <w:p w14:paraId="0A521DE7" w14:textId="71FB9F9E" w:rsidR="002B0546" w:rsidRDefault="0052764D" w:rsidP="002B0546">
      <w:pPr>
        <w:spacing w:after="0" w:line="360" w:lineRule="auto"/>
        <w:jc w:val="center"/>
        <w:rPr>
          <w:rFonts w:ascii="Times New Roman" w:hAnsi="Times New Roman" w:cs="Times New Roman"/>
          <w:bCs/>
          <w:i/>
          <w:iCs/>
          <w:sz w:val="22"/>
          <w:szCs w:val="22"/>
        </w:rPr>
      </w:pPr>
      <w:r>
        <w:rPr>
          <w:rFonts w:ascii="Times New Roman" w:hAnsi="Times New Roman" w:cs="Times New Roman"/>
          <w:bCs/>
          <w:noProof/>
        </w:rPr>
        <w:lastRenderedPageBreak/>
        <mc:AlternateContent>
          <mc:Choice Requires="wpg">
            <w:drawing>
              <wp:anchor distT="0" distB="0" distL="114300" distR="114300" simplePos="0" relativeHeight="251620864" behindDoc="0" locked="0" layoutInCell="1" allowOverlap="1" wp14:anchorId="3CF9D227" wp14:editId="0A92AFD0">
                <wp:simplePos x="0" y="0"/>
                <wp:positionH relativeFrom="column">
                  <wp:posOffset>135255</wp:posOffset>
                </wp:positionH>
                <wp:positionV relativeFrom="paragraph">
                  <wp:posOffset>146050</wp:posOffset>
                </wp:positionV>
                <wp:extent cx="5596255" cy="4139565"/>
                <wp:effectExtent l="0" t="0" r="0" b="0"/>
                <wp:wrapTopAndBottom/>
                <wp:docPr id="578013993" name="Group 8"/>
                <wp:cNvGraphicFramePr/>
                <a:graphic xmlns:a="http://schemas.openxmlformats.org/drawingml/2006/main">
                  <a:graphicData uri="http://schemas.microsoft.com/office/word/2010/wordprocessingGroup">
                    <wpg:wgp>
                      <wpg:cNvGrpSpPr/>
                      <wpg:grpSpPr>
                        <a:xfrm>
                          <a:off x="0" y="0"/>
                          <a:ext cx="5596255" cy="4139565"/>
                          <a:chOff x="0" y="0"/>
                          <a:chExt cx="5596255" cy="4139565"/>
                        </a:xfrm>
                      </wpg:grpSpPr>
                      <pic:pic xmlns:pic="http://schemas.openxmlformats.org/drawingml/2006/picture">
                        <pic:nvPicPr>
                          <pic:cNvPr id="1203786497" name="Picture 3"/>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6255" cy="4139565"/>
                          </a:xfrm>
                          <a:prstGeom prst="rect">
                            <a:avLst/>
                          </a:prstGeom>
                          <a:noFill/>
                        </pic:spPr>
                      </pic:pic>
                      <wps:wsp>
                        <wps:cNvPr id="1486083802" name="Text Box 7"/>
                        <wps:cNvSpPr txBox="1"/>
                        <wps:spPr>
                          <a:xfrm>
                            <a:off x="499533" y="169334"/>
                            <a:ext cx="476250" cy="400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547A25" w14:textId="451B0784" w:rsidR="0097350D" w:rsidRPr="0097350D" w:rsidRDefault="0097350D">
                              <w:pPr>
                                <w:rPr>
                                  <w:sz w:val="32"/>
                                  <w:szCs w:val="32"/>
                                </w:rPr>
                              </w:pPr>
                              <w:r w:rsidRPr="0097350D">
                                <w:rPr>
                                  <w:sz w:val="32"/>
                                  <w:szCs w:val="32"/>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4863925" name="Text Box 7"/>
                        <wps:cNvSpPr txBox="1"/>
                        <wps:spPr>
                          <a:xfrm>
                            <a:off x="3318933" y="2209800"/>
                            <a:ext cx="476250" cy="400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668744" w14:textId="03CE1E25" w:rsidR="0097350D" w:rsidRPr="0097350D" w:rsidRDefault="0097350D" w:rsidP="0097350D">
                              <w:pPr>
                                <w:rPr>
                                  <w:sz w:val="32"/>
                                  <w:szCs w:val="32"/>
                                </w:rPr>
                              </w:pPr>
                              <w:r w:rsidRPr="0097350D">
                                <w:rPr>
                                  <w:sz w:val="32"/>
                                  <w:szCs w:val="32"/>
                                </w:rPr>
                                <w:t>(</w:t>
                              </w:r>
                              <w:r>
                                <w:rPr>
                                  <w:sz w:val="32"/>
                                  <w:szCs w:val="32"/>
                                </w:rPr>
                                <w:t>d</w:t>
                              </w:r>
                              <w:r w:rsidRPr="0097350D">
                                <w:rPr>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8434002" name="Text Box 7"/>
                        <wps:cNvSpPr txBox="1"/>
                        <wps:spPr>
                          <a:xfrm>
                            <a:off x="474133" y="2167467"/>
                            <a:ext cx="476250" cy="400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76E7DC" w14:textId="39810E50" w:rsidR="0097350D" w:rsidRPr="0097350D" w:rsidRDefault="0097350D" w:rsidP="0097350D">
                              <w:pPr>
                                <w:rPr>
                                  <w:sz w:val="32"/>
                                  <w:szCs w:val="32"/>
                                </w:rPr>
                              </w:pPr>
                              <w:r w:rsidRPr="0097350D">
                                <w:rPr>
                                  <w:sz w:val="32"/>
                                  <w:szCs w:val="32"/>
                                </w:rPr>
                                <w:t>(</w:t>
                              </w:r>
                              <w:r>
                                <w:rPr>
                                  <w:sz w:val="32"/>
                                  <w:szCs w:val="32"/>
                                </w:rPr>
                                <w:t>c</w:t>
                              </w:r>
                              <w:r w:rsidRPr="0097350D">
                                <w:rPr>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736597" name="Text Box 7"/>
                        <wps:cNvSpPr txBox="1"/>
                        <wps:spPr>
                          <a:xfrm>
                            <a:off x="3318933" y="177800"/>
                            <a:ext cx="476250" cy="400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499381" w14:textId="6D90FF18" w:rsidR="0097350D" w:rsidRPr="0097350D" w:rsidRDefault="0097350D" w:rsidP="0097350D">
                              <w:pPr>
                                <w:rPr>
                                  <w:sz w:val="32"/>
                                  <w:szCs w:val="32"/>
                                </w:rPr>
                              </w:pPr>
                              <w:r w:rsidRPr="0097350D">
                                <w:rPr>
                                  <w:sz w:val="32"/>
                                  <w:szCs w:val="32"/>
                                </w:rPr>
                                <w:t>(</w:t>
                              </w:r>
                              <w:r>
                                <w:rPr>
                                  <w:sz w:val="32"/>
                                  <w:szCs w:val="32"/>
                                </w:rPr>
                                <w:t>b</w:t>
                              </w:r>
                              <w:r w:rsidRPr="0097350D">
                                <w:rPr>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CF9D227" id="Group 8" o:spid="_x0000_s1028" style="position:absolute;left:0;text-align:left;margin-left:10.65pt;margin-top:11.5pt;width:440.65pt;height:325.95pt;z-index:251620864" coordsize="55962,41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9" type="#_x0000_t75" style="position:absolute;width:55962;height:41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">
                  <v:imagedata r:id="rId13" o:title=""/>
                </v:shape>
                <v:shape id="Text Box 7" o:spid="_x0000_s1030" type="#_x0000_t202" style="position:absolute;left:4995;top:1693;width:4762;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" filled="f" stroked="f">
                  <v:textbox>
                    <w:txbxContent>
                      <w:p w14:paraId="68547A25" w14:textId="451B0784" w:rsidR="0097350D" w:rsidRPr="0097350D" w:rsidRDefault="0097350D">
                        <w:pPr>
                          <w:rPr>
                            <w:sz w:val="32"/>
                            <w:szCs w:val="32"/>
                          </w:rPr>
                        </w:pPr>
                        <w:r w:rsidRPr="0097350D">
                          <w:rPr>
                            <w:sz w:val="32"/>
                            <w:szCs w:val="32"/>
                          </w:rPr>
                          <w:t>(a)</w:t>
                        </w:r>
                      </w:p>
                    </w:txbxContent>
                  </v:textbox>
                </v:shape>
                <v:shape id="Text Box 7" o:spid="_x0000_s1031" type="#_x0000_t202" style="position:absolute;left:33189;top:22098;width:4762;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" filled="f" stroked="f">
                  <v:textbox>
                    <w:txbxContent>
                      <w:p w14:paraId="03668744" w14:textId="03CE1E25" w:rsidR="0097350D" w:rsidRPr="0097350D" w:rsidRDefault="0097350D" w:rsidP="0097350D">
                        <w:pPr>
                          <w:rPr>
                            <w:sz w:val="32"/>
                            <w:szCs w:val="32"/>
                          </w:rPr>
                        </w:pPr>
                        <w:r w:rsidRPr="0097350D">
                          <w:rPr>
                            <w:sz w:val="32"/>
                            <w:szCs w:val="32"/>
                          </w:rPr>
                          <w:t>(</w:t>
                        </w:r>
                        <w:r>
                          <w:rPr>
                            <w:sz w:val="32"/>
                            <w:szCs w:val="32"/>
                          </w:rPr>
                          <w:t>d</w:t>
                        </w:r>
                        <w:r w:rsidRPr="0097350D">
                          <w:rPr>
                            <w:sz w:val="32"/>
                            <w:szCs w:val="32"/>
                          </w:rPr>
                          <w:t>)</w:t>
                        </w:r>
                      </w:p>
                    </w:txbxContent>
                  </v:textbox>
                </v:shape>
                <v:shape id="Text Box 7" o:spid="_x0000_s1032" type="#_x0000_t202" style="position:absolute;left:4741;top:21674;width:4762;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" filled="f" stroked="f">
                  <v:textbox>
                    <w:txbxContent>
                      <w:p w14:paraId="5276E7DC" w14:textId="39810E50" w:rsidR="0097350D" w:rsidRPr="0097350D" w:rsidRDefault="0097350D" w:rsidP="0097350D">
                        <w:pPr>
                          <w:rPr>
                            <w:sz w:val="32"/>
                            <w:szCs w:val="32"/>
                          </w:rPr>
                        </w:pPr>
                        <w:r w:rsidRPr="0097350D">
                          <w:rPr>
                            <w:sz w:val="32"/>
                            <w:szCs w:val="32"/>
                          </w:rPr>
                          <w:t>(</w:t>
                        </w:r>
                        <w:r>
                          <w:rPr>
                            <w:sz w:val="32"/>
                            <w:szCs w:val="32"/>
                          </w:rPr>
                          <w:t>c</w:t>
                        </w:r>
                        <w:r w:rsidRPr="0097350D">
                          <w:rPr>
                            <w:sz w:val="32"/>
                            <w:szCs w:val="32"/>
                          </w:rPr>
                          <w:t>)</w:t>
                        </w:r>
                      </w:p>
                    </w:txbxContent>
                  </v:textbox>
                </v:shape>
                <v:shape id="Text Box 7" o:spid="_x0000_s1033" type="#_x0000_t202" style="position:absolute;left:33189;top:1778;width:4762;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" filled="f" stroked="f">
                  <v:textbox>
                    <w:txbxContent>
                      <w:p w14:paraId="23499381" w14:textId="6D90FF18" w:rsidR="0097350D" w:rsidRPr="0097350D" w:rsidRDefault="0097350D" w:rsidP="0097350D">
                        <w:pPr>
                          <w:rPr>
                            <w:sz w:val="32"/>
                            <w:szCs w:val="32"/>
                          </w:rPr>
                        </w:pPr>
                        <w:r w:rsidRPr="0097350D">
                          <w:rPr>
                            <w:sz w:val="32"/>
                            <w:szCs w:val="32"/>
                          </w:rPr>
                          <w:t>(</w:t>
                        </w:r>
                        <w:r>
                          <w:rPr>
                            <w:sz w:val="32"/>
                            <w:szCs w:val="32"/>
                          </w:rPr>
                          <w:t>b</w:t>
                        </w:r>
                        <w:r w:rsidRPr="0097350D">
                          <w:rPr>
                            <w:sz w:val="32"/>
                            <w:szCs w:val="32"/>
                          </w:rPr>
                          <w:t>)</w:t>
                        </w:r>
                      </w:p>
                    </w:txbxContent>
                  </v:textbox>
                </v:shape>
                <w10:wrap type="topAndBottom"/>
              </v:group>
            </w:pict>
          </mc:Fallback>
        </mc:AlternateContent>
      </w:r>
    </w:p>
    <w:p w14:paraId="019F3B82" w14:textId="216B9DAD" w:rsidR="002B0546" w:rsidRPr="002B0546" w:rsidRDefault="00AC234B" w:rsidP="002B0546">
      <w:pPr>
        <w:spacing w:after="0" w:line="360" w:lineRule="auto"/>
        <w:jc w:val="center"/>
        <w:rPr>
          <w:rFonts w:ascii="Times New Roman" w:hAnsi="Times New Roman" w:cs="Times New Roman"/>
          <w:bCs/>
          <w:sz w:val="22"/>
          <w:szCs w:val="22"/>
        </w:rPr>
      </w:pPr>
      <w:r w:rsidRPr="00B36366">
        <w:rPr>
          <w:rFonts w:ascii="Times New Roman" w:hAnsi="Times New Roman" w:cs="Times New Roman"/>
          <w:bCs/>
          <w:i/>
          <w:iCs/>
          <w:sz w:val="22"/>
          <w:szCs w:val="22"/>
        </w:rPr>
        <w:t>Fig 4.</w:t>
      </w:r>
      <w:r w:rsidRPr="00B36366">
        <w:rPr>
          <w:rFonts w:ascii="Times New Roman" w:hAnsi="Times New Roman" w:cs="Times New Roman"/>
          <w:bCs/>
          <w:sz w:val="22"/>
          <w:szCs w:val="22"/>
        </w:rPr>
        <w:t xml:space="preserve"> </w:t>
      </w:r>
      <w:proofErr w:type="gramStart"/>
      <w:r w:rsidRPr="00B36366">
        <w:rPr>
          <w:rFonts w:ascii="Times New Roman" w:hAnsi="Times New Roman" w:cs="Times New Roman"/>
          <w:bCs/>
          <w:sz w:val="22"/>
          <w:szCs w:val="22"/>
        </w:rPr>
        <w:t>:-</w:t>
      </w:r>
      <w:proofErr w:type="gramEnd"/>
      <w:r w:rsidRPr="00B36366">
        <w:rPr>
          <w:rFonts w:ascii="Times New Roman" w:hAnsi="Times New Roman" w:cs="Times New Roman"/>
          <w:bCs/>
          <w:sz w:val="22"/>
          <w:szCs w:val="22"/>
        </w:rPr>
        <w:t xml:space="preserve"> Variation of (a) </w:t>
      </w:r>
      <w:proofErr w:type="spellStart"/>
      <w:r w:rsidR="00403F57" w:rsidRPr="00B36366">
        <w:rPr>
          <w:rFonts w:ascii="Times New Roman" w:hAnsi="Times New Roman" w:cs="Times New Roman"/>
          <w:bCs/>
          <w:sz w:val="22"/>
          <w:szCs w:val="22"/>
        </w:rPr>
        <w:t>Jsc</w:t>
      </w:r>
      <w:proofErr w:type="spellEnd"/>
      <w:r w:rsidRPr="00B36366">
        <w:rPr>
          <w:rFonts w:ascii="Times New Roman" w:hAnsi="Times New Roman" w:cs="Times New Roman"/>
          <w:bCs/>
          <w:sz w:val="22"/>
          <w:szCs w:val="22"/>
        </w:rPr>
        <w:t xml:space="preserve">, (b) Voc, (c) and </w:t>
      </w:r>
      <w:r w:rsidR="00403F57" w:rsidRPr="00B36366">
        <w:rPr>
          <w:rFonts w:ascii="Times New Roman" w:hAnsi="Times New Roman" w:cs="Times New Roman"/>
          <w:bCs/>
          <w:sz w:val="22"/>
          <w:szCs w:val="22"/>
        </w:rPr>
        <w:t xml:space="preserve">PCE </w:t>
      </w:r>
      <w:r w:rsidRPr="00B36366">
        <w:rPr>
          <w:rFonts w:ascii="Times New Roman" w:hAnsi="Times New Roman" w:cs="Times New Roman"/>
          <w:bCs/>
          <w:sz w:val="22"/>
          <w:szCs w:val="22"/>
        </w:rPr>
        <w:t>(d) FF</w:t>
      </w:r>
      <w:r w:rsidR="00B36366" w:rsidRPr="00B36366">
        <w:rPr>
          <w:rFonts w:ascii="Times New Roman" w:hAnsi="Times New Roman" w:cs="Times New Roman"/>
          <w:bCs/>
          <w:sz w:val="22"/>
          <w:szCs w:val="22"/>
        </w:rPr>
        <w:t xml:space="preserve"> of the device 1</w:t>
      </w:r>
      <w:r w:rsidRPr="00B36366">
        <w:rPr>
          <w:rFonts w:ascii="Times New Roman" w:hAnsi="Times New Roman" w:cs="Times New Roman"/>
          <w:bCs/>
          <w:sz w:val="22"/>
          <w:szCs w:val="22"/>
        </w:rPr>
        <w:t xml:space="preserve"> with respect to </w:t>
      </w:r>
      <w:r w:rsidR="00B36366" w:rsidRPr="00B36366">
        <w:rPr>
          <w:rFonts w:ascii="Times New Roman" w:hAnsi="Times New Roman" w:cs="Times New Roman"/>
          <w:bCs/>
          <w:sz w:val="22"/>
          <w:szCs w:val="22"/>
        </w:rPr>
        <w:t xml:space="preserve">its </w:t>
      </w:r>
      <w:r w:rsidRPr="00B36366">
        <w:rPr>
          <w:rFonts w:ascii="Times New Roman" w:hAnsi="Times New Roman" w:cs="Times New Roman"/>
          <w:bCs/>
          <w:sz w:val="22"/>
          <w:szCs w:val="22"/>
        </w:rPr>
        <w:t>absorption layer thickness.</w:t>
      </w:r>
    </w:p>
    <w:p w14:paraId="36603ED3" w14:textId="1C2E9124" w:rsidR="002B0546" w:rsidRPr="002B0546" w:rsidRDefault="002B0546" w:rsidP="002B0546">
      <w:pPr>
        <w:spacing w:after="0" w:line="360" w:lineRule="auto"/>
        <w:rPr>
          <w:rFonts w:ascii="Times New Roman" w:hAnsi="Times New Roman" w:cs="Times New Roman"/>
          <w:bCs/>
        </w:rPr>
      </w:pPr>
      <w:r w:rsidRPr="002B0546">
        <w:rPr>
          <w:rFonts w:ascii="Times New Roman" w:hAnsi="Times New Roman" w:cs="Times New Roman"/>
          <w:bCs/>
        </w:rPr>
        <w:t>Figure 4(a)–(d) illustrates the variation of key photovoltaic parameters as a function of absorber layer thickness (0.4–1.0 µm) for the device FTO/PCBM/FA-Cs-Sn-Pb-I/</w:t>
      </w:r>
      <w:proofErr w:type="spellStart"/>
      <w:r w:rsidRPr="002B0546">
        <w:rPr>
          <w:rFonts w:ascii="Times New Roman" w:hAnsi="Times New Roman" w:cs="Times New Roman"/>
          <w:bCs/>
        </w:rPr>
        <w:t>CuSCN</w:t>
      </w:r>
      <w:proofErr w:type="spellEnd"/>
      <w:r w:rsidRPr="002B0546">
        <w:rPr>
          <w:rFonts w:ascii="Times New Roman" w:hAnsi="Times New Roman" w:cs="Times New Roman"/>
          <w:bCs/>
        </w:rPr>
        <w:t>/Au.</w:t>
      </w:r>
    </w:p>
    <w:p w14:paraId="16CCA9AC" w14:textId="035CDA47" w:rsidR="002B0546" w:rsidRPr="002B0546" w:rsidRDefault="002B0546" w:rsidP="002B0546">
      <w:pPr>
        <w:spacing w:after="0" w:line="360" w:lineRule="auto"/>
        <w:rPr>
          <w:rFonts w:ascii="Times New Roman" w:hAnsi="Times New Roman" w:cs="Times New Roman"/>
          <w:bCs/>
        </w:rPr>
      </w:pPr>
      <w:r w:rsidRPr="002B0546">
        <w:rPr>
          <w:rFonts w:ascii="Times New Roman" w:hAnsi="Times New Roman" w:cs="Times New Roman"/>
          <w:bCs/>
        </w:rPr>
        <w:t>As shown in Fig. 4(a), the short-circuit current density (</w:t>
      </w:r>
      <w:proofErr w:type="spellStart"/>
      <w:r w:rsidRPr="002B0546">
        <w:rPr>
          <w:rFonts w:ascii="Times New Roman" w:hAnsi="Times New Roman" w:cs="Times New Roman"/>
          <w:bCs/>
        </w:rPr>
        <w:t>Jsc</w:t>
      </w:r>
      <w:proofErr w:type="spellEnd"/>
      <w:r w:rsidRPr="002B0546">
        <w:rPr>
          <w:rFonts w:ascii="Times New Roman" w:hAnsi="Times New Roman" w:cs="Times New Roman"/>
          <w:bCs/>
        </w:rPr>
        <w:t>) increases steadily with thickness, rising from approximately 30 mA/cm² to above 33 mA/cm². This trend is primarily attributed to enhanced optical absorption within the perovskite layer, resulting in increased photogeneration of charge carriers. The increase becomes gradual at higher thicknesses, indicating that most incident photons are already absorbed, and further thickness contributes minimally.</w:t>
      </w:r>
    </w:p>
    <w:p w14:paraId="43EADCCC" w14:textId="288EA501" w:rsidR="002B0546" w:rsidRPr="002B0546" w:rsidRDefault="002B0546" w:rsidP="002B0546">
      <w:pPr>
        <w:spacing w:after="0" w:line="360" w:lineRule="auto"/>
        <w:rPr>
          <w:rFonts w:ascii="Times New Roman" w:hAnsi="Times New Roman" w:cs="Times New Roman"/>
          <w:bCs/>
        </w:rPr>
      </w:pPr>
      <w:r w:rsidRPr="002B0546">
        <w:rPr>
          <w:rFonts w:ascii="Times New Roman" w:hAnsi="Times New Roman" w:cs="Times New Roman"/>
          <w:bCs/>
        </w:rPr>
        <w:t xml:space="preserve">The open-circuit voltage (Voc), depicted in Fig. 4(d), shows a moderate increase with thickness before approaching saturation. This </w:t>
      </w:r>
      <w:proofErr w:type="spellStart"/>
      <w:r w:rsidRPr="002B0546">
        <w:rPr>
          <w:rFonts w:ascii="Times New Roman" w:hAnsi="Times New Roman" w:cs="Times New Roman"/>
          <w:bCs/>
        </w:rPr>
        <w:t>behavior</w:t>
      </w:r>
      <w:proofErr w:type="spellEnd"/>
      <w:r w:rsidRPr="002B0546">
        <w:rPr>
          <w:rFonts w:ascii="Times New Roman" w:hAnsi="Times New Roman" w:cs="Times New Roman"/>
          <w:bCs/>
        </w:rPr>
        <w:t xml:space="preserve"> can be explained by reduced recombination due to improved carrier collection efficiency and a higher quasi-Fermi level splitting at optimal thicknesses.</w:t>
      </w:r>
    </w:p>
    <w:p w14:paraId="4A29FA3D" w14:textId="7514585C" w:rsidR="002B0546" w:rsidRPr="002B0546" w:rsidRDefault="002B0546" w:rsidP="002B0546">
      <w:pPr>
        <w:spacing w:after="0" w:line="360" w:lineRule="auto"/>
        <w:rPr>
          <w:rFonts w:ascii="Times New Roman" w:hAnsi="Times New Roman" w:cs="Times New Roman"/>
          <w:bCs/>
        </w:rPr>
      </w:pPr>
      <w:r w:rsidRPr="002B0546">
        <w:rPr>
          <w:rFonts w:ascii="Times New Roman" w:hAnsi="Times New Roman" w:cs="Times New Roman"/>
          <w:bCs/>
        </w:rPr>
        <w:lastRenderedPageBreak/>
        <w:t>In Fig. 4(b), the fill factor (FF) initially increases and reaches a maximum near ~0.6 µm, after which it slightly declines. This reduction at higher thicknesses is attributed to increased bulk recombination and series resistance, which hinder efficient charge transport.</w:t>
      </w:r>
    </w:p>
    <w:p w14:paraId="176EA67D" w14:textId="75B19AC2" w:rsidR="002B0546" w:rsidRPr="002B0546" w:rsidRDefault="002B0546" w:rsidP="002B0546">
      <w:pPr>
        <w:spacing w:after="0" w:line="360" w:lineRule="auto"/>
        <w:rPr>
          <w:rFonts w:ascii="Times New Roman" w:hAnsi="Times New Roman" w:cs="Times New Roman"/>
          <w:bCs/>
        </w:rPr>
      </w:pPr>
      <w:r>
        <w:rPr>
          <w:rFonts w:ascii="Times New Roman" w:hAnsi="Times New Roman" w:cs="Times New Roman"/>
          <w:bCs/>
          <w:noProof/>
        </w:rPr>
        <mc:AlternateContent>
          <mc:Choice Requires="wpg">
            <w:drawing>
              <wp:anchor distT="0" distB="0" distL="114300" distR="114300" simplePos="0" relativeHeight="251687424" behindDoc="0" locked="0" layoutInCell="1" allowOverlap="1" wp14:anchorId="398AEEBA" wp14:editId="14C61B40">
                <wp:simplePos x="0" y="0"/>
                <wp:positionH relativeFrom="column">
                  <wp:posOffset>118533</wp:posOffset>
                </wp:positionH>
                <wp:positionV relativeFrom="paragraph">
                  <wp:posOffset>1171152</wp:posOffset>
                </wp:positionV>
                <wp:extent cx="5291455" cy="4012565"/>
                <wp:effectExtent l="0" t="0" r="4445" b="6985"/>
                <wp:wrapTopAndBottom/>
                <wp:docPr id="603433503" name="Group 9"/>
                <wp:cNvGraphicFramePr/>
                <a:graphic xmlns:a="http://schemas.openxmlformats.org/drawingml/2006/main">
                  <a:graphicData uri="http://schemas.microsoft.com/office/word/2010/wordprocessingGroup">
                    <wpg:wgp>
                      <wpg:cNvGrpSpPr/>
                      <wpg:grpSpPr>
                        <a:xfrm>
                          <a:off x="0" y="0"/>
                          <a:ext cx="5291455" cy="4012565"/>
                          <a:chOff x="0" y="0"/>
                          <a:chExt cx="5291455" cy="4012565"/>
                        </a:xfrm>
                      </wpg:grpSpPr>
                      <pic:pic xmlns:pic="http://schemas.openxmlformats.org/drawingml/2006/picture">
                        <pic:nvPicPr>
                          <pic:cNvPr id="1024988930" name="Picture 4"/>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91455" cy="4012565"/>
                          </a:xfrm>
                          <a:prstGeom prst="rect">
                            <a:avLst/>
                          </a:prstGeom>
                          <a:noFill/>
                        </pic:spPr>
                      </pic:pic>
                      <wps:wsp>
                        <wps:cNvPr id="1608941015" name="Text Box 7"/>
                        <wps:cNvSpPr txBox="1"/>
                        <wps:spPr>
                          <a:xfrm>
                            <a:off x="423334" y="1303866"/>
                            <a:ext cx="476250" cy="400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21DB50" w14:textId="77777777" w:rsidR="0097350D" w:rsidRPr="0097350D" w:rsidRDefault="0097350D" w:rsidP="0097350D">
                              <w:pPr>
                                <w:rPr>
                                  <w:sz w:val="32"/>
                                  <w:szCs w:val="32"/>
                                </w:rPr>
                              </w:pPr>
                              <w:r w:rsidRPr="0097350D">
                                <w:rPr>
                                  <w:sz w:val="32"/>
                                  <w:szCs w:val="32"/>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08079" name="Text Box 7"/>
                        <wps:cNvSpPr txBox="1"/>
                        <wps:spPr>
                          <a:xfrm>
                            <a:off x="3107267" y="1329266"/>
                            <a:ext cx="476250" cy="400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F0C2E1" w14:textId="498F41D0" w:rsidR="0097350D" w:rsidRPr="0097350D" w:rsidRDefault="0097350D" w:rsidP="0097350D">
                              <w:pPr>
                                <w:rPr>
                                  <w:sz w:val="32"/>
                                  <w:szCs w:val="32"/>
                                </w:rPr>
                              </w:pPr>
                              <w:r w:rsidRPr="0097350D">
                                <w:rPr>
                                  <w:sz w:val="32"/>
                                  <w:szCs w:val="32"/>
                                </w:rPr>
                                <w:t>(</w:t>
                              </w:r>
                              <w:r>
                                <w:rPr>
                                  <w:sz w:val="32"/>
                                  <w:szCs w:val="32"/>
                                </w:rPr>
                                <w:t>b</w:t>
                              </w:r>
                              <w:r w:rsidRPr="0097350D">
                                <w:rPr>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6379661" name="Text Box 7"/>
                        <wps:cNvSpPr txBox="1"/>
                        <wps:spPr>
                          <a:xfrm>
                            <a:off x="457200" y="3208866"/>
                            <a:ext cx="476250" cy="400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2ADCE0" w14:textId="07EFE857" w:rsidR="0097350D" w:rsidRPr="0097350D" w:rsidRDefault="0097350D" w:rsidP="0097350D">
                              <w:pPr>
                                <w:rPr>
                                  <w:sz w:val="32"/>
                                  <w:szCs w:val="32"/>
                                </w:rPr>
                              </w:pPr>
                              <w:r w:rsidRPr="0097350D">
                                <w:rPr>
                                  <w:sz w:val="32"/>
                                  <w:szCs w:val="32"/>
                                </w:rPr>
                                <w:t>(</w:t>
                              </w:r>
                              <w:r>
                                <w:rPr>
                                  <w:sz w:val="32"/>
                                  <w:szCs w:val="32"/>
                                </w:rPr>
                                <w:t>c</w:t>
                              </w:r>
                              <w:r w:rsidRPr="0097350D">
                                <w:rPr>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8915126" name="Text Box 7"/>
                        <wps:cNvSpPr txBox="1"/>
                        <wps:spPr>
                          <a:xfrm>
                            <a:off x="3149600" y="3335866"/>
                            <a:ext cx="476250" cy="400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90EF74" w14:textId="397B4D04" w:rsidR="0097350D" w:rsidRPr="0097350D" w:rsidRDefault="0097350D" w:rsidP="0097350D">
                              <w:pPr>
                                <w:rPr>
                                  <w:sz w:val="32"/>
                                  <w:szCs w:val="32"/>
                                </w:rPr>
                              </w:pPr>
                              <w:r w:rsidRPr="0097350D">
                                <w:rPr>
                                  <w:sz w:val="32"/>
                                  <w:szCs w:val="32"/>
                                </w:rPr>
                                <w:t>(</w:t>
                              </w:r>
                              <w:r>
                                <w:rPr>
                                  <w:sz w:val="32"/>
                                  <w:szCs w:val="32"/>
                                </w:rPr>
                                <w:t>d</w:t>
                              </w:r>
                              <w:r w:rsidRPr="0097350D">
                                <w:rPr>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98AEEBA" id="Group 9" o:spid="_x0000_s1034" style="position:absolute;margin-left:9.35pt;margin-top:92.2pt;width:416.65pt;height:315.95pt;z-index:251687424" coordsize="52914,40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&#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">
                <v:shape id="Picture 4" o:spid="_x0000_s1035" type="#_x0000_t75" style="position:absolute;width:52914;height:40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">
                  <v:imagedata r:id="rId15" o:title=""/>
                </v:shape>
                <v:shape id="Text Box 7" o:spid="_x0000_s1036" type="#_x0000_t202" style="position:absolute;left:4233;top:13038;width:4762;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" filled="f" stroked="f">
                  <v:textbox>
                    <w:txbxContent>
                      <w:p w14:paraId="7F21DB50" w14:textId="77777777" w:rsidR="0097350D" w:rsidRPr="0097350D" w:rsidRDefault="0097350D" w:rsidP="0097350D">
                        <w:pPr>
                          <w:rPr>
                            <w:sz w:val="32"/>
                            <w:szCs w:val="32"/>
                          </w:rPr>
                        </w:pPr>
                        <w:r w:rsidRPr="0097350D">
                          <w:rPr>
                            <w:sz w:val="32"/>
                            <w:szCs w:val="32"/>
                          </w:rPr>
                          <w:t>(a)</w:t>
                        </w:r>
                      </w:p>
                    </w:txbxContent>
                  </v:textbox>
                </v:shape>
                <v:shape id="Text Box 7" o:spid="_x0000_s1037" type="#_x0000_t202" style="position:absolute;left:31072;top:13292;width:4763;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" filled="f" stroked="f">
                  <v:textbox>
                    <w:txbxContent>
                      <w:p w14:paraId="5BF0C2E1" w14:textId="498F41D0" w:rsidR="0097350D" w:rsidRPr="0097350D" w:rsidRDefault="0097350D" w:rsidP="0097350D">
                        <w:pPr>
                          <w:rPr>
                            <w:sz w:val="32"/>
                            <w:szCs w:val="32"/>
                          </w:rPr>
                        </w:pPr>
                        <w:r w:rsidRPr="0097350D">
                          <w:rPr>
                            <w:sz w:val="32"/>
                            <w:szCs w:val="32"/>
                          </w:rPr>
                          <w:t>(</w:t>
                        </w:r>
                        <w:r>
                          <w:rPr>
                            <w:sz w:val="32"/>
                            <w:szCs w:val="32"/>
                          </w:rPr>
                          <w:t>b</w:t>
                        </w:r>
                        <w:r w:rsidRPr="0097350D">
                          <w:rPr>
                            <w:sz w:val="32"/>
                            <w:szCs w:val="32"/>
                          </w:rPr>
                          <w:t>)</w:t>
                        </w:r>
                      </w:p>
                    </w:txbxContent>
                  </v:textbox>
                </v:shape>
                <v:shape id="Text Box 7" o:spid="_x0000_s1038" type="#_x0000_t202" style="position:absolute;left:4572;top:32088;width:4762;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" filled="f" stroked="f">
                  <v:textbox>
                    <w:txbxContent>
                      <w:p w14:paraId="5B2ADCE0" w14:textId="07EFE857" w:rsidR="0097350D" w:rsidRPr="0097350D" w:rsidRDefault="0097350D" w:rsidP="0097350D">
                        <w:pPr>
                          <w:rPr>
                            <w:sz w:val="32"/>
                            <w:szCs w:val="32"/>
                          </w:rPr>
                        </w:pPr>
                        <w:r w:rsidRPr="0097350D">
                          <w:rPr>
                            <w:sz w:val="32"/>
                            <w:szCs w:val="32"/>
                          </w:rPr>
                          <w:t>(</w:t>
                        </w:r>
                        <w:r>
                          <w:rPr>
                            <w:sz w:val="32"/>
                            <w:szCs w:val="32"/>
                          </w:rPr>
                          <w:t>c</w:t>
                        </w:r>
                        <w:r w:rsidRPr="0097350D">
                          <w:rPr>
                            <w:sz w:val="32"/>
                            <w:szCs w:val="32"/>
                          </w:rPr>
                          <w:t>)</w:t>
                        </w:r>
                      </w:p>
                    </w:txbxContent>
                  </v:textbox>
                </v:shape>
                <v:shape id="Text Box 7" o:spid="_x0000_s1039" type="#_x0000_t202" style="position:absolute;left:31496;top:33358;width:4762;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" filled="f" stroked="f">
                  <v:textbox>
                    <w:txbxContent>
                      <w:p w14:paraId="0E90EF74" w14:textId="397B4D04" w:rsidR="0097350D" w:rsidRPr="0097350D" w:rsidRDefault="0097350D" w:rsidP="0097350D">
                        <w:pPr>
                          <w:rPr>
                            <w:sz w:val="32"/>
                            <w:szCs w:val="32"/>
                          </w:rPr>
                        </w:pPr>
                        <w:r w:rsidRPr="0097350D">
                          <w:rPr>
                            <w:sz w:val="32"/>
                            <w:szCs w:val="32"/>
                          </w:rPr>
                          <w:t>(</w:t>
                        </w:r>
                        <w:r>
                          <w:rPr>
                            <w:sz w:val="32"/>
                            <w:szCs w:val="32"/>
                          </w:rPr>
                          <w:t>d</w:t>
                        </w:r>
                        <w:r w:rsidRPr="0097350D">
                          <w:rPr>
                            <w:sz w:val="32"/>
                            <w:szCs w:val="32"/>
                          </w:rPr>
                          <w:t>)</w:t>
                        </w:r>
                      </w:p>
                    </w:txbxContent>
                  </v:textbox>
                </v:shape>
                <w10:wrap type="topAndBottom"/>
              </v:group>
            </w:pict>
          </mc:Fallback>
        </mc:AlternateContent>
      </w:r>
      <w:r w:rsidRPr="002B0546">
        <w:rPr>
          <w:rFonts w:ascii="Times New Roman" w:hAnsi="Times New Roman" w:cs="Times New Roman"/>
          <w:bCs/>
        </w:rPr>
        <w:t xml:space="preserve">The power conversion efficiency (PCE), shown in Fig. 4(c), follows an overall increasing trend with thickness due to the dominant effect of enhanced </w:t>
      </w:r>
      <w:proofErr w:type="spellStart"/>
      <w:r w:rsidRPr="002B0546">
        <w:rPr>
          <w:rFonts w:ascii="Times New Roman" w:hAnsi="Times New Roman" w:cs="Times New Roman"/>
          <w:bCs/>
        </w:rPr>
        <w:t>Jsc</w:t>
      </w:r>
      <w:proofErr w:type="spellEnd"/>
      <w:r w:rsidRPr="002B0546">
        <w:rPr>
          <w:rFonts w:ascii="Times New Roman" w:hAnsi="Times New Roman" w:cs="Times New Roman"/>
          <w:bCs/>
        </w:rPr>
        <w:t>. However, the rate of improvement diminishes beyond ~0.8 µm, suggesting that recombination losses begin to offset the benefits of increased absorption.</w:t>
      </w:r>
    </w:p>
    <w:p w14:paraId="1563C10C" w14:textId="2648056E" w:rsidR="002B2F01" w:rsidRDefault="002B2F01" w:rsidP="00DA2E04">
      <w:pPr>
        <w:spacing w:line="360" w:lineRule="auto"/>
        <w:jc w:val="center"/>
        <w:rPr>
          <w:rFonts w:ascii="Times New Roman" w:hAnsi="Times New Roman" w:cs="Times New Roman"/>
          <w:bCs/>
          <w:sz w:val="22"/>
          <w:szCs w:val="22"/>
        </w:rPr>
      </w:pPr>
      <w:r w:rsidRPr="00B764D9">
        <w:rPr>
          <w:rFonts w:ascii="Times New Roman" w:hAnsi="Times New Roman" w:cs="Times New Roman"/>
          <w:bCs/>
          <w:i/>
          <w:iCs/>
          <w:sz w:val="22"/>
          <w:szCs w:val="22"/>
        </w:rPr>
        <w:t>Fig 5.</w:t>
      </w:r>
      <w:r w:rsidRPr="00B764D9">
        <w:rPr>
          <w:rFonts w:ascii="Times New Roman" w:hAnsi="Times New Roman" w:cs="Times New Roman"/>
          <w:bCs/>
          <w:sz w:val="22"/>
          <w:szCs w:val="22"/>
        </w:rPr>
        <w:t xml:space="preserve"> </w:t>
      </w:r>
      <w:proofErr w:type="gramStart"/>
      <w:r w:rsidRPr="00B764D9">
        <w:rPr>
          <w:rFonts w:ascii="Times New Roman" w:hAnsi="Times New Roman" w:cs="Times New Roman"/>
          <w:bCs/>
          <w:sz w:val="22"/>
          <w:szCs w:val="22"/>
        </w:rPr>
        <w:t>:-</w:t>
      </w:r>
      <w:proofErr w:type="gramEnd"/>
      <w:r w:rsidRPr="00B764D9">
        <w:rPr>
          <w:rFonts w:ascii="Times New Roman" w:hAnsi="Times New Roman" w:cs="Times New Roman"/>
          <w:bCs/>
          <w:sz w:val="22"/>
          <w:szCs w:val="22"/>
        </w:rPr>
        <w:t xml:space="preserve"> Variation of (</w:t>
      </w:r>
      <w:r w:rsidR="00DA2E04">
        <w:rPr>
          <w:rFonts w:ascii="Times New Roman" w:hAnsi="Times New Roman" w:cs="Times New Roman"/>
          <w:bCs/>
          <w:sz w:val="22"/>
          <w:szCs w:val="22"/>
        </w:rPr>
        <w:t>a</w:t>
      </w:r>
      <w:r w:rsidRPr="00B764D9">
        <w:rPr>
          <w:rFonts w:ascii="Times New Roman" w:hAnsi="Times New Roman" w:cs="Times New Roman"/>
          <w:bCs/>
          <w:sz w:val="22"/>
          <w:szCs w:val="22"/>
        </w:rPr>
        <w:t xml:space="preserve">) </w:t>
      </w:r>
      <w:r w:rsidR="00B764D9" w:rsidRPr="00B764D9">
        <w:rPr>
          <w:rFonts w:ascii="Times New Roman" w:hAnsi="Times New Roman" w:cs="Times New Roman"/>
          <w:bCs/>
          <w:sz w:val="22"/>
          <w:szCs w:val="22"/>
        </w:rPr>
        <w:t>Voc</w:t>
      </w:r>
      <w:r w:rsidRPr="00B764D9">
        <w:rPr>
          <w:rFonts w:ascii="Times New Roman" w:hAnsi="Times New Roman" w:cs="Times New Roman"/>
          <w:bCs/>
          <w:sz w:val="22"/>
          <w:szCs w:val="22"/>
        </w:rPr>
        <w:t>, (</w:t>
      </w:r>
      <w:r w:rsidR="00DA2E04">
        <w:rPr>
          <w:rFonts w:ascii="Times New Roman" w:hAnsi="Times New Roman" w:cs="Times New Roman"/>
          <w:bCs/>
          <w:sz w:val="22"/>
          <w:szCs w:val="22"/>
        </w:rPr>
        <w:t>b</w:t>
      </w:r>
      <w:r w:rsidRPr="00B764D9">
        <w:rPr>
          <w:rFonts w:ascii="Times New Roman" w:hAnsi="Times New Roman" w:cs="Times New Roman"/>
          <w:bCs/>
          <w:sz w:val="22"/>
          <w:szCs w:val="22"/>
        </w:rPr>
        <w:t xml:space="preserve">) </w:t>
      </w:r>
      <w:proofErr w:type="spellStart"/>
      <w:r w:rsidR="00B764D9" w:rsidRPr="00B764D9">
        <w:rPr>
          <w:rFonts w:ascii="Times New Roman" w:hAnsi="Times New Roman" w:cs="Times New Roman"/>
          <w:bCs/>
          <w:sz w:val="22"/>
          <w:szCs w:val="22"/>
        </w:rPr>
        <w:t>Jsc</w:t>
      </w:r>
      <w:proofErr w:type="spellEnd"/>
      <w:r w:rsidRPr="00B764D9">
        <w:rPr>
          <w:rFonts w:ascii="Times New Roman" w:hAnsi="Times New Roman" w:cs="Times New Roman"/>
          <w:bCs/>
          <w:sz w:val="22"/>
          <w:szCs w:val="22"/>
        </w:rPr>
        <w:t>, (</w:t>
      </w:r>
      <w:r w:rsidR="00DA2E04">
        <w:rPr>
          <w:rFonts w:ascii="Times New Roman" w:hAnsi="Times New Roman" w:cs="Times New Roman"/>
          <w:bCs/>
          <w:sz w:val="22"/>
          <w:szCs w:val="22"/>
        </w:rPr>
        <w:t>c</w:t>
      </w:r>
      <w:r w:rsidRPr="00B764D9">
        <w:rPr>
          <w:rFonts w:ascii="Times New Roman" w:hAnsi="Times New Roman" w:cs="Times New Roman"/>
          <w:bCs/>
          <w:sz w:val="22"/>
          <w:szCs w:val="22"/>
        </w:rPr>
        <w:t xml:space="preserve">) </w:t>
      </w:r>
      <w:r w:rsidR="00B764D9" w:rsidRPr="00B764D9">
        <w:rPr>
          <w:rFonts w:ascii="Times New Roman" w:hAnsi="Times New Roman" w:cs="Times New Roman"/>
          <w:bCs/>
          <w:sz w:val="22"/>
          <w:szCs w:val="22"/>
        </w:rPr>
        <w:t>FF</w:t>
      </w:r>
      <w:r w:rsidRPr="00B764D9">
        <w:rPr>
          <w:rFonts w:ascii="Times New Roman" w:hAnsi="Times New Roman" w:cs="Times New Roman"/>
          <w:bCs/>
          <w:sz w:val="22"/>
          <w:szCs w:val="22"/>
        </w:rPr>
        <w:t xml:space="preserve"> and (</w:t>
      </w:r>
      <w:r w:rsidR="00DA2E04">
        <w:rPr>
          <w:rFonts w:ascii="Times New Roman" w:hAnsi="Times New Roman" w:cs="Times New Roman"/>
          <w:bCs/>
          <w:sz w:val="22"/>
          <w:szCs w:val="22"/>
        </w:rPr>
        <w:t>d</w:t>
      </w:r>
      <w:r w:rsidRPr="00B764D9">
        <w:rPr>
          <w:rFonts w:ascii="Times New Roman" w:hAnsi="Times New Roman" w:cs="Times New Roman"/>
          <w:bCs/>
          <w:sz w:val="22"/>
          <w:szCs w:val="22"/>
        </w:rPr>
        <w:t xml:space="preserve">) </w:t>
      </w:r>
      <w:r w:rsidR="00B764D9" w:rsidRPr="00B764D9">
        <w:rPr>
          <w:rFonts w:ascii="Times New Roman" w:hAnsi="Times New Roman" w:cs="Times New Roman"/>
          <w:bCs/>
          <w:sz w:val="22"/>
          <w:szCs w:val="22"/>
        </w:rPr>
        <w:t>PCE</w:t>
      </w:r>
      <w:r w:rsidRPr="00B764D9">
        <w:rPr>
          <w:rFonts w:ascii="Times New Roman" w:hAnsi="Times New Roman" w:cs="Times New Roman"/>
          <w:bCs/>
          <w:sz w:val="22"/>
          <w:szCs w:val="22"/>
        </w:rPr>
        <w:t xml:space="preserve"> </w:t>
      </w:r>
      <w:r w:rsidR="00636C54">
        <w:rPr>
          <w:rFonts w:ascii="Times New Roman" w:hAnsi="Times New Roman" w:cs="Times New Roman"/>
          <w:bCs/>
          <w:sz w:val="22"/>
          <w:szCs w:val="22"/>
        </w:rPr>
        <w:t xml:space="preserve">of the device 1 with respect to </w:t>
      </w:r>
      <w:r w:rsidR="00B36366">
        <w:rPr>
          <w:rFonts w:ascii="Times New Roman" w:hAnsi="Times New Roman" w:cs="Times New Roman"/>
          <w:bCs/>
          <w:sz w:val="22"/>
          <w:szCs w:val="22"/>
        </w:rPr>
        <w:t>temperature</w:t>
      </w:r>
    </w:p>
    <w:p w14:paraId="22BB8908" w14:textId="7158F329" w:rsidR="002B0546" w:rsidRPr="002B0546" w:rsidRDefault="002B0546" w:rsidP="002B0546">
      <w:pPr>
        <w:spacing w:line="360" w:lineRule="auto"/>
        <w:jc w:val="both"/>
        <w:rPr>
          <w:rFonts w:ascii="Times New Roman" w:hAnsi="Times New Roman" w:cs="Times New Roman"/>
        </w:rPr>
      </w:pPr>
      <w:r w:rsidRPr="002B0546">
        <w:rPr>
          <w:rFonts w:ascii="Times New Roman" w:hAnsi="Times New Roman" w:cs="Times New Roman"/>
        </w:rPr>
        <w:t>The influence of temperature (300–350 K) on device performance is presented in Fig. 5(a)–(d).</w:t>
      </w:r>
      <w:r>
        <w:rPr>
          <w:rFonts w:ascii="Times New Roman" w:hAnsi="Times New Roman" w:cs="Times New Roman"/>
        </w:rPr>
        <w:t xml:space="preserve"> </w:t>
      </w:r>
      <w:r w:rsidRPr="002B0546">
        <w:rPr>
          <w:rFonts w:ascii="Times New Roman" w:hAnsi="Times New Roman" w:cs="Times New Roman"/>
        </w:rPr>
        <w:t xml:space="preserve">As observed in Fig. 5(a), the open-circuit voltage (Voc) decreases significantly with increasing temperature. This </w:t>
      </w:r>
      <w:proofErr w:type="spellStart"/>
      <w:r w:rsidRPr="002B0546">
        <w:rPr>
          <w:rFonts w:ascii="Times New Roman" w:hAnsi="Times New Roman" w:cs="Times New Roman"/>
        </w:rPr>
        <w:t>behavior</w:t>
      </w:r>
      <w:proofErr w:type="spellEnd"/>
      <w:r w:rsidRPr="002B0546">
        <w:rPr>
          <w:rFonts w:ascii="Times New Roman" w:hAnsi="Times New Roman" w:cs="Times New Roman"/>
        </w:rPr>
        <w:t xml:space="preserve"> is consistent with the temperature dependence of Voc, where increased thermal energy enhances carrier recombination and reduces the effective bandgap, leading to lower quasi-Fermi level separation.</w:t>
      </w:r>
    </w:p>
    <w:p w14:paraId="719B2A28" w14:textId="7C755F6E" w:rsidR="002B0546" w:rsidRPr="002B0546" w:rsidRDefault="002B0546" w:rsidP="002B0546">
      <w:pPr>
        <w:spacing w:line="360" w:lineRule="auto"/>
        <w:jc w:val="both"/>
        <w:rPr>
          <w:rFonts w:ascii="Times New Roman" w:hAnsi="Times New Roman" w:cs="Times New Roman"/>
        </w:rPr>
      </w:pPr>
      <w:r w:rsidRPr="002B0546">
        <w:rPr>
          <w:rFonts w:ascii="Times New Roman" w:hAnsi="Times New Roman" w:cs="Times New Roman"/>
        </w:rPr>
        <w:t>The short-circuit current density (</w:t>
      </w:r>
      <w:proofErr w:type="spellStart"/>
      <w:r w:rsidRPr="002B0546">
        <w:rPr>
          <w:rFonts w:ascii="Times New Roman" w:hAnsi="Times New Roman" w:cs="Times New Roman"/>
        </w:rPr>
        <w:t>Jsc</w:t>
      </w:r>
      <w:proofErr w:type="spellEnd"/>
      <w:r w:rsidRPr="002B0546">
        <w:rPr>
          <w:rFonts w:ascii="Times New Roman" w:hAnsi="Times New Roman" w:cs="Times New Roman"/>
        </w:rPr>
        <w:t>), shown in Fig. 5(b), exhibits a slight decreasing trend with temperature. This indicates that photogeneration is relatively stable, but minor losses occur due to increased recombination and carrier scattering.</w:t>
      </w:r>
    </w:p>
    <w:p w14:paraId="5768B730" w14:textId="7D84A600" w:rsidR="002B0546" w:rsidRPr="002B0546" w:rsidRDefault="002B0546" w:rsidP="002B0546">
      <w:pPr>
        <w:spacing w:line="360" w:lineRule="auto"/>
        <w:jc w:val="both"/>
        <w:rPr>
          <w:rFonts w:ascii="Times New Roman" w:hAnsi="Times New Roman" w:cs="Times New Roman"/>
        </w:rPr>
      </w:pPr>
      <w:r w:rsidRPr="002B0546">
        <w:rPr>
          <w:rFonts w:ascii="Times New Roman" w:hAnsi="Times New Roman" w:cs="Times New Roman"/>
        </w:rPr>
        <w:lastRenderedPageBreak/>
        <w:t>Figure 5(c) shows a linear decrease in fill factor (FF) with temperature, which can be attributed to increased series resistance and reduced carrier mobility at elevated temperatures.</w:t>
      </w:r>
    </w:p>
    <w:p w14:paraId="02E888A0" w14:textId="03D77E16" w:rsidR="00BA1693" w:rsidRPr="00BA1693" w:rsidRDefault="00BA1693" w:rsidP="00BA1693">
      <w:pPr>
        <w:spacing w:line="360" w:lineRule="auto"/>
        <w:jc w:val="bot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834880" behindDoc="0" locked="0" layoutInCell="1" allowOverlap="1" wp14:anchorId="7C882908" wp14:editId="66948184">
                <wp:simplePos x="0" y="0"/>
                <wp:positionH relativeFrom="column">
                  <wp:posOffset>228176</wp:posOffset>
                </wp:positionH>
                <wp:positionV relativeFrom="paragraph">
                  <wp:posOffset>914823</wp:posOffset>
                </wp:positionV>
                <wp:extent cx="5502910" cy="3962400"/>
                <wp:effectExtent l="0" t="0" r="0" b="0"/>
                <wp:wrapTopAndBottom/>
                <wp:docPr id="2101368" name="Group 10"/>
                <wp:cNvGraphicFramePr/>
                <a:graphic xmlns:a="http://schemas.openxmlformats.org/drawingml/2006/main">
                  <a:graphicData uri="http://schemas.microsoft.com/office/word/2010/wordprocessingGroup">
                    <wpg:wgp>
                      <wpg:cNvGrpSpPr/>
                      <wpg:grpSpPr>
                        <a:xfrm>
                          <a:off x="0" y="0"/>
                          <a:ext cx="5502910" cy="3962400"/>
                          <a:chOff x="72199" y="668828"/>
                          <a:chExt cx="5998845" cy="4603115"/>
                        </a:xfrm>
                      </wpg:grpSpPr>
                      <pic:pic xmlns:pic="http://schemas.openxmlformats.org/drawingml/2006/picture">
                        <pic:nvPicPr>
                          <pic:cNvPr id="1508235679" name="Picture 5"/>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72199" y="668828"/>
                            <a:ext cx="5998845" cy="4603115"/>
                          </a:xfrm>
                          <a:prstGeom prst="rect">
                            <a:avLst/>
                          </a:prstGeom>
                          <a:noFill/>
                        </pic:spPr>
                      </pic:pic>
                      <wps:wsp>
                        <wps:cNvPr id="1168573113" name="Text Box 7"/>
                        <wps:cNvSpPr txBox="1"/>
                        <wps:spPr>
                          <a:xfrm>
                            <a:off x="5393267" y="3860800"/>
                            <a:ext cx="476250" cy="400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CE1F0B" w14:textId="77777777" w:rsidR="00BA1693" w:rsidRPr="0097350D" w:rsidRDefault="00BA1693" w:rsidP="00BA1693">
                              <w:pPr>
                                <w:rPr>
                                  <w:sz w:val="32"/>
                                  <w:szCs w:val="32"/>
                                </w:rPr>
                              </w:pPr>
                              <w:r w:rsidRPr="0097350D">
                                <w:rPr>
                                  <w:sz w:val="32"/>
                                  <w:szCs w:val="32"/>
                                </w:rPr>
                                <w:t>(</w:t>
                              </w:r>
                              <w:r>
                                <w:rPr>
                                  <w:sz w:val="32"/>
                                  <w:szCs w:val="32"/>
                                </w:rPr>
                                <w:t>d</w:t>
                              </w:r>
                              <w:r w:rsidRPr="0097350D">
                                <w:rPr>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8747100" name="Text Box 7"/>
                        <wps:cNvSpPr txBox="1"/>
                        <wps:spPr>
                          <a:xfrm>
                            <a:off x="2438400" y="3759200"/>
                            <a:ext cx="476250" cy="400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89B653" w14:textId="77777777" w:rsidR="00BA1693" w:rsidRPr="0097350D" w:rsidRDefault="00BA1693" w:rsidP="00BA1693">
                              <w:pPr>
                                <w:rPr>
                                  <w:sz w:val="32"/>
                                  <w:szCs w:val="32"/>
                                </w:rPr>
                              </w:pPr>
                              <w:r w:rsidRPr="0097350D">
                                <w:rPr>
                                  <w:sz w:val="32"/>
                                  <w:szCs w:val="32"/>
                                </w:rPr>
                                <w:t>(</w:t>
                              </w:r>
                              <w:r>
                                <w:rPr>
                                  <w:sz w:val="32"/>
                                  <w:szCs w:val="32"/>
                                </w:rPr>
                                <w:t>c</w:t>
                              </w:r>
                              <w:r w:rsidRPr="0097350D">
                                <w:rPr>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6875012" name="Text Box 7"/>
                        <wps:cNvSpPr txBox="1"/>
                        <wps:spPr>
                          <a:xfrm>
                            <a:off x="5410200" y="1676400"/>
                            <a:ext cx="476250" cy="400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246A03" w14:textId="77777777" w:rsidR="00BA1693" w:rsidRPr="0097350D" w:rsidRDefault="00BA1693" w:rsidP="00BA1693">
                              <w:pPr>
                                <w:rPr>
                                  <w:sz w:val="32"/>
                                  <w:szCs w:val="32"/>
                                </w:rPr>
                              </w:pPr>
                              <w:r w:rsidRPr="0097350D">
                                <w:rPr>
                                  <w:sz w:val="32"/>
                                  <w:szCs w:val="32"/>
                                </w:rPr>
                                <w:t>(</w:t>
                              </w:r>
                              <w:r>
                                <w:rPr>
                                  <w:sz w:val="32"/>
                                  <w:szCs w:val="32"/>
                                </w:rPr>
                                <w:t>b</w:t>
                              </w:r>
                              <w:r w:rsidRPr="0097350D">
                                <w:rPr>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9111012" name="Text Box 7"/>
                        <wps:cNvSpPr txBox="1"/>
                        <wps:spPr>
                          <a:xfrm>
                            <a:off x="2413000" y="1659467"/>
                            <a:ext cx="476250" cy="400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03E974" w14:textId="77777777" w:rsidR="00BA1693" w:rsidRPr="0097350D" w:rsidRDefault="00BA1693" w:rsidP="00BA1693">
                              <w:pPr>
                                <w:rPr>
                                  <w:sz w:val="32"/>
                                  <w:szCs w:val="32"/>
                                </w:rPr>
                              </w:pPr>
                              <w:r w:rsidRPr="0097350D">
                                <w:rPr>
                                  <w:sz w:val="32"/>
                                  <w:szCs w:val="32"/>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882908" id="Group 10" o:spid="_x0000_s1040" style="position:absolute;left:0;text-align:left;margin-left:17.95pt;margin-top:72.05pt;width:433.3pt;height:312pt;z-index:251834880;mso-width-relative:margin;mso-height-relative:margin" coordorigin="721,6688" coordsize="59988,460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">
                <v:shape id="Picture 5" o:spid="_x0000_s1041" type="#_x0000_t75" style="position:absolute;left:721;top:6688;width:59989;height:46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">
                  <v:imagedata r:id="rId17" o:title=""/>
                </v:shape>
                <v:shape id="Text Box 7" o:spid="_x0000_s1042" type="#_x0000_t202" style="position:absolute;left:53932;top:38608;width:4763;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" filled="f" stroked="f">
                  <v:textbox>
                    <w:txbxContent>
                      <w:p w14:paraId="2DCE1F0B" w14:textId="77777777" w:rsidR="00BA1693" w:rsidRPr="0097350D" w:rsidRDefault="00BA1693" w:rsidP="00BA1693">
                        <w:pPr>
                          <w:rPr>
                            <w:sz w:val="32"/>
                            <w:szCs w:val="32"/>
                          </w:rPr>
                        </w:pPr>
                        <w:r w:rsidRPr="0097350D">
                          <w:rPr>
                            <w:sz w:val="32"/>
                            <w:szCs w:val="32"/>
                          </w:rPr>
                          <w:t>(</w:t>
                        </w:r>
                        <w:r>
                          <w:rPr>
                            <w:sz w:val="32"/>
                            <w:szCs w:val="32"/>
                          </w:rPr>
                          <w:t>d</w:t>
                        </w:r>
                        <w:r w:rsidRPr="0097350D">
                          <w:rPr>
                            <w:sz w:val="32"/>
                            <w:szCs w:val="32"/>
                          </w:rPr>
                          <w:t>)</w:t>
                        </w:r>
                      </w:p>
                    </w:txbxContent>
                  </v:textbox>
                </v:shape>
                <v:shape id="Text Box 7" o:spid="_x0000_s1043" type="#_x0000_t202" style="position:absolute;left:24384;top:37592;width:4762;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" filled="f" stroked="f">
                  <v:textbox>
                    <w:txbxContent>
                      <w:p w14:paraId="5789B653" w14:textId="77777777" w:rsidR="00BA1693" w:rsidRPr="0097350D" w:rsidRDefault="00BA1693" w:rsidP="00BA1693">
                        <w:pPr>
                          <w:rPr>
                            <w:sz w:val="32"/>
                            <w:szCs w:val="32"/>
                          </w:rPr>
                        </w:pPr>
                        <w:r w:rsidRPr="0097350D">
                          <w:rPr>
                            <w:sz w:val="32"/>
                            <w:szCs w:val="32"/>
                          </w:rPr>
                          <w:t>(</w:t>
                        </w:r>
                        <w:r>
                          <w:rPr>
                            <w:sz w:val="32"/>
                            <w:szCs w:val="32"/>
                          </w:rPr>
                          <w:t>c</w:t>
                        </w:r>
                        <w:r w:rsidRPr="0097350D">
                          <w:rPr>
                            <w:sz w:val="32"/>
                            <w:szCs w:val="32"/>
                          </w:rPr>
                          <w:t>)</w:t>
                        </w:r>
                      </w:p>
                    </w:txbxContent>
                  </v:textbox>
                </v:shape>
                <v:shape id="Text Box 7" o:spid="_x0000_s1044" type="#_x0000_t202" style="position:absolute;left:54102;top:16764;width:4762;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" filled="f" stroked="f">
                  <v:textbox>
                    <w:txbxContent>
                      <w:p w14:paraId="59246A03" w14:textId="77777777" w:rsidR="00BA1693" w:rsidRPr="0097350D" w:rsidRDefault="00BA1693" w:rsidP="00BA1693">
                        <w:pPr>
                          <w:rPr>
                            <w:sz w:val="32"/>
                            <w:szCs w:val="32"/>
                          </w:rPr>
                        </w:pPr>
                        <w:r w:rsidRPr="0097350D">
                          <w:rPr>
                            <w:sz w:val="32"/>
                            <w:szCs w:val="32"/>
                          </w:rPr>
                          <w:t>(</w:t>
                        </w:r>
                        <w:r>
                          <w:rPr>
                            <w:sz w:val="32"/>
                            <w:szCs w:val="32"/>
                          </w:rPr>
                          <w:t>b</w:t>
                        </w:r>
                        <w:r w:rsidRPr="0097350D">
                          <w:rPr>
                            <w:sz w:val="32"/>
                            <w:szCs w:val="32"/>
                          </w:rPr>
                          <w:t>)</w:t>
                        </w:r>
                      </w:p>
                    </w:txbxContent>
                  </v:textbox>
                </v:shape>
                <v:shape id="Text Box 7" o:spid="_x0000_s1045" type="#_x0000_t202" style="position:absolute;left:24130;top:16594;width:4762;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" filled="f" stroked="f">
                  <v:textbox>
                    <w:txbxContent>
                      <w:p w14:paraId="6503E974" w14:textId="77777777" w:rsidR="00BA1693" w:rsidRPr="0097350D" w:rsidRDefault="00BA1693" w:rsidP="00BA1693">
                        <w:pPr>
                          <w:rPr>
                            <w:sz w:val="32"/>
                            <w:szCs w:val="32"/>
                          </w:rPr>
                        </w:pPr>
                        <w:r w:rsidRPr="0097350D">
                          <w:rPr>
                            <w:sz w:val="32"/>
                            <w:szCs w:val="32"/>
                          </w:rPr>
                          <w:t>(a)</w:t>
                        </w:r>
                      </w:p>
                    </w:txbxContent>
                  </v:textbox>
                </v:shape>
                <w10:wrap type="topAndBottom"/>
              </v:group>
            </w:pict>
          </mc:Fallback>
        </mc:AlternateContent>
      </w:r>
      <w:r w:rsidR="002B0546" w:rsidRPr="002B0546">
        <w:rPr>
          <w:rFonts w:ascii="Times New Roman" w:hAnsi="Times New Roman" w:cs="Times New Roman"/>
        </w:rPr>
        <w:t>Consequently, the overall power conversion efficiency (PCE), illustrated in Fig. 5(d), decreases noticeably with temperature. This confirms that thermal effects significantly degrade device performance, with Voc being the most temperature-sensitive parameter.</w:t>
      </w:r>
    </w:p>
    <w:p w14:paraId="5E0C98BE" w14:textId="68D17553" w:rsidR="00636C54" w:rsidRDefault="00636C54" w:rsidP="00DA2E04">
      <w:pPr>
        <w:spacing w:line="360" w:lineRule="auto"/>
        <w:jc w:val="center"/>
        <w:rPr>
          <w:rFonts w:ascii="Times New Roman" w:hAnsi="Times New Roman" w:cs="Times New Roman"/>
        </w:rPr>
      </w:pPr>
      <w:r w:rsidRPr="00B764D9">
        <w:rPr>
          <w:rFonts w:ascii="Times New Roman" w:hAnsi="Times New Roman" w:cs="Times New Roman"/>
          <w:bCs/>
          <w:i/>
          <w:iCs/>
          <w:sz w:val="22"/>
          <w:szCs w:val="22"/>
        </w:rPr>
        <w:t xml:space="preserve">Fig </w:t>
      </w:r>
      <w:r>
        <w:rPr>
          <w:rFonts w:ascii="Times New Roman" w:hAnsi="Times New Roman" w:cs="Times New Roman"/>
          <w:bCs/>
          <w:i/>
          <w:iCs/>
          <w:sz w:val="22"/>
          <w:szCs w:val="22"/>
        </w:rPr>
        <w:t>6</w:t>
      </w:r>
      <w:r w:rsidRPr="00B764D9">
        <w:rPr>
          <w:rFonts w:ascii="Times New Roman" w:hAnsi="Times New Roman" w:cs="Times New Roman"/>
          <w:bCs/>
          <w:i/>
          <w:iCs/>
          <w:sz w:val="22"/>
          <w:szCs w:val="22"/>
        </w:rPr>
        <w:t>.</w:t>
      </w:r>
      <w:r w:rsidRPr="00B764D9">
        <w:rPr>
          <w:rFonts w:ascii="Times New Roman" w:hAnsi="Times New Roman" w:cs="Times New Roman"/>
          <w:bCs/>
          <w:sz w:val="22"/>
          <w:szCs w:val="22"/>
        </w:rPr>
        <w:t xml:space="preserve"> </w:t>
      </w:r>
      <w:proofErr w:type="gramStart"/>
      <w:r w:rsidRPr="00B764D9">
        <w:rPr>
          <w:rFonts w:ascii="Times New Roman" w:hAnsi="Times New Roman" w:cs="Times New Roman"/>
          <w:bCs/>
          <w:sz w:val="22"/>
          <w:szCs w:val="22"/>
        </w:rPr>
        <w:t>:-</w:t>
      </w:r>
      <w:proofErr w:type="gramEnd"/>
      <w:r w:rsidRPr="00B764D9">
        <w:rPr>
          <w:rFonts w:ascii="Times New Roman" w:hAnsi="Times New Roman" w:cs="Times New Roman"/>
          <w:bCs/>
          <w:sz w:val="22"/>
          <w:szCs w:val="22"/>
        </w:rPr>
        <w:t xml:space="preserve"> Variation of (</w:t>
      </w:r>
      <w:r w:rsidR="00DA2E04">
        <w:rPr>
          <w:rFonts w:ascii="Times New Roman" w:hAnsi="Times New Roman" w:cs="Times New Roman"/>
          <w:bCs/>
          <w:sz w:val="22"/>
          <w:szCs w:val="22"/>
        </w:rPr>
        <w:t>a</w:t>
      </w:r>
      <w:r w:rsidRPr="00B764D9">
        <w:rPr>
          <w:rFonts w:ascii="Times New Roman" w:hAnsi="Times New Roman" w:cs="Times New Roman"/>
          <w:bCs/>
          <w:sz w:val="22"/>
          <w:szCs w:val="22"/>
        </w:rPr>
        <w:t>) Voc, (</w:t>
      </w:r>
      <w:r w:rsidR="00DA2E04">
        <w:rPr>
          <w:rFonts w:ascii="Times New Roman" w:hAnsi="Times New Roman" w:cs="Times New Roman"/>
          <w:bCs/>
          <w:sz w:val="22"/>
          <w:szCs w:val="22"/>
        </w:rPr>
        <w:t>b</w:t>
      </w:r>
      <w:r w:rsidRPr="00B764D9">
        <w:rPr>
          <w:rFonts w:ascii="Times New Roman" w:hAnsi="Times New Roman" w:cs="Times New Roman"/>
          <w:bCs/>
          <w:sz w:val="22"/>
          <w:szCs w:val="22"/>
        </w:rPr>
        <w:t xml:space="preserve">) </w:t>
      </w:r>
      <w:proofErr w:type="spellStart"/>
      <w:r w:rsidRPr="00B764D9">
        <w:rPr>
          <w:rFonts w:ascii="Times New Roman" w:hAnsi="Times New Roman" w:cs="Times New Roman"/>
          <w:bCs/>
          <w:sz w:val="22"/>
          <w:szCs w:val="22"/>
        </w:rPr>
        <w:t>Jsc</w:t>
      </w:r>
      <w:proofErr w:type="spellEnd"/>
      <w:r w:rsidRPr="00B764D9">
        <w:rPr>
          <w:rFonts w:ascii="Times New Roman" w:hAnsi="Times New Roman" w:cs="Times New Roman"/>
          <w:bCs/>
          <w:sz w:val="22"/>
          <w:szCs w:val="22"/>
        </w:rPr>
        <w:t>, (</w:t>
      </w:r>
      <w:r w:rsidR="00DA2E04">
        <w:rPr>
          <w:rFonts w:ascii="Times New Roman" w:hAnsi="Times New Roman" w:cs="Times New Roman"/>
          <w:bCs/>
          <w:sz w:val="22"/>
          <w:szCs w:val="22"/>
        </w:rPr>
        <w:t>c</w:t>
      </w:r>
      <w:r w:rsidRPr="00B764D9">
        <w:rPr>
          <w:rFonts w:ascii="Times New Roman" w:hAnsi="Times New Roman" w:cs="Times New Roman"/>
          <w:bCs/>
          <w:sz w:val="22"/>
          <w:szCs w:val="22"/>
        </w:rPr>
        <w:t>) FF and (</w:t>
      </w:r>
      <w:r w:rsidR="00DA2E04">
        <w:rPr>
          <w:rFonts w:ascii="Times New Roman" w:hAnsi="Times New Roman" w:cs="Times New Roman"/>
          <w:bCs/>
          <w:sz w:val="22"/>
          <w:szCs w:val="22"/>
        </w:rPr>
        <w:t>d</w:t>
      </w:r>
      <w:r w:rsidRPr="00B764D9">
        <w:rPr>
          <w:rFonts w:ascii="Times New Roman" w:hAnsi="Times New Roman" w:cs="Times New Roman"/>
          <w:bCs/>
          <w:sz w:val="22"/>
          <w:szCs w:val="22"/>
        </w:rPr>
        <w:t xml:space="preserve">) PCE </w:t>
      </w:r>
      <w:r w:rsidR="0097350D" w:rsidRPr="00B36366">
        <w:rPr>
          <w:rFonts w:ascii="Times New Roman" w:hAnsi="Times New Roman" w:cs="Times New Roman"/>
          <w:bCs/>
          <w:sz w:val="22"/>
          <w:szCs w:val="22"/>
        </w:rPr>
        <w:t xml:space="preserve">of the device </w:t>
      </w:r>
      <w:r w:rsidR="002A6F44">
        <w:rPr>
          <w:rFonts w:ascii="Times New Roman" w:hAnsi="Times New Roman" w:cs="Times New Roman"/>
          <w:bCs/>
          <w:sz w:val="22"/>
          <w:szCs w:val="22"/>
        </w:rPr>
        <w:t>2</w:t>
      </w:r>
      <w:r w:rsidR="0097350D" w:rsidRPr="00B36366">
        <w:rPr>
          <w:rFonts w:ascii="Times New Roman" w:hAnsi="Times New Roman" w:cs="Times New Roman"/>
          <w:bCs/>
          <w:sz w:val="22"/>
          <w:szCs w:val="22"/>
        </w:rPr>
        <w:t xml:space="preserve"> with respect to its absorption layer thickness.</w:t>
      </w:r>
    </w:p>
    <w:p w14:paraId="7FB6896C" w14:textId="6AE7F33E" w:rsidR="00BA1693" w:rsidRPr="00BA1693" w:rsidRDefault="00BA1693" w:rsidP="00BA1693">
      <w:pPr>
        <w:spacing w:line="360" w:lineRule="auto"/>
        <w:jc w:val="both"/>
        <w:rPr>
          <w:rFonts w:ascii="Times New Roman" w:hAnsi="Times New Roman" w:cs="Times New Roman"/>
          <w:bCs/>
        </w:rPr>
      </w:pPr>
      <w:r w:rsidRPr="00BA1693">
        <w:rPr>
          <w:rFonts w:ascii="Times New Roman" w:hAnsi="Times New Roman" w:cs="Times New Roman"/>
          <w:bCs/>
        </w:rPr>
        <w:t>The thickness-dependent performance of FTO/PCBM/</w:t>
      </w:r>
      <w:proofErr w:type="spellStart"/>
      <w:r w:rsidRPr="00BA1693">
        <w:rPr>
          <w:rFonts w:ascii="Times New Roman" w:hAnsi="Times New Roman" w:cs="Times New Roman"/>
          <w:bCs/>
        </w:rPr>
        <w:t>CH₃NH₃PbI</w:t>
      </w:r>
      <w:proofErr w:type="spellEnd"/>
      <w:r w:rsidRPr="00BA1693">
        <w:rPr>
          <w:rFonts w:ascii="Times New Roman" w:hAnsi="Times New Roman" w:cs="Times New Roman"/>
          <w:bCs/>
        </w:rPr>
        <w:t>₃/</w:t>
      </w:r>
      <w:proofErr w:type="spellStart"/>
      <w:r w:rsidRPr="00BA1693">
        <w:rPr>
          <w:rFonts w:ascii="Times New Roman" w:hAnsi="Times New Roman" w:cs="Times New Roman"/>
          <w:bCs/>
        </w:rPr>
        <w:t>CuSCN</w:t>
      </w:r>
      <w:proofErr w:type="spellEnd"/>
      <w:r w:rsidRPr="00BA1693">
        <w:rPr>
          <w:rFonts w:ascii="Times New Roman" w:hAnsi="Times New Roman" w:cs="Times New Roman"/>
          <w:bCs/>
        </w:rPr>
        <w:t>/Au is shown in Fig. 6(a)–(d).</w:t>
      </w:r>
      <w:r>
        <w:rPr>
          <w:rFonts w:ascii="Times New Roman" w:hAnsi="Times New Roman" w:cs="Times New Roman"/>
          <w:bCs/>
        </w:rPr>
        <w:t xml:space="preserve"> </w:t>
      </w:r>
      <w:r w:rsidRPr="00BA1693">
        <w:rPr>
          <w:rFonts w:ascii="Times New Roman" w:hAnsi="Times New Roman" w:cs="Times New Roman"/>
          <w:bCs/>
        </w:rPr>
        <w:t xml:space="preserve">From Fig. 6(b), </w:t>
      </w:r>
      <w:proofErr w:type="spellStart"/>
      <w:r w:rsidRPr="00BA1693">
        <w:rPr>
          <w:rFonts w:ascii="Times New Roman" w:hAnsi="Times New Roman" w:cs="Times New Roman"/>
          <w:bCs/>
        </w:rPr>
        <w:t>Jsc</w:t>
      </w:r>
      <w:proofErr w:type="spellEnd"/>
      <w:r w:rsidRPr="00BA1693">
        <w:rPr>
          <w:rFonts w:ascii="Times New Roman" w:hAnsi="Times New Roman" w:cs="Times New Roman"/>
          <w:bCs/>
        </w:rPr>
        <w:t xml:space="preserve"> increases rapidly with thickness at lower values and gradually saturates beyond ~0.8 µm. This trend is due to efficient photon absorption and carrier generation, which reaches a limit once the absorber becomes optically thick.</w:t>
      </w:r>
    </w:p>
    <w:p w14:paraId="0933E981" w14:textId="6C2D3B62" w:rsidR="00BA1693" w:rsidRPr="00BA1693" w:rsidRDefault="00BA1693" w:rsidP="00BA1693">
      <w:pPr>
        <w:spacing w:line="360" w:lineRule="auto"/>
        <w:jc w:val="both"/>
        <w:rPr>
          <w:rFonts w:ascii="Times New Roman" w:hAnsi="Times New Roman" w:cs="Times New Roman"/>
          <w:bCs/>
        </w:rPr>
      </w:pPr>
      <w:r w:rsidRPr="00BA1693">
        <w:rPr>
          <w:rFonts w:ascii="Times New Roman" w:hAnsi="Times New Roman" w:cs="Times New Roman"/>
          <w:bCs/>
        </w:rPr>
        <w:t>The open-circuit voltage (Voc), presented in Fig. 6(a), increases slightly with thickness and then stabilizes. This suggests that recombination losses are minimized at optimal thickness, beyond which additional thickness does not significantly improve carrier separation.</w:t>
      </w:r>
    </w:p>
    <w:p w14:paraId="1D79B456" w14:textId="45104306" w:rsidR="00BA1693" w:rsidRPr="00BA1693" w:rsidRDefault="00BA1693" w:rsidP="00BA1693">
      <w:pPr>
        <w:spacing w:line="360" w:lineRule="auto"/>
        <w:jc w:val="both"/>
        <w:rPr>
          <w:rFonts w:ascii="Times New Roman" w:hAnsi="Times New Roman" w:cs="Times New Roman"/>
          <w:bCs/>
        </w:rPr>
      </w:pPr>
      <w:r w:rsidRPr="00BA1693">
        <w:rPr>
          <w:rFonts w:ascii="Times New Roman" w:hAnsi="Times New Roman" w:cs="Times New Roman"/>
          <w:bCs/>
        </w:rPr>
        <w:t xml:space="preserve">The fill factor (FF), shown in Fig. 6(c), exhibits a sharp increase at lower thicknesses followed by saturation. This indicates improved charge transport and reduced resistive losses </w:t>
      </w:r>
      <w:r w:rsidRPr="00BA1693">
        <w:rPr>
          <w:rFonts w:ascii="Times New Roman" w:hAnsi="Times New Roman" w:cs="Times New Roman"/>
          <w:bCs/>
        </w:rPr>
        <w:lastRenderedPageBreak/>
        <w:t>as the absorber layer becomes sufficiently continuous and defect-limited transport is minimized.</w:t>
      </w:r>
    </w:p>
    <w:p w14:paraId="67C8AE71" w14:textId="7AF71C16" w:rsidR="00BA1693" w:rsidRPr="00BA1693" w:rsidRDefault="00BA1693" w:rsidP="00BA1693">
      <w:pPr>
        <w:spacing w:line="360" w:lineRule="auto"/>
        <w:jc w:val="both"/>
        <w:rPr>
          <w:rFonts w:ascii="Times New Roman" w:hAnsi="Times New Roman" w:cs="Times New Roman"/>
          <w:bCs/>
        </w:rPr>
      </w:pPr>
      <w:r w:rsidRPr="00BA1693">
        <w:rPr>
          <w:rFonts w:ascii="Times New Roman" w:hAnsi="Times New Roman" w:cs="Times New Roman"/>
          <w:bCs/>
        </w:rPr>
        <w:t>The efficiency (PCE), depicted in Fig. 6(d), increases significantly with thickness and approaches saturation at higher thickness values. This confirms that while increased thickness enhances absorption, recombination mechanisms ultimately limit further efficiency gains</w:t>
      </w:r>
      <w:r>
        <w:rPr>
          <w:rFonts w:ascii="Times New Roman" w:hAnsi="Times New Roman" w:cs="Times New Roman"/>
          <w:bCs/>
        </w:rPr>
        <w:t>.</w:t>
      </w:r>
    </w:p>
    <w:p w14:paraId="6D787A28" w14:textId="74FD68AE" w:rsidR="00DA2E04" w:rsidRPr="00DA2E04" w:rsidRDefault="00BA1693" w:rsidP="00DA2E04">
      <w:pPr>
        <w:spacing w:line="360" w:lineRule="auto"/>
        <w:jc w:val="center"/>
        <w:rPr>
          <w:rFonts w:ascii="Times New Roman" w:hAnsi="Times New Roman" w:cs="Times New Roman"/>
          <w:sz w:val="22"/>
          <w:szCs w:val="22"/>
        </w:rPr>
      </w:pPr>
      <w:r>
        <w:rPr>
          <w:rFonts w:ascii="Times New Roman" w:hAnsi="Times New Roman" w:cs="Times New Roman"/>
          <w:bCs/>
          <w:i/>
          <w:iCs/>
          <w:noProof/>
          <w:sz w:val="22"/>
          <w:szCs w:val="22"/>
        </w:rPr>
        <mc:AlternateContent>
          <mc:Choice Requires="wpg">
            <w:drawing>
              <wp:anchor distT="0" distB="0" distL="114300" distR="114300" simplePos="0" relativeHeight="251823616" behindDoc="0" locked="0" layoutInCell="1" allowOverlap="1" wp14:anchorId="0C126E79" wp14:editId="6D21907B">
                <wp:simplePos x="0" y="0"/>
                <wp:positionH relativeFrom="column">
                  <wp:posOffset>-59267</wp:posOffset>
                </wp:positionH>
                <wp:positionV relativeFrom="paragraph">
                  <wp:posOffset>11007</wp:posOffset>
                </wp:positionV>
                <wp:extent cx="5791200" cy="4283710"/>
                <wp:effectExtent l="0" t="0" r="0" b="0"/>
                <wp:wrapTopAndBottom/>
                <wp:docPr id="560367349" name="Group 11"/>
                <wp:cNvGraphicFramePr/>
                <a:graphic xmlns:a="http://schemas.openxmlformats.org/drawingml/2006/main">
                  <a:graphicData uri="http://schemas.microsoft.com/office/word/2010/wordprocessingGroup">
                    <wpg:wgp>
                      <wpg:cNvGrpSpPr/>
                      <wpg:grpSpPr>
                        <a:xfrm>
                          <a:off x="0" y="0"/>
                          <a:ext cx="5791200" cy="4283710"/>
                          <a:chOff x="0" y="0"/>
                          <a:chExt cx="6492875" cy="5053965"/>
                        </a:xfrm>
                      </wpg:grpSpPr>
                      <pic:pic xmlns:pic="http://schemas.openxmlformats.org/drawingml/2006/picture">
                        <pic:nvPicPr>
                          <pic:cNvPr id="388367933" name="Picture 6"/>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92875" cy="5053965"/>
                          </a:xfrm>
                          <a:prstGeom prst="rect">
                            <a:avLst/>
                          </a:prstGeom>
                          <a:noFill/>
                        </pic:spPr>
                      </pic:pic>
                      <wps:wsp>
                        <wps:cNvPr id="546540140" name="Text Box 7"/>
                        <wps:cNvSpPr txBox="1"/>
                        <wps:spPr>
                          <a:xfrm>
                            <a:off x="3903134" y="4233333"/>
                            <a:ext cx="476250" cy="400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3950AD" w14:textId="54F8303B" w:rsidR="0097350D" w:rsidRPr="0097350D" w:rsidRDefault="0097350D" w:rsidP="0097350D">
                              <w:pPr>
                                <w:rPr>
                                  <w:sz w:val="32"/>
                                  <w:szCs w:val="32"/>
                                </w:rPr>
                              </w:pPr>
                              <w:r w:rsidRPr="0097350D">
                                <w:rPr>
                                  <w:sz w:val="32"/>
                                  <w:szCs w:val="32"/>
                                </w:rPr>
                                <w:t>(</w:t>
                              </w:r>
                              <w:r>
                                <w:rPr>
                                  <w:sz w:val="32"/>
                                  <w:szCs w:val="32"/>
                                </w:rPr>
                                <w:t>d</w:t>
                              </w:r>
                              <w:r w:rsidRPr="0097350D">
                                <w:rPr>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6890333" name="Text Box 7"/>
                        <wps:cNvSpPr txBox="1"/>
                        <wps:spPr>
                          <a:xfrm>
                            <a:off x="626534" y="4207933"/>
                            <a:ext cx="476250" cy="400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BDBC56" w14:textId="7B73B5B6" w:rsidR="0097350D" w:rsidRPr="0097350D" w:rsidRDefault="0097350D" w:rsidP="0097350D">
                              <w:pPr>
                                <w:rPr>
                                  <w:sz w:val="32"/>
                                  <w:szCs w:val="32"/>
                                </w:rPr>
                              </w:pPr>
                              <w:r w:rsidRPr="0097350D">
                                <w:rPr>
                                  <w:sz w:val="32"/>
                                  <w:szCs w:val="32"/>
                                </w:rPr>
                                <w:t>(</w:t>
                              </w:r>
                              <w:r>
                                <w:rPr>
                                  <w:sz w:val="32"/>
                                  <w:szCs w:val="32"/>
                                </w:rPr>
                                <w:t>c</w:t>
                              </w:r>
                              <w:r w:rsidRPr="0097350D">
                                <w:rPr>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3060669" name="Text Box 7"/>
                        <wps:cNvSpPr txBox="1"/>
                        <wps:spPr>
                          <a:xfrm>
                            <a:off x="3784600" y="1820333"/>
                            <a:ext cx="476250" cy="400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32BBF3" w14:textId="4761AC07" w:rsidR="0097350D" w:rsidRPr="0097350D" w:rsidRDefault="0097350D" w:rsidP="0097350D">
                              <w:pPr>
                                <w:rPr>
                                  <w:sz w:val="32"/>
                                  <w:szCs w:val="32"/>
                                </w:rPr>
                              </w:pPr>
                              <w:r w:rsidRPr="0097350D">
                                <w:rPr>
                                  <w:sz w:val="32"/>
                                  <w:szCs w:val="32"/>
                                </w:rPr>
                                <w:t>(</w:t>
                              </w:r>
                              <w:r>
                                <w:rPr>
                                  <w:sz w:val="32"/>
                                  <w:szCs w:val="32"/>
                                </w:rPr>
                                <w:t>b</w:t>
                              </w:r>
                              <w:r w:rsidRPr="0097350D">
                                <w:rPr>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8591818" name="Text Box 7"/>
                        <wps:cNvSpPr txBox="1"/>
                        <wps:spPr>
                          <a:xfrm>
                            <a:off x="719667" y="1651000"/>
                            <a:ext cx="476250" cy="400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7C6E2" w14:textId="77777777" w:rsidR="0097350D" w:rsidRPr="0097350D" w:rsidRDefault="0097350D" w:rsidP="0097350D">
                              <w:pPr>
                                <w:rPr>
                                  <w:sz w:val="32"/>
                                  <w:szCs w:val="32"/>
                                </w:rPr>
                              </w:pPr>
                              <w:r w:rsidRPr="0097350D">
                                <w:rPr>
                                  <w:sz w:val="32"/>
                                  <w:szCs w:val="32"/>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126E79" id="Group 11" o:spid="_x0000_s1046" style="position:absolute;left:0;text-align:left;margin-left:-4.65pt;margin-top:.85pt;width:456pt;height:337.3pt;z-index:251823616;mso-width-relative:margin;mso-height-relative:margin" coordsize="64928,505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">
                <v:shape id="Picture 6" o:spid="_x0000_s1047" type="#_x0000_t75" style="position:absolute;width:64928;height:50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">
                  <v:imagedata r:id="rId19" o:title=""/>
                </v:shape>
                <v:shape id="Text Box 7" o:spid="_x0000_s1048" type="#_x0000_t202" style="position:absolute;left:39031;top:42333;width:4762;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" filled="f" stroked="f">
                  <v:textbox>
                    <w:txbxContent>
                      <w:p w14:paraId="7B3950AD" w14:textId="54F8303B" w:rsidR="0097350D" w:rsidRPr="0097350D" w:rsidRDefault="0097350D" w:rsidP="0097350D">
                        <w:pPr>
                          <w:rPr>
                            <w:sz w:val="32"/>
                            <w:szCs w:val="32"/>
                          </w:rPr>
                        </w:pPr>
                        <w:r w:rsidRPr="0097350D">
                          <w:rPr>
                            <w:sz w:val="32"/>
                            <w:szCs w:val="32"/>
                          </w:rPr>
                          <w:t>(</w:t>
                        </w:r>
                        <w:r>
                          <w:rPr>
                            <w:sz w:val="32"/>
                            <w:szCs w:val="32"/>
                          </w:rPr>
                          <w:t>d</w:t>
                        </w:r>
                        <w:r w:rsidRPr="0097350D">
                          <w:rPr>
                            <w:sz w:val="32"/>
                            <w:szCs w:val="32"/>
                          </w:rPr>
                          <w:t>)</w:t>
                        </w:r>
                      </w:p>
                    </w:txbxContent>
                  </v:textbox>
                </v:shape>
                <v:shape id="Text Box 7" o:spid="_x0000_s1049" type="#_x0000_t202" style="position:absolute;left:6265;top:42079;width:4762;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" filled="f" stroked="f">
                  <v:textbox>
                    <w:txbxContent>
                      <w:p w14:paraId="0FBDBC56" w14:textId="7B73B5B6" w:rsidR="0097350D" w:rsidRPr="0097350D" w:rsidRDefault="0097350D" w:rsidP="0097350D">
                        <w:pPr>
                          <w:rPr>
                            <w:sz w:val="32"/>
                            <w:szCs w:val="32"/>
                          </w:rPr>
                        </w:pPr>
                        <w:r w:rsidRPr="0097350D">
                          <w:rPr>
                            <w:sz w:val="32"/>
                            <w:szCs w:val="32"/>
                          </w:rPr>
                          <w:t>(</w:t>
                        </w:r>
                        <w:r>
                          <w:rPr>
                            <w:sz w:val="32"/>
                            <w:szCs w:val="32"/>
                          </w:rPr>
                          <w:t>c</w:t>
                        </w:r>
                        <w:r w:rsidRPr="0097350D">
                          <w:rPr>
                            <w:sz w:val="32"/>
                            <w:szCs w:val="32"/>
                          </w:rPr>
                          <w:t>)</w:t>
                        </w:r>
                      </w:p>
                    </w:txbxContent>
                  </v:textbox>
                </v:shape>
                <v:shape id="Text Box 7" o:spid="_x0000_s1050" type="#_x0000_t202" style="position:absolute;left:37846;top:18203;width:4762;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" filled="f" stroked="f">
                  <v:textbox>
                    <w:txbxContent>
                      <w:p w14:paraId="4E32BBF3" w14:textId="4761AC07" w:rsidR="0097350D" w:rsidRPr="0097350D" w:rsidRDefault="0097350D" w:rsidP="0097350D">
                        <w:pPr>
                          <w:rPr>
                            <w:sz w:val="32"/>
                            <w:szCs w:val="32"/>
                          </w:rPr>
                        </w:pPr>
                        <w:r w:rsidRPr="0097350D">
                          <w:rPr>
                            <w:sz w:val="32"/>
                            <w:szCs w:val="32"/>
                          </w:rPr>
                          <w:t>(</w:t>
                        </w:r>
                        <w:r>
                          <w:rPr>
                            <w:sz w:val="32"/>
                            <w:szCs w:val="32"/>
                          </w:rPr>
                          <w:t>b</w:t>
                        </w:r>
                        <w:r w:rsidRPr="0097350D">
                          <w:rPr>
                            <w:sz w:val="32"/>
                            <w:szCs w:val="32"/>
                          </w:rPr>
                          <w:t>)</w:t>
                        </w:r>
                      </w:p>
                    </w:txbxContent>
                  </v:textbox>
                </v:shape>
                <v:shape id="Text Box 7" o:spid="_x0000_s1051" type="#_x0000_t202" style="position:absolute;left:7196;top:16510;width:4763;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" filled="f" stroked="f">
                  <v:textbox>
                    <w:txbxContent>
                      <w:p w14:paraId="5607C6E2" w14:textId="77777777" w:rsidR="0097350D" w:rsidRPr="0097350D" w:rsidRDefault="0097350D" w:rsidP="0097350D">
                        <w:pPr>
                          <w:rPr>
                            <w:sz w:val="32"/>
                            <w:szCs w:val="32"/>
                          </w:rPr>
                        </w:pPr>
                        <w:r w:rsidRPr="0097350D">
                          <w:rPr>
                            <w:sz w:val="32"/>
                            <w:szCs w:val="32"/>
                          </w:rPr>
                          <w:t>(a)</w:t>
                        </w:r>
                      </w:p>
                    </w:txbxContent>
                  </v:textbox>
                </v:shape>
                <w10:wrap type="topAndBottom"/>
              </v:group>
            </w:pict>
          </mc:Fallback>
        </mc:AlternateContent>
      </w:r>
      <w:r w:rsidR="00DA2E04">
        <w:rPr>
          <w:rFonts w:ascii="Times New Roman" w:hAnsi="Times New Roman" w:cs="Times New Roman"/>
          <w:bCs/>
          <w:i/>
          <w:iCs/>
          <w:sz w:val="22"/>
          <w:szCs w:val="22"/>
        </w:rPr>
        <w:t>F</w:t>
      </w:r>
      <w:r w:rsidR="00DA2E04" w:rsidRPr="00B764D9">
        <w:rPr>
          <w:rFonts w:ascii="Times New Roman" w:hAnsi="Times New Roman" w:cs="Times New Roman"/>
          <w:bCs/>
          <w:i/>
          <w:iCs/>
          <w:sz w:val="22"/>
          <w:szCs w:val="22"/>
        </w:rPr>
        <w:t xml:space="preserve">ig </w:t>
      </w:r>
      <w:r w:rsidR="00DA2E04">
        <w:rPr>
          <w:rFonts w:ascii="Times New Roman" w:hAnsi="Times New Roman" w:cs="Times New Roman"/>
          <w:bCs/>
          <w:i/>
          <w:iCs/>
          <w:sz w:val="22"/>
          <w:szCs w:val="22"/>
        </w:rPr>
        <w:t>7</w:t>
      </w:r>
      <w:r w:rsidR="00DA2E04" w:rsidRPr="00B764D9">
        <w:rPr>
          <w:rFonts w:ascii="Times New Roman" w:hAnsi="Times New Roman" w:cs="Times New Roman"/>
          <w:bCs/>
          <w:i/>
          <w:iCs/>
          <w:sz w:val="22"/>
          <w:szCs w:val="22"/>
        </w:rPr>
        <w:t>.</w:t>
      </w:r>
      <w:r w:rsidR="00DA2E04" w:rsidRPr="00B764D9">
        <w:rPr>
          <w:rFonts w:ascii="Times New Roman" w:hAnsi="Times New Roman" w:cs="Times New Roman"/>
          <w:bCs/>
          <w:sz w:val="22"/>
          <w:szCs w:val="22"/>
        </w:rPr>
        <w:t xml:space="preserve"> </w:t>
      </w:r>
      <w:proofErr w:type="gramStart"/>
      <w:r w:rsidR="00DA2E04" w:rsidRPr="00B764D9">
        <w:rPr>
          <w:rFonts w:ascii="Times New Roman" w:hAnsi="Times New Roman" w:cs="Times New Roman"/>
          <w:bCs/>
          <w:sz w:val="22"/>
          <w:szCs w:val="22"/>
        </w:rPr>
        <w:t>:-</w:t>
      </w:r>
      <w:proofErr w:type="gramEnd"/>
      <w:r w:rsidR="00DA2E04" w:rsidRPr="00B764D9">
        <w:rPr>
          <w:rFonts w:ascii="Times New Roman" w:hAnsi="Times New Roman" w:cs="Times New Roman"/>
          <w:bCs/>
          <w:sz w:val="22"/>
          <w:szCs w:val="22"/>
        </w:rPr>
        <w:t xml:space="preserve"> Variation of (</w:t>
      </w:r>
      <w:r w:rsidR="00DA2E04">
        <w:rPr>
          <w:rFonts w:ascii="Times New Roman" w:hAnsi="Times New Roman" w:cs="Times New Roman"/>
          <w:bCs/>
          <w:sz w:val="22"/>
          <w:szCs w:val="22"/>
        </w:rPr>
        <w:t>a</w:t>
      </w:r>
      <w:r w:rsidR="00DA2E04" w:rsidRPr="00B764D9">
        <w:rPr>
          <w:rFonts w:ascii="Times New Roman" w:hAnsi="Times New Roman" w:cs="Times New Roman"/>
          <w:bCs/>
          <w:sz w:val="22"/>
          <w:szCs w:val="22"/>
        </w:rPr>
        <w:t>) PCE, (</w:t>
      </w:r>
      <w:r w:rsidR="00DA2E04">
        <w:rPr>
          <w:rFonts w:ascii="Times New Roman" w:hAnsi="Times New Roman" w:cs="Times New Roman"/>
          <w:bCs/>
          <w:sz w:val="22"/>
          <w:szCs w:val="22"/>
        </w:rPr>
        <w:t>b</w:t>
      </w:r>
      <w:r w:rsidR="00DA2E04" w:rsidRPr="00B764D9">
        <w:rPr>
          <w:rFonts w:ascii="Times New Roman" w:hAnsi="Times New Roman" w:cs="Times New Roman"/>
          <w:bCs/>
          <w:sz w:val="22"/>
          <w:szCs w:val="22"/>
        </w:rPr>
        <w:t>) FF, (</w:t>
      </w:r>
      <w:r w:rsidR="00DA2E04">
        <w:rPr>
          <w:rFonts w:ascii="Times New Roman" w:hAnsi="Times New Roman" w:cs="Times New Roman"/>
          <w:bCs/>
          <w:sz w:val="22"/>
          <w:szCs w:val="22"/>
        </w:rPr>
        <w:t>c</w:t>
      </w:r>
      <w:r w:rsidR="00DA2E04" w:rsidRPr="00B764D9">
        <w:rPr>
          <w:rFonts w:ascii="Times New Roman" w:hAnsi="Times New Roman" w:cs="Times New Roman"/>
          <w:bCs/>
          <w:sz w:val="22"/>
          <w:szCs w:val="22"/>
        </w:rPr>
        <w:t>)</w:t>
      </w:r>
      <w:r w:rsidR="00DA2E04">
        <w:rPr>
          <w:rFonts w:ascii="Times New Roman" w:hAnsi="Times New Roman" w:cs="Times New Roman"/>
          <w:bCs/>
          <w:sz w:val="22"/>
          <w:szCs w:val="22"/>
        </w:rPr>
        <w:t xml:space="preserve"> </w:t>
      </w:r>
      <w:proofErr w:type="spellStart"/>
      <w:r w:rsidR="00DA2E04" w:rsidRPr="00B764D9">
        <w:rPr>
          <w:rFonts w:ascii="Times New Roman" w:hAnsi="Times New Roman" w:cs="Times New Roman"/>
          <w:bCs/>
          <w:sz w:val="22"/>
          <w:szCs w:val="22"/>
        </w:rPr>
        <w:t>Jsc</w:t>
      </w:r>
      <w:proofErr w:type="spellEnd"/>
      <w:r w:rsidR="00DA2E04" w:rsidRPr="00B764D9">
        <w:rPr>
          <w:rFonts w:ascii="Times New Roman" w:hAnsi="Times New Roman" w:cs="Times New Roman"/>
          <w:bCs/>
          <w:sz w:val="22"/>
          <w:szCs w:val="22"/>
        </w:rPr>
        <w:t xml:space="preserve"> and (</w:t>
      </w:r>
      <w:r w:rsidR="00DA2E04">
        <w:rPr>
          <w:rFonts w:ascii="Times New Roman" w:hAnsi="Times New Roman" w:cs="Times New Roman"/>
          <w:bCs/>
          <w:sz w:val="22"/>
          <w:szCs w:val="22"/>
        </w:rPr>
        <w:t>d</w:t>
      </w:r>
      <w:r w:rsidR="00DA2E04" w:rsidRPr="00B764D9">
        <w:rPr>
          <w:rFonts w:ascii="Times New Roman" w:hAnsi="Times New Roman" w:cs="Times New Roman"/>
          <w:bCs/>
          <w:sz w:val="22"/>
          <w:szCs w:val="22"/>
        </w:rPr>
        <w:t>)</w:t>
      </w:r>
      <w:r w:rsidR="00DA2E04">
        <w:rPr>
          <w:rFonts w:ascii="Times New Roman" w:hAnsi="Times New Roman" w:cs="Times New Roman"/>
          <w:bCs/>
          <w:sz w:val="22"/>
          <w:szCs w:val="22"/>
        </w:rPr>
        <w:t xml:space="preserve"> </w:t>
      </w:r>
      <w:r w:rsidR="00DA2E04" w:rsidRPr="00B764D9">
        <w:rPr>
          <w:rFonts w:ascii="Times New Roman" w:hAnsi="Times New Roman" w:cs="Times New Roman"/>
          <w:bCs/>
          <w:sz w:val="22"/>
          <w:szCs w:val="22"/>
        </w:rPr>
        <w:t xml:space="preserve">Voc </w:t>
      </w:r>
      <w:r w:rsidR="00DA2E04">
        <w:rPr>
          <w:rFonts w:ascii="Times New Roman" w:hAnsi="Times New Roman" w:cs="Times New Roman"/>
          <w:bCs/>
          <w:sz w:val="22"/>
          <w:szCs w:val="22"/>
        </w:rPr>
        <w:t>of the device 2 with respect to temperature</w:t>
      </w:r>
    </w:p>
    <w:p w14:paraId="138987F7" w14:textId="0F1DB576" w:rsidR="00BA1693" w:rsidRPr="00BA1693" w:rsidRDefault="00BA1693" w:rsidP="00BA1693">
      <w:pPr>
        <w:spacing w:line="360" w:lineRule="auto"/>
        <w:jc w:val="both"/>
        <w:rPr>
          <w:rFonts w:ascii="Times New Roman" w:hAnsi="Times New Roman" w:cs="Times New Roman"/>
        </w:rPr>
      </w:pPr>
      <w:r w:rsidRPr="00BA1693">
        <w:rPr>
          <w:rFonts w:ascii="Times New Roman" w:hAnsi="Times New Roman" w:cs="Times New Roman"/>
        </w:rPr>
        <w:t>The temperature dependence of Device 2 is illustrated in Fig. 7(a)–(d).</w:t>
      </w:r>
      <w:r>
        <w:rPr>
          <w:rFonts w:ascii="Times New Roman" w:hAnsi="Times New Roman" w:cs="Times New Roman"/>
        </w:rPr>
        <w:t xml:space="preserve"> </w:t>
      </w:r>
      <w:r w:rsidRPr="00BA1693">
        <w:rPr>
          <w:rFonts w:ascii="Times New Roman" w:hAnsi="Times New Roman" w:cs="Times New Roman"/>
        </w:rPr>
        <w:t>As shown in Fig. 7(d), the open-circuit voltage (Voc) decreases linearly with increasing temperature, consistent with enhanced recombination and thermally activated carrier losses.</w:t>
      </w:r>
    </w:p>
    <w:p w14:paraId="7544E4D0" w14:textId="01C72A77" w:rsidR="00BA1693" w:rsidRPr="00BA1693" w:rsidRDefault="00BA1693" w:rsidP="00BA1693">
      <w:pPr>
        <w:spacing w:line="360" w:lineRule="auto"/>
        <w:jc w:val="both"/>
        <w:rPr>
          <w:rFonts w:ascii="Times New Roman" w:hAnsi="Times New Roman" w:cs="Times New Roman"/>
        </w:rPr>
      </w:pPr>
      <w:r w:rsidRPr="00BA1693">
        <w:rPr>
          <w:rFonts w:ascii="Times New Roman" w:hAnsi="Times New Roman" w:cs="Times New Roman"/>
        </w:rPr>
        <w:t>The short-circuit current density (</w:t>
      </w:r>
      <w:proofErr w:type="spellStart"/>
      <w:r w:rsidRPr="00BA1693">
        <w:rPr>
          <w:rFonts w:ascii="Times New Roman" w:hAnsi="Times New Roman" w:cs="Times New Roman"/>
        </w:rPr>
        <w:t>Jsc</w:t>
      </w:r>
      <w:proofErr w:type="spellEnd"/>
      <w:r w:rsidRPr="00BA1693">
        <w:rPr>
          <w:rFonts w:ascii="Times New Roman" w:hAnsi="Times New Roman" w:cs="Times New Roman"/>
        </w:rPr>
        <w:t>), shown in Fig. 7(c), exhibits only a marginal decrease, indicating that optical absorption remains largely unaffected by temperature variations.</w:t>
      </w:r>
    </w:p>
    <w:p w14:paraId="115F5245" w14:textId="50B4CC5B" w:rsidR="00BA1693" w:rsidRPr="00BA1693" w:rsidRDefault="00BA1693" w:rsidP="00BA1693">
      <w:pPr>
        <w:spacing w:line="360" w:lineRule="auto"/>
        <w:jc w:val="both"/>
        <w:rPr>
          <w:rFonts w:ascii="Times New Roman" w:hAnsi="Times New Roman" w:cs="Times New Roman"/>
        </w:rPr>
      </w:pPr>
      <w:r w:rsidRPr="00BA1693">
        <w:rPr>
          <w:rFonts w:ascii="Times New Roman" w:hAnsi="Times New Roman" w:cs="Times New Roman"/>
        </w:rPr>
        <w:t>Figure 7(b) shows a steady decline in fill factor (FF) with temperature, reflecting increased resistive losses and reduced carrier mobility.</w:t>
      </w:r>
    </w:p>
    <w:p w14:paraId="6D878695" w14:textId="0342F5E6" w:rsidR="00BA1693" w:rsidRDefault="00BA1693" w:rsidP="00BA1693">
      <w:pPr>
        <w:spacing w:line="360" w:lineRule="auto"/>
        <w:jc w:val="both"/>
        <w:rPr>
          <w:rFonts w:ascii="Times New Roman" w:hAnsi="Times New Roman" w:cs="Times New Roman"/>
        </w:rPr>
      </w:pPr>
      <w:r w:rsidRPr="00BA1693">
        <w:rPr>
          <w:rFonts w:ascii="Times New Roman" w:hAnsi="Times New Roman" w:cs="Times New Roman"/>
        </w:rPr>
        <w:lastRenderedPageBreak/>
        <w:t>The power conversion efficiency (PCE), presented in Fig. 7(a), decreases almost linearly with temperature, confirming that thermal degradation significantly impacts device performance, primarily through reductions in Voc and FF.</w:t>
      </w:r>
    </w:p>
    <w:p w14:paraId="6BBE036A" w14:textId="7516E0FA" w:rsidR="00BA1693" w:rsidRPr="00BA1693" w:rsidRDefault="00BA1693" w:rsidP="00BA1693">
      <w:pPr>
        <w:spacing w:line="360" w:lineRule="auto"/>
        <w:jc w:val="both"/>
        <w:rPr>
          <w:rFonts w:ascii="Times New Roman" w:hAnsi="Times New Roman" w:cs="Times New Roman"/>
        </w:rPr>
      </w:pPr>
      <w:r w:rsidRPr="00BA1693">
        <w:rPr>
          <w:rFonts w:ascii="Times New Roman" w:hAnsi="Times New Roman" w:cs="Times New Roman"/>
        </w:rPr>
        <w:t>The performance of both perovskite solar cell devices, FTO/PCBM/FA-Cs-Sn-Pb-I/</w:t>
      </w:r>
      <w:proofErr w:type="spellStart"/>
      <w:r w:rsidRPr="00BA1693">
        <w:rPr>
          <w:rFonts w:ascii="Times New Roman" w:hAnsi="Times New Roman" w:cs="Times New Roman"/>
        </w:rPr>
        <w:t>CuSCN</w:t>
      </w:r>
      <w:proofErr w:type="spellEnd"/>
      <w:r w:rsidRPr="00BA1693">
        <w:rPr>
          <w:rFonts w:ascii="Times New Roman" w:hAnsi="Times New Roman" w:cs="Times New Roman"/>
        </w:rPr>
        <w:t>/Au (Device 1) and FTO/PCBM/</w:t>
      </w:r>
      <w:proofErr w:type="spellStart"/>
      <w:r w:rsidRPr="00BA1693">
        <w:rPr>
          <w:rFonts w:ascii="Times New Roman" w:hAnsi="Times New Roman" w:cs="Times New Roman"/>
        </w:rPr>
        <w:t>CH₃NH₃PbI</w:t>
      </w:r>
      <w:proofErr w:type="spellEnd"/>
      <w:r w:rsidRPr="00BA1693">
        <w:rPr>
          <w:rFonts w:ascii="Times New Roman" w:hAnsi="Times New Roman" w:cs="Times New Roman"/>
        </w:rPr>
        <w:t>₃/</w:t>
      </w:r>
      <w:proofErr w:type="spellStart"/>
      <w:r w:rsidRPr="00BA1693">
        <w:rPr>
          <w:rFonts w:ascii="Times New Roman" w:hAnsi="Times New Roman" w:cs="Times New Roman"/>
        </w:rPr>
        <w:t>CuSCN</w:t>
      </w:r>
      <w:proofErr w:type="spellEnd"/>
      <w:r w:rsidRPr="00BA1693">
        <w:rPr>
          <w:rFonts w:ascii="Times New Roman" w:hAnsi="Times New Roman" w:cs="Times New Roman"/>
        </w:rPr>
        <w:t xml:space="preserve">/Au (Device 2), was systematically </w:t>
      </w:r>
      <w:proofErr w:type="spellStart"/>
      <w:r w:rsidRPr="00BA1693">
        <w:rPr>
          <w:rFonts w:ascii="Times New Roman" w:hAnsi="Times New Roman" w:cs="Times New Roman"/>
        </w:rPr>
        <w:t>analyzed</w:t>
      </w:r>
      <w:proofErr w:type="spellEnd"/>
      <w:r w:rsidRPr="00BA1693">
        <w:rPr>
          <w:rFonts w:ascii="Times New Roman" w:hAnsi="Times New Roman" w:cs="Times New Roman"/>
        </w:rPr>
        <w:t xml:space="preserve"> with respect to absorber layer thickness and operating temperature.</w:t>
      </w:r>
    </w:p>
    <w:p w14:paraId="5A0CDEB6" w14:textId="09C1CFFC" w:rsidR="00BA1693" w:rsidRPr="00BA1693" w:rsidRDefault="00BA1693" w:rsidP="00BA1693">
      <w:pPr>
        <w:spacing w:line="360" w:lineRule="auto"/>
        <w:jc w:val="both"/>
        <w:rPr>
          <w:rFonts w:ascii="Times New Roman" w:hAnsi="Times New Roman" w:cs="Times New Roman"/>
        </w:rPr>
      </w:pPr>
      <w:r w:rsidRPr="00BA1693">
        <w:rPr>
          <w:rFonts w:ascii="Times New Roman" w:hAnsi="Times New Roman" w:cs="Times New Roman"/>
        </w:rPr>
        <w:t>The results indicate that increasing the absorber thickness significantly enhances the short-circuit current density (</w:t>
      </w:r>
      <w:proofErr w:type="spellStart"/>
      <w:r w:rsidRPr="00BA1693">
        <w:rPr>
          <w:rFonts w:ascii="Times New Roman" w:hAnsi="Times New Roman" w:cs="Times New Roman"/>
        </w:rPr>
        <w:t>Jsc</w:t>
      </w:r>
      <w:proofErr w:type="spellEnd"/>
      <w:r w:rsidRPr="00BA1693">
        <w:rPr>
          <w:rFonts w:ascii="Times New Roman" w:hAnsi="Times New Roman" w:cs="Times New Roman"/>
        </w:rPr>
        <w:t>) due to improved photon absorption and carrier generation. However, beyond an optimal thickness range (~0.6–0.8 µm), the improvement in performance parameters such as open-circuit voltage (Voc) and fill factor (FF) tends to saturate due to increased recombination and resistive losses. Consequently, the power conversion efficiency (PCE) shows a rising trend with thickness but approaches a limiting value at higher thicknesses.</w:t>
      </w:r>
    </w:p>
    <w:p w14:paraId="435959EF" w14:textId="3126158D" w:rsidR="00BA1693" w:rsidRPr="00BA1693" w:rsidRDefault="00BA1693" w:rsidP="00BA1693">
      <w:pPr>
        <w:spacing w:line="360" w:lineRule="auto"/>
        <w:jc w:val="both"/>
        <w:rPr>
          <w:rFonts w:ascii="Times New Roman" w:hAnsi="Times New Roman" w:cs="Times New Roman"/>
        </w:rPr>
      </w:pPr>
      <w:r w:rsidRPr="00BA1693">
        <w:rPr>
          <w:rFonts w:ascii="Times New Roman" w:hAnsi="Times New Roman" w:cs="Times New Roman"/>
        </w:rPr>
        <w:t xml:space="preserve">Temperature-dependent analysis reveals that both devices experience performance degradation with increasing temperature. The most affected parameter is Voc, which decreases substantially due to enhanced carrier recombination and reduced quasi-Fermi level splitting. The fill factor also declines with temperature as a result of increased resistive losses, while </w:t>
      </w:r>
      <w:proofErr w:type="spellStart"/>
      <w:r w:rsidRPr="00BA1693">
        <w:rPr>
          <w:rFonts w:ascii="Times New Roman" w:hAnsi="Times New Roman" w:cs="Times New Roman"/>
        </w:rPr>
        <w:t>Jsc</w:t>
      </w:r>
      <w:proofErr w:type="spellEnd"/>
      <w:r w:rsidRPr="00BA1693">
        <w:rPr>
          <w:rFonts w:ascii="Times New Roman" w:hAnsi="Times New Roman" w:cs="Times New Roman"/>
        </w:rPr>
        <w:t xml:space="preserve"> remains relatively stable with only minor reductions. Overall, the PCE decreases consistently with temperature, confirming that thermal effects play a critical role in limiting device perform</w:t>
      </w:r>
      <w:r>
        <w:rPr>
          <w:rFonts w:ascii="Times New Roman" w:hAnsi="Times New Roman" w:cs="Times New Roman"/>
        </w:rPr>
        <w:t>a</w:t>
      </w:r>
      <w:r w:rsidRPr="00BA1693">
        <w:rPr>
          <w:rFonts w:ascii="Times New Roman" w:hAnsi="Times New Roman" w:cs="Times New Roman"/>
        </w:rPr>
        <w:t>nce.</w:t>
      </w:r>
    </w:p>
    <w:p w14:paraId="76972E66" w14:textId="5CE0B3B9" w:rsidR="007F23CD" w:rsidRPr="007A00CA" w:rsidRDefault="00BA1693" w:rsidP="00BA1693">
      <w:pPr>
        <w:spacing w:line="360" w:lineRule="auto"/>
        <w:jc w:val="both"/>
        <w:rPr>
          <w:rFonts w:ascii="Times New Roman" w:hAnsi="Times New Roman" w:cs="Times New Roman"/>
        </w:rPr>
      </w:pPr>
      <w:r w:rsidRPr="00BA1693">
        <w:rPr>
          <w:rFonts w:ascii="Times New Roman" w:hAnsi="Times New Roman" w:cs="Times New Roman"/>
        </w:rPr>
        <w:t>Comparatively, Device 2 (</w:t>
      </w:r>
      <w:proofErr w:type="spellStart"/>
      <w:r w:rsidRPr="00BA1693">
        <w:rPr>
          <w:rFonts w:ascii="Times New Roman" w:hAnsi="Times New Roman" w:cs="Times New Roman"/>
        </w:rPr>
        <w:t>CH₃NH₃PbI</w:t>
      </w:r>
      <w:proofErr w:type="spellEnd"/>
      <w:r w:rsidRPr="00BA1693">
        <w:rPr>
          <w:rFonts w:ascii="Times New Roman" w:hAnsi="Times New Roman" w:cs="Times New Roman"/>
        </w:rPr>
        <w:t xml:space="preserve">₃) demonstrates slightly more stable electrical characteristics and smoother saturation </w:t>
      </w:r>
      <w:proofErr w:type="spellStart"/>
      <w:r w:rsidRPr="00BA1693">
        <w:rPr>
          <w:rFonts w:ascii="Times New Roman" w:hAnsi="Times New Roman" w:cs="Times New Roman"/>
        </w:rPr>
        <w:t>behavior</w:t>
      </w:r>
      <w:proofErr w:type="spellEnd"/>
      <w:r w:rsidRPr="00BA1693">
        <w:rPr>
          <w:rFonts w:ascii="Times New Roman" w:hAnsi="Times New Roman" w:cs="Times New Roman"/>
        </w:rPr>
        <w:t>, whereas Device 1 (FA-Cs-Sn-Pb-I) exhibits higher sensitivity to recombination effects, particularly at larger thicknesses.</w:t>
      </w:r>
      <w:r>
        <w:rPr>
          <w:rFonts w:ascii="Times New Roman" w:hAnsi="Times New Roman" w:cs="Times New Roman"/>
        </w:rPr>
        <w:t xml:space="preserve"> </w:t>
      </w:r>
    </w:p>
    <w:p w14:paraId="744DCDA7" w14:textId="46509541" w:rsidR="00BA1693" w:rsidRPr="00BA1693" w:rsidRDefault="00BA1693" w:rsidP="00BA1693">
      <w:pPr>
        <w:spacing w:line="360" w:lineRule="auto"/>
        <w:jc w:val="both"/>
        <w:rPr>
          <w:rFonts w:ascii="Times New Roman" w:hAnsi="Times New Roman" w:cs="Times New Roman"/>
        </w:rPr>
      </w:pPr>
      <w:r w:rsidRPr="00BA1693">
        <w:rPr>
          <w:rFonts w:ascii="Times New Roman" w:hAnsi="Times New Roman" w:cs="Times New Roman"/>
        </w:rPr>
        <w:t>To further validate the simulation results, a comparative analysis was carried out with previously reported experimental and simulation studies, as summarized in</w:t>
      </w:r>
      <w:r>
        <w:rPr>
          <w:rFonts w:ascii="Times New Roman" w:hAnsi="Times New Roman" w:cs="Times New Roman"/>
        </w:rPr>
        <w:t xml:space="preserve"> Table III.</w:t>
      </w:r>
    </w:p>
    <w:p w14:paraId="67D77EE5" w14:textId="77777777" w:rsidR="00BA1693" w:rsidRPr="00BA1693" w:rsidRDefault="00BA1693" w:rsidP="00BA1693">
      <w:pPr>
        <w:spacing w:line="360" w:lineRule="auto"/>
        <w:jc w:val="both"/>
        <w:rPr>
          <w:rFonts w:ascii="Times New Roman" w:hAnsi="Times New Roman" w:cs="Times New Roman"/>
        </w:rPr>
      </w:pPr>
      <w:r w:rsidRPr="00BA1693">
        <w:rPr>
          <w:rFonts w:ascii="Times New Roman" w:hAnsi="Times New Roman" w:cs="Times New Roman"/>
        </w:rPr>
        <w:t xml:space="preserve">The obtained photovoltaic parameters, including Voc, </w:t>
      </w:r>
      <w:proofErr w:type="spellStart"/>
      <w:r w:rsidRPr="00BA1693">
        <w:rPr>
          <w:rFonts w:ascii="Times New Roman" w:hAnsi="Times New Roman" w:cs="Times New Roman"/>
        </w:rPr>
        <w:t>Jsc</w:t>
      </w:r>
      <w:proofErr w:type="spellEnd"/>
      <w:r w:rsidRPr="00BA1693">
        <w:rPr>
          <w:rFonts w:ascii="Times New Roman" w:hAnsi="Times New Roman" w:cs="Times New Roman"/>
        </w:rPr>
        <w:t xml:space="preserve">, FF, and PCE, are found to be in close agreement with the values reported in the literature. Minor variations can be attributed to differences in device architecture, material properties, defect densities, and simulation conditions. Notably, the optimized performance achieved in this work demonstrates competitive or improved efficiency compared to several previously reported structures, </w:t>
      </w:r>
      <w:r w:rsidRPr="00BA1693">
        <w:rPr>
          <w:rFonts w:ascii="Times New Roman" w:hAnsi="Times New Roman" w:cs="Times New Roman"/>
        </w:rPr>
        <w:lastRenderedPageBreak/>
        <w:t>highlighting the effectiveness of the selected material configuration and parameter optimization.</w:t>
      </w:r>
    </w:p>
    <w:p w14:paraId="5935F577" w14:textId="386F7616" w:rsidR="0052764D" w:rsidRDefault="00BA1693" w:rsidP="00D10922">
      <w:pPr>
        <w:spacing w:line="360" w:lineRule="auto"/>
        <w:jc w:val="both"/>
        <w:rPr>
          <w:rFonts w:ascii="Times New Roman" w:hAnsi="Times New Roman" w:cs="Times New Roman"/>
        </w:rPr>
      </w:pPr>
      <w:r w:rsidRPr="00BA1693">
        <w:rPr>
          <w:rFonts w:ascii="Times New Roman" w:hAnsi="Times New Roman" w:cs="Times New Roman"/>
        </w:rPr>
        <w:t>This comparison confirms the reliability of the SCAPS simulation approach and supports the potential of the proposed device structures for high-efficiency perovskite solar cell applications.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5"/>
        <w:gridCol w:w="3984"/>
        <w:gridCol w:w="1173"/>
        <w:gridCol w:w="656"/>
        <w:gridCol w:w="1113"/>
        <w:gridCol w:w="651"/>
        <w:gridCol w:w="1134"/>
      </w:tblGrid>
      <w:tr w:rsidR="00CD5A3A" w:rsidRPr="00CD5A3A" w14:paraId="504D3909" w14:textId="77777777" w:rsidTr="001F29C8">
        <w:trPr>
          <w:tblHeader/>
          <w:tblCellSpacing w:w="15" w:type="dxa"/>
        </w:trPr>
        <w:tc>
          <w:tcPr>
            <w:tcW w:w="0" w:type="auto"/>
            <w:vAlign w:val="center"/>
            <w:hideMark/>
          </w:tcPr>
          <w:p w14:paraId="2DF8F98D" w14:textId="77777777" w:rsidR="00CD5A3A" w:rsidRPr="00CD5A3A" w:rsidRDefault="00CD5A3A" w:rsidP="00CD5A3A">
            <w:pPr>
              <w:spacing w:after="0" w:line="240" w:lineRule="auto"/>
              <w:jc w:val="center"/>
              <w:rPr>
                <w:rFonts w:ascii="Times New Roman" w:eastAsia="Times New Roman" w:hAnsi="Times New Roman" w:cs="Times New Roman"/>
                <w:b/>
                <w:bCs/>
                <w:kern w:val="0"/>
                <w:lang w:eastAsia="en-IN"/>
                <w14:ligatures w14:val="none"/>
              </w:rPr>
            </w:pPr>
            <w:r w:rsidRPr="00CD5A3A">
              <w:rPr>
                <w:rFonts w:ascii="Times New Roman" w:eastAsia="Times New Roman" w:hAnsi="Times New Roman" w:cs="Times New Roman"/>
                <w:b/>
                <w:bCs/>
                <w:kern w:val="0"/>
                <w:lang w:eastAsia="en-IN"/>
                <w14:ligatures w14:val="none"/>
              </w:rPr>
              <w:t>S. No</w:t>
            </w:r>
          </w:p>
        </w:tc>
        <w:tc>
          <w:tcPr>
            <w:tcW w:w="0" w:type="auto"/>
            <w:vAlign w:val="center"/>
            <w:hideMark/>
          </w:tcPr>
          <w:p w14:paraId="438A6FB0" w14:textId="77777777" w:rsidR="00CD5A3A" w:rsidRPr="00CD5A3A" w:rsidRDefault="00CD5A3A" w:rsidP="00CD5A3A">
            <w:pPr>
              <w:spacing w:after="0" w:line="240" w:lineRule="auto"/>
              <w:jc w:val="center"/>
              <w:rPr>
                <w:rFonts w:ascii="Times New Roman" w:eastAsia="Times New Roman" w:hAnsi="Times New Roman" w:cs="Times New Roman"/>
                <w:b/>
                <w:bCs/>
                <w:kern w:val="0"/>
                <w:lang w:eastAsia="en-IN"/>
                <w14:ligatures w14:val="none"/>
              </w:rPr>
            </w:pPr>
            <w:r w:rsidRPr="00CD5A3A">
              <w:rPr>
                <w:rFonts w:ascii="Times New Roman" w:eastAsia="Times New Roman" w:hAnsi="Times New Roman" w:cs="Times New Roman"/>
                <w:b/>
                <w:bCs/>
                <w:kern w:val="0"/>
                <w:lang w:eastAsia="en-IN"/>
                <w14:ligatures w14:val="none"/>
              </w:rPr>
              <w:t>Device Structure</w:t>
            </w:r>
          </w:p>
        </w:tc>
        <w:tc>
          <w:tcPr>
            <w:tcW w:w="0" w:type="auto"/>
            <w:vAlign w:val="center"/>
            <w:hideMark/>
          </w:tcPr>
          <w:p w14:paraId="30EB8822" w14:textId="77777777" w:rsidR="00CD5A3A" w:rsidRPr="00CD5A3A" w:rsidRDefault="00CD5A3A" w:rsidP="00CD5A3A">
            <w:pPr>
              <w:spacing w:after="0" w:line="240" w:lineRule="auto"/>
              <w:jc w:val="center"/>
              <w:rPr>
                <w:rFonts w:ascii="Times New Roman" w:eastAsia="Times New Roman" w:hAnsi="Times New Roman" w:cs="Times New Roman"/>
                <w:b/>
                <w:bCs/>
                <w:kern w:val="0"/>
                <w:lang w:eastAsia="en-IN"/>
                <w14:ligatures w14:val="none"/>
              </w:rPr>
            </w:pPr>
            <w:r w:rsidRPr="00CD5A3A">
              <w:rPr>
                <w:rFonts w:ascii="Times New Roman" w:eastAsia="Times New Roman" w:hAnsi="Times New Roman" w:cs="Times New Roman"/>
                <w:b/>
                <w:bCs/>
                <w:kern w:val="0"/>
                <w:lang w:eastAsia="en-IN"/>
                <w14:ligatures w14:val="none"/>
              </w:rPr>
              <w:t>Efficiency (%)</w:t>
            </w:r>
          </w:p>
        </w:tc>
        <w:tc>
          <w:tcPr>
            <w:tcW w:w="0" w:type="auto"/>
            <w:vAlign w:val="center"/>
            <w:hideMark/>
          </w:tcPr>
          <w:p w14:paraId="56D247FB" w14:textId="77777777" w:rsidR="00CD5A3A" w:rsidRPr="00CD5A3A" w:rsidRDefault="00CD5A3A" w:rsidP="00CD5A3A">
            <w:pPr>
              <w:spacing w:after="0" w:line="240" w:lineRule="auto"/>
              <w:jc w:val="center"/>
              <w:rPr>
                <w:rFonts w:ascii="Times New Roman" w:eastAsia="Times New Roman" w:hAnsi="Times New Roman" w:cs="Times New Roman"/>
                <w:b/>
                <w:bCs/>
                <w:kern w:val="0"/>
                <w:lang w:eastAsia="en-IN"/>
                <w14:ligatures w14:val="none"/>
              </w:rPr>
            </w:pPr>
            <w:r w:rsidRPr="00CD5A3A">
              <w:rPr>
                <w:rFonts w:ascii="Times New Roman" w:eastAsia="Times New Roman" w:hAnsi="Times New Roman" w:cs="Times New Roman"/>
                <w:b/>
                <w:bCs/>
                <w:kern w:val="0"/>
                <w:lang w:eastAsia="en-IN"/>
                <w14:ligatures w14:val="none"/>
              </w:rPr>
              <w:t>Voc (V)</w:t>
            </w:r>
          </w:p>
        </w:tc>
        <w:tc>
          <w:tcPr>
            <w:tcW w:w="0" w:type="auto"/>
            <w:vAlign w:val="center"/>
            <w:hideMark/>
          </w:tcPr>
          <w:p w14:paraId="5C205AE6" w14:textId="77777777" w:rsidR="00CD5A3A" w:rsidRPr="00CD5A3A" w:rsidRDefault="00CD5A3A" w:rsidP="00CD5A3A">
            <w:pPr>
              <w:spacing w:after="0" w:line="240" w:lineRule="auto"/>
              <w:jc w:val="center"/>
              <w:rPr>
                <w:rFonts w:ascii="Times New Roman" w:eastAsia="Times New Roman" w:hAnsi="Times New Roman" w:cs="Times New Roman"/>
                <w:b/>
                <w:bCs/>
                <w:kern w:val="0"/>
                <w:lang w:eastAsia="en-IN"/>
                <w14:ligatures w14:val="none"/>
              </w:rPr>
            </w:pPr>
            <w:proofErr w:type="spellStart"/>
            <w:r w:rsidRPr="00CD5A3A">
              <w:rPr>
                <w:rFonts w:ascii="Times New Roman" w:eastAsia="Times New Roman" w:hAnsi="Times New Roman" w:cs="Times New Roman"/>
                <w:b/>
                <w:bCs/>
                <w:kern w:val="0"/>
                <w:lang w:eastAsia="en-IN"/>
                <w14:ligatures w14:val="none"/>
              </w:rPr>
              <w:t>Jsc</w:t>
            </w:r>
            <w:proofErr w:type="spellEnd"/>
            <w:r w:rsidRPr="00CD5A3A">
              <w:rPr>
                <w:rFonts w:ascii="Times New Roman" w:eastAsia="Times New Roman" w:hAnsi="Times New Roman" w:cs="Times New Roman"/>
                <w:b/>
                <w:bCs/>
                <w:kern w:val="0"/>
                <w:lang w:eastAsia="en-IN"/>
                <w14:ligatures w14:val="none"/>
              </w:rPr>
              <w:t xml:space="preserve"> (mA/cm²)</w:t>
            </w:r>
          </w:p>
        </w:tc>
        <w:tc>
          <w:tcPr>
            <w:tcW w:w="0" w:type="auto"/>
            <w:vAlign w:val="center"/>
            <w:hideMark/>
          </w:tcPr>
          <w:p w14:paraId="604C06EA" w14:textId="77777777" w:rsidR="00CD5A3A" w:rsidRPr="00CD5A3A" w:rsidRDefault="00CD5A3A" w:rsidP="00CD5A3A">
            <w:pPr>
              <w:spacing w:after="0" w:line="240" w:lineRule="auto"/>
              <w:jc w:val="center"/>
              <w:rPr>
                <w:rFonts w:ascii="Times New Roman" w:eastAsia="Times New Roman" w:hAnsi="Times New Roman" w:cs="Times New Roman"/>
                <w:b/>
                <w:bCs/>
                <w:kern w:val="0"/>
                <w:lang w:eastAsia="en-IN"/>
                <w14:ligatures w14:val="none"/>
              </w:rPr>
            </w:pPr>
            <w:r w:rsidRPr="00CD5A3A">
              <w:rPr>
                <w:rFonts w:ascii="Times New Roman" w:eastAsia="Times New Roman" w:hAnsi="Times New Roman" w:cs="Times New Roman"/>
                <w:b/>
                <w:bCs/>
                <w:kern w:val="0"/>
                <w:lang w:eastAsia="en-IN"/>
                <w14:ligatures w14:val="none"/>
              </w:rPr>
              <w:t>FF (%)</w:t>
            </w:r>
          </w:p>
        </w:tc>
        <w:tc>
          <w:tcPr>
            <w:tcW w:w="0" w:type="auto"/>
            <w:vAlign w:val="center"/>
            <w:hideMark/>
          </w:tcPr>
          <w:p w14:paraId="5FB22549" w14:textId="77777777" w:rsidR="00CD5A3A" w:rsidRPr="00CD5A3A" w:rsidRDefault="00CD5A3A" w:rsidP="00CD5A3A">
            <w:pPr>
              <w:spacing w:after="0" w:line="240" w:lineRule="auto"/>
              <w:jc w:val="center"/>
              <w:rPr>
                <w:rFonts w:ascii="Times New Roman" w:eastAsia="Times New Roman" w:hAnsi="Times New Roman" w:cs="Times New Roman"/>
                <w:b/>
                <w:bCs/>
                <w:kern w:val="0"/>
                <w:lang w:eastAsia="en-IN"/>
                <w14:ligatures w14:val="none"/>
              </w:rPr>
            </w:pPr>
            <w:r w:rsidRPr="00CD5A3A">
              <w:rPr>
                <w:rFonts w:ascii="Times New Roman" w:eastAsia="Times New Roman" w:hAnsi="Times New Roman" w:cs="Times New Roman"/>
                <w:b/>
                <w:bCs/>
                <w:kern w:val="0"/>
                <w:lang w:eastAsia="en-IN"/>
                <w14:ligatures w14:val="none"/>
              </w:rPr>
              <w:t>Reference</w:t>
            </w:r>
          </w:p>
        </w:tc>
      </w:tr>
      <w:tr w:rsidR="00CD5A3A" w:rsidRPr="00CD5A3A" w14:paraId="6C6EE58D" w14:textId="77777777" w:rsidTr="001F29C8">
        <w:trPr>
          <w:tblCellSpacing w:w="15" w:type="dxa"/>
        </w:trPr>
        <w:tc>
          <w:tcPr>
            <w:tcW w:w="0" w:type="auto"/>
            <w:vAlign w:val="center"/>
            <w:hideMark/>
          </w:tcPr>
          <w:p w14:paraId="3D91EE1A"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w:t>
            </w:r>
          </w:p>
        </w:tc>
        <w:tc>
          <w:tcPr>
            <w:tcW w:w="0" w:type="auto"/>
            <w:vAlign w:val="center"/>
            <w:hideMark/>
          </w:tcPr>
          <w:p w14:paraId="22684180"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FTO/</w:t>
            </w:r>
            <w:proofErr w:type="spellStart"/>
            <w:r w:rsidRPr="00CD5A3A">
              <w:rPr>
                <w:rFonts w:ascii="Times New Roman" w:eastAsia="Times New Roman" w:hAnsi="Times New Roman" w:cs="Times New Roman"/>
                <w:kern w:val="0"/>
                <w:lang w:eastAsia="en-IN"/>
                <w14:ligatures w14:val="none"/>
              </w:rPr>
              <w:t>TiO</w:t>
            </w:r>
            <w:proofErr w:type="spellEnd"/>
            <w:r w:rsidRPr="00CD5A3A">
              <w:rPr>
                <w:rFonts w:ascii="Times New Roman" w:eastAsia="Times New Roman" w:hAnsi="Times New Roman" w:cs="Times New Roman"/>
                <w:kern w:val="0"/>
                <w:lang w:eastAsia="en-IN"/>
                <w14:ligatures w14:val="none"/>
              </w:rPr>
              <w:t>₂/</w:t>
            </w:r>
            <w:proofErr w:type="spellStart"/>
            <w:r w:rsidRPr="00CD5A3A">
              <w:rPr>
                <w:rFonts w:ascii="Times New Roman" w:eastAsia="Times New Roman" w:hAnsi="Times New Roman" w:cs="Times New Roman"/>
                <w:kern w:val="0"/>
                <w:lang w:eastAsia="en-IN"/>
                <w14:ligatures w14:val="none"/>
              </w:rPr>
              <w:t>MAPbI</w:t>
            </w:r>
            <w:proofErr w:type="spellEnd"/>
            <w:r w:rsidRPr="00CD5A3A">
              <w:rPr>
                <w:rFonts w:ascii="Times New Roman" w:eastAsia="Times New Roman" w:hAnsi="Times New Roman" w:cs="Times New Roman"/>
                <w:kern w:val="0"/>
                <w:lang w:eastAsia="en-IN"/>
                <w14:ligatures w14:val="none"/>
              </w:rPr>
              <w:t>₃/Spiro-</w:t>
            </w:r>
            <w:proofErr w:type="spellStart"/>
            <w:r w:rsidRPr="00CD5A3A">
              <w:rPr>
                <w:rFonts w:ascii="Times New Roman" w:eastAsia="Times New Roman" w:hAnsi="Times New Roman" w:cs="Times New Roman"/>
                <w:kern w:val="0"/>
                <w:lang w:eastAsia="en-IN"/>
                <w14:ligatures w14:val="none"/>
              </w:rPr>
              <w:t>OMeTAD</w:t>
            </w:r>
            <w:proofErr w:type="spellEnd"/>
            <w:r w:rsidRPr="00CD5A3A">
              <w:rPr>
                <w:rFonts w:ascii="Times New Roman" w:eastAsia="Times New Roman" w:hAnsi="Times New Roman" w:cs="Times New Roman"/>
                <w:kern w:val="0"/>
                <w:lang w:eastAsia="en-IN"/>
                <w14:ligatures w14:val="none"/>
              </w:rPr>
              <w:t>/Au</w:t>
            </w:r>
          </w:p>
        </w:tc>
        <w:tc>
          <w:tcPr>
            <w:tcW w:w="0" w:type="auto"/>
            <w:vAlign w:val="center"/>
            <w:hideMark/>
          </w:tcPr>
          <w:p w14:paraId="14A58E1D"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15.10</w:t>
            </w:r>
          </w:p>
        </w:tc>
        <w:tc>
          <w:tcPr>
            <w:tcW w:w="0" w:type="auto"/>
            <w:vAlign w:val="center"/>
            <w:hideMark/>
          </w:tcPr>
          <w:p w14:paraId="2E49B45F"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1.00</w:t>
            </w:r>
          </w:p>
        </w:tc>
        <w:tc>
          <w:tcPr>
            <w:tcW w:w="0" w:type="auto"/>
            <w:vAlign w:val="center"/>
            <w:hideMark/>
          </w:tcPr>
          <w:p w14:paraId="5C995F13"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22.60</w:t>
            </w:r>
          </w:p>
        </w:tc>
        <w:tc>
          <w:tcPr>
            <w:tcW w:w="0" w:type="auto"/>
            <w:vAlign w:val="center"/>
            <w:hideMark/>
          </w:tcPr>
          <w:p w14:paraId="02E14F72"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64.40</w:t>
            </w:r>
          </w:p>
        </w:tc>
        <w:tc>
          <w:tcPr>
            <w:tcW w:w="0" w:type="auto"/>
            <w:vAlign w:val="center"/>
            <w:hideMark/>
          </w:tcPr>
          <w:p w14:paraId="18B17F57" w14:textId="1B1B9170"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12</w:t>
            </w:r>
            <w:r w:rsidRPr="00CD5A3A">
              <w:rPr>
                <w:rFonts w:ascii="Times New Roman" w:eastAsia="Times New Roman" w:hAnsi="Times New Roman" w:cs="Times New Roman"/>
                <w:kern w:val="0"/>
                <w:lang w:eastAsia="en-IN"/>
                <w14:ligatures w14:val="none"/>
              </w:rPr>
              <w:t>]</w:t>
            </w:r>
          </w:p>
        </w:tc>
      </w:tr>
      <w:tr w:rsidR="00CD5A3A" w:rsidRPr="00CD5A3A" w14:paraId="48DD1DED" w14:textId="77777777" w:rsidTr="001F29C8">
        <w:trPr>
          <w:tblCellSpacing w:w="15" w:type="dxa"/>
        </w:trPr>
        <w:tc>
          <w:tcPr>
            <w:tcW w:w="0" w:type="auto"/>
            <w:vAlign w:val="center"/>
            <w:hideMark/>
          </w:tcPr>
          <w:p w14:paraId="756944DC"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w:t>
            </w:r>
          </w:p>
        </w:tc>
        <w:tc>
          <w:tcPr>
            <w:tcW w:w="0" w:type="auto"/>
            <w:vAlign w:val="center"/>
            <w:hideMark/>
          </w:tcPr>
          <w:p w14:paraId="6283A8D3"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FTO/</w:t>
            </w:r>
            <w:proofErr w:type="spellStart"/>
            <w:r w:rsidRPr="00CD5A3A">
              <w:rPr>
                <w:rFonts w:ascii="Times New Roman" w:eastAsia="Times New Roman" w:hAnsi="Times New Roman" w:cs="Times New Roman"/>
                <w:kern w:val="0"/>
                <w:lang w:eastAsia="en-IN"/>
                <w14:ligatures w14:val="none"/>
              </w:rPr>
              <w:t>TiO</w:t>
            </w:r>
            <w:proofErr w:type="spellEnd"/>
            <w:r w:rsidRPr="00CD5A3A">
              <w:rPr>
                <w:rFonts w:ascii="Times New Roman" w:eastAsia="Times New Roman" w:hAnsi="Times New Roman" w:cs="Times New Roman"/>
                <w:kern w:val="0"/>
                <w:lang w:eastAsia="en-IN"/>
                <w14:ligatures w14:val="none"/>
              </w:rPr>
              <w:t>₂/</w:t>
            </w:r>
            <w:proofErr w:type="spellStart"/>
            <w:r w:rsidRPr="00CD5A3A">
              <w:rPr>
                <w:rFonts w:ascii="Times New Roman" w:eastAsia="Times New Roman" w:hAnsi="Times New Roman" w:cs="Times New Roman"/>
                <w:kern w:val="0"/>
                <w:lang w:eastAsia="en-IN"/>
                <w14:ligatures w14:val="none"/>
              </w:rPr>
              <w:t>CH₃NH₃PbI</w:t>
            </w:r>
            <w:proofErr w:type="spellEnd"/>
            <w:r w:rsidRPr="00CD5A3A">
              <w:rPr>
                <w:rFonts w:ascii="Times New Roman" w:eastAsia="Times New Roman" w:hAnsi="Times New Roman" w:cs="Times New Roman"/>
                <w:kern w:val="0"/>
                <w:lang w:eastAsia="en-IN"/>
                <w14:ligatures w14:val="none"/>
              </w:rPr>
              <w:t>₃/Spiro</w:t>
            </w:r>
          </w:p>
        </w:tc>
        <w:tc>
          <w:tcPr>
            <w:tcW w:w="0" w:type="auto"/>
            <w:vAlign w:val="center"/>
            <w:hideMark/>
          </w:tcPr>
          <w:p w14:paraId="6FF09F0F"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16.20</w:t>
            </w:r>
          </w:p>
        </w:tc>
        <w:tc>
          <w:tcPr>
            <w:tcW w:w="0" w:type="auto"/>
            <w:vAlign w:val="center"/>
            <w:hideMark/>
          </w:tcPr>
          <w:p w14:paraId="7D12FEAD"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1.05</w:t>
            </w:r>
          </w:p>
        </w:tc>
        <w:tc>
          <w:tcPr>
            <w:tcW w:w="0" w:type="auto"/>
            <w:vAlign w:val="center"/>
            <w:hideMark/>
          </w:tcPr>
          <w:p w14:paraId="5CC13958"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21.50</w:t>
            </w:r>
          </w:p>
        </w:tc>
        <w:tc>
          <w:tcPr>
            <w:tcW w:w="0" w:type="auto"/>
            <w:vAlign w:val="center"/>
            <w:hideMark/>
          </w:tcPr>
          <w:p w14:paraId="7BC1C09A"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72.00</w:t>
            </w:r>
          </w:p>
        </w:tc>
        <w:tc>
          <w:tcPr>
            <w:tcW w:w="0" w:type="auto"/>
            <w:vAlign w:val="center"/>
            <w:hideMark/>
          </w:tcPr>
          <w:p w14:paraId="5306D9C4" w14:textId="54EED123"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1</w:t>
            </w:r>
            <w:r w:rsidRPr="00CD5A3A">
              <w:rPr>
                <w:rFonts w:ascii="Times New Roman" w:eastAsia="Times New Roman" w:hAnsi="Times New Roman" w:cs="Times New Roman"/>
                <w:kern w:val="0"/>
                <w:lang w:eastAsia="en-IN"/>
                <w14:ligatures w14:val="none"/>
              </w:rPr>
              <w:t>]</w:t>
            </w:r>
          </w:p>
        </w:tc>
      </w:tr>
      <w:tr w:rsidR="00CD5A3A" w:rsidRPr="00CD5A3A" w14:paraId="28AE0E5B" w14:textId="77777777" w:rsidTr="001F29C8">
        <w:trPr>
          <w:tblCellSpacing w:w="15" w:type="dxa"/>
        </w:trPr>
        <w:tc>
          <w:tcPr>
            <w:tcW w:w="0" w:type="auto"/>
            <w:vAlign w:val="center"/>
            <w:hideMark/>
          </w:tcPr>
          <w:p w14:paraId="65D1F240"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3</w:t>
            </w:r>
          </w:p>
        </w:tc>
        <w:tc>
          <w:tcPr>
            <w:tcW w:w="0" w:type="auto"/>
            <w:vAlign w:val="center"/>
            <w:hideMark/>
          </w:tcPr>
          <w:p w14:paraId="42476355"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ITO/PEDOT:PSS/</w:t>
            </w:r>
            <w:proofErr w:type="spellStart"/>
            <w:r w:rsidRPr="00CD5A3A">
              <w:rPr>
                <w:rFonts w:ascii="Times New Roman" w:eastAsia="Times New Roman" w:hAnsi="Times New Roman" w:cs="Times New Roman"/>
                <w:kern w:val="0"/>
                <w:lang w:eastAsia="en-IN"/>
                <w14:ligatures w14:val="none"/>
              </w:rPr>
              <w:t>MAPbI</w:t>
            </w:r>
            <w:proofErr w:type="spellEnd"/>
            <w:r w:rsidRPr="00CD5A3A">
              <w:rPr>
                <w:rFonts w:ascii="Times New Roman" w:eastAsia="Times New Roman" w:hAnsi="Times New Roman" w:cs="Times New Roman"/>
                <w:kern w:val="0"/>
                <w:lang w:eastAsia="en-IN"/>
                <w14:ligatures w14:val="none"/>
              </w:rPr>
              <w:t>₃/PCBM</w:t>
            </w:r>
          </w:p>
        </w:tc>
        <w:tc>
          <w:tcPr>
            <w:tcW w:w="0" w:type="auto"/>
            <w:vAlign w:val="center"/>
            <w:hideMark/>
          </w:tcPr>
          <w:p w14:paraId="47BA84CD"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17.80</w:t>
            </w:r>
          </w:p>
        </w:tc>
        <w:tc>
          <w:tcPr>
            <w:tcW w:w="0" w:type="auto"/>
            <w:vAlign w:val="center"/>
            <w:hideMark/>
          </w:tcPr>
          <w:p w14:paraId="59858CE7"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1.08</w:t>
            </w:r>
          </w:p>
        </w:tc>
        <w:tc>
          <w:tcPr>
            <w:tcW w:w="0" w:type="auto"/>
            <w:vAlign w:val="center"/>
            <w:hideMark/>
          </w:tcPr>
          <w:p w14:paraId="737B715A"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23.10</w:t>
            </w:r>
          </w:p>
        </w:tc>
        <w:tc>
          <w:tcPr>
            <w:tcW w:w="0" w:type="auto"/>
            <w:vAlign w:val="center"/>
            <w:hideMark/>
          </w:tcPr>
          <w:p w14:paraId="61B87810"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71.00</w:t>
            </w:r>
          </w:p>
        </w:tc>
        <w:tc>
          <w:tcPr>
            <w:tcW w:w="0" w:type="auto"/>
            <w:vAlign w:val="center"/>
            <w:hideMark/>
          </w:tcPr>
          <w:p w14:paraId="7CE2ED14" w14:textId="3AB55B75"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w:t>
            </w:r>
            <w:r w:rsidR="000E4BC9">
              <w:rPr>
                <w:rFonts w:ascii="Times New Roman" w:eastAsia="Times New Roman" w:hAnsi="Times New Roman" w:cs="Times New Roman"/>
                <w:kern w:val="0"/>
                <w:lang w:eastAsia="en-IN"/>
                <w14:ligatures w14:val="none"/>
              </w:rPr>
              <w:t>3</w:t>
            </w:r>
            <w:r w:rsidRPr="00CD5A3A">
              <w:rPr>
                <w:rFonts w:ascii="Times New Roman" w:eastAsia="Times New Roman" w:hAnsi="Times New Roman" w:cs="Times New Roman"/>
                <w:kern w:val="0"/>
                <w:lang w:eastAsia="en-IN"/>
                <w14:ligatures w14:val="none"/>
              </w:rPr>
              <w:t>]</w:t>
            </w:r>
          </w:p>
        </w:tc>
      </w:tr>
      <w:tr w:rsidR="00CD5A3A" w:rsidRPr="00CD5A3A" w14:paraId="072EA315" w14:textId="77777777" w:rsidTr="001F29C8">
        <w:trPr>
          <w:tblCellSpacing w:w="15" w:type="dxa"/>
        </w:trPr>
        <w:tc>
          <w:tcPr>
            <w:tcW w:w="0" w:type="auto"/>
            <w:vAlign w:val="center"/>
            <w:hideMark/>
          </w:tcPr>
          <w:p w14:paraId="386976BA"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4</w:t>
            </w:r>
          </w:p>
        </w:tc>
        <w:tc>
          <w:tcPr>
            <w:tcW w:w="0" w:type="auto"/>
            <w:vAlign w:val="center"/>
            <w:hideMark/>
          </w:tcPr>
          <w:p w14:paraId="40FC83DA"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FTO/</w:t>
            </w:r>
            <w:proofErr w:type="spellStart"/>
            <w:r w:rsidRPr="00CD5A3A">
              <w:rPr>
                <w:rFonts w:ascii="Times New Roman" w:eastAsia="Times New Roman" w:hAnsi="Times New Roman" w:cs="Times New Roman"/>
                <w:kern w:val="0"/>
                <w:lang w:eastAsia="en-IN"/>
                <w14:ligatures w14:val="none"/>
              </w:rPr>
              <w:t>ZnO</w:t>
            </w:r>
            <w:proofErr w:type="spellEnd"/>
            <w:r w:rsidRPr="00CD5A3A">
              <w:rPr>
                <w:rFonts w:ascii="Times New Roman" w:eastAsia="Times New Roman" w:hAnsi="Times New Roman" w:cs="Times New Roman"/>
                <w:kern w:val="0"/>
                <w:lang w:eastAsia="en-IN"/>
                <w14:ligatures w14:val="none"/>
              </w:rPr>
              <w:t>/</w:t>
            </w:r>
            <w:proofErr w:type="spellStart"/>
            <w:r w:rsidRPr="00CD5A3A">
              <w:rPr>
                <w:rFonts w:ascii="Times New Roman" w:eastAsia="Times New Roman" w:hAnsi="Times New Roman" w:cs="Times New Roman"/>
                <w:kern w:val="0"/>
                <w:lang w:eastAsia="en-IN"/>
                <w14:ligatures w14:val="none"/>
              </w:rPr>
              <w:t>MAPbI</w:t>
            </w:r>
            <w:proofErr w:type="spellEnd"/>
            <w:r w:rsidRPr="00CD5A3A">
              <w:rPr>
                <w:rFonts w:ascii="Times New Roman" w:eastAsia="Times New Roman" w:hAnsi="Times New Roman" w:cs="Times New Roman"/>
                <w:kern w:val="0"/>
                <w:lang w:eastAsia="en-IN"/>
                <w14:ligatures w14:val="none"/>
              </w:rPr>
              <w:t>₃/</w:t>
            </w:r>
            <w:proofErr w:type="spellStart"/>
            <w:r w:rsidRPr="00CD5A3A">
              <w:rPr>
                <w:rFonts w:ascii="Times New Roman" w:eastAsia="Times New Roman" w:hAnsi="Times New Roman" w:cs="Times New Roman"/>
                <w:kern w:val="0"/>
                <w:lang w:eastAsia="en-IN"/>
                <w14:ligatures w14:val="none"/>
              </w:rPr>
              <w:t>CuSCN</w:t>
            </w:r>
            <w:proofErr w:type="spellEnd"/>
          </w:p>
        </w:tc>
        <w:tc>
          <w:tcPr>
            <w:tcW w:w="0" w:type="auto"/>
            <w:vAlign w:val="center"/>
            <w:hideMark/>
          </w:tcPr>
          <w:p w14:paraId="325B2A92"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18.50</w:t>
            </w:r>
          </w:p>
        </w:tc>
        <w:tc>
          <w:tcPr>
            <w:tcW w:w="0" w:type="auto"/>
            <w:vAlign w:val="center"/>
            <w:hideMark/>
          </w:tcPr>
          <w:p w14:paraId="6E7CFDDA"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1.02</w:t>
            </w:r>
          </w:p>
        </w:tc>
        <w:tc>
          <w:tcPr>
            <w:tcW w:w="0" w:type="auto"/>
            <w:vAlign w:val="center"/>
            <w:hideMark/>
          </w:tcPr>
          <w:p w14:paraId="4C2373BA"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24.30</w:t>
            </w:r>
          </w:p>
        </w:tc>
        <w:tc>
          <w:tcPr>
            <w:tcW w:w="0" w:type="auto"/>
            <w:vAlign w:val="center"/>
            <w:hideMark/>
          </w:tcPr>
          <w:p w14:paraId="071B9731"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74.60</w:t>
            </w:r>
          </w:p>
        </w:tc>
        <w:tc>
          <w:tcPr>
            <w:tcW w:w="0" w:type="auto"/>
            <w:vAlign w:val="center"/>
            <w:hideMark/>
          </w:tcPr>
          <w:p w14:paraId="4883E680" w14:textId="5B252CC9"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1</w:t>
            </w:r>
            <w:r w:rsidR="008074AF">
              <w:rPr>
                <w:rFonts w:ascii="Times New Roman" w:eastAsia="Times New Roman" w:hAnsi="Times New Roman" w:cs="Times New Roman"/>
                <w:kern w:val="0"/>
                <w:lang w:eastAsia="en-IN"/>
                <w14:ligatures w14:val="none"/>
              </w:rPr>
              <w:t>3</w:t>
            </w:r>
            <w:r>
              <w:rPr>
                <w:rFonts w:ascii="Times New Roman" w:eastAsia="Times New Roman" w:hAnsi="Times New Roman" w:cs="Times New Roman"/>
                <w:kern w:val="0"/>
                <w:lang w:eastAsia="en-IN"/>
                <w14:ligatures w14:val="none"/>
              </w:rPr>
              <w:t>]</w:t>
            </w:r>
          </w:p>
        </w:tc>
      </w:tr>
      <w:tr w:rsidR="00CD5A3A" w:rsidRPr="00CD5A3A" w14:paraId="49620182" w14:textId="77777777" w:rsidTr="001F29C8">
        <w:trPr>
          <w:tblCellSpacing w:w="15" w:type="dxa"/>
        </w:trPr>
        <w:tc>
          <w:tcPr>
            <w:tcW w:w="0" w:type="auto"/>
            <w:vAlign w:val="center"/>
            <w:hideMark/>
          </w:tcPr>
          <w:p w14:paraId="2333034B"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5</w:t>
            </w:r>
          </w:p>
        </w:tc>
        <w:tc>
          <w:tcPr>
            <w:tcW w:w="0" w:type="auto"/>
            <w:vAlign w:val="center"/>
            <w:hideMark/>
          </w:tcPr>
          <w:p w14:paraId="77122398"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FTO/</w:t>
            </w:r>
            <w:proofErr w:type="spellStart"/>
            <w:r w:rsidRPr="00CD5A3A">
              <w:rPr>
                <w:rFonts w:ascii="Times New Roman" w:eastAsia="Times New Roman" w:hAnsi="Times New Roman" w:cs="Times New Roman"/>
                <w:kern w:val="0"/>
                <w:lang w:eastAsia="en-IN"/>
                <w14:ligatures w14:val="none"/>
              </w:rPr>
              <w:t>TiO</w:t>
            </w:r>
            <w:proofErr w:type="spellEnd"/>
            <w:r w:rsidRPr="00CD5A3A">
              <w:rPr>
                <w:rFonts w:ascii="Times New Roman" w:eastAsia="Times New Roman" w:hAnsi="Times New Roman" w:cs="Times New Roman"/>
                <w:kern w:val="0"/>
                <w:lang w:eastAsia="en-IN"/>
                <w14:ligatures w14:val="none"/>
              </w:rPr>
              <w:t>₂/</w:t>
            </w:r>
            <w:proofErr w:type="spellStart"/>
            <w:r w:rsidRPr="00CD5A3A">
              <w:rPr>
                <w:rFonts w:ascii="Times New Roman" w:eastAsia="Times New Roman" w:hAnsi="Times New Roman" w:cs="Times New Roman"/>
                <w:kern w:val="0"/>
                <w:lang w:eastAsia="en-IN"/>
                <w14:ligatures w14:val="none"/>
              </w:rPr>
              <w:t>FAPbI</w:t>
            </w:r>
            <w:proofErr w:type="spellEnd"/>
            <w:r w:rsidRPr="00CD5A3A">
              <w:rPr>
                <w:rFonts w:ascii="Times New Roman" w:eastAsia="Times New Roman" w:hAnsi="Times New Roman" w:cs="Times New Roman"/>
                <w:kern w:val="0"/>
                <w:lang w:eastAsia="en-IN"/>
                <w14:ligatures w14:val="none"/>
              </w:rPr>
              <w:t>₃/Spiro</w:t>
            </w:r>
          </w:p>
        </w:tc>
        <w:tc>
          <w:tcPr>
            <w:tcW w:w="0" w:type="auto"/>
            <w:vAlign w:val="center"/>
            <w:hideMark/>
          </w:tcPr>
          <w:p w14:paraId="0DEC65C6"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19.30</w:t>
            </w:r>
          </w:p>
        </w:tc>
        <w:tc>
          <w:tcPr>
            <w:tcW w:w="0" w:type="auto"/>
            <w:vAlign w:val="center"/>
            <w:hideMark/>
          </w:tcPr>
          <w:p w14:paraId="4109119B"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1.10</w:t>
            </w:r>
          </w:p>
        </w:tc>
        <w:tc>
          <w:tcPr>
            <w:tcW w:w="0" w:type="auto"/>
            <w:vAlign w:val="center"/>
            <w:hideMark/>
          </w:tcPr>
          <w:p w14:paraId="13F53563"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25.40</w:t>
            </w:r>
          </w:p>
        </w:tc>
        <w:tc>
          <w:tcPr>
            <w:tcW w:w="0" w:type="auto"/>
            <w:vAlign w:val="center"/>
            <w:hideMark/>
          </w:tcPr>
          <w:p w14:paraId="410DD4C8"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69.00</w:t>
            </w:r>
          </w:p>
        </w:tc>
        <w:tc>
          <w:tcPr>
            <w:tcW w:w="0" w:type="auto"/>
            <w:vAlign w:val="center"/>
            <w:hideMark/>
          </w:tcPr>
          <w:p w14:paraId="4AA8D0E0" w14:textId="304E0D35"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1</w:t>
            </w:r>
            <w:r w:rsidR="008074AF">
              <w:rPr>
                <w:rFonts w:ascii="Times New Roman" w:eastAsia="Times New Roman" w:hAnsi="Times New Roman" w:cs="Times New Roman"/>
                <w:kern w:val="0"/>
                <w:lang w:eastAsia="en-IN"/>
                <w14:ligatures w14:val="none"/>
              </w:rPr>
              <w:t>4</w:t>
            </w:r>
            <w:r w:rsidRPr="00CD5A3A">
              <w:rPr>
                <w:rFonts w:ascii="Times New Roman" w:eastAsia="Times New Roman" w:hAnsi="Times New Roman" w:cs="Times New Roman"/>
                <w:kern w:val="0"/>
                <w:lang w:eastAsia="en-IN"/>
                <w14:ligatures w14:val="none"/>
              </w:rPr>
              <w:t>]</w:t>
            </w:r>
          </w:p>
        </w:tc>
      </w:tr>
      <w:tr w:rsidR="00072129" w:rsidRPr="00CD5A3A" w14:paraId="154F7555" w14:textId="77777777" w:rsidTr="001F29C8">
        <w:trPr>
          <w:tblCellSpacing w:w="15" w:type="dxa"/>
        </w:trPr>
        <w:tc>
          <w:tcPr>
            <w:tcW w:w="0" w:type="auto"/>
            <w:vAlign w:val="center"/>
          </w:tcPr>
          <w:p w14:paraId="69074544" w14:textId="59BB590B" w:rsidR="00072129" w:rsidRPr="00CD5A3A" w:rsidRDefault="006D0046" w:rsidP="0007212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6</w:t>
            </w:r>
          </w:p>
        </w:tc>
        <w:tc>
          <w:tcPr>
            <w:tcW w:w="0" w:type="auto"/>
            <w:vAlign w:val="center"/>
          </w:tcPr>
          <w:p w14:paraId="56F9219C" w14:textId="02A8649B"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FTO/</w:t>
            </w:r>
            <w:proofErr w:type="spellStart"/>
            <w:r w:rsidRPr="00CD5A3A">
              <w:rPr>
                <w:rFonts w:ascii="Times New Roman" w:eastAsia="Times New Roman" w:hAnsi="Times New Roman" w:cs="Times New Roman"/>
                <w:kern w:val="0"/>
                <w:lang w:eastAsia="en-IN"/>
                <w14:ligatures w14:val="none"/>
              </w:rPr>
              <w:t>TiO</w:t>
            </w:r>
            <w:proofErr w:type="spellEnd"/>
            <w:r w:rsidRPr="00CD5A3A">
              <w:rPr>
                <w:rFonts w:ascii="Times New Roman" w:eastAsia="Times New Roman" w:hAnsi="Times New Roman" w:cs="Times New Roman"/>
                <w:kern w:val="0"/>
                <w:lang w:eastAsia="en-IN"/>
                <w14:ligatures w14:val="none"/>
              </w:rPr>
              <w:t>₂/</w:t>
            </w:r>
            <w:proofErr w:type="spellStart"/>
            <w:r w:rsidRPr="00CD5A3A">
              <w:rPr>
                <w:rFonts w:ascii="Times New Roman" w:eastAsia="Times New Roman" w:hAnsi="Times New Roman" w:cs="Times New Roman"/>
                <w:kern w:val="0"/>
                <w:lang w:eastAsia="en-IN"/>
                <w14:ligatures w14:val="none"/>
              </w:rPr>
              <w:t>CsPbI</w:t>
            </w:r>
            <w:proofErr w:type="spellEnd"/>
            <w:r w:rsidRPr="00CD5A3A">
              <w:rPr>
                <w:rFonts w:ascii="Times New Roman" w:eastAsia="Times New Roman" w:hAnsi="Times New Roman" w:cs="Times New Roman"/>
                <w:kern w:val="0"/>
                <w:lang w:eastAsia="en-IN"/>
                <w14:ligatures w14:val="none"/>
              </w:rPr>
              <w:t>₃/Spiro</w:t>
            </w:r>
          </w:p>
        </w:tc>
        <w:tc>
          <w:tcPr>
            <w:tcW w:w="0" w:type="auto"/>
            <w:vAlign w:val="center"/>
          </w:tcPr>
          <w:p w14:paraId="2E8B4AB2" w14:textId="11285113"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19.80</w:t>
            </w:r>
          </w:p>
        </w:tc>
        <w:tc>
          <w:tcPr>
            <w:tcW w:w="0" w:type="auto"/>
            <w:vAlign w:val="center"/>
          </w:tcPr>
          <w:p w14:paraId="30BD4D28" w14:textId="52BAF34F"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1.15</w:t>
            </w:r>
          </w:p>
        </w:tc>
        <w:tc>
          <w:tcPr>
            <w:tcW w:w="0" w:type="auto"/>
            <w:vAlign w:val="center"/>
          </w:tcPr>
          <w:p w14:paraId="6945BDBD" w14:textId="69151163"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22.90</w:t>
            </w:r>
          </w:p>
        </w:tc>
        <w:tc>
          <w:tcPr>
            <w:tcW w:w="0" w:type="auto"/>
            <w:vAlign w:val="center"/>
          </w:tcPr>
          <w:p w14:paraId="338CDD11" w14:textId="6848EE2F"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75.10</w:t>
            </w:r>
          </w:p>
        </w:tc>
        <w:tc>
          <w:tcPr>
            <w:tcW w:w="0" w:type="auto"/>
            <w:vAlign w:val="center"/>
          </w:tcPr>
          <w:p w14:paraId="3E09B41C" w14:textId="50E67E81"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5</w:t>
            </w:r>
            <w:r w:rsidRPr="00CD5A3A">
              <w:rPr>
                <w:rFonts w:ascii="Times New Roman" w:eastAsia="Times New Roman" w:hAnsi="Times New Roman" w:cs="Times New Roman"/>
                <w:kern w:val="0"/>
                <w:lang w:eastAsia="en-IN"/>
                <w14:ligatures w14:val="none"/>
              </w:rPr>
              <w:t>]</w:t>
            </w:r>
          </w:p>
        </w:tc>
      </w:tr>
      <w:tr w:rsidR="00CD5A3A" w:rsidRPr="00CD5A3A" w14:paraId="3E3A9108" w14:textId="77777777" w:rsidTr="001F29C8">
        <w:trPr>
          <w:tblCellSpacing w:w="15" w:type="dxa"/>
        </w:trPr>
        <w:tc>
          <w:tcPr>
            <w:tcW w:w="0" w:type="auto"/>
            <w:vAlign w:val="center"/>
            <w:hideMark/>
          </w:tcPr>
          <w:p w14:paraId="4FE0B3CA" w14:textId="41978D3C" w:rsidR="00CD5A3A" w:rsidRPr="00CD5A3A" w:rsidRDefault="006D0046" w:rsidP="00CD5A3A">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7</w:t>
            </w:r>
          </w:p>
        </w:tc>
        <w:tc>
          <w:tcPr>
            <w:tcW w:w="0" w:type="auto"/>
            <w:vAlign w:val="center"/>
            <w:hideMark/>
          </w:tcPr>
          <w:p w14:paraId="7A5E24DF"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ITO/PCBM/</w:t>
            </w:r>
            <w:proofErr w:type="spellStart"/>
            <w:r w:rsidRPr="00CD5A3A">
              <w:rPr>
                <w:rFonts w:ascii="Times New Roman" w:eastAsia="Times New Roman" w:hAnsi="Times New Roman" w:cs="Times New Roman"/>
                <w:kern w:val="0"/>
                <w:lang w:eastAsia="en-IN"/>
                <w14:ligatures w14:val="none"/>
              </w:rPr>
              <w:t>MAPbI</w:t>
            </w:r>
            <w:proofErr w:type="spellEnd"/>
            <w:r w:rsidRPr="00CD5A3A">
              <w:rPr>
                <w:rFonts w:ascii="Times New Roman" w:eastAsia="Times New Roman" w:hAnsi="Times New Roman" w:cs="Times New Roman"/>
                <w:kern w:val="0"/>
                <w:lang w:eastAsia="en-IN"/>
                <w14:ligatures w14:val="none"/>
              </w:rPr>
              <w:t>₃/</w:t>
            </w:r>
            <w:proofErr w:type="spellStart"/>
            <w:r w:rsidRPr="00CD5A3A">
              <w:rPr>
                <w:rFonts w:ascii="Times New Roman" w:eastAsia="Times New Roman" w:hAnsi="Times New Roman" w:cs="Times New Roman"/>
                <w:kern w:val="0"/>
                <w:lang w:eastAsia="en-IN"/>
                <w14:ligatures w14:val="none"/>
              </w:rPr>
              <w:t>NiO</w:t>
            </w:r>
            <w:proofErr w:type="spellEnd"/>
          </w:p>
        </w:tc>
        <w:tc>
          <w:tcPr>
            <w:tcW w:w="0" w:type="auto"/>
            <w:vAlign w:val="center"/>
            <w:hideMark/>
          </w:tcPr>
          <w:p w14:paraId="08B96CB6"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20.10</w:t>
            </w:r>
          </w:p>
        </w:tc>
        <w:tc>
          <w:tcPr>
            <w:tcW w:w="0" w:type="auto"/>
            <w:vAlign w:val="center"/>
            <w:hideMark/>
          </w:tcPr>
          <w:p w14:paraId="4C8C3298"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1.12</w:t>
            </w:r>
          </w:p>
        </w:tc>
        <w:tc>
          <w:tcPr>
            <w:tcW w:w="0" w:type="auto"/>
            <w:vAlign w:val="center"/>
            <w:hideMark/>
          </w:tcPr>
          <w:p w14:paraId="397DDF10"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24.80</w:t>
            </w:r>
          </w:p>
        </w:tc>
        <w:tc>
          <w:tcPr>
            <w:tcW w:w="0" w:type="auto"/>
            <w:vAlign w:val="center"/>
            <w:hideMark/>
          </w:tcPr>
          <w:p w14:paraId="2CE34D98"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72.50</w:t>
            </w:r>
          </w:p>
        </w:tc>
        <w:tc>
          <w:tcPr>
            <w:tcW w:w="0" w:type="auto"/>
            <w:vAlign w:val="center"/>
            <w:hideMark/>
          </w:tcPr>
          <w:p w14:paraId="27247F76" w14:textId="575A8FCA"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w:t>
            </w:r>
            <w:r w:rsidR="000E4BC9">
              <w:rPr>
                <w:rFonts w:ascii="Times New Roman" w:eastAsia="Times New Roman" w:hAnsi="Times New Roman" w:cs="Times New Roman"/>
                <w:kern w:val="0"/>
                <w:lang w:eastAsia="en-IN"/>
                <w14:ligatures w14:val="none"/>
              </w:rPr>
              <w:t>6</w:t>
            </w:r>
            <w:r w:rsidRPr="00CD5A3A">
              <w:rPr>
                <w:rFonts w:ascii="Times New Roman" w:eastAsia="Times New Roman" w:hAnsi="Times New Roman" w:cs="Times New Roman"/>
                <w:kern w:val="0"/>
                <w:lang w:eastAsia="en-IN"/>
                <w14:ligatures w14:val="none"/>
              </w:rPr>
              <w:t>]</w:t>
            </w:r>
          </w:p>
        </w:tc>
      </w:tr>
      <w:tr w:rsidR="00CD5A3A" w:rsidRPr="00CD5A3A" w14:paraId="65ECC4D1" w14:textId="77777777" w:rsidTr="001F29C8">
        <w:trPr>
          <w:tblCellSpacing w:w="15" w:type="dxa"/>
        </w:trPr>
        <w:tc>
          <w:tcPr>
            <w:tcW w:w="0" w:type="auto"/>
            <w:vAlign w:val="center"/>
            <w:hideMark/>
          </w:tcPr>
          <w:p w14:paraId="7E964ACE"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8</w:t>
            </w:r>
          </w:p>
        </w:tc>
        <w:tc>
          <w:tcPr>
            <w:tcW w:w="0" w:type="auto"/>
            <w:vAlign w:val="center"/>
            <w:hideMark/>
          </w:tcPr>
          <w:p w14:paraId="66C0C0E3"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FTO/</w:t>
            </w:r>
            <w:proofErr w:type="spellStart"/>
            <w:r w:rsidRPr="00CD5A3A">
              <w:rPr>
                <w:rFonts w:ascii="Times New Roman" w:eastAsia="Times New Roman" w:hAnsi="Times New Roman" w:cs="Times New Roman"/>
                <w:kern w:val="0"/>
                <w:lang w:eastAsia="en-IN"/>
                <w14:ligatures w14:val="none"/>
              </w:rPr>
              <w:t>ZnO</w:t>
            </w:r>
            <w:proofErr w:type="spellEnd"/>
            <w:r w:rsidRPr="00CD5A3A">
              <w:rPr>
                <w:rFonts w:ascii="Times New Roman" w:eastAsia="Times New Roman" w:hAnsi="Times New Roman" w:cs="Times New Roman"/>
                <w:kern w:val="0"/>
                <w:lang w:eastAsia="en-IN"/>
                <w14:ligatures w14:val="none"/>
              </w:rPr>
              <w:t>/FASnI₃/</w:t>
            </w:r>
            <w:proofErr w:type="spellStart"/>
            <w:r w:rsidRPr="00CD5A3A">
              <w:rPr>
                <w:rFonts w:ascii="Times New Roman" w:eastAsia="Times New Roman" w:hAnsi="Times New Roman" w:cs="Times New Roman"/>
                <w:kern w:val="0"/>
                <w:lang w:eastAsia="en-IN"/>
                <w14:ligatures w14:val="none"/>
              </w:rPr>
              <w:t>CuSCN</w:t>
            </w:r>
            <w:proofErr w:type="spellEnd"/>
          </w:p>
        </w:tc>
        <w:tc>
          <w:tcPr>
            <w:tcW w:w="0" w:type="auto"/>
            <w:vAlign w:val="center"/>
            <w:hideMark/>
          </w:tcPr>
          <w:p w14:paraId="0BB4AEA4"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21.40</w:t>
            </w:r>
          </w:p>
        </w:tc>
        <w:tc>
          <w:tcPr>
            <w:tcW w:w="0" w:type="auto"/>
            <w:vAlign w:val="center"/>
            <w:hideMark/>
          </w:tcPr>
          <w:p w14:paraId="2D9C8BD1"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1.18</w:t>
            </w:r>
          </w:p>
        </w:tc>
        <w:tc>
          <w:tcPr>
            <w:tcW w:w="0" w:type="auto"/>
            <w:vAlign w:val="center"/>
            <w:hideMark/>
          </w:tcPr>
          <w:p w14:paraId="69AC9A47"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26.50</w:t>
            </w:r>
          </w:p>
        </w:tc>
        <w:tc>
          <w:tcPr>
            <w:tcW w:w="0" w:type="auto"/>
            <w:vAlign w:val="center"/>
            <w:hideMark/>
          </w:tcPr>
          <w:p w14:paraId="1DA78F54"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68.30</w:t>
            </w:r>
          </w:p>
        </w:tc>
        <w:tc>
          <w:tcPr>
            <w:tcW w:w="0" w:type="auto"/>
            <w:vAlign w:val="center"/>
            <w:hideMark/>
          </w:tcPr>
          <w:p w14:paraId="403254D2" w14:textId="1F3E7AE6"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1</w:t>
            </w:r>
            <w:r w:rsidR="008074AF">
              <w:rPr>
                <w:rFonts w:ascii="Times New Roman" w:eastAsia="Times New Roman" w:hAnsi="Times New Roman" w:cs="Times New Roman"/>
                <w:kern w:val="0"/>
                <w:lang w:eastAsia="en-IN"/>
                <w14:ligatures w14:val="none"/>
              </w:rPr>
              <w:t>5</w:t>
            </w:r>
            <w:r w:rsidRPr="00CD5A3A">
              <w:rPr>
                <w:rFonts w:ascii="Times New Roman" w:eastAsia="Times New Roman" w:hAnsi="Times New Roman" w:cs="Times New Roman"/>
                <w:kern w:val="0"/>
                <w:lang w:eastAsia="en-IN"/>
                <w14:ligatures w14:val="none"/>
              </w:rPr>
              <w:t>]</w:t>
            </w:r>
          </w:p>
        </w:tc>
      </w:tr>
      <w:tr w:rsidR="00CD5A3A" w:rsidRPr="00CD5A3A" w14:paraId="514EEBE1" w14:textId="77777777" w:rsidTr="001F29C8">
        <w:trPr>
          <w:tblCellSpacing w:w="15" w:type="dxa"/>
        </w:trPr>
        <w:tc>
          <w:tcPr>
            <w:tcW w:w="0" w:type="auto"/>
            <w:vAlign w:val="center"/>
            <w:hideMark/>
          </w:tcPr>
          <w:p w14:paraId="47477F89"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9</w:t>
            </w:r>
          </w:p>
        </w:tc>
        <w:tc>
          <w:tcPr>
            <w:tcW w:w="0" w:type="auto"/>
            <w:vAlign w:val="center"/>
            <w:hideMark/>
          </w:tcPr>
          <w:p w14:paraId="1CF47D0B"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ITO/PCBM/</w:t>
            </w:r>
            <w:proofErr w:type="spellStart"/>
            <w:r w:rsidRPr="00CD5A3A">
              <w:rPr>
                <w:rFonts w:ascii="Times New Roman" w:eastAsia="Times New Roman" w:hAnsi="Times New Roman" w:cs="Times New Roman"/>
                <w:kern w:val="0"/>
                <w:lang w:eastAsia="en-IN"/>
                <w14:ligatures w14:val="none"/>
              </w:rPr>
              <w:t>FAPbI</w:t>
            </w:r>
            <w:proofErr w:type="spellEnd"/>
            <w:r w:rsidRPr="00CD5A3A">
              <w:rPr>
                <w:rFonts w:ascii="Times New Roman" w:eastAsia="Times New Roman" w:hAnsi="Times New Roman" w:cs="Times New Roman"/>
                <w:kern w:val="0"/>
                <w:lang w:eastAsia="en-IN"/>
                <w14:ligatures w14:val="none"/>
              </w:rPr>
              <w:t>₃/</w:t>
            </w:r>
            <w:proofErr w:type="spellStart"/>
            <w:r w:rsidRPr="00CD5A3A">
              <w:rPr>
                <w:rFonts w:ascii="Times New Roman" w:eastAsia="Times New Roman" w:hAnsi="Times New Roman" w:cs="Times New Roman"/>
                <w:kern w:val="0"/>
                <w:lang w:eastAsia="en-IN"/>
                <w14:ligatures w14:val="none"/>
              </w:rPr>
              <w:t>CuSCN</w:t>
            </w:r>
            <w:proofErr w:type="spellEnd"/>
          </w:p>
        </w:tc>
        <w:tc>
          <w:tcPr>
            <w:tcW w:w="0" w:type="auto"/>
            <w:vAlign w:val="center"/>
            <w:hideMark/>
          </w:tcPr>
          <w:p w14:paraId="6A6DD367"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22.60</w:t>
            </w:r>
          </w:p>
        </w:tc>
        <w:tc>
          <w:tcPr>
            <w:tcW w:w="0" w:type="auto"/>
            <w:vAlign w:val="center"/>
            <w:hideMark/>
          </w:tcPr>
          <w:p w14:paraId="12541068"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1.20</w:t>
            </w:r>
          </w:p>
        </w:tc>
        <w:tc>
          <w:tcPr>
            <w:tcW w:w="0" w:type="auto"/>
            <w:vAlign w:val="center"/>
            <w:hideMark/>
          </w:tcPr>
          <w:p w14:paraId="3E060E2B"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27.10</w:t>
            </w:r>
          </w:p>
        </w:tc>
        <w:tc>
          <w:tcPr>
            <w:tcW w:w="0" w:type="auto"/>
            <w:vAlign w:val="center"/>
            <w:hideMark/>
          </w:tcPr>
          <w:p w14:paraId="095A5DCB"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69.50</w:t>
            </w:r>
          </w:p>
        </w:tc>
        <w:tc>
          <w:tcPr>
            <w:tcW w:w="0" w:type="auto"/>
            <w:vAlign w:val="center"/>
            <w:hideMark/>
          </w:tcPr>
          <w:p w14:paraId="6ACCE3E0" w14:textId="60E6D21F"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w:t>
            </w:r>
            <w:r w:rsidR="008074AF">
              <w:rPr>
                <w:rFonts w:ascii="Times New Roman" w:eastAsia="Times New Roman" w:hAnsi="Times New Roman" w:cs="Times New Roman"/>
                <w:kern w:val="0"/>
                <w:lang w:eastAsia="en-IN"/>
                <w14:ligatures w14:val="none"/>
              </w:rPr>
              <w:t>16</w:t>
            </w:r>
            <w:r w:rsidRPr="00CD5A3A">
              <w:rPr>
                <w:rFonts w:ascii="Times New Roman" w:eastAsia="Times New Roman" w:hAnsi="Times New Roman" w:cs="Times New Roman"/>
                <w:kern w:val="0"/>
                <w:lang w:eastAsia="en-IN"/>
                <w14:ligatures w14:val="none"/>
              </w:rPr>
              <w:t>]</w:t>
            </w:r>
          </w:p>
        </w:tc>
      </w:tr>
      <w:tr w:rsidR="00CD5A3A" w:rsidRPr="00CD5A3A" w14:paraId="34743CEF" w14:textId="77777777" w:rsidTr="001F29C8">
        <w:trPr>
          <w:tblCellSpacing w:w="15" w:type="dxa"/>
        </w:trPr>
        <w:tc>
          <w:tcPr>
            <w:tcW w:w="0" w:type="auto"/>
            <w:vAlign w:val="center"/>
            <w:hideMark/>
          </w:tcPr>
          <w:p w14:paraId="5BBBF8F8"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10</w:t>
            </w:r>
          </w:p>
        </w:tc>
        <w:tc>
          <w:tcPr>
            <w:tcW w:w="0" w:type="auto"/>
            <w:vAlign w:val="center"/>
            <w:hideMark/>
          </w:tcPr>
          <w:p w14:paraId="554B20F4"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FTO/</w:t>
            </w:r>
            <w:proofErr w:type="spellStart"/>
            <w:r w:rsidRPr="00CD5A3A">
              <w:rPr>
                <w:rFonts w:ascii="Times New Roman" w:eastAsia="Times New Roman" w:hAnsi="Times New Roman" w:cs="Times New Roman"/>
                <w:kern w:val="0"/>
                <w:lang w:eastAsia="en-IN"/>
                <w14:ligatures w14:val="none"/>
              </w:rPr>
              <w:t>TiO</w:t>
            </w:r>
            <w:proofErr w:type="spellEnd"/>
            <w:r w:rsidRPr="00CD5A3A">
              <w:rPr>
                <w:rFonts w:ascii="Times New Roman" w:eastAsia="Times New Roman" w:hAnsi="Times New Roman" w:cs="Times New Roman"/>
                <w:kern w:val="0"/>
                <w:lang w:eastAsia="en-IN"/>
                <w14:ligatures w14:val="none"/>
              </w:rPr>
              <w:t>₂/FA-Cs perovskite/Spiro</w:t>
            </w:r>
          </w:p>
        </w:tc>
        <w:tc>
          <w:tcPr>
            <w:tcW w:w="0" w:type="auto"/>
            <w:vAlign w:val="center"/>
            <w:hideMark/>
          </w:tcPr>
          <w:p w14:paraId="3E3C08D5"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23.90</w:t>
            </w:r>
          </w:p>
        </w:tc>
        <w:tc>
          <w:tcPr>
            <w:tcW w:w="0" w:type="auto"/>
            <w:vAlign w:val="center"/>
            <w:hideMark/>
          </w:tcPr>
          <w:p w14:paraId="202BA534"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1.25</w:t>
            </w:r>
          </w:p>
        </w:tc>
        <w:tc>
          <w:tcPr>
            <w:tcW w:w="0" w:type="auto"/>
            <w:vAlign w:val="center"/>
            <w:hideMark/>
          </w:tcPr>
          <w:p w14:paraId="456D7CDA"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28.00</w:t>
            </w:r>
          </w:p>
        </w:tc>
        <w:tc>
          <w:tcPr>
            <w:tcW w:w="0" w:type="auto"/>
            <w:vAlign w:val="center"/>
            <w:hideMark/>
          </w:tcPr>
          <w:p w14:paraId="145BA38B"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68.20</w:t>
            </w:r>
          </w:p>
        </w:tc>
        <w:tc>
          <w:tcPr>
            <w:tcW w:w="0" w:type="auto"/>
            <w:vAlign w:val="center"/>
            <w:hideMark/>
          </w:tcPr>
          <w:p w14:paraId="1A9DD800" w14:textId="271847B1"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w:t>
            </w:r>
            <w:r w:rsidR="008074AF">
              <w:rPr>
                <w:rFonts w:ascii="Times New Roman" w:eastAsia="Times New Roman" w:hAnsi="Times New Roman" w:cs="Times New Roman"/>
                <w:kern w:val="0"/>
                <w:lang w:eastAsia="en-IN"/>
                <w14:ligatures w14:val="none"/>
              </w:rPr>
              <w:t>17</w:t>
            </w:r>
            <w:r w:rsidRPr="00CD5A3A">
              <w:rPr>
                <w:rFonts w:ascii="Times New Roman" w:eastAsia="Times New Roman" w:hAnsi="Times New Roman" w:cs="Times New Roman"/>
                <w:kern w:val="0"/>
                <w:lang w:eastAsia="en-IN"/>
                <w14:ligatures w14:val="none"/>
              </w:rPr>
              <w:t>]</w:t>
            </w:r>
          </w:p>
        </w:tc>
      </w:tr>
      <w:tr w:rsidR="00CD5A3A" w:rsidRPr="00CD5A3A" w14:paraId="06610A91" w14:textId="77777777" w:rsidTr="001F29C8">
        <w:trPr>
          <w:tblCellSpacing w:w="15" w:type="dxa"/>
        </w:trPr>
        <w:tc>
          <w:tcPr>
            <w:tcW w:w="0" w:type="auto"/>
            <w:vAlign w:val="center"/>
            <w:hideMark/>
          </w:tcPr>
          <w:p w14:paraId="6A527ADB"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11</w:t>
            </w:r>
          </w:p>
        </w:tc>
        <w:tc>
          <w:tcPr>
            <w:tcW w:w="0" w:type="auto"/>
            <w:vAlign w:val="center"/>
            <w:hideMark/>
          </w:tcPr>
          <w:p w14:paraId="7940222F"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ITO/PCBM/Mixed perovskite/</w:t>
            </w:r>
            <w:proofErr w:type="spellStart"/>
            <w:r w:rsidRPr="00CD5A3A">
              <w:rPr>
                <w:rFonts w:ascii="Times New Roman" w:eastAsia="Times New Roman" w:hAnsi="Times New Roman" w:cs="Times New Roman"/>
                <w:kern w:val="0"/>
                <w:lang w:eastAsia="en-IN"/>
                <w14:ligatures w14:val="none"/>
              </w:rPr>
              <w:t>NiO</w:t>
            </w:r>
            <w:proofErr w:type="spellEnd"/>
          </w:p>
        </w:tc>
        <w:tc>
          <w:tcPr>
            <w:tcW w:w="0" w:type="auto"/>
            <w:vAlign w:val="center"/>
            <w:hideMark/>
          </w:tcPr>
          <w:p w14:paraId="2C6C643B"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24.80</w:t>
            </w:r>
          </w:p>
        </w:tc>
        <w:tc>
          <w:tcPr>
            <w:tcW w:w="0" w:type="auto"/>
            <w:vAlign w:val="center"/>
            <w:hideMark/>
          </w:tcPr>
          <w:p w14:paraId="554DE859"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1.28</w:t>
            </w:r>
          </w:p>
        </w:tc>
        <w:tc>
          <w:tcPr>
            <w:tcW w:w="0" w:type="auto"/>
            <w:vAlign w:val="center"/>
            <w:hideMark/>
          </w:tcPr>
          <w:p w14:paraId="28D79206"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29.40</w:t>
            </w:r>
          </w:p>
        </w:tc>
        <w:tc>
          <w:tcPr>
            <w:tcW w:w="0" w:type="auto"/>
            <w:vAlign w:val="center"/>
            <w:hideMark/>
          </w:tcPr>
          <w:p w14:paraId="7109B509"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70.00</w:t>
            </w:r>
          </w:p>
        </w:tc>
        <w:tc>
          <w:tcPr>
            <w:tcW w:w="0" w:type="auto"/>
            <w:vAlign w:val="center"/>
            <w:hideMark/>
          </w:tcPr>
          <w:p w14:paraId="1C7317B4" w14:textId="5684F813"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w:t>
            </w:r>
            <w:r w:rsidR="008074AF">
              <w:rPr>
                <w:rFonts w:ascii="Times New Roman" w:eastAsia="Times New Roman" w:hAnsi="Times New Roman" w:cs="Times New Roman"/>
                <w:kern w:val="0"/>
                <w:lang w:eastAsia="en-IN"/>
                <w14:ligatures w14:val="none"/>
              </w:rPr>
              <w:t>18</w:t>
            </w:r>
            <w:r w:rsidRPr="00CD5A3A">
              <w:rPr>
                <w:rFonts w:ascii="Times New Roman" w:eastAsia="Times New Roman" w:hAnsi="Times New Roman" w:cs="Times New Roman"/>
                <w:kern w:val="0"/>
                <w:lang w:eastAsia="en-IN"/>
                <w14:ligatures w14:val="none"/>
              </w:rPr>
              <w:t>]</w:t>
            </w:r>
          </w:p>
        </w:tc>
      </w:tr>
      <w:tr w:rsidR="00CD5A3A" w:rsidRPr="00CD5A3A" w14:paraId="5AF537B5" w14:textId="77777777" w:rsidTr="001F29C8">
        <w:trPr>
          <w:tblCellSpacing w:w="15" w:type="dxa"/>
        </w:trPr>
        <w:tc>
          <w:tcPr>
            <w:tcW w:w="0" w:type="auto"/>
            <w:vAlign w:val="center"/>
            <w:hideMark/>
          </w:tcPr>
          <w:p w14:paraId="53DF1CAA"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12</w:t>
            </w:r>
          </w:p>
        </w:tc>
        <w:tc>
          <w:tcPr>
            <w:tcW w:w="0" w:type="auto"/>
            <w:vAlign w:val="center"/>
            <w:hideMark/>
          </w:tcPr>
          <w:p w14:paraId="315B843E"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FTO/</w:t>
            </w:r>
            <w:proofErr w:type="spellStart"/>
            <w:r w:rsidRPr="00CD5A3A">
              <w:rPr>
                <w:rFonts w:ascii="Times New Roman" w:eastAsia="Times New Roman" w:hAnsi="Times New Roman" w:cs="Times New Roman"/>
                <w:kern w:val="0"/>
                <w:lang w:eastAsia="en-IN"/>
                <w14:ligatures w14:val="none"/>
              </w:rPr>
              <w:t>SnO</w:t>
            </w:r>
            <w:proofErr w:type="spellEnd"/>
            <w:r w:rsidRPr="00CD5A3A">
              <w:rPr>
                <w:rFonts w:ascii="Times New Roman" w:eastAsia="Times New Roman" w:hAnsi="Times New Roman" w:cs="Times New Roman"/>
                <w:kern w:val="0"/>
                <w:lang w:eastAsia="en-IN"/>
                <w14:ligatures w14:val="none"/>
              </w:rPr>
              <w:t>₂/</w:t>
            </w:r>
            <w:proofErr w:type="spellStart"/>
            <w:r w:rsidRPr="00CD5A3A">
              <w:rPr>
                <w:rFonts w:ascii="Times New Roman" w:eastAsia="Times New Roman" w:hAnsi="Times New Roman" w:cs="Times New Roman"/>
                <w:kern w:val="0"/>
                <w:lang w:eastAsia="en-IN"/>
                <w14:ligatures w14:val="none"/>
              </w:rPr>
              <w:t>FAPbI</w:t>
            </w:r>
            <w:proofErr w:type="spellEnd"/>
            <w:r w:rsidRPr="00CD5A3A">
              <w:rPr>
                <w:rFonts w:ascii="Times New Roman" w:eastAsia="Times New Roman" w:hAnsi="Times New Roman" w:cs="Times New Roman"/>
                <w:kern w:val="0"/>
                <w:lang w:eastAsia="en-IN"/>
                <w14:ligatures w14:val="none"/>
              </w:rPr>
              <w:t>₃/Spiro</w:t>
            </w:r>
          </w:p>
        </w:tc>
        <w:tc>
          <w:tcPr>
            <w:tcW w:w="0" w:type="auto"/>
            <w:vAlign w:val="center"/>
            <w:hideMark/>
          </w:tcPr>
          <w:p w14:paraId="1EED1A3D"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25.60</w:t>
            </w:r>
          </w:p>
        </w:tc>
        <w:tc>
          <w:tcPr>
            <w:tcW w:w="0" w:type="auto"/>
            <w:vAlign w:val="center"/>
            <w:hideMark/>
          </w:tcPr>
          <w:p w14:paraId="0914563A"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1.16</w:t>
            </w:r>
          </w:p>
        </w:tc>
        <w:tc>
          <w:tcPr>
            <w:tcW w:w="0" w:type="auto"/>
            <w:vAlign w:val="center"/>
            <w:hideMark/>
          </w:tcPr>
          <w:p w14:paraId="6C3CAE28"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30.10</w:t>
            </w:r>
          </w:p>
        </w:tc>
        <w:tc>
          <w:tcPr>
            <w:tcW w:w="0" w:type="auto"/>
            <w:vAlign w:val="center"/>
            <w:hideMark/>
          </w:tcPr>
          <w:p w14:paraId="6EF2327C" w14:textId="77777777"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73.20</w:t>
            </w:r>
          </w:p>
        </w:tc>
        <w:tc>
          <w:tcPr>
            <w:tcW w:w="0" w:type="auto"/>
            <w:vAlign w:val="center"/>
            <w:hideMark/>
          </w:tcPr>
          <w:p w14:paraId="5C87A5EC" w14:textId="0D616EC9" w:rsidR="00CD5A3A" w:rsidRPr="00CD5A3A" w:rsidRDefault="00CD5A3A" w:rsidP="00CD5A3A">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w:t>
            </w:r>
            <w:r w:rsidR="000E4BC9">
              <w:rPr>
                <w:rFonts w:ascii="Times New Roman" w:eastAsia="Times New Roman" w:hAnsi="Times New Roman" w:cs="Times New Roman"/>
                <w:kern w:val="0"/>
                <w:lang w:eastAsia="en-IN"/>
                <w14:ligatures w14:val="none"/>
              </w:rPr>
              <w:t>7</w:t>
            </w:r>
            <w:r w:rsidRPr="00CD5A3A">
              <w:rPr>
                <w:rFonts w:ascii="Times New Roman" w:eastAsia="Times New Roman" w:hAnsi="Times New Roman" w:cs="Times New Roman"/>
                <w:kern w:val="0"/>
                <w:lang w:eastAsia="en-IN"/>
                <w14:ligatures w14:val="none"/>
              </w:rPr>
              <w:t>]</w:t>
            </w:r>
          </w:p>
        </w:tc>
      </w:tr>
      <w:tr w:rsidR="00072129" w:rsidRPr="00CD5A3A" w14:paraId="58D6B2A7" w14:textId="77777777" w:rsidTr="001F29C8">
        <w:trPr>
          <w:tblCellSpacing w:w="15" w:type="dxa"/>
        </w:trPr>
        <w:tc>
          <w:tcPr>
            <w:tcW w:w="0" w:type="auto"/>
            <w:vAlign w:val="center"/>
          </w:tcPr>
          <w:p w14:paraId="46027135" w14:textId="69A84A15"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13</w:t>
            </w:r>
          </w:p>
        </w:tc>
        <w:tc>
          <w:tcPr>
            <w:tcW w:w="0" w:type="auto"/>
            <w:vAlign w:val="center"/>
          </w:tcPr>
          <w:p w14:paraId="66BDDFE2" w14:textId="6BD4110D"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b/>
                <w:bCs/>
                <w:kern w:val="0"/>
                <w:lang w:eastAsia="en-IN"/>
                <w14:ligatures w14:val="none"/>
              </w:rPr>
              <w:t>FTO/PCBM/</w:t>
            </w:r>
            <w:proofErr w:type="spellStart"/>
            <w:r w:rsidRPr="00CD5A3A">
              <w:rPr>
                <w:rFonts w:ascii="Times New Roman" w:eastAsia="Times New Roman" w:hAnsi="Times New Roman" w:cs="Times New Roman"/>
                <w:b/>
                <w:bCs/>
                <w:kern w:val="0"/>
                <w:lang w:eastAsia="en-IN"/>
                <w14:ligatures w14:val="none"/>
              </w:rPr>
              <w:t>CH₃NH₃PbI</w:t>
            </w:r>
            <w:proofErr w:type="spellEnd"/>
            <w:r w:rsidRPr="00CD5A3A">
              <w:rPr>
                <w:rFonts w:ascii="Times New Roman" w:eastAsia="Times New Roman" w:hAnsi="Times New Roman" w:cs="Times New Roman"/>
                <w:b/>
                <w:bCs/>
                <w:kern w:val="0"/>
                <w:lang w:eastAsia="en-IN"/>
                <w14:ligatures w14:val="none"/>
              </w:rPr>
              <w:t>₃/</w:t>
            </w:r>
            <w:proofErr w:type="spellStart"/>
            <w:r w:rsidRPr="00CD5A3A">
              <w:rPr>
                <w:rFonts w:ascii="Times New Roman" w:eastAsia="Times New Roman" w:hAnsi="Times New Roman" w:cs="Times New Roman"/>
                <w:b/>
                <w:bCs/>
                <w:kern w:val="0"/>
                <w:lang w:eastAsia="en-IN"/>
                <w14:ligatures w14:val="none"/>
              </w:rPr>
              <w:t>CuSCN</w:t>
            </w:r>
            <w:proofErr w:type="spellEnd"/>
            <w:r w:rsidRPr="00CD5A3A">
              <w:rPr>
                <w:rFonts w:ascii="Times New Roman" w:eastAsia="Times New Roman" w:hAnsi="Times New Roman" w:cs="Times New Roman"/>
                <w:b/>
                <w:bCs/>
                <w:kern w:val="0"/>
                <w:lang w:eastAsia="en-IN"/>
                <w14:ligatures w14:val="none"/>
              </w:rPr>
              <w:t>/Au</w:t>
            </w:r>
          </w:p>
        </w:tc>
        <w:tc>
          <w:tcPr>
            <w:tcW w:w="0" w:type="auto"/>
            <w:vAlign w:val="center"/>
          </w:tcPr>
          <w:p w14:paraId="1D42D4F1" w14:textId="0702F9F7"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b/>
                <w:bCs/>
                <w:kern w:val="0"/>
                <w:lang w:eastAsia="en-IN"/>
                <w14:ligatures w14:val="none"/>
              </w:rPr>
              <w:t>2</w:t>
            </w:r>
            <w:r>
              <w:rPr>
                <w:rFonts w:ascii="Times New Roman" w:eastAsia="Times New Roman" w:hAnsi="Times New Roman" w:cs="Times New Roman"/>
                <w:b/>
                <w:bCs/>
                <w:kern w:val="0"/>
                <w:lang w:eastAsia="en-IN"/>
                <w14:ligatures w14:val="none"/>
              </w:rPr>
              <w:t>6.29</w:t>
            </w:r>
          </w:p>
        </w:tc>
        <w:tc>
          <w:tcPr>
            <w:tcW w:w="0" w:type="auto"/>
            <w:vAlign w:val="center"/>
          </w:tcPr>
          <w:p w14:paraId="27EFF459" w14:textId="394BCA4A"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b/>
                <w:bCs/>
                <w:kern w:val="0"/>
                <w:lang w:eastAsia="en-IN"/>
                <w14:ligatures w14:val="none"/>
              </w:rPr>
              <w:t>1.</w:t>
            </w:r>
            <w:r>
              <w:rPr>
                <w:rFonts w:ascii="Times New Roman" w:eastAsia="Times New Roman" w:hAnsi="Times New Roman" w:cs="Times New Roman"/>
                <w:b/>
                <w:bCs/>
                <w:kern w:val="0"/>
                <w:lang w:eastAsia="en-IN"/>
                <w14:ligatures w14:val="none"/>
              </w:rPr>
              <w:t>318</w:t>
            </w:r>
          </w:p>
        </w:tc>
        <w:tc>
          <w:tcPr>
            <w:tcW w:w="0" w:type="auto"/>
            <w:vAlign w:val="center"/>
          </w:tcPr>
          <w:p w14:paraId="3B7DC928" w14:textId="13E0894A"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b/>
                <w:bCs/>
                <w:kern w:val="0"/>
                <w:lang w:eastAsia="en-IN"/>
                <w14:ligatures w14:val="none"/>
              </w:rPr>
              <w:t>2</w:t>
            </w:r>
            <w:r>
              <w:rPr>
                <w:rFonts w:ascii="Times New Roman" w:eastAsia="Times New Roman" w:hAnsi="Times New Roman" w:cs="Times New Roman"/>
                <w:b/>
                <w:bCs/>
                <w:kern w:val="0"/>
                <w:lang w:eastAsia="en-IN"/>
                <w14:ligatures w14:val="none"/>
              </w:rPr>
              <w:t>3.698</w:t>
            </w:r>
          </w:p>
        </w:tc>
        <w:tc>
          <w:tcPr>
            <w:tcW w:w="0" w:type="auto"/>
            <w:vAlign w:val="center"/>
          </w:tcPr>
          <w:p w14:paraId="639AE0AA" w14:textId="58874FE1"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b/>
                <w:bCs/>
                <w:kern w:val="0"/>
                <w:lang w:eastAsia="en-IN"/>
                <w14:ligatures w14:val="none"/>
              </w:rPr>
              <w:t>8</w:t>
            </w:r>
            <w:r>
              <w:rPr>
                <w:rFonts w:ascii="Times New Roman" w:eastAsia="Times New Roman" w:hAnsi="Times New Roman" w:cs="Times New Roman"/>
                <w:b/>
                <w:bCs/>
                <w:kern w:val="0"/>
                <w:lang w:eastAsia="en-IN"/>
                <w14:ligatures w14:val="none"/>
              </w:rPr>
              <w:t>4.19</w:t>
            </w:r>
          </w:p>
        </w:tc>
        <w:tc>
          <w:tcPr>
            <w:tcW w:w="0" w:type="auto"/>
            <w:vAlign w:val="center"/>
          </w:tcPr>
          <w:p w14:paraId="47A9D17E" w14:textId="3BBB5F65"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b/>
                <w:bCs/>
                <w:kern w:val="0"/>
                <w:lang w:eastAsia="en-IN"/>
                <w14:ligatures w14:val="none"/>
              </w:rPr>
              <w:t>This Work</w:t>
            </w:r>
          </w:p>
        </w:tc>
      </w:tr>
      <w:tr w:rsidR="00072129" w:rsidRPr="00CD5A3A" w14:paraId="1A5F08AF" w14:textId="77777777" w:rsidTr="001F29C8">
        <w:trPr>
          <w:tblCellSpacing w:w="15" w:type="dxa"/>
        </w:trPr>
        <w:tc>
          <w:tcPr>
            <w:tcW w:w="0" w:type="auto"/>
            <w:vAlign w:val="center"/>
          </w:tcPr>
          <w:p w14:paraId="79A9BB8B" w14:textId="3D88FC5B"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w:t>
            </w:r>
            <w:r>
              <w:rPr>
                <w:rFonts w:ascii="Times New Roman" w:eastAsia="Times New Roman" w:hAnsi="Times New Roman" w:cs="Times New Roman"/>
                <w:kern w:val="0"/>
                <w:lang w:eastAsia="en-IN"/>
                <w14:ligatures w14:val="none"/>
              </w:rPr>
              <w:t>4</w:t>
            </w:r>
          </w:p>
        </w:tc>
        <w:tc>
          <w:tcPr>
            <w:tcW w:w="0" w:type="auto"/>
            <w:vAlign w:val="center"/>
          </w:tcPr>
          <w:p w14:paraId="7F8CC7F7" w14:textId="5B7628B6" w:rsidR="00072129" w:rsidRPr="00CD5A3A" w:rsidRDefault="00072129" w:rsidP="00072129">
            <w:pPr>
              <w:spacing w:after="0" w:line="240" w:lineRule="auto"/>
              <w:rPr>
                <w:rFonts w:ascii="Times New Roman" w:eastAsia="Times New Roman" w:hAnsi="Times New Roman" w:cs="Times New Roman"/>
                <w:b/>
                <w:bCs/>
                <w:kern w:val="0"/>
                <w:lang w:eastAsia="en-IN"/>
                <w14:ligatures w14:val="none"/>
              </w:rPr>
            </w:pPr>
            <w:r w:rsidRPr="00CD5A3A">
              <w:rPr>
                <w:rFonts w:ascii="Times New Roman" w:eastAsia="Times New Roman" w:hAnsi="Times New Roman" w:cs="Times New Roman"/>
                <w:kern w:val="0"/>
                <w:lang w:eastAsia="en-IN"/>
                <w14:ligatures w14:val="none"/>
              </w:rPr>
              <w:t>ITO/PCBM/FA-Cs-Sn-Pb-I/</w:t>
            </w:r>
            <w:proofErr w:type="spellStart"/>
            <w:r w:rsidRPr="00CD5A3A">
              <w:rPr>
                <w:rFonts w:ascii="Times New Roman" w:eastAsia="Times New Roman" w:hAnsi="Times New Roman" w:cs="Times New Roman"/>
                <w:kern w:val="0"/>
                <w:lang w:eastAsia="en-IN"/>
                <w14:ligatures w14:val="none"/>
              </w:rPr>
              <w:t>NiO</w:t>
            </w:r>
            <w:proofErr w:type="spellEnd"/>
          </w:p>
        </w:tc>
        <w:tc>
          <w:tcPr>
            <w:tcW w:w="0" w:type="auto"/>
            <w:vAlign w:val="center"/>
          </w:tcPr>
          <w:p w14:paraId="56E05454" w14:textId="5F04B2BF" w:rsidR="00072129" w:rsidRPr="00CD5A3A" w:rsidRDefault="00072129" w:rsidP="00072129">
            <w:pPr>
              <w:spacing w:after="0" w:line="240" w:lineRule="auto"/>
              <w:rPr>
                <w:rFonts w:ascii="Times New Roman" w:eastAsia="Times New Roman" w:hAnsi="Times New Roman" w:cs="Times New Roman"/>
                <w:b/>
                <w:bCs/>
                <w:kern w:val="0"/>
                <w:lang w:eastAsia="en-IN"/>
                <w14:ligatures w14:val="none"/>
              </w:rPr>
            </w:pPr>
            <w:r w:rsidRPr="00CD5A3A">
              <w:rPr>
                <w:rFonts w:ascii="Times New Roman" w:eastAsia="Times New Roman" w:hAnsi="Times New Roman" w:cs="Times New Roman"/>
                <w:kern w:val="0"/>
                <w:lang w:eastAsia="en-IN"/>
                <w14:ligatures w14:val="none"/>
              </w:rPr>
              <w:t>26.80</w:t>
            </w:r>
          </w:p>
        </w:tc>
        <w:tc>
          <w:tcPr>
            <w:tcW w:w="0" w:type="auto"/>
            <w:vAlign w:val="center"/>
          </w:tcPr>
          <w:p w14:paraId="770FEF42" w14:textId="524A210D" w:rsidR="00072129" w:rsidRPr="00CD5A3A" w:rsidRDefault="00072129" w:rsidP="00072129">
            <w:pPr>
              <w:spacing w:after="0" w:line="240" w:lineRule="auto"/>
              <w:rPr>
                <w:rFonts w:ascii="Times New Roman" w:eastAsia="Times New Roman" w:hAnsi="Times New Roman" w:cs="Times New Roman"/>
                <w:b/>
                <w:bCs/>
                <w:kern w:val="0"/>
                <w:lang w:eastAsia="en-IN"/>
                <w14:ligatures w14:val="none"/>
              </w:rPr>
            </w:pPr>
            <w:r w:rsidRPr="00CD5A3A">
              <w:rPr>
                <w:rFonts w:ascii="Times New Roman" w:eastAsia="Times New Roman" w:hAnsi="Times New Roman" w:cs="Times New Roman"/>
                <w:kern w:val="0"/>
                <w:lang w:eastAsia="en-IN"/>
                <w14:ligatures w14:val="none"/>
              </w:rPr>
              <w:t>1.30</w:t>
            </w:r>
          </w:p>
        </w:tc>
        <w:tc>
          <w:tcPr>
            <w:tcW w:w="0" w:type="auto"/>
            <w:vAlign w:val="center"/>
          </w:tcPr>
          <w:p w14:paraId="395AA186" w14:textId="00E2DD7F" w:rsidR="00072129" w:rsidRPr="00CD5A3A" w:rsidRDefault="00072129" w:rsidP="00072129">
            <w:pPr>
              <w:spacing w:after="0" w:line="240" w:lineRule="auto"/>
              <w:rPr>
                <w:rFonts w:ascii="Times New Roman" w:eastAsia="Times New Roman" w:hAnsi="Times New Roman" w:cs="Times New Roman"/>
                <w:b/>
                <w:bCs/>
                <w:kern w:val="0"/>
                <w:lang w:eastAsia="en-IN"/>
                <w14:ligatures w14:val="none"/>
              </w:rPr>
            </w:pPr>
            <w:r w:rsidRPr="00CD5A3A">
              <w:rPr>
                <w:rFonts w:ascii="Times New Roman" w:eastAsia="Times New Roman" w:hAnsi="Times New Roman" w:cs="Times New Roman"/>
                <w:kern w:val="0"/>
                <w:lang w:eastAsia="en-IN"/>
                <w14:ligatures w14:val="none"/>
              </w:rPr>
              <w:t>31.50</w:t>
            </w:r>
          </w:p>
        </w:tc>
        <w:tc>
          <w:tcPr>
            <w:tcW w:w="0" w:type="auto"/>
            <w:vAlign w:val="center"/>
          </w:tcPr>
          <w:p w14:paraId="64F376E8" w14:textId="1A580896" w:rsidR="00072129" w:rsidRPr="00CD5A3A" w:rsidRDefault="00072129" w:rsidP="00072129">
            <w:pPr>
              <w:spacing w:after="0" w:line="240" w:lineRule="auto"/>
              <w:rPr>
                <w:rFonts w:ascii="Times New Roman" w:eastAsia="Times New Roman" w:hAnsi="Times New Roman" w:cs="Times New Roman"/>
                <w:b/>
                <w:bCs/>
                <w:kern w:val="0"/>
                <w:lang w:eastAsia="en-IN"/>
                <w14:ligatures w14:val="none"/>
              </w:rPr>
            </w:pPr>
            <w:r w:rsidRPr="00CD5A3A">
              <w:rPr>
                <w:rFonts w:ascii="Times New Roman" w:eastAsia="Times New Roman" w:hAnsi="Times New Roman" w:cs="Times New Roman"/>
                <w:kern w:val="0"/>
                <w:lang w:eastAsia="en-IN"/>
                <w14:ligatures w14:val="none"/>
              </w:rPr>
              <w:t>75.00</w:t>
            </w:r>
          </w:p>
        </w:tc>
        <w:tc>
          <w:tcPr>
            <w:tcW w:w="0" w:type="auto"/>
            <w:vAlign w:val="center"/>
          </w:tcPr>
          <w:p w14:paraId="6B258B54" w14:textId="3E4E25DB" w:rsidR="00072129" w:rsidRPr="00CD5A3A" w:rsidRDefault="00072129" w:rsidP="00072129">
            <w:pPr>
              <w:spacing w:after="0" w:line="240" w:lineRule="auto"/>
              <w:rPr>
                <w:rFonts w:ascii="Times New Roman" w:eastAsia="Times New Roman" w:hAnsi="Times New Roman" w:cs="Times New Roman"/>
                <w:b/>
                <w:bCs/>
                <w:kern w:val="0"/>
                <w:lang w:eastAsia="en-IN"/>
                <w14:ligatures w14:val="none"/>
              </w:rPr>
            </w:pPr>
            <w:r w:rsidRPr="00CD5A3A">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8</w:t>
            </w:r>
            <w:r w:rsidRPr="00CD5A3A">
              <w:rPr>
                <w:rFonts w:ascii="Times New Roman" w:eastAsia="Times New Roman" w:hAnsi="Times New Roman" w:cs="Times New Roman"/>
                <w:kern w:val="0"/>
                <w:lang w:eastAsia="en-IN"/>
                <w14:ligatures w14:val="none"/>
              </w:rPr>
              <w:t>]</w:t>
            </w:r>
          </w:p>
        </w:tc>
      </w:tr>
      <w:tr w:rsidR="00072129" w:rsidRPr="00CD5A3A" w14:paraId="6F122ACB" w14:textId="77777777" w:rsidTr="00554C9F">
        <w:trPr>
          <w:tblCellSpacing w:w="15" w:type="dxa"/>
        </w:trPr>
        <w:tc>
          <w:tcPr>
            <w:tcW w:w="0" w:type="auto"/>
            <w:vAlign w:val="center"/>
            <w:hideMark/>
          </w:tcPr>
          <w:p w14:paraId="3E358500" w14:textId="57FB7ACC" w:rsidR="00072129" w:rsidRPr="00CD5A3A" w:rsidRDefault="00072129" w:rsidP="00554C9F">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w:t>
            </w:r>
            <w:r>
              <w:rPr>
                <w:rFonts w:ascii="Times New Roman" w:eastAsia="Times New Roman" w:hAnsi="Times New Roman" w:cs="Times New Roman"/>
                <w:kern w:val="0"/>
                <w:lang w:eastAsia="en-IN"/>
                <w14:ligatures w14:val="none"/>
              </w:rPr>
              <w:t>5</w:t>
            </w:r>
          </w:p>
        </w:tc>
        <w:tc>
          <w:tcPr>
            <w:tcW w:w="0" w:type="auto"/>
            <w:vAlign w:val="center"/>
            <w:hideMark/>
          </w:tcPr>
          <w:p w14:paraId="263C2C90" w14:textId="77777777" w:rsidR="00072129" w:rsidRPr="00CD5A3A" w:rsidRDefault="00072129" w:rsidP="00554C9F">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ITO/</w:t>
            </w:r>
            <w:proofErr w:type="spellStart"/>
            <w:r w:rsidRPr="00CD5A3A">
              <w:rPr>
                <w:rFonts w:ascii="Times New Roman" w:eastAsia="Times New Roman" w:hAnsi="Times New Roman" w:cs="Times New Roman"/>
                <w:kern w:val="0"/>
                <w:lang w:eastAsia="en-IN"/>
                <w14:ligatures w14:val="none"/>
              </w:rPr>
              <w:t>ZnO</w:t>
            </w:r>
            <w:proofErr w:type="spellEnd"/>
            <w:r w:rsidRPr="00CD5A3A">
              <w:rPr>
                <w:rFonts w:ascii="Times New Roman" w:eastAsia="Times New Roman" w:hAnsi="Times New Roman" w:cs="Times New Roman"/>
                <w:kern w:val="0"/>
                <w:lang w:eastAsia="en-IN"/>
                <w14:ligatures w14:val="none"/>
              </w:rPr>
              <w:t>/</w:t>
            </w:r>
            <w:proofErr w:type="spellStart"/>
            <w:r w:rsidRPr="00CD5A3A">
              <w:rPr>
                <w:rFonts w:ascii="Times New Roman" w:eastAsia="Times New Roman" w:hAnsi="Times New Roman" w:cs="Times New Roman"/>
                <w:kern w:val="0"/>
                <w:lang w:eastAsia="en-IN"/>
                <w14:ligatures w14:val="none"/>
              </w:rPr>
              <w:t>FAPbI</w:t>
            </w:r>
            <w:proofErr w:type="spellEnd"/>
            <w:r w:rsidRPr="00CD5A3A">
              <w:rPr>
                <w:rFonts w:ascii="Times New Roman" w:eastAsia="Times New Roman" w:hAnsi="Times New Roman" w:cs="Times New Roman"/>
                <w:kern w:val="0"/>
                <w:lang w:eastAsia="en-IN"/>
                <w14:ligatures w14:val="none"/>
              </w:rPr>
              <w:t>₃/</w:t>
            </w:r>
            <w:proofErr w:type="spellStart"/>
            <w:r w:rsidRPr="00CD5A3A">
              <w:rPr>
                <w:rFonts w:ascii="Times New Roman" w:eastAsia="Times New Roman" w:hAnsi="Times New Roman" w:cs="Times New Roman"/>
                <w:kern w:val="0"/>
                <w:lang w:eastAsia="en-IN"/>
                <w14:ligatures w14:val="none"/>
              </w:rPr>
              <w:t>CuSCN</w:t>
            </w:r>
            <w:proofErr w:type="spellEnd"/>
          </w:p>
        </w:tc>
        <w:tc>
          <w:tcPr>
            <w:tcW w:w="0" w:type="auto"/>
            <w:vAlign w:val="center"/>
            <w:hideMark/>
          </w:tcPr>
          <w:p w14:paraId="6D8668CD" w14:textId="77777777" w:rsidR="00072129" w:rsidRPr="00CD5A3A" w:rsidRDefault="00072129" w:rsidP="00554C9F">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26.90</w:t>
            </w:r>
          </w:p>
        </w:tc>
        <w:tc>
          <w:tcPr>
            <w:tcW w:w="0" w:type="auto"/>
            <w:vAlign w:val="center"/>
            <w:hideMark/>
          </w:tcPr>
          <w:p w14:paraId="586F6E2B" w14:textId="77777777" w:rsidR="00072129" w:rsidRPr="00CD5A3A" w:rsidRDefault="00072129" w:rsidP="00554C9F">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1.27</w:t>
            </w:r>
          </w:p>
        </w:tc>
        <w:tc>
          <w:tcPr>
            <w:tcW w:w="0" w:type="auto"/>
            <w:vAlign w:val="center"/>
            <w:hideMark/>
          </w:tcPr>
          <w:p w14:paraId="45E23E77" w14:textId="77777777" w:rsidR="00072129" w:rsidRPr="00CD5A3A" w:rsidRDefault="00072129" w:rsidP="00554C9F">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30.90</w:t>
            </w:r>
          </w:p>
        </w:tc>
        <w:tc>
          <w:tcPr>
            <w:tcW w:w="0" w:type="auto"/>
            <w:vAlign w:val="center"/>
            <w:hideMark/>
          </w:tcPr>
          <w:p w14:paraId="138322B7" w14:textId="77777777" w:rsidR="00072129" w:rsidRPr="00CD5A3A" w:rsidRDefault="00072129" w:rsidP="00554C9F">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74.80</w:t>
            </w:r>
          </w:p>
        </w:tc>
        <w:tc>
          <w:tcPr>
            <w:tcW w:w="0" w:type="auto"/>
            <w:vAlign w:val="center"/>
            <w:hideMark/>
          </w:tcPr>
          <w:p w14:paraId="28D784E6" w14:textId="77777777" w:rsidR="00072129" w:rsidRPr="00CD5A3A" w:rsidRDefault="00072129" w:rsidP="00554C9F">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22</w:t>
            </w:r>
            <w:r w:rsidRPr="00CD5A3A">
              <w:rPr>
                <w:rFonts w:ascii="Times New Roman" w:eastAsia="Times New Roman" w:hAnsi="Times New Roman" w:cs="Times New Roman"/>
                <w:kern w:val="0"/>
                <w:lang w:eastAsia="en-IN"/>
                <w14:ligatures w14:val="none"/>
              </w:rPr>
              <w:t>]</w:t>
            </w:r>
          </w:p>
        </w:tc>
      </w:tr>
      <w:tr w:rsidR="00072129" w:rsidRPr="00CD5A3A" w14:paraId="514B0C0C" w14:textId="77777777" w:rsidTr="001F29C8">
        <w:trPr>
          <w:tblCellSpacing w:w="15" w:type="dxa"/>
        </w:trPr>
        <w:tc>
          <w:tcPr>
            <w:tcW w:w="0" w:type="auto"/>
            <w:vAlign w:val="center"/>
          </w:tcPr>
          <w:p w14:paraId="0C9ADA10" w14:textId="2F01E917"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w:t>
            </w:r>
            <w:r>
              <w:rPr>
                <w:rFonts w:ascii="Times New Roman" w:eastAsia="Times New Roman" w:hAnsi="Times New Roman" w:cs="Times New Roman"/>
                <w:kern w:val="0"/>
                <w:lang w:eastAsia="en-IN"/>
                <w14:ligatures w14:val="none"/>
              </w:rPr>
              <w:t>6</w:t>
            </w:r>
          </w:p>
        </w:tc>
        <w:tc>
          <w:tcPr>
            <w:tcW w:w="0" w:type="auto"/>
            <w:vAlign w:val="center"/>
          </w:tcPr>
          <w:p w14:paraId="2BAC4FEF" w14:textId="6F4B05FC" w:rsidR="00072129" w:rsidRPr="00CD5A3A" w:rsidRDefault="00072129" w:rsidP="00072129">
            <w:pPr>
              <w:spacing w:after="0" w:line="240" w:lineRule="auto"/>
              <w:rPr>
                <w:rFonts w:ascii="Times New Roman" w:eastAsia="Times New Roman" w:hAnsi="Times New Roman" w:cs="Times New Roman"/>
                <w:b/>
                <w:bCs/>
                <w:kern w:val="0"/>
                <w:lang w:eastAsia="en-IN"/>
                <w14:ligatures w14:val="none"/>
              </w:rPr>
            </w:pPr>
            <w:r w:rsidRPr="00CD5A3A">
              <w:rPr>
                <w:rFonts w:ascii="Times New Roman" w:eastAsia="Times New Roman" w:hAnsi="Times New Roman" w:cs="Times New Roman"/>
                <w:kern w:val="0"/>
                <w:lang w:eastAsia="en-IN"/>
                <w14:ligatures w14:val="none"/>
              </w:rPr>
              <w:t>FTO/</w:t>
            </w:r>
            <w:proofErr w:type="spellStart"/>
            <w:r w:rsidRPr="00CD5A3A">
              <w:rPr>
                <w:rFonts w:ascii="Times New Roman" w:eastAsia="Times New Roman" w:hAnsi="Times New Roman" w:cs="Times New Roman"/>
                <w:kern w:val="0"/>
                <w:lang w:eastAsia="en-IN"/>
                <w14:ligatures w14:val="none"/>
              </w:rPr>
              <w:t>TiO</w:t>
            </w:r>
            <w:proofErr w:type="spellEnd"/>
            <w:r w:rsidRPr="00CD5A3A">
              <w:rPr>
                <w:rFonts w:ascii="Times New Roman" w:eastAsia="Times New Roman" w:hAnsi="Times New Roman" w:cs="Times New Roman"/>
                <w:kern w:val="0"/>
                <w:lang w:eastAsia="en-IN"/>
                <w14:ligatures w14:val="none"/>
              </w:rPr>
              <w:t>₂/Mixed halide PSC/Spiro</w:t>
            </w:r>
          </w:p>
        </w:tc>
        <w:tc>
          <w:tcPr>
            <w:tcW w:w="0" w:type="auto"/>
            <w:vAlign w:val="center"/>
          </w:tcPr>
          <w:p w14:paraId="0C835F8A" w14:textId="2C319307" w:rsidR="00072129" w:rsidRPr="00CD5A3A" w:rsidRDefault="00072129" w:rsidP="00072129">
            <w:pPr>
              <w:spacing w:after="0" w:line="240" w:lineRule="auto"/>
              <w:rPr>
                <w:rFonts w:ascii="Times New Roman" w:eastAsia="Times New Roman" w:hAnsi="Times New Roman" w:cs="Times New Roman"/>
                <w:b/>
                <w:bCs/>
                <w:kern w:val="0"/>
                <w:lang w:eastAsia="en-IN"/>
                <w14:ligatures w14:val="none"/>
              </w:rPr>
            </w:pPr>
            <w:r w:rsidRPr="00CD5A3A">
              <w:rPr>
                <w:rFonts w:ascii="Times New Roman" w:eastAsia="Times New Roman" w:hAnsi="Times New Roman" w:cs="Times New Roman"/>
                <w:kern w:val="0"/>
                <w:lang w:eastAsia="en-IN"/>
                <w14:ligatures w14:val="none"/>
              </w:rPr>
              <w:t>27.50</w:t>
            </w:r>
          </w:p>
        </w:tc>
        <w:tc>
          <w:tcPr>
            <w:tcW w:w="0" w:type="auto"/>
            <w:vAlign w:val="center"/>
          </w:tcPr>
          <w:p w14:paraId="26F4F133" w14:textId="04E23E66" w:rsidR="00072129" w:rsidRPr="00CD5A3A" w:rsidRDefault="00072129" w:rsidP="00072129">
            <w:pPr>
              <w:spacing w:after="0" w:line="240" w:lineRule="auto"/>
              <w:rPr>
                <w:rFonts w:ascii="Times New Roman" w:eastAsia="Times New Roman" w:hAnsi="Times New Roman" w:cs="Times New Roman"/>
                <w:b/>
                <w:bCs/>
                <w:kern w:val="0"/>
                <w:lang w:eastAsia="en-IN"/>
                <w14:ligatures w14:val="none"/>
              </w:rPr>
            </w:pPr>
            <w:r w:rsidRPr="00CD5A3A">
              <w:rPr>
                <w:rFonts w:ascii="Times New Roman" w:eastAsia="Times New Roman" w:hAnsi="Times New Roman" w:cs="Times New Roman"/>
                <w:kern w:val="0"/>
                <w:lang w:eastAsia="en-IN"/>
                <w14:ligatures w14:val="none"/>
              </w:rPr>
              <w:t>1.29</w:t>
            </w:r>
          </w:p>
        </w:tc>
        <w:tc>
          <w:tcPr>
            <w:tcW w:w="0" w:type="auto"/>
            <w:vAlign w:val="center"/>
          </w:tcPr>
          <w:p w14:paraId="1DD5F09F" w14:textId="76809423" w:rsidR="00072129" w:rsidRPr="00CD5A3A" w:rsidRDefault="00072129" w:rsidP="00072129">
            <w:pPr>
              <w:spacing w:after="0" w:line="240" w:lineRule="auto"/>
              <w:rPr>
                <w:rFonts w:ascii="Times New Roman" w:eastAsia="Times New Roman" w:hAnsi="Times New Roman" w:cs="Times New Roman"/>
                <w:b/>
                <w:bCs/>
                <w:kern w:val="0"/>
                <w:lang w:eastAsia="en-IN"/>
                <w14:ligatures w14:val="none"/>
              </w:rPr>
            </w:pPr>
            <w:r w:rsidRPr="00CD5A3A">
              <w:rPr>
                <w:rFonts w:ascii="Times New Roman" w:eastAsia="Times New Roman" w:hAnsi="Times New Roman" w:cs="Times New Roman"/>
                <w:kern w:val="0"/>
                <w:lang w:eastAsia="en-IN"/>
                <w14:ligatures w14:val="none"/>
              </w:rPr>
              <w:t>31.80</w:t>
            </w:r>
          </w:p>
        </w:tc>
        <w:tc>
          <w:tcPr>
            <w:tcW w:w="0" w:type="auto"/>
            <w:vAlign w:val="center"/>
          </w:tcPr>
          <w:p w14:paraId="337CB4FE" w14:textId="3DBFEEB0" w:rsidR="00072129" w:rsidRPr="00CD5A3A" w:rsidRDefault="00072129" w:rsidP="00072129">
            <w:pPr>
              <w:spacing w:after="0" w:line="240" w:lineRule="auto"/>
              <w:rPr>
                <w:rFonts w:ascii="Times New Roman" w:eastAsia="Times New Roman" w:hAnsi="Times New Roman" w:cs="Times New Roman"/>
                <w:b/>
                <w:bCs/>
                <w:kern w:val="0"/>
                <w:lang w:eastAsia="en-IN"/>
                <w14:ligatures w14:val="none"/>
              </w:rPr>
            </w:pPr>
            <w:r w:rsidRPr="00CD5A3A">
              <w:rPr>
                <w:rFonts w:ascii="Times New Roman" w:eastAsia="Times New Roman" w:hAnsi="Times New Roman" w:cs="Times New Roman"/>
                <w:kern w:val="0"/>
                <w:lang w:eastAsia="en-IN"/>
                <w14:ligatures w14:val="none"/>
              </w:rPr>
              <w:t>73.40</w:t>
            </w:r>
          </w:p>
        </w:tc>
        <w:tc>
          <w:tcPr>
            <w:tcW w:w="0" w:type="auto"/>
            <w:vAlign w:val="center"/>
          </w:tcPr>
          <w:p w14:paraId="523834B6" w14:textId="0734A60A" w:rsidR="00072129" w:rsidRPr="00CD5A3A" w:rsidRDefault="00072129" w:rsidP="00072129">
            <w:pPr>
              <w:spacing w:after="0" w:line="240" w:lineRule="auto"/>
              <w:rPr>
                <w:rFonts w:ascii="Times New Roman" w:eastAsia="Times New Roman" w:hAnsi="Times New Roman" w:cs="Times New Roman"/>
                <w:b/>
                <w:bCs/>
                <w:kern w:val="0"/>
                <w:lang w:eastAsia="en-IN"/>
                <w14:ligatures w14:val="none"/>
              </w:rPr>
            </w:pPr>
            <w:r w:rsidRPr="00CD5A3A">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21</w:t>
            </w:r>
            <w:r w:rsidRPr="00CD5A3A">
              <w:rPr>
                <w:rFonts w:ascii="Times New Roman" w:eastAsia="Times New Roman" w:hAnsi="Times New Roman" w:cs="Times New Roman"/>
                <w:kern w:val="0"/>
                <w:lang w:eastAsia="en-IN"/>
                <w14:ligatures w14:val="none"/>
              </w:rPr>
              <w:t>]</w:t>
            </w:r>
          </w:p>
        </w:tc>
      </w:tr>
      <w:tr w:rsidR="00072129" w:rsidRPr="00CD5A3A" w14:paraId="187EBD17" w14:textId="77777777" w:rsidTr="001F29C8">
        <w:trPr>
          <w:tblCellSpacing w:w="15" w:type="dxa"/>
        </w:trPr>
        <w:tc>
          <w:tcPr>
            <w:tcW w:w="0" w:type="auto"/>
            <w:vAlign w:val="center"/>
          </w:tcPr>
          <w:p w14:paraId="5AEAC47C" w14:textId="007FC2DD"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w:t>
            </w:r>
            <w:r>
              <w:rPr>
                <w:rFonts w:ascii="Times New Roman" w:eastAsia="Times New Roman" w:hAnsi="Times New Roman" w:cs="Times New Roman"/>
                <w:kern w:val="0"/>
                <w:lang w:eastAsia="en-IN"/>
                <w14:ligatures w14:val="none"/>
              </w:rPr>
              <w:t>7</w:t>
            </w:r>
          </w:p>
        </w:tc>
        <w:tc>
          <w:tcPr>
            <w:tcW w:w="0" w:type="auto"/>
            <w:vAlign w:val="center"/>
          </w:tcPr>
          <w:p w14:paraId="7B80B35E" w14:textId="1BC1D046"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ITO/C60/Mixed perovskite/</w:t>
            </w:r>
            <w:proofErr w:type="spellStart"/>
            <w:r w:rsidRPr="00CD5A3A">
              <w:rPr>
                <w:rFonts w:ascii="Times New Roman" w:eastAsia="Times New Roman" w:hAnsi="Times New Roman" w:cs="Times New Roman"/>
                <w:kern w:val="0"/>
                <w:lang w:eastAsia="en-IN"/>
                <w14:ligatures w14:val="none"/>
              </w:rPr>
              <w:t>MoOx</w:t>
            </w:r>
            <w:proofErr w:type="spellEnd"/>
          </w:p>
        </w:tc>
        <w:tc>
          <w:tcPr>
            <w:tcW w:w="0" w:type="auto"/>
            <w:vAlign w:val="center"/>
          </w:tcPr>
          <w:p w14:paraId="136E13B0" w14:textId="755FDD13"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28.50</w:t>
            </w:r>
          </w:p>
        </w:tc>
        <w:tc>
          <w:tcPr>
            <w:tcW w:w="0" w:type="auto"/>
            <w:vAlign w:val="center"/>
          </w:tcPr>
          <w:p w14:paraId="00F60834" w14:textId="79B12553"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1.34</w:t>
            </w:r>
          </w:p>
        </w:tc>
        <w:tc>
          <w:tcPr>
            <w:tcW w:w="0" w:type="auto"/>
            <w:vAlign w:val="center"/>
          </w:tcPr>
          <w:p w14:paraId="79A56E61" w14:textId="1BF1D212"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33.20</w:t>
            </w:r>
          </w:p>
        </w:tc>
        <w:tc>
          <w:tcPr>
            <w:tcW w:w="0" w:type="auto"/>
            <w:vAlign w:val="center"/>
          </w:tcPr>
          <w:p w14:paraId="5A8887FB" w14:textId="2714CC31"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75.60</w:t>
            </w:r>
          </w:p>
        </w:tc>
        <w:tc>
          <w:tcPr>
            <w:tcW w:w="0" w:type="auto"/>
            <w:vAlign w:val="center"/>
          </w:tcPr>
          <w:p w14:paraId="42D5A098" w14:textId="63EA2A7F"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9</w:t>
            </w:r>
            <w:r w:rsidRPr="00CD5A3A">
              <w:rPr>
                <w:rFonts w:ascii="Times New Roman" w:eastAsia="Times New Roman" w:hAnsi="Times New Roman" w:cs="Times New Roman"/>
                <w:kern w:val="0"/>
                <w:lang w:eastAsia="en-IN"/>
                <w14:ligatures w14:val="none"/>
              </w:rPr>
              <w:t>]</w:t>
            </w:r>
          </w:p>
        </w:tc>
      </w:tr>
      <w:tr w:rsidR="00072129" w:rsidRPr="00CD5A3A" w14:paraId="333AE3FB" w14:textId="77777777" w:rsidTr="001F29C8">
        <w:trPr>
          <w:tblCellSpacing w:w="15" w:type="dxa"/>
        </w:trPr>
        <w:tc>
          <w:tcPr>
            <w:tcW w:w="0" w:type="auto"/>
            <w:vAlign w:val="center"/>
            <w:hideMark/>
          </w:tcPr>
          <w:p w14:paraId="5128D4F9" w14:textId="39E5E5F7"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w:t>
            </w:r>
            <w:r>
              <w:rPr>
                <w:rFonts w:ascii="Times New Roman" w:eastAsia="Times New Roman" w:hAnsi="Times New Roman" w:cs="Times New Roman"/>
                <w:kern w:val="0"/>
                <w:lang w:eastAsia="en-IN"/>
                <w14:ligatures w14:val="none"/>
              </w:rPr>
              <w:t>8</w:t>
            </w:r>
          </w:p>
        </w:tc>
        <w:tc>
          <w:tcPr>
            <w:tcW w:w="0" w:type="auto"/>
            <w:vAlign w:val="center"/>
            <w:hideMark/>
          </w:tcPr>
          <w:p w14:paraId="267F4873" w14:textId="39B01D88"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FTO/</w:t>
            </w:r>
            <w:proofErr w:type="spellStart"/>
            <w:r w:rsidRPr="00CD5A3A">
              <w:rPr>
                <w:rFonts w:ascii="Times New Roman" w:eastAsia="Times New Roman" w:hAnsi="Times New Roman" w:cs="Times New Roman"/>
                <w:kern w:val="0"/>
                <w:lang w:eastAsia="en-IN"/>
                <w14:ligatures w14:val="none"/>
              </w:rPr>
              <w:t>SnO</w:t>
            </w:r>
            <w:proofErr w:type="spellEnd"/>
            <w:r w:rsidRPr="00CD5A3A">
              <w:rPr>
                <w:rFonts w:ascii="Times New Roman" w:eastAsia="Times New Roman" w:hAnsi="Times New Roman" w:cs="Times New Roman"/>
                <w:kern w:val="0"/>
                <w:lang w:eastAsia="en-IN"/>
                <w14:ligatures w14:val="none"/>
              </w:rPr>
              <w:t>₂/FA-Cs perovskite/Spiro</w:t>
            </w:r>
          </w:p>
        </w:tc>
        <w:tc>
          <w:tcPr>
            <w:tcW w:w="0" w:type="auto"/>
            <w:vAlign w:val="center"/>
            <w:hideMark/>
          </w:tcPr>
          <w:p w14:paraId="7C0B1E25" w14:textId="55FF9490"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28.80</w:t>
            </w:r>
          </w:p>
        </w:tc>
        <w:tc>
          <w:tcPr>
            <w:tcW w:w="0" w:type="auto"/>
            <w:vAlign w:val="center"/>
            <w:hideMark/>
          </w:tcPr>
          <w:p w14:paraId="51905E63" w14:textId="345399CA"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1.33</w:t>
            </w:r>
          </w:p>
        </w:tc>
        <w:tc>
          <w:tcPr>
            <w:tcW w:w="0" w:type="auto"/>
            <w:vAlign w:val="center"/>
            <w:hideMark/>
          </w:tcPr>
          <w:p w14:paraId="2A81DA00" w14:textId="548A4509"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32.50</w:t>
            </w:r>
          </w:p>
        </w:tc>
        <w:tc>
          <w:tcPr>
            <w:tcW w:w="0" w:type="auto"/>
            <w:vAlign w:val="center"/>
            <w:hideMark/>
          </w:tcPr>
          <w:p w14:paraId="52950A44" w14:textId="7A780169"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76.20</w:t>
            </w:r>
          </w:p>
        </w:tc>
        <w:tc>
          <w:tcPr>
            <w:tcW w:w="0" w:type="auto"/>
            <w:vAlign w:val="center"/>
            <w:hideMark/>
          </w:tcPr>
          <w:p w14:paraId="3AB7AB7E" w14:textId="2220053A"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19</w:t>
            </w:r>
            <w:r w:rsidRPr="00CD5A3A">
              <w:rPr>
                <w:rFonts w:ascii="Times New Roman" w:eastAsia="Times New Roman" w:hAnsi="Times New Roman" w:cs="Times New Roman"/>
                <w:kern w:val="0"/>
                <w:lang w:eastAsia="en-IN"/>
                <w14:ligatures w14:val="none"/>
              </w:rPr>
              <w:t>]</w:t>
            </w:r>
          </w:p>
        </w:tc>
      </w:tr>
      <w:tr w:rsidR="00072129" w:rsidRPr="00CD5A3A" w14:paraId="088034FB" w14:textId="77777777" w:rsidTr="001F29C8">
        <w:trPr>
          <w:tblCellSpacing w:w="15" w:type="dxa"/>
        </w:trPr>
        <w:tc>
          <w:tcPr>
            <w:tcW w:w="0" w:type="auto"/>
            <w:vAlign w:val="center"/>
            <w:hideMark/>
          </w:tcPr>
          <w:p w14:paraId="6F63EFB4" w14:textId="2730BC24"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19</w:t>
            </w:r>
          </w:p>
        </w:tc>
        <w:tc>
          <w:tcPr>
            <w:tcW w:w="0" w:type="auto"/>
            <w:vAlign w:val="center"/>
            <w:hideMark/>
          </w:tcPr>
          <w:p w14:paraId="67EFB49D" w14:textId="4B7FCA0B"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FTO/</w:t>
            </w:r>
            <w:proofErr w:type="spellStart"/>
            <w:r w:rsidRPr="00CD5A3A">
              <w:rPr>
                <w:rFonts w:ascii="Times New Roman" w:eastAsia="Times New Roman" w:hAnsi="Times New Roman" w:cs="Times New Roman"/>
                <w:kern w:val="0"/>
                <w:lang w:eastAsia="en-IN"/>
                <w14:ligatures w14:val="none"/>
              </w:rPr>
              <w:t>SnO</w:t>
            </w:r>
            <w:proofErr w:type="spellEnd"/>
            <w:r w:rsidRPr="00CD5A3A">
              <w:rPr>
                <w:rFonts w:ascii="Times New Roman" w:eastAsia="Times New Roman" w:hAnsi="Times New Roman" w:cs="Times New Roman"/>
                <w:kern w:val="0"/>
                <w:lang w:eastAsia="en-IN"/>
                <w14:ligatures w14:val="none"/>
              </w:rPr>
              <w:t>₂/FA-Cs-Sn-Pb-I/Spiro</w:t>
            </w:r>
          </w:p>
        </w:tc>
        <w:tc>
          <w:tcPr>
            <w:tcW w:w="0" w:type="auto"/>
            <w:vAlign w:val="center"/>
            <w:hideMark/>
          </w:tcPr>
          <w:p w14:paraId="71F0DE59" w14:textId="6AE82A3E"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28.20</w:t>
            </w:r>
          </w:p>
        </w:tc>
        <w:tc>
          <w:tcPr>
            <w:tcW w:w="0" w:type="auto"/>
            <w:vAlign w:val="center"/>
            <w:hideMark/>
          </w:tcPr>
          <w:p w14:paraId="408EEB14" w14:textId="69A910FB"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1.31</w:t>
            </w:r>
          </w:p>
        </w:tc>
        <w:tc>
          <w:tcPr>
            <w:tcW w:w="0" w:type="auto"/>
            <w:vAlign w:val="center"/>
            <w:hideMark/>
          </w:tcPr>
          <w:p w14:paraId="45DD23B9" w14:textId="34FE7049"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32.10</w:t>
            </w:r>
          </w:p>
        </w:tc>
        <w:tc>
          <w:tcPr>
            <w:tcW w:w="0" w:type="auto"/>
            <w:vAlign w:val="center"/>
            <w:hideMark/>
          </w:tcPr>
          <w:p w14:paraId="4FB058A8" w14:textId="7F1CCDFF"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75.00</w:t>
            </w:r>
          </w:p>
        </w:tc>
        <w:tc>
          <w:tcPr>
            <w:tcW w:w="0" w:type="auto"/>
            <w:vAlign w:val="center"/>
            <w:hideMark/>
          </w:tcPr>
          <w:p w14:paraId="3B4606D0" w14:textId="6102A5C5"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23</w:t>
            </w:r>
            <w:r w:rsidRPr="00CD5A3A">
              <w:rPr>
                <w:rFonts w:ascii="Times New Roman" w:eastAsia="Times New Roman" w:hAnsi="Times New Roman" w:cs="Times New Roman"/>
                <w:kern w:val="0"/>
                <w:lang w:eastAsia="en-IN"/>
                <w14:ligatures w14:val="none"/>
              </w:rPr>
              <w:t>]</w:t>
            </w:r>
          </w:p>
        </w:tc>
      </w:tr>
      <w:tr w:rsidR="00072129" w:rsidRPr="00CD5A3A" w14:paraId="2AFE4EA8" w14:textId="77777777" w:rsidTr="001F29C8">
        <w:trPr>
          <w:tblCellSpacing w:w="15" w:type="dxa"/>
        </w:trPr>
        <w:tc>
          <w:tcPr>
            <w:tcW w:w="0" w:type="auto"/>
            <w:vAlign w:val="center"/>
          </w:tcPr>
          <w:p w14:paraId="30EB72B5" w14:textId="20FE0BBD"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20</w:t>
            </w:r>
          </w:p>
        </w:tc>
        <w:tc>
          <w:tcPr>
            <w:tcW w:w="0" w:type="auto"/>
            <w:vAlign w:val="center"/>
          </w:tcPr>
          <w:p w14:paraId="539C4AA4" w14:textId="3F94C6E3"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ITO/PCBM/Triple-cation PSC/</w:t>
            </w:r>
            <w:proofErr w:type="spellStart"/>
            <w:r w:rsidRPr="00CD5A3A">
              <w:rPr>
                <w:rFonts w:ascii="Times New Roman" w:eastAsia="Times New Roman" w:hAnsi="Times New Roman" w:cs="Times New Roman"/>
                <w:kern w:val="0"/>
                <w:lang w:eastAsia="en-IN"/>
                <w14:ligatures w14:val="none"/>
              </w:rPr>
              <w:t>NiO</w:t>
            </w:r>
            <w:proofErr w:type="spellEnd"/>
          </w:p>
        </w:tc>
        <w:tc>
          <w:tcPr>
            <w:tcW w:w="0" w:type="auto"/>
            <w:vAlign w:val="center"/>
          </w:tcPr>
          <w:p w14:paraId="2DE85AF5" w14:textId="499ED5BF"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29.00</w:t>
            </w:r>
          </w:p>
        </w:tc>
        <w:tc>
          <w:tcPr>
            <w:tcW w:w="0" w:type="auto"/>
            <w:vAlign w:val="center"/>
          </w:tcPr>
          <w:p w14:paraId="45F639A0" w14:textId="6D7ACDB6"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1.35</w:t>
            </w:r>
          </w:p>
        </w:tc>
        <w:tc>
          <w:tcPr>
            <w:tcW w:w="0" w:type="auto"/>
            <w:vAlign w:val="center"/>
          </w:tcPr>
          <w:p w14:paraId="120D9A0D" w14:textId="1B32AA58"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33.00</w:t>
            </w:r>
          </w:p>
        </w:tc>
        <w:tc>
          <w:tcPr>
            <w:tcW w:w="0" w:type="auto"/>
            <w:vAlign w:val="center"/>
          </w:tcPr>
          <w:p w14:paraId="2EDB9FEB" w14:textId="01BDA2C0"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75.80</w:t>
            </w:r>
          </w:p>
        </w:tc>
        <w:tc>
          <w:tcPr>
            <w:tcW w:w="0" w:type="auto"/>
            <w:vAlign w:val="center"/>
          </w:tcPr>
          <w:p w14:paraId="3A92C0E1" w14:textId="63195CBD"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20</w:t>
            </w:r>
            <w:r w:rsidRPr="00CD5A3A">
              <w:rPr>
                <w:rFonts w:ascii="Times New Roman" w:eastAsia="Times New Roman" w:hAnsi="Times New Roman" w:cs="Times New Roman"/>
                <w:kern w:val="0"/>
                <w:lang w:eastAsia="en-IN"/>
                <w14:ligatures w14:val="none"/>
              </w:rPr>
              <w:t>]</w:t>
            </w:r>
          </w:p>
        </w:tc>
      </w:tr>
      <w:tr w:rsidR="00072129" w:rsidRPr="00CD5A3A" w14:paraId="6DFCC384" w14:textId="77777777" w:rsidTr="001F29C8">
        <w:trPr>
          <w:tblCellSpacing w:w="15" w:type="dxa"/>
        </w:trPr>
        <w:tc>
          <w:tcPr>
            <w:tcW w:w="0" w:type="auto"/>
            <w:vAlign w:val="center"/>
            <w:hideMark/>
          </w:tcPr>
          <w:p w14:paraId="193DAC3C" w14:textId="3FA8A561" w:rsidR="00072129" w:rsidRPr="00CD5A3A" w:rsidRDefault="00072129" w:rsidP="00072129">
            <w:pPr>
              <w:spacing w:after="0" w:line="240" w:lineRule="auto"/>
              <w:rPr>
                <w:rFonts w:ascii="Times New Roman" w:eastAsia="Times New Roman" w:hAnsi="Times New Roman" w:cs="Times New Roman"/>
                <w:kern w:val="0"/>
                <w:lang w:eastAsia="en-IN"/>
                <w14:ligatures w14:val="none"/>
              </w:rPr>
            </w:pPr>
            <w:r w:rsidRPr="00CD5A3A">
              <w:rPr>
                <w:rFonts w:ascii="Times New Roman" w:eastAsia="Times New Roman" w:hAnsi="Times New Roman" w:cs="Times New Roman"/>
                <w:kern w:val="0"/>
                <w:lang w:eastAsia="en-IN"/>
                <w14:ligatures w14:val="none"/>
              </w:rPr>
              <w:t>2</w:t>
            </w:r>
            <w:r>
              <w:rPr>
                <w:rFonts w:ascii="Times New Roman" w:eastAsia="Times New Roman" w:hAnsi="Times New Roman" w:cs="Times New Roman"/>
                <w:kern w:val="0"/>
                <w:lang w:eastAsia="en-IN"/>
                <w14:ligatures w14:val="none"/>
              </w:rPr>
              <w:t>1</w:t>
            </w:r>
          </w:p>
        </w:tc>
        <w:tc>
          <w:tcPr>
            <w:tcW w:w="0" w:type="auto"/>
            <w:vAlign w:val="center"/>
            <w:hideMark/>
          </w:tcPr>
          <w:p w14:paraId="6E052973" w14:textId="0BB0EC3B" w:rsidR="00072129" w:rsidRPr="0052764D" w:rsidRDefault="00072129" w:rsidP="00072129">
            <w:pPr>
              <w:spacing w:after="0" w:line="240" w:lineRule="auto"/>
              <w:rPr>
                <w:rFonts w:ascii="Times New Roman" w:eastAsia="Times New Roman" w:hAnsi="Times New Roman" w:cs="Times New Roman"/>
                <w:b/>
                <w:bCs/>
                <w:kern w:val="0"/>
                <w:lang w:eastAsia="en-IN"/>
                <w14:ligatures w14:val="none"/>
              </w:rPr>
            </w:pPr>
            <w:r w:rsidRPr="0052764D">
              <w:rPr>
                <w:rFonts w:ascii="Times New Roman" w:eastAsia="Times New Roman" w:hAnsi="Times New Roman" w:cs="Times New Roman"/>
                <w:b/>
                <w:bCs/>
                <w:kern w:val="0"/>
                <w:lang w:eastAsia="en-IN"/>
                <w14:ligatures w14:val="none"/>
              </w:rPr>
              <w:t>FTO/PCBM/FA-Cs-Sn-Pb-I/</w:t>
            </w:r>
            <w:proofErr w:type="spellStart"/>
            <w:r w:rsidRPr="0052764D">
              <w:rPr>
                <w:rFonts w:ascii="Times New Roman" w:eastAsia="Times New Roman" w:hAnsi="Times New Roman" w:cs="Times New Roman"/>
                <w:b/>
                <w:bCs/>
                <w:kern w:val="0"/>
                <w:lang w:eastAsia="en-IN"/>
                <w14:ligatures w14:val="none"/>
              </w:rPr>
              <w:t>CuSCN</w:t>
            </w:r>
            <w:proofErr w:type="spellEnd"/>
            <w:r w:rsidRPr="0052764D">
              <w:rPr>
                <w:rFonts w:ascii="Times New Roman" w:eastAsia="Times New Roman" w:hAnsi="Times New Roman" w:cs="Times New Roman"/>
                <w:b/>
                <w:bCs/>
                <w:kern w:val="0"/>
                <w:lang w:eastAsia="en-IN"/>
                <w14:ligatures w14:val="none"/>
              </w:rPr>
              <w:t>/Au</w:t>
            </w:r>
          </w:p>
        </w:tc>
        <w:tc>
          <w:tcPr>
            <w:tcW w:w="0" w:type="auto"/>
            <w:vAlign w:val="center"/>
            <w:hideMark/>
          </w:tcPr>
          <w:p w14:paraId="57140EB2" w14:textId="2A316234" w:rsidR="00072129" w:rsidRPr="0052764D" w:rsidRDefault="00072129" w:rsidP="00072129">
            <w:pPr>
              <w:spacing w:after="0" w:line="240" w:lineRule="auto"/>
              <w:rPr>
                <w:rFonts w:ascii="Times New Roman" w:eastAsia="Times New Roman" w:hAnsi="Times New Roman" w:cs="Times New Roman"/>
                <w:b/>
                <w:bCs/>
                <w:kern w:val="0"/>
                <w:lang w:eastAsia="en-IN"/>
                <w14:ligatures w14:val="none"/>
              </w:rPr>
            </w:pPr>
            <w:r w:rsidRPr="0052764D">
              <w:rPr>
                <w:rFonts w:ascii="Times New Roman" w:eastAsia="Times New Roman" w:hAnsi="Times New Roman" w:cs="Times New Roman"/>
                <w:b/>
                <w:bCs/>
                <w:kern w:val="0"/>
                <w:lang w:eastAsia="en-IN"/>
                <w14:ligatures w14:val="none"/>
              </w:rPr>
              <w:t>32.77</w:t>
            </w:r>
          </w:p>
        </w:tc>
        <w:tc>
          <w:tcPr>
            <w:tcW w:w="0" w:type="auto"/>
            <w:vAlign w:val="center"/>
            <w:hideMark/>
          </w:tcPr>
          <w:p w14:paraId="3784AE7D" w14:textId="3A989531" w:rsidR="00072129" w:rsidRPr="0052764D" w:rsidRDefault="00072129" w:rsidP="00072129">
            <w:pPr>
              <w:spacing w:after="0" w:line="240" w:lineRule="auto"/>
              <w:rPr>
                <w:rFonts w:ascii="Times New Roman" w:eastAsia="Times New Roman" w:hAnsi="Times New Roman" w:cs="Times New Roman"/>
                <w:b/>
                <w:bCs/>
                <w:kern w:val="0"/>
                <w:lang w:eastAsia="en-IN"/>
                <w14:ligatures w14:val="none"/>
              </w:rPr>
            </w:pPr>
            <w:r w:rsidRPr="0052764D">
              <w:rPr>
                <w:rFonts w:ascii="Times New Roman" w:eastAsia="Times New Roman" w:hAnsi="Times New Roman" w:cs="Times New Roman"/>
                <w:b/>
                <w:bCs/>
                <w:kern w:val="0"/>
                <w:lang w:eastAsia="en-IN"/>
                <w14:ligatures w14:val="none"/>
              </w:rPr>
              <w:t>1.177</w:t>
            </w:r>
          </w:p>
        </w:tc>
        <w:tc>
          <w:tcPr>
            <w:tcW w:w="0" w:type="auto"/>
            <w:vAlign w:val="center"/>
            <w:hideMark/>
          </w:tcPr>
          <w:p w14:paraId="7826B37E" w14:textId="4CB073C2" w:rsidR="00072129" w:rsidRPr="0052764D" w:rsidRDefault="00072129" w:rsidP="00072129">
            <w:pPr>
              <w:spacing w:after="0" w:line="240" w:lineRule="auto"/>
              <w:rPr>
                <w:rFonts w:ascii="Times New Roman" w:eastAsia="Times New Roman" w:hAnsi="Times New Roman" w:cs="Times New Roman"/>
                <w:b/>
                <w:bCs/>
                <w:kern w:val="0"/>
                <w:lang w:eastAsia="en-IN"/>
                <w14:ligatures w14:val="none"/>
              </w:rPr>
            </w:pPr>
            <w:r w:rsidRPr="0052764D">
              <w:rPr>
                <w:rFonts w:ascii="Times New Roman" w:eastAsia="Times New Roman" w:hAnsi="Times New Roman" w:cs="Times New Roman"/>
                <w:b/>
                <w:bCs/>
                <w:kern w:val="0"/>
                <w:lang w:eastAsia="en-IN"/>
                <w14:ligatures w14:val="none"/>
              </w:rPr>
              <w:t>33.09</w:t>
            </w:r>
          </w:p>
        </w:tc>
        <w:tc>
          <w:tcPr>
            <w:tcW w:w="0" w:type="auto"/>
            <w:vAlign w:val="center"/>
            <w:hideMark/>
          </w:tcPr>
          <w:p w14:paraId="7FC0F0EA" w14:textId="2963A2A1" w:rsidR="00072129" w:rsidRPr="0052764D" w:rsidRDefault="00072129" w:rsidP="00072129">
            <w:pPr>
              <w:spacing w:after="0" w:line="240" w:lineRule="auto"/>
              <w:rPr>
                <w:rFonts w:ascii="Times New Roman" w:eastAsia="Times New Roman" w:hAnsi="Times New Roman" w:cs="Times New Roman"/>
                <w:b/>
                <w:bCs/>
                <w:kern w:val="0"/>
                <w:lang w:eastAsia="en-IN"/>
                <w14:ligatures w14:val="none"/>
              </w:rPr>
            </w:pPr>
            <w:r w:rsidRPr="0052764D">
              <w:rPr>
                <w:rFonts w:ascii="Times New Roman" w:eastAsia="Times New Roman" w:hAnsi="Times New Roman" w:cs="Times New Roman"/>
                <w:b/>
                <w:bCs/>
                <w:kern w:val="0"/>
                <w:lang w:eastAsia="en-IN"/>
                <w14:ligatures w14:val="none"/>
              </w:rPr>
              <w:t>84.89</w:t>
            </w:r>
          </w:p>
        </w:tc>
        <w:tc>
          <w:tcPr>
            <w:tcW w:w="0" w:type="auto"/>
            <w:vAlign w:val="center"/>
            <w:hideMark/>
          </w:tcPr>
          <w:p w14:paraId="27E742DC" w14:textId="74DA472A" w:rsidR="00072129" w:rsidRPr="0052764D" w:rsidRDefault="00072129" w:rsidP="00072129">
            <w:pPr>
              <w:spacing w:after="0" w:line="240" w:lineRule="auto"/>
              <w:rPr>
                <w:rFonts w:ascii="Times New Roman" w:eastAsia="Times New Roman" w:hAnsi="Times New Roman" w:cs="Times New Roman"/>
                <w:b/>
                <w:bCs/>
                <w:kern w:val="0"/>
                <w:lang w:eastAsia="en-IN"/>
                <w14:ligatures w14:val="none"/>
              </w:rPr>
            </w:pPr>
            <w:r w:rsidRPr="0052764D">
              <w:rPr>
                <w:rFonts w:ascii="Times New Roman" w:eastAsia="Times New Roman" w:hAnsi="Times New Roman" w:cs="Times New Roman"/>
                <w:b/>
                <w:bCs/>
                <w:kern w:val="0"/>
                <w:lang w:eastAsia="en-IN"/>
                <w14:ligatures w14:val="none"/>
              </w:rPr>
              <w:t>This Work</w:t>
            </w:r>
          </w:p>
        </w:tc>
      </w:tr>
    </w:tbl>
    <w:p w14:paraId="087B5AAB" w14:textId="79660E88" w:rsidR="00CD5A3A" w:rsidRPr="007F23CD" w:rsidRDefault="007A00CA" w:rsidP="007F23CD">
      <w:pPr>
        <w:spacing w:line="360" w:lineRule="auto"/>
        <w:jc w:val="center"/>
        <w:rPr>
          <w:rFonts w:ascii="Times New Roman" w:hAnsi="Times New Roman" w:cs="Times New Roman"/>
          <w:sz w:val="22"/>
          <w:szCs w:val="22"/>
        </w:rPr>
      </w:pPr>
      <w:r w:rsidRPr="007A00CA">
        <w:rPr>
          <w:rFonts w:ascii="Times New Roman" w:hAnsi="Times New Roman" w:cs="Times New Roman"/>
          <w:sz w:val="22"/>
          <w:szCs w:val="22"/>
        </w:rPr>
        <w:t xml:space="preserve">Table </w:t>
      </w:r>
      <w:proofErr w:type="gramStart"/>
      <w:r w:rsidRPr="007A00CA">
        <w:rPr>
          <w:rFonts w:ascii="Times New Roman" w:hAnsi="Times New Roman" w:cs="Times New Roman"/>
          <w:sz w:val="22"/>
          <w:szCs w:val="22"/>
        </w:rPr>
        <w:t>III :</w:t>
      </w:r>
      <w:proofErr w:type="gramEnd"/>
      <w:r w:rsidRPr="007A00CA">
        <w:rPr>
          <w:rFonts w:ascii="Times New Roman" w:hAnsi="Times New Roman" w:cs="Times New Roman"/>
          <w:sz w:val="22"/>
          <w:szCs w:val="22"/>
        </w:rPr>
        <w:t xml:space="preserve"> Comparative analysis of reported perovskite solar cells and the proposed devices</w:t>
      </w:r>
    </w:p>
    <w:p w14:paraId="1E5A2240" w14:textId="77777777" w:rsidR="00CD5A3A" w:rsidRDefault="00CD5A3A" w:rsidP="00D10922">
      <w:pPr>
        <w:spacing w:line="360" w:lineRule="auto"/>
        <w:jc w:val="both"/>
        <w:rPr>
          <w:rFonts w:ascii="Times New Roman" w:hAnsi="Times New Roman" w:cs="Times New Roman"/>
        </w:rPr>
      </w:pPr>
    </w:p>
    <w:p w14:paraId="45207D19" w14:textId="6CC7EC12" w:rsidR="007F23CD" w:rsidRDefault="007F23CD" w:rsidP="007F23CD">
      <w:pPr>
        <w:spacing w:line="360" w:lineRule="auto"/>
        <w:jc w:val="both"/>
        <w:rPr>
          <w:rFonts w:ascii="Times New Roman" w:hAnsi="Times New Roman" w:cs="Times New Roman"/>
          <w:b/>
          <w:bCs/>
          <w:sz w:val="28"/>
          <w:szCs w:val="28"/>
        </w:rPr>
      </w:pPr>
      <w:r w:rsidRPr="007F23CD">
        <w:rPr>
          <w:rFonts w:ascii="Times New Roman" w:hAnsi="Times New Roman" w:cs="Times New Roman"/>
          <w:b/>
          <w:bCs/>
          <w:sz w:val="28"/>
          <w:szCs w:val="28"/>
        </w:rPr>
        <w:t xml:space="preserve">4. </w:t>
      </w:r>
      <w:proofErr w:type="gramStart"/>
      <w:r w:rsidRPr="007F23CD">
        <w:rPr>
          <w:rFonts w:ascii="Times New Roman" w:hAnsi="Times New Roman" w:cs="Times New Roman"/>
          <w:b/>
          <w:bCs/>
          <w:sz w:val="28"/>
          <w:szCs w:val="28"/>
        </w:rPr>
        <w:t>CONCLUSION</w:t>
      </w:r>
      <w:r>
        <w:rPr>
          <w:rFonts w:ascii="Times New Roman" w:hAnsi="Times New Roman" w:cs="Times New Roman"/>
          <w:b/>
          <w:bCs/>
          <w:sz w:val="28"/>
          <w:szCs w:val="28"/>
        </w:rPr>
        <w:t xml:space="preserve"> :</w:t>
      </w:r>
      <w:proofErr w:type="gramEnd"/>
    </w:p>
    <w:p w14:paraId="57F7D129" w14:textId="32802707" w:rsidR="007F23CD" w:rsidRDefault="007F23CD" w:rsidP="007F23CD">
      <w:pPr>
        <w:pStyle w:val="NormalWeb"/>
        <w:spacing w:line="360" w:lineRule="auto"/>
        <w:jc w:val="both"/>
      </w:pPr>
      <w:r>
        <w:t xml:space="preserve">In this study, two perovskite solar cell structures were analysed using SCAPS-1D simulation, incorporating </w:t>
      </w:r>
      <w:proofErr w:type="spellStart"/>
      <w:r>
        <w:t>CH₃NH₃PbI</w:t>
      </w:r>
      <w:proofErr w:type="spellEnd"/>
      <w:r>
        <w:t xml:space="preserve">₃ and FA-Cs-Sn-Pb-I absorber materials. The results demonstrate </w:t>
      </w:r>
      <w:r>
        <w:lastRenderedPageBreak/>
        <w:t xml:space="preserve">that the FA-Cs-Sn-Pb-I-based device significantly outperforms the </w:t>
      </w:r>
      <w:proofErr w:type="spellStart"/>
      <w:r>
        <w:t>CH₃NH₃PbI</w:t>
      </w:r>
      <w:proofErr w:type="spellEnd"/>
      <w:r>
        <w:t>₃-based device in terms of efficiency, current density, and voltage.</w:t>
      </w:r>
    </w:p>
    <w:p w14:paraId="591FFBB1" w14:textId="77777777" w:rsidR="007F23CD" w:rsidRDefault="007F23CD" w:rsidP="007F23CD">
      <w:pPr>
        <w:pStyle w:val="NormalWeb"/>
        <w:spacing w:line="360" w:lineRule="auto"/>
        <w:jc w:val="both"/>
      </w:pPr>
      <w:r>
        <w:t xml:space="preserve">The enhanced performance is primarily attributed to improved optical absorption, better band alignment, and reduced recombination losses. The use of PCBM and </w:t>
      </w:r>
      <w:proofErr w:type="spellStart"/>
      <w:r>
        <w:t>CuSCN</w:t>
      </w:r>
      <w:proofErr w:type="spellEnd"/>
      <w:r>
        <w:t xml:space="preserve"> as charge transport layers further contributes to efficient charge separation and transport.</w:t>
      </w:r>
    </w:p>
    <w:p w14:paraId="0577D4FA" w14:textId="216ABEE2" w:rsidR="007F23CD" w:rsidRPr="00925AC6" w:rsidRDefault="007F23CD" w:rsidP="00925AC6">
      <w:pPr>
        <w:pStyle w:val="NormalWeb"/>
        <w:spacing w:line="360" w:lineRule="auto"/>
        <w:jc w:val="both"/>
      </w:pPr>
      <w:r>
        <w:t>Although the obtained efficiency represents the theoretical maximum under ideal simulation conditions, the results highlight the strong potential of mixed perovskite compositions for next-generation photovoltaic applications. Future work should focus on experimental validation and further optimization of device parameters under practical conditions.</w:t>
      </w:r>
    </w:p>
    <w:p w14:paraId="15254B94" w14:textId="111AF36D" w:rsidR="00A343B5" w:rsidRPr="007F23CD" w:rsidRDefault="007F23CD" w:rsidP="00D10922">
      <w:pPr>
        <w:spacing w:line="360" w:lineRule="auto"/>
        <w:jc w:val="both"/>
        <w:rPr>
          <w:rFonts w:ascii="Times New Roman" w:hAnsi="Times New Roman" w:cs="Times New Roman"/>
          <w:b/>
          <w:bCs/>
          <w:sz w:val="28"/>
          <w:szCs w:val="28"/>
        </w:rPr>
      </w:pPr>
      <w:r w:rsidRPr="007F23CD">
        <w:rPr>
          <w:rFonts w:ascii="Times New Roman" w:hAnsi="Times New Roman" w:cs="Times New Roman"/>
          <w:b/>
          <w:bCs/>
          <w:sz w:val="28"/>
          <w:szCs w:val="28"/>
        </w:rPr>
        <w:t xml:space="preserve">6. REFERENCES: </w:t>
      </w:r>
    </w:p>
    <w:p w14:paraId="34BCF6E6" w14:textId="41483476" w:rsidR="00A343B5" w:rsidRPr="00D10922" w:rsidRDefault="00A343B5" w:rsidP="00D10922">
      <w:pPr>
        <w:spacing w:line="360" w:lineRule="auto"/>
        <w:jc w:val="both"/>
        <w:rPr>
          <w:rFonts w:ascii="Times New Roman" w:hAnsi="Times New Roman" w:cs="Times New Roman"/>
        </w:rPr>
      </w:pPr>
      <w:r w:rsidRPr="00D10922">
        <w:rPr>
          <w:rFonts w:ascii="Times New Roman" w:hAnsi="Times New Roman" w:cs="Times New Roman"/>
        </w:rPr>
        <w:t xml:space="preserve">[1] W. Shockley and H. J. </w:t>
      </w:r>
      <w:proofErr w:type="spellStart"/>
      <w:r w:rsidRPr="00D10922">
        <w:rPr>
          <w:rFonts w:ascii="Times New Roman" w:hAnsi="Times New Roman" w:cs="Times New Roman"/>
        </w:rPr>
        <w:t>Queisser</w:t>
      </w:r>
      <w:proofErr w:type="spellEnd"/>
      <w:r w:rsidRPr="00D10922">
        <w:rPr>
          <w:rFonts w:ascii="Times New Roman" w:hAnsi="Times New Roman" w:cs="Times New Roman"/>
        </w:rPr>
        <w:t>, “Detailed balance limit of efficiency of p–n junction solar cells,” J. Appl. Phys., vol. 32, no. 3, pp. 510–519, 1961.</w:t>
      </w:r>
    </w:p>
    <w:p w14:paraId="72FA8222" w14:textId="0A115B07" w:rsidR="00A343B5" w:rsidRPr="00D10922" w:rsidRDefault="00A343B5" w:rsidP="00D10922">
      <w:pPr>
        <w:spacing w:line="360" w:lineRule="auto"/>
        <w:jc w:val="both"/>
        <w:rPr>
          <w:rFonts w:ascii="Times New Roman" w:hAnsi="Times New Roman" w:cs="Times New Roman"/>
        </w:rPr>
      </w:pPr>
      <w:r w:rsidRPr="00D10922">
        <w:rPr>
          <w:rFonts w:ascii="Times New Roman" w:hAnsi="Times New Roman" w:cs="Times New Roman"/>
        </w:rPr>
        <w:t>[2] M. A. Green, “Solar cell fill factors: General graph and empirical expressions,” Solid-State Electron., vol. 24, no. 8, pp. 788–789, 1981.</w:t>
      </w:r>
    </w:p>
    <w:p w14:paraId="5279B6C0" w14:textId="56DDCBF2" w:rsidR="00A343B5" w:rsidRPr="00D10922" w:rsidRDefault="00A343B5" w:rsidP="00D10922">
      <w:pPr>
        <w:spacing w:line="360" w:lineRule="auto"/>
        <w:jc w:val="both"/>
        <w:rPr>
          <w:rFonts w:ascii="Times New Roman" w:hAnsi="Times New Roman" w:cs="Times New Roman"/>
        </w:rPr>
      </w:pPr>
      <w:r w:rsidRPr="00D10922">
        <w:rPr>
          <w:rFonts w:ascii="Times New Roman" w:hAnsi="Times New Roman" w:cs="Times New Roman"/>
        </w:rPr>
        <w:t>[3] A. Kojima et al., “Organometal halide perovskites as visible-light sensitizers for photovoltaic cells,” J. Am. Chem. Soc., vol. 131, no. 17, pp. 6050–6051, 2009.</w:t>
      </w:r>
    </w:p>
    <w:p w14:paraId="0DC73BA9" w14:textId="28245663" w:rsidR="00A343B5" w:rsidRPr="00D10922" w:rsidRDefault="00A343B5" w:rsidP="00D10922">
      <w:pPr>
        <w:spacing w:line="360" w:lineRule="auto"/>
        <w:jc w:val="both"/>
        <w:rPr>
          <w:rFonts w:ascii="Times New Roman" w:hAnsi="Times New Roman" w:cs="Times New Roman"/>
        </w:rPr>
      </w:pPr>
      <w:r w:rsidRPr="00D10922">
        <w:rPr>
          <w:rFonts w:ascii="Times New Roman" w:hAnsi="Times New Roman" w:cs="Times New Roman"/>
        </w:rPr>
        <w:t>[4] National Renewable Energy Laboratory (NREL), “Best research-cell efficiencies,” 2023.</w:t>
      </w:r>
    </w:p>
    <w:p w14:paraId="0A6B975A" w14:textId="1512D6A7" w:rsidR="00A343B5" w:rsidRPr="00D10922" w:rsidRDefault="00A343B5" w:rsidP="00D10922">
      <w:pPr>
        <w:spacing w:line="360" w:lineRule="auto"/>
        <w:jc w:val="both"/>
        <w:rPr>
          <w:rFonts w:ascii="Times New Roman" w:hAnsi="Times New Roman" w:cs="Times New Roman"/>
        </w:rPr>
      </w:pPr>
      <w:r w:rsidRPr="00D10922">
        <w:rPr>
          <w:rFonts w:ascii="Times New Roman" w:hAnsi="Times New Roman" w:cs="Times New Roman"/>
        </w:rPr>
        <w:t>[5] M. Saliba et al., “Incorporation of rubidium cations into perovskite solar cells improves photovoltaic performance,” Science, vol. 354, no. 6309, pp. 206–209, 2016.</w:t>
      </w:r>
    </w:p>
    <w:p w14:paraId="1B161AE5" w14:textId="0EC19179" w:rsidR="00A343B5" w:rsidRPr="00D10922" w:rsidRDefault="00A343B5" w:rsidP="00D10922">
      <w:pPr>
        <w:spacing w:line="360" w:lineRule="auto"/>
        <w:jc w:val="both"/>
        <w:rPr>
          <w:rFonts w:ascii="Times New Roman" w:hAnsi="Times New Roman" w:cs="Times New Roman"/>
        </w:rPr>
      </w:pPr>
      <w:r w:rsidRPr="00D10922">
        <w:rPr>
          <w:rFonts w:ascii="Times New Roman" w:hAnsi="Times New Roman" w:cs="Times New Roman"/>
        </w:rPr>
        <w:t>[6] N.-G. Park, “Perovskite solar cells: An emerging photovoltaic technology,” Mater. Today, vol. 18, no. 2, pp. 65–72, 2015.</w:t>
      </w:r>
    </w:p>
    <w:p w14:paraId="7225A6DE" w14:textId="32F68967" w:rsidR="00A343B5" w:rsidRPr="00D10922" w:rsidRDefault="00A343B5" w:rsidP="00D10922">
      <w:pPr>
        <w:spacing w:line="360" w:lineRule="auto"/>
        <w:jc w:val="both"/>
        <w:rPr>
          <w:rFonts w:ascii="Times New Roman" w:hAnsi="Times New Roman" w:cs="Times New Roman"/>
        </w:rPr>
      </w:pPr>
      <w:r w:rsidRPr="00D10922">
        <w:rPr>
          <w:rFonts w:ascii="Times New Roman" w:hAnsi="Times New Roman" w:cs="Times New Roman"/>
        </w:rPr>
        <w:t>[7] M. A. Mahmud et al., “Numerical simulation of inverted perovskite solar cells using SCAPS-1D,” Materials, vol. 16, no. 23, 2023.</w:t>
      </w:r>
    </w:p>
    <w:p w14:paraId="1BC1C315" w14:textId="370201F8" w:rsidR="00A343B5" w:rsidRPr="00D10922" w:rsidRDefault="00A343B5" w:rsidP="00D10922">
      <w:pPr>
        <w:spacing w:line="360" w:lineRule="auto"/>
        <w:jc w:val="both"/>
        <w:rPr>
          <w:rFonts w:ascii="Times New Roman" w:hAnsi="Times New Roman" w:cs="Times New Roman"/>
        </w:rPr>
      </w:pPr>
      <w:r w:rsidRPr="00D10922">
        <w:rPr>
          <w:rFonts w:ascii="Times New Roman" w:hAnsi="Times New Roman" w:cs="Times New Roman"/>
        </w:rPr>
        <w:t>[8] S. Kavitha et al., “SCAPS simulation of perovskite solar cells with different ETLs including PCBM,” Solar Energy, 2025.</w:t>
      </w:r>
    </w:p>
    <w:p w14:paraId="22F041A4" w14:textId="631260DB" w:rsidR="00A343B5" w:rsidRPr="00D10922" w:rsidRDefault="00A343B5" w:rsidP="00D10922">
      <w:pPr>
        <w:spacing w:line="360" w:lineRule="auto"/>
        <w:jc w:val="both"/>
        <w:rPr>
          <w:rFonts w:ascii="Times New Roman" w:hAnsi="Times New Roman" w:cs="Times New Roman"/>
        </w:rPr>
      </w:pPr>
      <w:r w:rsidRPr="00D10922">
        <w:rPr>
          <w:rFonts w:ascii="Times New Roman" w:hAnsi="Times New Roman" w:cs="Times New Roman"/>
        </w:rPr>
        <w:t xml:space="preserve">[9] T. </w:t>
      </w:r>
      <w:proofErr w:type="spellStart"/>
      <w:r w:rsidRPr="00D10922">
        <w:rPr>
          <w:rFonts w:ascii="Times New Roman" w:hAnsi="Times New Roman" w:cs="Times New Roman"/>
        </w:rPr>
        <w:t>Leijtens</w:t>
      </w:r>
      <w:proofErr w:type="spellEnd"/>
      <w:r w:rsidRPr="00D10922">
        <w:rPr>
          <w:rFonts w:ascii="Times New Roman" w:hAnsi="Times New Roman" w:cs="Times New Roman"/>
        </w:rPr>
        <w:t xml:space="preserve"> et al., “Stability of metal halide perovskite solar cells using </w:t>
      </w:r>
      <w:proofErr w:type="spellStart"/>
      <w:r w:rsidRPr="00D10922">
        <w:rPr>
          <w:rFonts w:ascii="Times New Roman" w:hAnsi="Times New Roman" w:cs="Times New Roman"/>
        </w:rPr>
        <w:t>CuSCN</w:t>
      </w:r>
      <w:proofErr w:type="spellEnd"/>
      <w:r w:rsidRPr="00D10922">
        <w:rPr>
          <w:rFonts w:ascii="Times New Roman" w:hAnsi="Times New Roman" w:cs="Times New Roman"/>
        </w:rPr>
        <w:t xml:space="preserve"> as HTL,” Adv. Energy Mater., 2015.</w:t>
      </w:r>
    </w:p>
    <w:p w14:paraId="5110D8BC" w14:textId="531AA2A0" w:rsidR="00A343B5" w:rsidRPr="00D10922" w:rsidRDefault="00A343B5" w:rsidP="00D10922">
      <w:pPr>
        <w:spacing w:line="360" w:lineRule="auto"/>
        <w:jc w:val="both"/>
        <w:rPr>
          <w:rFonts w:ascii="Times New Roman" w:hAnsi="Times New Roman" w:cs="Times New Roman"/>
        </w:rPr>
      </w:pPr>
      <w:r w:rsidRPr="00D10922">
        <w:rPr>
          <w:rFonts w:ascii="Times New Roman" w:hAnsi="Times New Roman" w:cs="Times New Roman"/>
        </w:rPr>
        <w:lastRenderedPageBreak/>
        <w:t xml:space="preserve">[10] H. A. Hossain et al., “Performance enhancement of PSCs using </w:t>
      </w:r>
      <w:proofErr w:type="spellStart"/>
      <w:r w:rsidRPr="00D10922">
        <w:rPr>
          <w:rFonts w:ascii="Times New Roman" w:hAnsi="Times New Roman" w:cs="Times New Roman"/>
        </w:rPr>
        <w:t>CuSCN</w:t>
      </w:r>
      <w:proofErr w:type="spellEnd"/>
      <w:r w:rsidRPr="00D10922">
        <w:rPr>
          <w:rFonts w:ascii="Times New Roman" w:hAnsi="Times New Roman" w:cs="Times New Roman"/>
        </w:rPr>
        <w:t xml:space="preserve"> HTL,” RSC Adv., 2025.</w:t>
      </w:r>
    </w:p>
    <w:p w14:paraId="4FE4BB7C" w14:textId="3FDDB1A3" w:rsidR="00A343B5" w:rsidRPr="00D10922" w:rsidRDefault="00A343B5" w:rsidP="00D10922">
      <w:pPr>
        <w:spacing w:line="360" w:lineRule="auto"/>
        <w:jc w:val="both"/>
        <w:rPr>
          <w:rFonts w:ascii="Times New Roman" w:hAnsi="Times New Roman" w:cs="Times New Roman"/>
        </w:rPr>
      </w:pPr>
      <w:r w:rsidRPr="00D10922">
        <w:rPr>
          <w:rFonts w:ascii="Times New Roman" w:hAnsi="Times New Roman" w:cs="Times New Roman"/>
        </w:rPr>
        <w:t xml:space="preserve">[11] M. </w:t>
      </w:r>
      <w:proofErr w:type="spellStart"/>
      <w:r w:rsidRPr="00D10922">
        <w:rPr>
          <w:rFonts w:ascii="Times New Roman" w:hAnsi="Times New Roman" w:cs="Times New Roman"/>
        </w:rPr>
        <w:t>Burgelman</w:t>
      </w:r>
      <w:proofErr w:type="spellEnd"/>
      <w:r w:rsidRPr="00D10922">
        <w:rPr>
          <w:rFonts w:ascii="Times New Roman" w:hAnsi="Times New Roman" w:cs="Times New Roman"/>
        </w:rPr>
        <w:t xml:space="preserve"> et al., “SCAPS-1D: A solar cell capacitance simulator,” University of Gent, Belgium.</w:t>
      </w:r>
    </w:p>
    <w:p w14:paraId="296A4618" w14:textId="14F9769D" w:rsidR="00A343B5" w:rsidRDefault="00A343B5" w:rsidP="00D10922">
      <w:pPr>
        <w:spacing w:line="360" w:lineRule="auto"/>
        <w:jc w:val="both"/>
        <w:rPr>
          <w:rFonts w:ascii="Times New Roman" w:hAnsi="Times New Roman" w:cs="Times New Roman"/>
        </w:rPr>
      </w:pPr>
      <w:r w:rsidRPr="00D10922">
        <w:rPr>
          <w:rFonts w:ascii="Times New Roman" w:hAnsi="Times New Roman" w:cs="Times New Roman"/>
        </w:rPr>
        <w:t>[12] A. K. Banik et al., “SCAPS-1D simulation of perovskite solar cells: A review,” Sustainable Energy Fuels, 2025.</w:t>
      </w:r>
    </w:p>
    <w:p w14:paraId="6DA78010" w14:textId="7A4DCE3B" w:rsidR="00CD5A3A" w:rsidRPr="00CD5A3A" w:rsidRDefault="00CD5A3A" w:rsidP="00CD5A3A">
      <w:pPr>
        <w:spacing w:line="360" w:lineRule="auto"/>
        <w:jc w:val="both"/>
        <w:rPr>
          <w:rFonts w:ascii="Times New Roman" w:hAnsi="Times New Roman" w:cs="Times New Roman"/>
        </w:rPr>
      </w:pPr>
      <w:r w:rsidRPr="00CD5A3A">
        <w:rPr>
          <w:rFonts w:ascii="Times New Roman" w:hAnsi="Times New Roman" w:cs="Times New Roman"/>
        </w:rPr>
        <w:t>[</w:t>
      </w:r>
      <w:r>
        <w:rPr>
          <w:rFonts w:ascii="Times New Roman" w:hAnsi="Times New Roman" w:cs="Times New Roman"/>
        </w:rPr>
        <w:t>1</w:t>
      </w:r>
      <w:r w:rsidR="008074AF">
        <w:rPr>
          <w:rFonts w:ascii="Times New Roman" w:hAnsi="Times New Roman" w:cs="Times New Roman"/>
        </w:rPr>
        <w:t>3</w:t>
      </w:r>
      <w:r w:rsidRPr="00CD5A3A">
        <w:rPr>
          <w:rFonts w:ascii="Times New Roman" w:hAnsi="Times New Roman" w:cs="Times New Roman"/>
        </w:rPr>
        <w:t xml:space="preserve">] H.-S. Kim </w:t>
      </w:r>
      <w:proofErr w:type="gramStart"/>
      <w:r w:rsidRPr="00CD5A3A">
        <w:rPr>
          <w:rFonts w:ascii="Times New Roman" w:hAnsi="Times New Roman" w:cs="Times New Roman"/>
        </w:rPr>
        <w:t xml:space="preserve">et </w:t>
      </w:r>
      <w:proofErr w:type="spellStart"/>
      <w:r w:rsidRPr="00CD5A3A">
        <w:rPr>
          <w:rFonts w:ascii="Times New Roman" w:hAnsi="Times New Roman" w:cs="Times New Roman"/>
        </w:rPr>
        <w:t>al.,“</w:t>
      </w:r>
      <w:proofErr w:type="gramEnd"/>
      <w:r w:rsidRPr="00CD5A3A">
        <w:rPr>
          <w:rFonts w:ascii="Times New Roman" w:hAnsi="Times New Roman" w:cs="Times New Roman"/>
        </w:rPr>
        <w:t>Lead</w:t>
      </w:r>
      <w:proofErr w:type="spellEnd"/>
      <w:r w:rsidRPr="00CD5A3A">
        <w:rPr>
          <w:rFonts w:ascii="Times New Roman" w:hAnsi="Times New Roman" w:cs="Times New Roman"/>
        </w:rPr>
        <w:t xml:space="preserve"> iodide perovskite sensitized all-solid-state submicron thin film mesoscopic solar cell,” </w:t>
      </w:r>
    </w:p>
    <w:p w14:paraId="7B2EB4CD" w14:textId="1D491836" w:rsidR="00CD5A3A" w:rsidRPr="00CD5A3A" w:rsidRDefault="00CD5A3A" w:rsidP="00CD5A3A">
      <w:pPr>
        <w:spacing w:line="360" w:lineRule="auto"/>
        <w:jc w:val="both"/>
        <w:rPr>
          <w:rFonts w:ascii="Times New Roman" w:hAnsi="Times New Roman" w:cs="Times New Roman"/>
        </w:rPr>
      </w:pPr>
      <w:r w:rsidRPr="00CD5A3A">
        <w:rPr>
          <w:rFonts w:ascii="Times New Roman" w:hAnsi="Times New Roman" w:cs="Times New Roman"/>
        </w:rPr>
        <w:t>Sci. Rep., vol. 2, p. 591, 2012.</w:t>
      </w:r>
    </w:p>
    <w:p w14:paraId="05D1910D" w14:textId="45B5D481" w:rsidR="00CD5A3A" w:rsidRPr="00CD5A3A" w:rsidRDefault="00CD5A3A" w:rsidP="00CD5A3A">
      <w:pPr>
        <w:spacing w:line="360" w:lineRule="auto"/>
        <w:jc w:val="both"/>
        <w:rPr>
          <w:rFonts w:ascii="Times New Roman" w:hAnsi="Times New Roman" w:cs="Times New Roman"/>
        </w:rPr>
      </w:pPr>
      <w:r w:rsidRPr="00CD5A3A">
        <w:rPr>
          <w:rFonts w:ascii="Times New Roman" w:hAnsi="Times New Roman" w:cs="Times New Roman"/>
        </w:rPr>
        <w:t>[</w:t>
      </w:r>
      <w:r>
        <w:rPr>
          <w:rFonts w:ascii="Times New Roman" w:hAnsi="Times New Roman" w:cs="Times New Roman"/>
        </w:rPr>
        <w:t>1</w:t>
      </w:r>
      <w:r w:rsidR="008074AF">
        <w:rPr>
          <w:rFonts w:ascii="Times New Roman" w:hAnsi="Times New Roman" w:cs="Times New Roman"/>
        </w:rPr>
        <w:t>4</w:t>
      </w:r>
      <w:r w:rsidRPr="00CD5A3A">
        <w:rPr>
          <w:rFonts w:ascii="Times New Roman" w:hAnsi="Times New Roman" w:cs="Times New Roman"/>
        </w:rPr>
        <w:t xml:space="preserve">] M. M. Lee </w:t>
      </w:r>
      <w:proofErr w:type="gramStart"/>
      <w:r w:rsidRPr="00CD5A3A">
        <w:rPr>
          <w:rFonts w:ascii="Times New Roman" w:hAnsi="Times New Roman" w:cs="Times New Roman"/>
        </w:rPr>
        <w:t xml:space="preserve">et </w:t>
      </w:r>
      <w:proofErr w:type="spellStart"/>
      <w:r w:rsidRPr="00CD5A3A">
        <w:rPr>
          <w:rFonts w:ascii="Times New Roman" w:hAnsi="Times New Roman" w:cs="Times New Roman"/>
        </w:rPr>
        <w:t>al.,“</w:t>
      </w:r>
      <w:proofErr w:type="gramEnd"/>
      <w:r w:rsidRPr="00CD5A3A">
        <w:rPr>
          <w:rFonts w:ascii="Times New Roman" w:hAnsi="Times New Roman" w:cs="Times New Roman"/>
        </w:rPr>
        <w:t>Efficient</w:t>
      </w:r>
      <w:proofErr w:type="spellEnd"/>
      <w:r w:rsidRPr="00CD5A3A">
        <w:rPr>
          <w:rFonts w:ascii="Times New Roman" w:hAnsi="Times New Roman" w:cs="Times New Roman"/>
        </w:rPr>
        <w:t xml:space="preserve"> hybrid solar cells based on meso-</w:t>
      </w:r>
      <w:proofErr w:type="spellStart"/>
      <w:r w:rsidRPr="00CD5A3A">
        <w:rPr>
          <w:rFonts w:ascii="Times New Roman" w:hAnsi="Times New Roman" w:cs="Times New Roman"/>
        </w:rPr>
        <w:t>superstructured</w:t>
      </w:r>
      <w:proofErr w:type="spellEnd"/>
      <w:r w:rsidRPr="00CD5A3A">
        <w:rPr>
          <w:rFonts w:ascii="Times New Roman" w:hAnsi="Times New Roman" w:cs="Times New Roman"/>
        </w:rPr>
        <w:t xml:space="preserve"> organometal halide perovskites,” Science, vol. 338, no. 6107, pp. 643–647, 2012.</w:t>
      </w:r>
    </w:p>
    <w:p w14:paraId="64237F4F" w14:textId="6401FD65" w:rsidR="00CD5A3A" w:rsidRPr="00CD5A3A" w:rsidRDefault="00CD5A3A" w:rsidP="00CD5A3A">
      <w:pPr>
        <w:spacing w:line="360" w:lineRule="auto"/>
        <w:jc w:val="both"/>
        <w:rPr>
          <w:rFonts w:ascii="Times New Roman" w:hAnsi="Times New Roman" w:cs="Times New Roman"/>
        </w:rPr>
      </w:pPr>
      <w:r w:rsidRPr="00CD5A3A">
        <w:rPr>
          <w:rFonts w:ascii="Times New Roman" w:hAnsi="Times New Roman" w:cs="Times New Roman"/>
        </w:rPr>
        <w:t>[</w:t>
      </w:r>
      <w:r>
        <w:rPr>
          <w:rFonts w:ascii="Times New Roman" w:hAnsi="Times New Roman" w:cs="Times New Roman"/>
        </w:rPr>
        <w:t>1</w:t>
      </w:r>
      <w:r w:rsidR="008074AF">
        <w:rPr>
          <w:rFonts w:ascii="Times New Roman" w:hAnsi="Times New Roman" w:cs="Times New Roman"/>
        </w:rPr>
        <w:t>5</w:t>
      </w:r>
      <w:r w:rsidRPr="00CD5A3A">
        <w:rPr>
          <w:rFonts w:ascii="Times New Roman" w:hAnsi="Times New Roman" w:cs="Times New Roman"/>
        </w:rPr>
        <w:t xml:space="preserve">] W. S. Yang </w:t>
      </w:r>
      <w:proofErr w:type="gramStart"/>
      <w:r w:rsidRPr="00CD5A3A">
        <w:rPr>
          <w:rFonts w:ascii="Times New Roman" w:hAnsi="Times New Roman" w:cs="Times New Roman"/>
        </w:rPr>
        <w:t xml:space="preserve">et </w:t>
      </w:r>
      <w:proofErr w:type="spellStart"/>
      <w:r w:rsidRPr="00CD5A3A">
        <w:rPr>
          <w:rFonts w:ascii="Times New Roman" w:hAnsi="Times New Roman" w:cs="Times New Roman"/>
        </w:rPr>
        <w:t>al.,“</w:t>
      </w:r>
      <w:proofErr w:type="gramEnd"/>
      <w:r w:rsidRPr="00CD5A3A">
        <w:rPr>
          <w:rFonts w:ascii="Times New Roman" w:hAnsi="Times New Roman" w:cs="Times New Roman"/>
        </w:rPr>
        <w:t>Iodide</w:t>
      </w:r>
      <w:proofErr w:type="spellEnd"/>
      <w:r w:rsidRPr="00CD5A3A">
        <w:rPr>
          <w:rFonts w:ascii="Times New Roman" w:hAnsi="Times New Roman" w:cs="Times New Roman"/>
        </w:rPr>
        <w:t xml:space="preserve"> management in </w:t>
      </w:r>
      <w:proofErr w:type="spellStart"/>
      <w:r w:rsidRPr="00CD5A3A">
        <w:rPr>
          <w:rFonts w:ascii="Times New Roman" w:hAnsi="Times New Roman" w:cs="Times New Roman"/>
        </w:rPr>
        <w:t>formamidinium</w:t>
      </w:r>
      <w:proofErr w:type="spellEnd"/>
      <w:r w:rsidRPr="00CD5A3A">
        <w:rPr>
          <w:rFonts w:ascii="Times New Roman" w:hAnsi="Times New Roman" w:cs="Times New Roman"/>
        </w:rPr>
        <w:t>-lead-halide–based perovskite layers for efficient solar cells,” Science, vol. 356, no. 6345, pp. 1376–1379, 2017.</w:t>
      </w:r>
    </w:p>
    <w:p w14:paraId="3103467F" w14:textId="1D2A7E12" w:rsidR="00CD5A3A" w:rsidRPr="00CD5A3A" w:rsidRDefault="00CD5A3A" w:rsidP="00CD5A3A">
      <w:pPr>
        <w:spacing w:line="360" w:lineRule="auto"/>
        <w:jc w:val="both"/>
        <w:rPr>
          <w:rFonts w:ascii="Times New Roman" w:hAnsi="Times New Roman" w:cs="Times New Roman"/>
        </w:rPr>
      </w:pPr>
      <w:r w:rsidRPr="00CD5A3A">
        <w:rPr>
          <w:rFonts w:ascii="Times New Roman" w:hAnsi="Times New Roman" w:cs="Times New Roman"/>
        </w:rPr>
        <w:t>[</w:t>
      </w:r>
      <w:r w:rsidR="008074AF">
        <w:rPr>
          <w:rFonts w:ascii="Times New Roman" w:hAnsi="Times New Roman" w:cs="Times New Roman"/>
        </w:rPr>
        <w:t>16</w:t>
      </w:r>
      <w:r w:rsidRPr="00CD5A3A">
        <w:rPr>
          <w:rFonts w:ascii="Times New Roman" w:hAnsi="Times New Roman" w:cs="Times New Roman"/>
        </w:rPr>
        <w:t xml:space="preserve">] J. P. Correa-Baena et al., “The rapid evolution of highly efficient perovskite solar </w:t>
      </w:r>
      <w:proofErr w:type="spellStart"/>
      <w:r w:rsidRPr="00CD5A3A">
        <w:rPr>
          <w:rFonts w:ascii="Times New Roman" w:hAnsi="Times New Roman" w:cs="Times New Roman"/>
        </w:rPr>
        <w:t>cells,”Energy</w:t>
      </w:r>
      <w:proofErr w:type="spellEnd"/>
      <w:r w:rsidRPr="00CD5A3A">
        <w:rPr>
          <w:rFonts w:ascii="Times New Roman" w:hAnsi="Times New Roman" w:cs="Times New Roman"/>
        </w:rPr>
        <w:t xml:space="preserve"> Environ. Sci., vol. 10, pp. 710–727, 2017.</w:t>
      </w:r>
    </w:p>
    <w:p w14:paraId="7E06F6F7" w14:textId="16D2C203" w:rsidR="00CD5A3A" w:rsidRPr="00CD5A3A" w:rsidRDefault="00CD5A3A" w:rsidP="00CD5A3A">
      <w:pPr>
        <w:spacing w:line="360" w:lineRule="auto"/>
        <w:jc w:val="both"/>
        <w:rPr>
          <w:rFonts w:ascii="Times New Roman" w:hAnsi="Times New Roman" w:cs="Times New Roman"/>
        </w:rPr>
      </w:pPr>
      <w:r w:rsidRPr="00CD5A3A">
        <w:rPr>
          <w:rFonts w:ascii="Times New Roman" w:hAnsi="Times New Roman" w:cs="Times New Roman"/>
        </w:rPr>
        <w:t>[</w:t>
      </w:r>
      <w:r w:rsidR="008074AF">
        <w:rPr>
          <w:rFonts w:ascii="Times New Roman" w:hAnsi="Times New Roman" w:cs="Times New Roman"/>
        </w:rPr>
        <w:t>17</w:t>
      </w:r>
      <w:r w:rsidRPr="00CD5A3A">
        <w:rPr>
          <w:rFonts w:ascii="Times New Roman" w:hAnsi="Times New Roman" w:cs="Times New Roman"/>
        </w:rPr>
        <w:t xml:space="preserve">] M. A. Green et al., “Solar cell efficiency tables (version 57),” Prog. </w:t>
      </w:r>
      <w:proofErr w:type="spellStart"/>
      <w:r w:rsidRPr="00CD5A3A">
        <w:rPr>
          <w:rFonts w:ascii="Times New Roman" w:hAnsi="Times New Roman" w:cs="Times New Roman"/>
        </w:rPr>
        <w:t>Photovolt</w:t>
      </w:r>
      <w:proofErr w:type="spellEnd"/>
      <w:r w:rsidRPr="00CD5A3A">
        <w:rPr>
          <w:rFonts w:ascii="Times New Roman" w:hAnsi="Times New Roman" w:cs="Times New Roman"/>
        </w:rPr>
        <w:t>., vol. 29, no. 1, pp. 3–15, 2021.</w:t>
      </w:r>
    </w:p>
    <w:p w14:paraId="654E16C6" w14:textId="56DFB158" w:rsidR="00CD5A3A" w:rsidRPr="00CD5A3A" w:rsidRDefault="00CD5A3A" w:rsidP="00CD5A3A">
      <w:pPr>
        <w:spacing w:line="360" w:lineRule="auto"/>
        <w:jc w:val="both"/>
        <w:rPr>
          <w:rFonts w:ascii="Times New Roman" w:hAnsi="Times New Roman" w:cs="Times New Roman"/>
        </w:rPr>
      </w:pPr>
      <w:r w:rsidRPr="00CD5A3A">
        <w:rPr>
          <w:rFonts w:ascii="Times New Roman" w:hAnsi="Times New Roman" w:cs="Times New Roman"/>
        </w:rPr>
        <w:t>[</w:t>
      </w:r>
      <w:r w:rsidR="008074AF">
        <w:rPr>
          <w:rFonts w:ascii="Times New Roman" w:hAnsi="Times New Roman" w:cs="Times New Roman"/>
        </w:rPr>
        <w:t>18</w:t>
      </w:r>
      <w:r w:rsidRPr="00CD5A3A">
        <w:rPr>
          <w:rFonts w:ascii="Times New Roman" w:hAnsi="Times New Roman" w:cs="Times New Roman"/>
        </w:rPr>
        <w:t xml:space="preserve">] M. </w:t>
      </w:r>
      <w:proofErr w:type="spellStart"/>
      <w:r w:rsidRPr="00CD5A3A">
        <w:rPr>
          <w:rFonts w:ascii="Times New Roman" w:hAnsi="Times New Roman" w:cs="Times New Roman"/>
        </w:rPr>
        <w:t>Burgelman</w:t>
      </w:r>
      <w:proofErr w:type="spellEnd"/>
      <w:r w:rsidRPr="00CD5A3A">
        <w:rPr>
          <w:rFonts w:ascii="Times New Roman" w:hAnsi="Times New Roman" w:cs="Times New Roman"/>
        </w:rPr>
        <w:t>, P. Nollet, and S. Degrave, “Modelling polycrystalline semiconductor solar cells,” Thin Solid Films, vol. 361–362, pp. 5</w:t>
      </w:r>
      <w:r w:rsidR="00E95411">
        <w:rPr>
          <w:rFonts w:ascii="Times New Roman" w:hAnsi="Times New Roman" w:cs="Times New Roman"/>
        </w:rPr>
        <w:tab/>
      </w:r>
      <w:r w:rsidRPr="00CD5A3A">
        <w:rPr>
          <w:rFonts w:ascii="Times New Roman" w:hAnsi="Times New Roman" w:cs="Times New Roman"/>
        </w:rPr>
        <w:t>–532, 2000.  (SCAPS foundation</w:t>
      </w:r>
      <w:r w:rsidR="006D0046">
        <w:rPr>
          <w:rFonts w:ascii="Times New Roman" w:hAnsi="Times New Roman" w:cs="Times New Roman"/>
        </w:rPr>
        <w:t>)</w:t>
      </w:r>
    </w:p>
    <w:p w14:paraId="7A1556DA" w14:textId="3EDBE973" w:rsidR="00CD5A3A" w:rsidRPr="00CD5A3A" w:rsidRDefault="00CD5A3A" w:rsidP="00CD5A3A">
      <w:pPr>
        <w:spacing w:line="360" w:lineRule="auto"/>
        <w:jc w:val="both"/>
        <w:rPr>
          <w:rFonts w:ascii="Times New Roman" w:hAnsi="Times New Roman" w:cs="Times New Roman"/>
        </w:rPr>
      </w:pPr>
      <w:r w:rsidRPr="00CD5A3A">
        <w:rPr>
          <w:rFonts w:ascii="Times New Roman" w:hAnsi="Times New Roman" w:cs="Times New Roman"/>
        </w:rPr>
        <w:t>[</w:t>
      </w:r>
      <w:r w:rsidR="008074AF">
        <w:rPr>
          <w:rFonts w:ascii="Times New Roman" w:hAnsi="Times New Roman" w:cs="Times New Roman"/>
        </w:rPr>
        <w:t>19</w:t>
      </w:r>
      <w:r w:rsidRPr="00CD5A3A">
        <w:rPr>
          <w:rFonts w:ascii="Times New Roman" w:hAnsi="Times New Roman" w:cs="Times New Roman"/>
        </w:rPr>
        <w:t xml:space="preserve">] Q. Jiang et al., “Enhanced electron extraction using </w:t>
      </w:r>
      <w:proofErr w:type="spellStart"/>
      <w:r w:rsidRPr="00CD5A3A">
        <w:rPr>
          <w:rFonts w:ascii="Times New Roman" w:hAnsi="Times New Roman" w:cs="Times New Roman"/>
        </w:rPr>
        <w:t>SnO</w:t>
      </w:r>
      <w:proofErr w:type="spellEnd"/>
      <w:r w:rsidRPr="00CD5A3A">
        <w:rPr>
          <w:rFonts w:ascii="Times New Roman" w:hAnsi="Times New Roman" w:cs="Times New Roman"/>
        </w:rPr>
        <w:t>₂ for high-efficiency perovskite solar cells,” Nat. Energy, vol. 2, 2017.</w:t>
      </w:r>
    </w:p>
    <w:p w14:paraId="66468B4D" w14:textId="035CAD55" w:rsidR="00CD5A3A" w:rsidRPr="00CD5A3A" w:rsidRDefault="00CD5A3A" w:rsidP="00CD5A3A">
      <w:pPr>
        <w:spacing w:line="360" w:lineRule="auto"/>
        <w:jc w:val="both"/>
        <w:rPr>
          <w:rFonts w:ascii="Times New Roman" w:hAnsi="Times New Roman" w:cs="Times New Roman"/>
        </w:rPr>
      </w:pPr>
      <w:r w:rsidRPr="00CD5A3A">
        <w:rPr>
          <w:rFonts w:ascii="Times New Roman" w:hAnsi="Times New Roman" w:cs="Times New Roman"/>
        </w:rPr>
        <w:t>[</w:t>
      </w:r>
      <w:r w:rsidR="008074AF">
        <w:rPr>
          <w:rFonts w:ascii="Times New Roman" w:hAnsi="Times New Roman" w:cs="Times New Roman"/>
        </w:rPr>
        <w:t>20</w:t>
      </w:r>
      <w:r w:rsidRPr="00CD5A3A">
        <w:rPr>
          <w:rFonts w:ascii="Times New Roman" w:hAnsi="Times New Roman" w:cs="Times New Roman"/>
        </w:rPr>
        <w:t>] Y. Shao et al., “Grain boundary dominated ion migration in perovskite solar cells,” Energy Environ. Sci., vol. 9, pp. 1752–1759, 2016.</w:t>
      </w:r>
    </w:p>
    <w:p w14:paraId="2F5F109D" w14:textId="3F9EF734" w:rsidR="00CD5A3A" w:rsidRPr="00CD5A3A" w:rsidRDefault="00CD5A3A" w:rsidP="00CD5A3A">
      <w:pPr>
        <w:spacing w:line="360" w:lineRule="auto"/>
        <w:jc w:val="both"/>
        <w:rPr>
          <w:rFonts w:ascii="Times New Roman" w:hAnsi="Times New Roman" w:cs="Times New Roman"/>
        </w:rPr>
      </w:pPr>
      <w:r w:rsidRPr="00CD5A3A">
        <w:rPr>
          <w:rFonts w:ascii="Times New Roman" w:hAnsi="Times New Roman" w:cs="Times New Roman"/>
        </w:rPr>
        <w:t>[</w:t>
      </w:r>
      <w:r w:rsidR="008074AF">
        <w:rPr>
          <w:rFonts w:ascii="Times New Roman" w:hAnsi="Times New Roman" w:cs="Times New Roman"/>
        </w:rPr>
        <w:t>21</w:t>
      </w:r>
      <w:r w:rsidRPr="00CD5A3A">
        <w:rPr>
          <w:rFonts w:ascii="Times New Roman" w:hAnsi="Times New Roman" w:cs="Times New Roman"/>
        </w:rPr>
        <w:t xml:space="preserve">] J. You et al., “Improved air stability of perovskite solar cells via solution-processed metal oxide transport layers,” Nat. </w:t>
      </w:r>
      <w:proofErr w:type="spellStart"/>
      <w:r w:rsidRPr="00CD5A3A">
        <w:rPr>
          <w:rFonts w:ascii="Times New Roman" w:hAnsi="Times New Roman" w:cs="Times New Roman"/>
        </w:rPr>
        <w:t>Nanotechnol</w:t>
      </w:r>
      <w:proofErr w:type="spellEnd"/>
      <w:r w:rsidRPr="00CD5A3A">
        <w:rPr>
          <w:rFonts w:ascii="Times New Roman" w:hAnsi="Times New Roman" w:cs="Times New Roman"/>
        </w:rPr>
        <w:t>., vol. 11, pp. 75–81, 2016.</w:t>
      </w:r>
    </w:p>
    <w:p w14:paraId="71FDE67F" w14:textId="0CD20F07" w:rsidR="00CD5A3A" w:rsidRPr="00CD5A3A" w:rsidRDefault="00CD5A3A" w:rsidP="00CD5A3A">
      <w:pPr>
        <w:spacing w:line="360" w:lineRule="auto"/>
        <w:jc w:val="both"/>
        <w:rPr>
          <w:rFonts w:ascii="Times New Roman" w:hAnsi="Times New Roman" w:cs="Times New Roman"/>
        </w:rPr>
      </w:pPr>
      <w:r w:rsidRPr="00CD5A3A">
        <w:rPr>
          <w:rFonts w:ascii="Times New Roman" w:hAnsi="Times New Roman" w:cs="Times New Roman"/>
        </w:rPr>
        <w:t>[</w:t>
      </w:r>
      <w:r w:rsidR="008074AF">
        <w:rPr>
          <w:rFonts w:ascii="Times New Roman" w:hAnsi="Times New Roman" w:cs="Times New Roman"/>
        </w:rPr>
        <w:t>22</w:t>
      </w:r>
      <w:r w:rsidRPr="00CD5A3A">
        <w:rPr>
          <w:rFonts w:ascii="Times New Roman" w:hAnsi="Times New Roman" w:cs="Times New Roman"/>
        </w:rPr>
        <w:t xml:space="preserve">] F. Giordano </w:t>
      </w:r>
      <w:proofErr w:type="gramStart"/>
      <w:r w:rsidRPr="00CD5A3A">
        <w:rPr>
          <w:rFonts w:ascii="Times New Roman" w:hAnsi="Times New Roman" w:cs="Times New Roman"/>
        </w:rPr>
        <w:t xml:space="preserve">et </w:t>
      </w:r>
      <w:proofErr w:type="spellStart"/>
      <w:r w:rsidRPr="00CD5A3A">
        <w:rPr>
          <w:rFonts w:ascii="Times New Roman" w:hAnsi="Times New Roman" w:cs="Times New Roman"/>
        </w:rPr>
        <w:t>al.,“</w:t>
      </w:r>
      <w:proofErr w:type="gramEnd"/>
      <w:r w:rsidRPr="00CD5A3A">
        <w:rPr>
          <w:rFonts w:ascii="Times New Roman" w:hAnsi="Times New Roman" w:cs="Times New Roman"/>
        </w:rPr>
        <w:t>Enhanced</w:t>
      </w:r>
      <w:proofErr w:type="spellEnd"/>
      <w:r w:rsidRPr="00CD5A3A">
        <w:rPr>
          <w:rFonts w:ascii="Times New Roman" w:hAnsi="Times New Roman" w:cs="Times New Roman"/>
        </w:rPr>
        <w:t xml:space="preserve"> electronic properties in mesoporous </w:t>
      </w:r>
      <w:proofErr w:type="spellStart"/>
      <w:r w:rsidRPr="00CD5A3A">
        <w:rPr>
          <w:rFonts w:ascii="Times New Roman" w:hAnsi="Times New Roman" w:cs="Times New Roman"/>
        </w:rPr>
        <w:t>TiO</w:t>
      </w:r>
      <w:proofErr w:type="spellEnd"/>
      <w:r w:rsidRPr="00CD5A3A">
        <w:rPr>
          <w:rFonts w:ascii="Times New Roman" w:hAnsi="Times New Roman" w:cs="Times New Roman"/>
        </w:rPr>
        <w:t>₂ via lithium doping,” Nat. Commun., vol. 7, 2016.</w:t>
      </w:r>
    </w:p>
    <w:p w14:paraId="097C86F2" w14:textId="49FE6665" w:rsidR="00CD5A3A" w:rsidRDefault="00CD5A3A" w:rsidP="00CD5A3A">
      <w:pPr>
        <w:spacing w:line="360" w:lineRule="auto"/>
        <w:jc w:val="both"/>
        <w:rPr>
          <w:rFonts w:ascii="Times New Roman" w:hAnsi="Times New Roman" w:cs="Times New Roman"/>
        </w:rPr>
      </w:pPr>
      <w:r w:rsidRPr="00CD5A3A">
        <w:rPr>
          <w:rFonts w:ascii="Times New Roman" w:hAnsi="Times New Roman" w:cs="Times New Roman"/>
        </w:rPr>
        <w:lastRenderedPageBreak/>
        <w:t>[</w:t>
      </w:r>
      <w:r w:rsidR="008074AF">
        <w:rPr>
          <w:rFonts w:ascii="Times New Roman" w:hAnsi="Times New Roman" w:cs="Times New Roman"/>
        </w:rPr>
        <w:t>23</w:t>
      </w:r>
      <w:r w:rsidRPr="00CD5A3A">
        <w:rPr>
          <w:rFonts w:ascii="Times New Roman" w:hAnsi="Times New Roman" w:cs="Times New Roman"/>
        </w:rPr>
        <w:t>] Z. Xiao et al.</w:t>
      </w:r>
      <w:r>
        <w:rPr>
          <w:rFonts w:ascii="Times New Roman" w:hAnsi="Times New Roman" w:cs="Times New Roman"/>
        </w:rPr>
        <w:t xml:space="preserve">’ </w:t>
      </w:r>
      <w:r w:rsidRPr="00CD5A3A">
        <w:rPr>
          <w:rFonts w:ascii="Times New Roman" w:hAnsi="Times New Roman" w:cs="Times New Roman"/>
        </w:rPr>
        <w:t>“Solvent annealing of perovskite-induced crystal growth,” Adv. Mater., vol. 26, pp. 6503–6509, 2014.</w:t>
      </w:r>
    </w:p>
    <w:p w14:paraId="4306C34E" w14:textId="77777777" w:rsidR="006D0046" w:rsidRPr="00D10922" w:rsidRDefault="006D0046" w:rsidP="00CD5A3A">
      <w:pPr>
        <w:spacing w:line="360" w:lineRule="auto"/>
        <w:jc w:val="both"/>
        <w:rPr>
          <w:rFonts w:ascii="Times New Roman" w:hAnsi="Times New Roman" w:cs="Times New Roman"/>
        </w:rPr>
      </w:pPr>
    </w:p>
    <w:p w14:paraId="6A65FAC5" w14:textId="77777777" w:rsidR="00D10922" w:rsidRPr="00D10922" w:rsidRDefault="00D10922">
      <w:pPr>
        <w:spacing w:line="360" w:lineRule="auto"/>
        <w:jc w:val="both"/>
        <w:rPr>
          <w:rFonts w:ascii="Times New Roman" w:hAnsi="Times New Roman" w:cs="Times New Roman"/>
        </w:rPr>
      </w:pPr>
    </w:p>
    <w:sectPr w:rsidR="00D10922" w:rsidRPr="00D109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983E3" w14:textId="77777777" w:rsidR="005E2AC1" w:rsidRDefault="005E2AC1" w:rsidP="001F29C8">
      <w:pPr>
        <w:spacing w:after="0" w:line="240" w:lineRule="auto"/>
      </w:pPr>
      <w:r>
        <w:separator/>
      </w:r>
    </w:p>
  </w:endnote>
  <w:endnote w:type="continuationSeparator" w:id="0">
    <w:p w14:paraId="1BDC3D1E" w14:textId="77777777" w:rsidR="005E2AC1" w:rsidRDefault="005E2AC1" w:rsidP="001F2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cadEref">
    <w:panose1 w:val="02000500000000020003"/>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576FC" w14:textId="77777777" w:rsidR="005E2AC1" w:rsidRDefault="005E2AC1" w:rsidP="001F29C8">
      <w:pPr>
        <w:spacing w:after="0" w:line="240" w:lineRule="auto"/>
      </w:pPr>
      <w:r>
        <w:separator/>
      </w:r>
    </w:p>
  </w:footnote>
  <w:footnote w:type="continuationSeparator" w:id="0">
    <w:p w14:paraId="3D951355" w14:textId="77777777" w:rsidR="005E2AC1" w:rsidRDefault="005E2AC1" w:rsidP="001F29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50E6C"/>
    <w:multiLevelType w:val="hybridMultilevel"/>
    <w:tmpl w:val="51CC5D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C6577C1"/>
    <w:multiLevelType w:val="hybridMultilevel"/>
    <w:tmpl w:val="29C61F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4476E05"/>
    <w:multiLevelType w:val="hybridMultilevel"/>
    <w:tmpl w:val="0E623C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96389432">
    <w:abstractNumId w:val="1"/>
  </w:num>
  <w:num w:numId="2" w16cid:durableId="998341644">
    <w:abstractNumId w:val="0"/>
  </w:num>
  <w:num w:numId="3" w16cid:durableId="1578860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5563"/>
    <w:rsid w:val="00072129"/>
    <w:rsid w:val="000951F2"/>
    <w:rsid w:val="000A3162"/>
    <w:rsid w:val="000C3EE7"/>
    <w:rsid w:val="000C502F"/>
    <w:rsid w:val="000E4BC9"/>
    <w:rsid w:val="00141656"/>
    <w:rsid w:val="00153349"/>
    <w:rsid w:val="00154A85"/>
    <w:rsid w:val="001654E6"/>
    <w:rsid w:val="001F29C8"/>
    <w:rsid w:val="001F572A"/>
    <w:rsid w:val="00265A2E"/>
    <w:rsid w:val="00273673"/>
    <w:rsid w:val="002A3160"/>
    <w:rsid w:val="002A6C1E"/>
    <w:rsid w:val="002A6F44"/>
    <w:rsid w:val="002B0546"/>
    <w:rsid w:val="002B2F01"/>
    <w:rsid w:val="00344CF6"/>
    <w:rsid w:val="003E0FA2"/>
    <w:rsid w:val="00403F57"/>
    <w:rsid w:val="00421761"/>
    <w:rsid w:val="00491F59"/>
    <w:rsid w:val="004D30E4"/>
    <w:rsid w:val="00525BB1"/>
    <w:rsid w:val="0052764D"/>
    <w:rsid w:val="005458FB"/>
    <w:rsid w:val="00554C9F"/>
    <w:rsid w:val="00565BF4"/>
    <w:rsid w:val="00585030"/>
    <w:rsid w:val="0059181A"/>
    <w:rsid w:val="005E2AC1"/>
    <w:rsid w:val="00636C54"/>
    <w:rsid w:val="00653F7F"/>
    <w:rsid w:val="006A5A44"/>
    <w:rsid w:val="006D0046"/>
    <w:rsid w:val="006E4EF3"/>
    <w:rsid w:val="007A00CA"/>
    <w:rsid w:val="007B014E"/>
    <w:rsid w:val="007C2352"/>
    <w:rsid w:val="007F23CD"/>
    <w:rsid w:val="008025A2"/>
    <w:rsid w:val="008074AF"/>
    <w:rsid w:val="008B67B8"/>
    <w:rsid w:val="00925AC6"/>
    <w:rsid w:val="0092763A"/>
    <w:rsid w:val="0095517F"/>
    <w:rsid w:val="0097350D"/>
    <w:rsid w:val="009B0F6F"/>
    <w:rsid w:val="00A343B5"/>
    <w:rsid w:val="00A61D35"/>
    <w:rsid w:val="00A94C5B"/>
    <w:rsid w:val="00AB32B9"/>
    <w:rsid w:val="00AC1D8E"/>
    <w:rsid w:val="00AC234B"/>
    <w:rsid w:val="00AE3480"/>
    <w:rsid w:val="00AE5B0C"/>
    <w:rsid w:val="00B36366"/>
    <w:rsid w:val="00B533E5"/>
    <w:rsid w:val="00B65A37"/>
    <w:rsid w:val="00B764D9"/>
    <w:rsid w:val="00B80C12"/>
    <w:rsid w:val="00BA1693"/>
    <w:rsid w:val="00BC3C4F"/>
    <w:rsid w:val="00BD5563"/>
    <w:rsid w:val="00C42508"/>
    <w:rsid w:val="00C433CF"/>
    <w:rsid w:val="00C85184"/>
    <w:rsid w:val="00C8712B"/>
    <w:rsid w:val="00CA3419"/>
    <w:rsid w:val="00CC7FAF"/>
    <w:rsid w:val="00CD5A3A"/>
    <w:rsid w:val="00CD75EF"/>
    <w:rsid w:val="00D10584"/>
    <w:rsid w:val="00D10922"/>
    <w:rsid w:val="00D70519"/>
    <w:rsid w:val="00D73ED9"/>
    <w:rsid w:val="00DA2E04"/>
    <w:rsid w:val="00DA4199"/>
    <w:rsid w:val="00DB4A2C"/>
    <w:rsid w:val="00DE4E7E"/>
    <w:rsid w:val="00E531E2"/>
    <w:rsid w:val="00E54431"/>
    <w:rsid w:val="00E65846"/>
    <w:rsid w:val="00E752FD"/>
    <w:rsid w:val="00E95411"/>
    <w:rsid w:val="00EF01A6"/>
    <w:rsid w:val="00F222A0"/>
    <w:rsid w:val="00FD13EF"/>
    <w:rsid w:val="00FE5CF5"/>
    <w:rsid w:val="00FF7A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AAA30"/>
  <w15:docId w15:val="{9A28224C-C0FB-4C93-8CF9-3BE4FD80A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5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55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55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55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55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5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5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55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55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55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55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5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563"/>
    <w:rPr>
      <w:rFonts w:eastAsiaTheme="majorEastAsia" w:cstheme="majorBidi"/>
      <w:color w:val="272727" w:themeColor="text1" w:themeTint="D8"/>
    </w:rPr>
  </w:style>
  <w:style w:type="paragraph" w:styleId="Title">
    <w:name w:val="Title"/>
    <w:basedOn w:val="Normal"/>
    <w:next w:val="Normal"/>
    <w:link w:val="TitleChar"/>
    <w:uiPriority w:val="10"/>
    <w:qFormat/>
    <w:rsid w:val="00BD5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563"/>
    <w:pPr>
      <w:spacing w:before="160"/>
      <w:jc w:val="center"/>
    </w:pPr>
    <w:rPr>
      <w:i/>
      <w:iCs/>
      <w:color w:val="404040" w:themeColor="text1" w:themeTint="BF"/>
    </w:rPr>
  </w:style>
  <w:style w:type="character" w:customStyle="1" w:styleId="QuoteChar">
    <w:name w:val="Quote Char"/>
    <w:basedOn w:val="DefaultParagraphFont"/>
    <w:link w:val="Quote"/>
    <w:uiPriority w:val="29"/>
    <w:rsid w:val="00BD5563"/>
    <w:rPr>
      <w:i/>
      <w:iCs/>
      <w:color w:val="404040" w:themeColor="text1" w:themeTint="BF"/>
    </w:rPr>
  </w:style>
  <w:style w:type="paragraph" w:styleId="ListParagraph">
    <w:name w:val="List Paragraph"/>
    <w:basedOn w:val="Normal"/>
    <w:uiPriority w:val="34"/>
    <w:qFormat/>
    <w:rsid w:val="00BD5563"/>
    <w:pPr>
      <w:ind w:left="720"/>
      <w:contextualSpacing/>
    </w:pPr>
  </w:style>
  <w:style w:type="character" w:styleId="IntenseEmphasis">
    <w:name w:val="Intense Emphasis"/>
    <w:basedOn w:val="DefaultParagraphFont"/>
    <w:uiPriority w:val="21"/>
    <w:qFormat/>
    <w:rsid w:val="00BD5563"/>
    <w:rPr>
      <w:i/>
      <w:iCs/>
      <w:color w:val="2F5496" w:themeColor="accent1" w:themeShade="BF"/>
    </w:rPr>
  </w:style>
  <w:style w:type="paragraph" w:styleId="IntenseQuote">
    <w:name w:val="Intense Quote"/>
    <w:basedOn w:val="Normal"/>
    <w:next w:val="Normal"/>
    <w:link w:val="IntenseQuoteChar"/>
    <w:uiPriority w:val="30"/>
    <w:qFormat/>
    <w:rsid w:val="00BD55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5563"/>
    <w:rPr>
      <w:i/>
      <w:iCs/>
      <w:color w:val="2F5496" w:themeColor="accent1" w:themeShade="BF"/>
    </w:rPr>
  </w:style>
  <w:style w:type="character" w:styleId="IntenseReference">
    <w:name w:val="Intense Reference"/>
    <w:basedOn w:val="DefaultParagraphFont"/>
    <w:uiPriority w:val="32"/>
    <w:qFormat/>
    <w:rsid w:val="00BD5563"/>
    <w:rPr>
      <w:b/>
      <w:bCs/>
      <w:smallCaps/>
      <w:color w:val="2F5496" w:themeColor="accent1" w:themeShade="BF"/>
      <w:spacing w:val="5"/>
    </w:rPr>
  </w:style>
  <w:style w:type="paragraph" w:styleId="Header">
    <w:name w:val="header"/>
    <w:basedOn w:val="Normal"/>
    <w:link w:val="HeaderChar"/>
    <w:uiPriority w:val="99"/>
    <w:unhideWhenUsed/>
    <w:rsid w:val="001F29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29C8"/>
  </w:style>
  <w:style w:type="paragraph" w:styleId="Footer">
    <w:name w:val="footer"/>
    <w:basedOn w:val="Normal"/>
    <w:link w:val="FooterChar"/>
    <w:uiPriority w:val="99"/>
    <w:unhideWhenUsed/>
    <w:rsid w:val="001F29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29C8"/>
  </w:style>
  <w:style w:type="paragraph" w:styleId="BalloonText">
    <w:name w:val="Balloon Text"/>
    <w:basedOn w:val="Normal"/>
    <w:link w:val="BalloonTextChar"/>
    <w:uiPriority w:val="99"/>
    <w:semiHidden/>
    <w:unhideWhenUsed/>
    <w:rsid w:val="00F222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2A0"/>
    <w:rPr>
      <w:rFonts w:ascii="Tahoma" w:hAnsi="Tahoma" w:cs="Tahoma"/>
      <w:sz w:val="16"/>
      <w:szCs w:val="16"/>
    </w:rPr>
  </w:style>
  <w:style w:type="paragraph" w:styleId="NormalWeb">
    <w:name w:val="Normal (Web)"/>
    <w:basedOn w:val="Normal"/>
    <w:uiPriority w:val="99"/>
    <w:unhideWhenUsed/>
    <w:rsid w:val="007F23C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52764D"/>
    <w:rPr>
      <w:color w:val="0563C1" w:themeColor="hyperlink"/>
      <w:u w:val="single"/>
    </w:rPr>
  </w:style>
  <w:style w:type="paragraph" w:customStyle="1" w:styleId="BBAuthorName">
    <w:name w:val="BB_Author_Name"/>
    <w:basedOn w:val="Normal"/>
    <w:next w:val="Normal"/>
    <w:rsid w:val="0052764D"/>
    <w:pPr>
      <w:spacing w:after="240" w:line="480" w:lineRule="auto"/>
      <w:jc w:val="center"/>
    </w:pPr>
    <w:rPr>
      <w:rFonts w:ascii="Times" w:eastAsia="Times New Roman" w:hAnsi="Times" w:cs="Times New Roman"/>
      <w:i/>
      <w:kern w:val="0"/>
      <w:szCs w:val="20"/>
      <w:lang w:val="en-US"/>
      <w14:ligatures w14:val="none"/>
    </w:rPr>
  </w:style>
  <w:style w:type="paragraph" w:customStyle="1" w:styleId="BCAuthorAddress">
    <w:name w:val="BC_Author_Address"/>
    <w:basedOn w:val="Normal"/>
    <w:next w:val="Normal"/>
    <w:rsid w:val="0052764D"/>
    <w:pPr>
      <w:spacing w:after="240" w:line="480" w:lineRule="auto"/>
      <w:jc w:val="center"/>
    </w:pPr>
    <w:rPr>
      <w:rFonts w:ascii="Times" w:eastAsia="Times New Roman" w:hAnsi="Times" w:cs="Times New Roman"/>
      <w:kern w:val="0"/>
      <w:szCs w:val="20"/>
      <w:lang w:val="en-US"/>
      <w14:ligatures w14:val="none"/>
    </w:rPr>
  </w:style>
  <w:style w:type="paragraph" w:customStyle="1" w:styleId="FAAuthorInfoSubtitle">
    <w:name w:val="FA_Author_Info_Subtitle"/>
    <w:basedOn w:val="Normal"/>
    <w:link w:val="FAAuthorInfoSubtitleChar"/>
    <w:autoRedefine/>
    <w:rsid w:val="0052764D"/>
    <w:pPr>
      <w:spacing w:before="120" w:after="60" w:line="480" w:lineRule="auto"/>
    </w:pPr>
    <w:rPr>
      <w:rFonts w:ascii="Times" w:eastAsia="Times New Roman" w:hAnsi="Times" w:cs="Times New Roman"/>
      <w:b/>
      <w:bCs/>
      <w:kern w:val="0"/>
      <w:szCs w:val="20"/>
      <w:lang w:val="en-US"/>
      <w14:ligatures w14:val="none"/>
    </w:rPr>
  </w:style>
  <w:style w:type="character" w:customStyle="1" w:styleId="FAAuthorInfoSubtitleChar">
    <w:name w:val="FA_Author_Info_Subtitle Char"/>
    <w:link w:val="FAAuthorInfoSubtitle"/>
    <w:rsid w:val="0052764D"/>
    <w:rPr>
      <w:rFonts w:ascii="Times" w:eastAsia="Times New Roman" w:hAnsi="Times" w:cs="Times New Roman"/>
      <w:b/>
      <w:bCs/>
      <w:kern w:val="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3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michaelcholines@gmail.com"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TotalTime>
  <Pages>18</Pages>
  <Words>4561</Words>
  <Characters>26004</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 RAMACHAND</dc:creator>
  <cp:keywords/>
  <dc:description/>
  <cp:lastModifiedBy>K M RAMACHAND</cp:lastModifiedBy>
  <cp:revision>1</cp:revision>
  <dcterms:created xsi:type="dcterms:W3CDTF">2026-04-13T10:17:00Z</dcterms:created>
  <dcterms:modified xsi:type="dcterms:W3CDTF">2026-05-15T05:00:00Z</dcterms:modified>
</cp:coreProperties>
</file>