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79" w:rsidRPr="00071579" w:rsidRDefault="00071579" w:rsidP="00071579">
      <w:pPr>
        <w:jc w:val="center"/>
        <w:rPr>
          <w:rFonts w:ascii="Times New Roman" w:hAnsi="Times New Roman" w:cs="Times New Roman"/>
          <w:sz w:val="40"/>
        </w:rPr>
      </w:pPr>
      <w:r w:rsidRPr="00071579">
        <w:rPr>
          <w:rFonts w:ascii="Times New Roman" w:hAnsi="Times New Roman" w:cs="Times New Roman"/>
          <w:sz w:val="40"/>
        </w:rPr>
        <w:t>Digital Signal Processing Lab</w:t>
      </w:r>
    </w:p>
    <w:p w:rsidR="00071579" w:rsidRPr="00071579" w:rsidRDefault="00071579" w:rsidP="00071579">
      <w:pPr>
        <w:jc w:val="center"/>
        <w:rPr>
          <w:rFonts w:ascii="Times New Roman" w:hAnsi="Times New Roman" w:cs="Times New Roman"/>
          <w:sz w:val="40"/>
        </w:rPr>
      </w:pPr>
      <w:r w:rsidRPr="00071579">
        <w:rPr>
          <w:rFonts w:ascii="Times New Roman" w:hAnsi="Times New Roman" w:cs="Times New Roman"/>
          <w:sz w:val="40"/>
        </w:rPr>
        <w:t>Lab sheet 9</w:t>
      </w:r>
    </w:p>
    <w:p w:rsidR="00071579" w:rsidRPr="00071579" w:rsidRDefault="00787142" w:rsidP="0007157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Name: KVNG Vikram</w:t>
      </w:r>
    </w:p>
    <w:p w:rsidR="00071579" w:rsidRPr="00071579" w:rsidRDefault="00787142" w:rsidP="0007157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 code: sc15b148</w:t>
      </w:r>
    </w:p>
    <w:p w:rsidR="00071579" w:rsidRPr="00071579" w:rsidRDefault="00071579" w:rsidP="00071579">
      <w:pPr>
        <w:rPr>
          <w:rFonts w:ascii="Times New Roman" w:hAnsi="Times New Roman" w:cs="Times New Roman"/>
        </w:rPr>
      </w:pPr>
      <w:r w:rsidRPr="00071579">
        <w:rPr>
          <w:rFonts w:ascii="Times New Roman" w:hAnsi="Times New Roman" w:cs="Times New Roman"/>
        </w:rPr>
        <w:t>1) Visualization of the bilinear transform: The bilinear transform is a map between the s-plane and the z-plane and is defined as z = (1+sT/2)/(1-sT=2) . The inverse map is defined as s = 2/T*(1-(1/z))/(1+(1/z)) . In this task you will visualize how an area in the s plane is mapped to z-plane and vice-versa.</w:t>
      </w:r>
    </w:p>
    <w:p w:rsidR="00071579" w:rsidRPr="00071579" w:rsidRDefault="00071579" w:rsidP="00071579">
      <w:pPr>
        <w:rPr>
          <w:rFonts w:ascii="Times New Roman" w:hAnsi="Times New Roman" w:cs="Times New Roman"/>
        </w:rPr>
      </w:pPr>
      <w:r w:rsidRPr="00071579">
        <w:rPr>
          <w:rFonts w:ascii="Times New Roman" w:hAnsi="Times New Roman" w:cs="Times New Roman"/>
        </w:rPr>
        <w:t>(a) Select N X M points si,j uniformly in any rectangular region that you wish in the s-plane. (Hint: you can use meshgrid for this purpose). On the z-plane indicate where these points are mapped to under the bilinear transform.</w:t>
      </w:r>
    </w:p>
    <w:p w:rsidR="00071579" w:rsidRPr="00071579" w:rsidRDefault="00071579" w:rsidP="00071579">
      <w:pPr>
        <w:rPr>
          <w:rFonts w:ascii="Times New Roman" w:hAnsi="Times New Roman" w:cs="Times New Roman"/>
        </w:rPr>
      </w:pPr>
      <w:r w:rsidRPr="00071579">
        <w:rPr>
          <w:rFonts w:ascii="Times New Roman" w:hAnsi="Times New Roman" w:cs="Times New Roman"/>
        </w:rPr>
        <w:t>(b) Similarly select N  M points zi;j uniformly in any rectangular region that you wish in the z-plane. (Hint: you can use meshgrid for this purpose). On the s-plane indicate where these points are mapped to under the bilinear transform.</w:t>
      </w:r>
    </w:p>
    <w:p w:rsidR="00071579" w:rsidRDefault="00071579" w:rsidP="00071579">
      <w:pPr>
        <w:rPr>
          <w:rFonts w:ascii="Times New Roman" w:hAnsi="Times New Roman" w:cs="Times New Roman"/>
        </w:rPr>
      </w:pPr>
      <w:r w:rsidRPr="00071579">
        <w:rPr>
          <w:rFonts w:ascii="Times New Roman" w:hAnsi="Times New Roman" w:cs="Times New Roman"/>
        </w:rPr>
        <w:t>(c) Verify (using a sufficiently dense set of points) whether the j axis is mapped to the unit circle under the bilinear transform.</w:t>
      </w:r>
    </w:p>
    <w:p w:rsidR="00071579" w:rsidRDefault="00071579" w:rsidP="00071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</w:t>
      </w:r>
    </w:p>
    <w:p w:rsidR="00071579" w:rsidRDefault="00071579" w:rsidP="00071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1579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 </w:t>
      </w:r>
      <w:r>
        <w:rPr>
          <w:rFonts w:ascii="Courier New" w:hAnsi="Courier New" w:cs="Courier New"/>
          <w:color w:val="000000"/>
        </w:rPr>
        <w:t>f=-10:.1:10;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x=1:length(f)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y=1:length(f)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z(x,y)=f(x)+j*f(y);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071579" w:rsidRDefault="00071579" w:rsidP="00071579">
      <w:pPr>
        <w:rPr>
          <w:rFonts w:ascii="Times New Roman" w:hAnsi="Times New Roman" w:cs="Times New Roman"/>
        </w:rPr>
      </w:pP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</w:rPr>
        <w:t xml:space="preserve">b) </w:t>
      </w:r>
      <w:r>
        <w:rPr>
          <w:rFonts w:ascii="Courier New" w:hAnsi="Courier New" w:cs="Courier New"/>
          <w:color w:val="000000"/>
        </w:rPr>
        <w:t>f=-10:.1:10;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x=1:length(f)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y=1:length(f)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s(x,y)=f(x)+j*f(y);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071579" w:rsidRDefault="00071579" w:rsidP="00071579">
      <w:pPr>
        <w:rPr>
          <w:rFonts w:ascii="Times New Roman" w:hAnsi="Times New Roman" w:cs="Times New Roman"/>
        </w:rPr>
      </w:pP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</w:rPr>
        <w:t>c)</w:t>
      </w:r>
      <w:r w:rsidRPr="0007157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T = input(</w:t>
      </w:r>
      <w:r>
        <w:rPr>
          <w:rFonts w:ascii="Courier New" w:hAnsi="Courier New" w:cs="Courier New"/>
          <w:color w:val="A020F0"/>
        </w:rPr>
        <w:t>'Enter the value of T in Bilinear transform equation '</w:t>
      </w:r>
      <w:r>
        <w:rPr>
          <w:rFonts w:ascii="Courier New" w:hAnsi="Courier New" w:cs="Courier New"/>
          <w:color w:val="000000"/>
        </w:rPr>
        <w:t>)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%z = (1 + T*(s./2))./(1- T*(s./2));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w = [ -pi : 0.001 : pi ];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W = 1 : length(w)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z(W) = exp(j.*w(W));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071579" w:rsidRDefault="00071579" w:rsidP="0007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 = (2/T)*(1 -(1./z))./(1+(1./z));</w:t>
      </w:r>
    </w:p>
    <w:p w:rsidR="00071579" w:rsidRDefault="00071579" w:rsidP="00071579">
      <w:pPr>
        <w:rPr>
          <w:rFonts w:ascii="Times New Roman" w:hAnsi="Times New Roman" w:cs="Times New Roman"/>
        </w:rPr>
      </w:pPr>
    </w:p>
    <w:p w:rsidR="00071579" w:rsidRDefault="00071579" w:rsidP="00071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Inference:</w:t>
      </w:r>
    </w:p>
    <w:p w:rsidR="00314100" w:rsidRDefault="00071579" w:rsidP="00071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numbers are very close to the jΩ axis, this deviation from the original </w:t>
      </w:r>
      <w:r w:rsidR="00314100">
        <w:rPr>
          <w:rFonts w:ascii="Times New Roman" w:hAnsi="Times New Roman" w:cs="Times New Roman"/>
        </w:rPr>
        <w:t>is obtained because of the number of points taken from z. If the no. of sample points for z is increased from the equation: z = exp(jw) by increasing the samples of w then we obtain a more closer line to the jΩ axis.</w:t>
      </w:r>
    </w:p>
    <w:p w:rsidR="00314100" w:rsidRDefault="00314100" w:rsidP="00071579">
      <w:pPr>
        <w:rPr>
          <w:rFonts w:ascii="Times New Roman" w:hAnsi="Times New Roman" w:cs="Times New Roman"/>
        </w:rPr>
      </w:pPr>
    </w:p>
    <w:p w:rsidR="00314100" w:rsidRDefault="00314100" w:rsidP="00314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Q2) </w:t>
      </w:r>
      <w:r w:rsidRPr="00314100">
        <w:rPr>
          <w:rFonts w:ascii="Times New Roman" w:hAnsi="Times New Roman" w:cs="Times New Roman"/>
        </w:rPr>
        <w:t>Filter design using least squares inverse design: Suppose the desired frequency response</w:t>
      </w:r>
      <w:r>
        <w:rPr>
          <w:rFonts w:ascii="Times New Roman" w:hAnsi="Times New Roman" w:cs="Times New Roman"/>
        </w:rPr>
        <w:t xml:space="preserve"> </w:t>
      </w:r>
      <w:r w:rsidRPr="00314100">
        <w:rPr>
          <w:rFonts w:ascii="Times New Roman" w:hAnsi="Times New Roman" w:cs="Times New Roman"/>
        </w:rPr>
        <w:t>Hd(ej!) can</w:t>
      </w:r>
      <w:r>
        <w:rPr>
          <w:rFonts w:ascii="Times New Roman" w:hAnsi="Times New Roman" w:cs="Times New Roman"/>
        </w:rPr>
        <w:t xml:space="preserve"> </w:t>
      </w:r>
      <w:r w:rsidRPr="00314100">
        <w:rPr>
          <w:rFonts w:ascii="Times New Roman" w:hAnsi="Times New Roman" w:cs="Times New Roman"/>
        </w:rPr>
        <w:t>be realized by the causal system with the following z-transform,</w:t>
      </w:r>
      <w:r>
        <w:rPr>
          <w:rFonts w:ascii="Times New Roman" w:hAnsi="Times New Roman" w:cs="Times New Roman"/>
        </w:rPr>
        <w:t xml:space="preserve"> </w:t>
      </w:r>
    </w:p>
    <w:p w:rsidR="00314100" w:rsidRPr="00314100" w:rsidRDefault="00314100" w:rsidP="00314100">
      <w:pPr>
        <w:rPr>
          <w:rFonts w:ascii="Times New Roman" w:hAnsi="Times New Roman" w:cs="Times New Roman"/>
          <w:vertAlign w:val="superscript"/>
        </w:rPr>
      </w:pPr>
      <w:r w:rsidRPr="00314100">
        <w:rPr>
          <w:rFonts w:ascii="Times New Roman" w:hAnsi="Times New Roman" w:cs="Times New Roman"/>
        </w:rPr>
        <w:t>Hd(z) =</w:t>
      </w:r>
      <w:r>
        <w:rPr>
          <w:rFonts w:ascii="Times New Roman" w:hAnsi="Times New Roman" w:cs="Times New Roman"/>
        </w:rPr>
        <w:t>(</w:t>
      </w:r>
      <w:r w:rsidRPr="00314100">
        <w:rPr>
          <w:rFonts w:ascii="Times New Roman" w:hAnsi="Times New Roman" w:cs="Times New Roman"/>
        </w:rPr>
        <w:t>1 + z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)/(1-0.5z</w:t>
      </w:r>
      <w:r>
        <w:rPr>
          <w:rFonts w:ascii="Times New Roman" w:hAnsi="Times New Roman" w:cs="Times New Roman"/>
          <w:vertAlign w:val="superscript"/>
        </w:rPr>
        <w:t>-1)</w:t>
      </w:r>
    </w:p>
    <w:p w:rsidR="00314100" w:rsidRDefault="00314100" w:rsidP="00314100">
      <w:pPr>
        <w:rPr>
          <w:rFonts w:ascii="Times New Roman" w:hAnsi="Times New Roman" w:cs="Times New Roman"/>
        </w:rPr>
      </w:pPr>
      <w:r w:rsidRPr="00314100">
        <w:rPr>
          <w:rFonts w:ascii="Times New Roman" w:hAnsi="Times New Roman" w:cs="Times New Roman"/>
        </w:rPr>
        <w:t>Suppose we approximate</w:t>
      </w:r>
      <w:r>
        <w:rPr>
          <w:rFonts w:ascii="Times New Roman" w:hAnsi="Times New Roman" w:cs="Times New Roman"/>
        </w:rPr>
        <w:t xml:space="preserve"> Hd(z) using a H(z) of the form </w:t>
      </w:r>
    </w:p>
    <w:p w:rsidR="00314100" w:rsidRPr="00314100" w:rsidRDefault="00314100" w:rsidP="00314100">
      <w:pPr>
        <w:rPr>
          <w:rFonts w:ascii="Times New Roman" w:hAnsi="Times New Roman" w:cs="Times New Roman"/>
        </w:rPr>
      </w:pPr>
      <w:r w:rsidRPr="00314100">
        <w:rPr>
          <w:rFonts w:ascii="Times New Roman" w:hAnsi="Times New Roman" w:cs="Times New Roman"/>
        </w:rPr>
        <w:t>b</w:t>
      </w:r>
      <w:r w:rsidRPr="00314100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/(</w:t>
      </w:r>
      <w:r w:rsidRPr="00314100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- a</w:t>
      </w:r>
      <w:r w:rsidRPr="00314100">
        <w:rPr>
          <w:rFonts w:ascii="Times New Roman" w:hAnsi="Times New Roman" w:cs="Times New Roman"/>
          <w:vertAlign w:val="subscript"/>
        </w:rPr>
        <w:t>1</w:t>
      </w:r>
      <w:r w:rsidRPr="00314100">
        <w:rPr>
          <w:rFonts w:ascii="Times New Roman" w:hAnsi="Times New Roman" w:cs="Times New Roman"/>
        </w:rPr>
        <w:t>z</w:t>
      </w:r>
      <w:r w:rsidRPr="00314100">
        <w:rPr>
          <w:rFonts w:ascii="Times New Roman" w:hAnsi="Times New Roman" w:cs="Times New Roman"/>
          <w:vertAlign w:val="superscript"/>
        </w:rPr>
        <w:t>-1</w:t>
      </w:r>
      <w:r w:rsidRPr="003141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314100">
        <w:rPr>
          <w:rFonts w:ascii="Times New Roman" w:hAnsi="Times New Roman" w:cs="Times New Roman"/>
        </w:rPr>
        <w:t xml:space="preserve"> a</w:t>
      </w:r>
      <w:r w:rsidRPr="00314100">
        <w:rPr>
          <w:rFonts w:ascii="Times New Roman" w:hAnsi="Times New Roman" w:cs="Times New Roman"/>
          <w:vertAlign w:val="subscript"/>
        </w:rPr>
        <w:t>2</w:t>
      </w:r>
      <w:r w:rsidRPr="00314100">
        <w:rPr>
          <w:rFonts w:ascii="Times New Roman" w:hAnsi="Times New Roman" w:cs="Times New Roman"/>
        </w:rPr>
        <w:t>z</w:t>
      </w:r>
      <w:r w:rsidRPr="00314100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)</w:t>
      </w:r>
    </w:p>
    <w:p w:rsidR="00314100" w:rsidRDefault="00314100" w:rsidP="00314100">
      <w:pPr>
        <w:rPr>
          <w:rFonts w:ascii="Times New Roman" w:hAnsi="Times New Roman" w:cs="Times New Roman"/>
        </w:rPr>
      </w:pPr>
      <w:r w:rsidRPr="00314100">
        <w:rPr>
          <w:rFonts w:ascii="Times New Roman" w:hAnsi="Times New Roman" w:cs="Times New Roman"/>
        </w:rPr>
        <w:t>Using least squares inverse design, obtain the values of b0, a1 and a2. We note that in least</w:t>
      </w:r>
      <w:r>
        <w:rPr>
          <w:rFonts w:ascii="Times New Roman" w:hAnsi="Times New Roman" w:cs="Times New Roman"/>
        </w:rPr>
        <w:t xml:space="preserve"> </w:t>
      </w:r>
      <w:r w:rsidRPr="00314100">
        <w:rPr>
          <w:rFonts w:ascii="Times New Roman" w:hAnsi="Times New Roman" w:cs="Times New Roman"/>
        </w:rPr>
        <w:t>squares inverse design, a set of linear equations have to be written down which constrain the</w:t>
      </w:r>
      <w:r>
        <w:rPr>
          <w:rFonts w:ascii="Times New Roman" w:hAnsi="Times New Roman" w:cs="Times New Roman"/>
        </w:rPr>
        <w:t xml:space="preserve"> </w:t>
      </w:r>
      <w:r w:rsidRPr="00314100">
        <w:rPr>
          <w:rFonts w:ascii="Times New Roman" w:hAnsi="Times New Roman" w:cs="Times New Roman"/>
        </w:rPr>
        <w:t>values of b0; a1 and a2. Explore the e</w:t>
      </w:r>
      <w:r>
        <w:rPr>
          <w:rFonts w:ascii="Times New Roman" w:hAnsi="Times New Roman" w:cs="Times New Roman"/>
        </w:rPr>
        <w:t>ff</w:t>
      </w:r>
      <w:r w:rsidRPr="00314100">
        <w:rPr>
          <w:rFonts w:ascii="Times New Roman" w:hAnsi="Times New Roman" w:cs="Times New Roman"/>
        </w:rPr>
        <w:t>ect of the number of linear equations that you have on</w:t>
      </w:r>
      <w:r>
        <w:rPr>
          <w:rFonts w:ascii="Times New Roman" w:hAnsi="Times New Roman" w:cs="Times New Roman"/>
        </w:rPr>
        <w:t xml:space="preserve"> </w:t>
      </w:r>
      <w:r w:rsidRPr="00314100">
        <w:rPr>
          <w:rFonts w:ascii="Times New Roman" w:hAnsi="Times New Roman" w:cs="Times New Roman"/>
        </w:rPr>
        <w:t>your answer</w:t>
      </w:r>
    </w:p>
    <w:p w:rsidR="00314100" w:rsidRDefault="00314100" w:rsidP="00314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</w:t>
      </w:r>
    </w:p>
    <w:p w:rsidR="00314100" w:rsidRDefault="00314100" w:rsidP="00314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equations were solved and the value of the output was calculated out to be</w:t>
      </w:r>
    </w:p>
    <w:p w:rsidR="00C05901" w:rsidRDefault="00C05901" w:rsidP="00314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1410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-1.5, a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=1.5, b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</w:t>
      </w:r>
    </w:p>
    <w:p w:rsidR="00C05901" w:rsidRDefault="00C05901" w:rsidP="00314100">
      <w:pPr>
        <w:rPr>
          <w:rFonts w:ascii="Times New Roman" w:hAnsi="Times New Roman" w:cs="Times New Roman"/>
        </w:rPr>
      </w:pPr>
    </w:p>
    <w:p w:rsidR="00C05901" w:rsidRPr="00C05901" w:rsidRDefault="00C05901" w:rsidP="00C05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Q3)</w:t>
      </w:r>
      <w:r w:rsidRPr="00C05901">
        <w:t xml:space="preserve"> </w:t>
      </w:r>
      <w:r w:rsidRPr="00C05901">
        <w:rPr>
          <w:rFonts w:ascii="Times New Roman" w:hAnsi="Times New Roman" w:cs="Times New Roman"/>
        </w:rPr>
        <w:t xml:space="preserve">Filter design using Butterworth analog </w:t>
      </w:r>
      <w:r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lter design and impulse invariance: Suppose we have</w:t>
      </w:r>
      <w:r>
        <w:rPr>
          <w:rFonts w:ascii="Times New Roman" w:hAnsi="Times New Roman" w:cs="Times New Roman"/>
        </w:rPr>
        <w:t xml:space="preserve"> </w:t>
      </w:r>
      <w:r w:rsidRPr="00C05901">
        <w:rPr>
          <w:rFonts w:ascii="Times New Roman" w:hAnsi="Times New Roman" w:cs="Times New Roman"/>
        </w:rPr>
        <w:t xml:space="preserve">the following desired requirements Hd(ej!) on the magnitude of digital </w:t>
      </w:r>
      <w:r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lter: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Passband edge = 0:2pi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>(b) Stop</w:t>
      </w:r>
      <w:r>
        <w:rPr>
          <w:rFonts w:ascii="Times New Roman" w:hAnsi="Times New Roman" w:cs="Times New Roman"/>
        </w:rPr>
        <w:t>band edge (starting freq) = 0:4pi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>(c) Magnit</w:t>
      </w:r>
      <w:r>
        <w:rPr>
          <w:rFonts w:ascii="Times New Roman" w:hAnsi="Times New Roman" w:cs="Times New Roman"/>
        </w:rPr>
        <w:t>ude gain in passband to be  [1,</w:t>
      </w:r>
      <w:r w:rsidRPr="00C05901"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</w:rPr>
        <w:t>–d</w:t>
      </w:r>
      <w:r w:rsidRPr="00C05901">
        <w:rPr>
          <w:rFonts w:ascii="Times New Roman" w:hAnsi="Times New Roman" w:cs="Times New Roman"/>
        </w:rPr>
        <w:t xml:space="preserve">p], where </w:t>
      </w:r>
      <w:r>
        <w:rPr>
          <w:rFonts w:ascii="Times New Roman" w:hAnsi="Times New Roman" w:cs="Times New Roman"/>
        </w:rPr>
        <w:t>d</w:t>
      </w:r>
      <w:r w:rsidRPr="00C05901">
        <w:rPr>
          <w:rFonts w:ascii="Times New Roman" w:hAnsi="Times New Roman" w:cs="Times New Roman"/>
        </w:rPr>
        <w:t>p = 0:05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 xml:space="preserve">(d) Magnitude gain in stopband to be 2 [0; </w:t>
      </w:r>
      <w:r>
        <w:rPr>
          <w:rFonts w:ascii="Times New Roman" w:hAnsi="Times New Roman" w:cs="Times New Roman"/>
        </w:rPr>
        <w:t>d</w:t>
      </w:r>
      <w:r w:rsidRPr="00C0590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]</w:t>
      </w:r>
      <w:r w:rsidRPr="00C05901">
        <w:rPr>
          <w:rFonts w:ascii="Times New Roman" w:hAnsi="Times New Roman" w:cs="Times New Roman"/>
        </w:rPr>
        <w:t>, where</w:t>
      </w:r>
      <w:r>
        <w:rPr>
          <w:rFonts w:ascii="Times New Roman" w:hAnsi="Times New Roman" w:cs="Times New Roman"/>
        </w:rPr>
        <w:t xml:space="preserve"> d</w:t>
      </w:r>
      <w:r w:rsidRPr="00C05901">
        <w:rPr>
          <w:rFonts w:ascii="Times New Roman" w:hAnsi="Times New Roman" w:cs="Times New Roman"/>
        </w:rPr>
        <w:t>s = 0:001</w:t>
      </w:r>
    </w:p>
    <w:p w:rsid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 xml:space="preserve">Note that no constraints are being put on the phase response of the </w:t>
      </w:r>
      <w:r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lter here. In the design</w:t>
      </w:r>
      <w:r>
        <w:rPr>
          <w:rFonts w:ascii="Times New Roman" w:hAnsi="Times New Roman" w:cs="Times New Roman"/>
        </w:rPr>
        <w:t xml:space="preserve"> </w:t>
      </w:r>
      <w:r w:rsidRPr="00C05901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lter, explore how you would use the \buttord" inbuilt function in Matlab.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>(a) Assuming that there is no aliasing and that Hd(ej!) has been obtained from sampling</w:t>
      </w:r>
      <w:r w:rsidR="005A3724">
        <w:rPr>
          <w:rFonts w:ascii="Times New Roman" w:hAnsi="Times New Roman" w:cs="Times New Roman"/>
        </w:rPr>
        <w:t xml:space="preserve"> of an analog </w:t>
      </w:r>
      <w:r w:rsidRPr="00C05901">
        <w:rPr>
          <w:rFonts w:ascii="Times New Roman" w:hAnsi="Times New Roman" w:cs="Times New Roman"/>
        </w:rPr>
        <w:t>signal ha(t) uniformly at rate 1</w:t>
      </w:r>
      <w:r w:rsidR="005A3724">
        <w:rPr>
          <w:rFonts w:ascii="Times New Roman" w:hAnsi="Times New Roman" w:cs="Times New Roman"/>
        </w:rPr>
        <w:t>/</w:t>
      </w:r>
      <w:r w:rsidRPr="00C05901">
        <w:rPr>
          <w:rFonts w:ascii="Times New Roman" w:hAnsi="Times New Roman" w:cs="Times New Roman"/>
        </w:rPr>
        <w:t>T , what is Ha(j</w:t>
      </w:r>
      <w:r w:rsidR="005A3724">
        <w:rPr>
          <w:rFonts w:ascii="Times New Roman" w:hAnsi="Times New Roman" w:cs="Times New Roman"/>
        </w:rPr>
        <w:t>omega</w:t>
      </w:r>
      <w:r w:rsidRPr="00C05901">
        <w:rPr>
          <w:rFonts w:ascii="Times New Roman" w:hAnsi="Times New Roman" w:cs="Times New Roman"/>
        </w:rPr>
        <w:t>) (the CTFT of ha(t))?.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>(b) We note that Ha(j</w:t>
      </w:r>
      <w:r w:rsidR="005A3724">
        <w:rPr>
          <w:rFonts w:ascii="Times New Roman" w:hAnsi="Times New Roman" w:cs="Times New Roman"/>
        </w:rPr>
        <w:t>omega</w:t>
      </w:r>
      <w:r w:rsidRPr="00C05901">
        <w:rPr>
          <w:rFonts w:ascii="Times New Roman" w:hAnsi="Times New Roman" w:cs="Times New Roman"/>
        </w:rPr>
        <w:t>) can be interpreted as the speci</w:t>
      </w:r>
      <w:r w:rsidR="005A3724"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cation for the design of an analog</w:t>
      </w:r>
      <w:r w:rsidR="005A3724">
        <w:rPr>
          <w:rFonts w:ascii="Times New Roman" w:hAnsi="Times New Roman" w:cs="Times New Roman"/>
        </w:rPr>
        <w:t xml:space="preserve"> fi</w:t>
      </w:r>
      <w:r w:rsidRPr="00C05901">
        <w:rPr>
          <w:rFonts w:ascii="Times New Roman" w:hAnsi="Times New Roman" w:cs="Times New Roman"/>
        </w:rPr>
        <w:t xml:space="preserve">lter. Obtain a Butterworth </w:t>
      </w:r>
      <w:r w:rsidR="005A3724"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lter that is a good approximation to Ha(j</w:t>
      </w:r>
      <w:r w:rsidR="005A3724">
        <w:rPr>
          <w:rFonts w:ascii="Times New Roman" w:hAnsi="Times New Roman" w:cs="Times New Roman"/>
        </w:rPr>
        <w:t>omega</w:t>
      </w:r>
      <w:r w:rsidRPr="00C05901">
        <w:rPr>
          <w:rFonts w:ascii="Times New Roman" w:hAnsi="Times New Roman" w:cs="Times New Roman"/>
        </w:rPr>
        <w:t>).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 xml:space="preserve">(c) Write down the location of the poles of the analog Butterworth </w:t>
      </w:r>
      <w:r w:rsidR="005A3724"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lter Ha(s)?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>(d) Under the impulse invariance condition, where are these poles mapped to in the z-plane.</w:t>
      </w:r>
      <w:r w:rsidR="005A3724">
        <w:rPr>
          <w:rFonts w:ascii="Times New Roman" w:hAnsi="Times New Roman" w:cs="Times New Roman"/>
        </w:rPr>
        <w:t xml:space="preserve"> </w:t>
      </w:r>
      <w:r w:rsidRPr="00C05901">
        <w:rPr>
          <w:rFonts w:ascii="Times New Roman" w:hAnsi="Times New Roman" w:cs="Times New Roman"/>
        </w:rPr>
        <w:t>Write down the locations of the poles.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 xml:space="preserve">(e) Plot the frequency response of the </w:t>
      </w:r>
      <w:r w:rsidR="005A3724"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lter that you have obtained.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>Exploration: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lastRenderedPageBreak/>
        <w:t>(a) Does the design depend on the actual value of T? Is there any change in the frequency</w:t>
      </w:r>
      <w:r w:rsidR="005A3724">
        <w:rPr>
          <w:rFonts w:ascii="Times New Roman" w:hAnsi="Times New Roman" w:cs="Times New Roman"/>
        </w:rPr>
        <w:t xml:space="preserve"> </w:t>
      </w:r>
      <w:r w:rsidRPr="00C05901">
        <w:rPr>
          <w:rFonts w:ascii="Times New Roman" w:hAnsi="Times New Roman" w:cs="Times New Roman"/>
        </w:rPr>
        <w:t xml:space="preserve">response of the realized digital </w:t>
      </w:r>
      <w:r w:rsidR="005A3724"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lter if you use di</w:t>
      </w:r>
      <w:r w:rsidR="005A3724">
        <w:rPr>
          <w:rFonts w:ascii="Times New Roman" w:hAnsi="Times New Roman" w:cs="Times New Roman"/>
        </w:rPr>
        <w:t>ff</w:t>
      </w:r>
      <w:r w:rsidRPr="00C05901">
        <w:rPr>
          <w:rFonts w:ascii="Times New Roman" w:hAnsi="Times New Roman" w:cs="Times New Roman"/>
        </w:rPr>
        <w:t>erent values of T?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 xml:space="preserve">(b) Repeat the design process but by not compensating for </w:t>
      </w:r>
      <w:r w:rsidR="005A3724">
        <w:rPr>
          <w:rFonts w:ascii="Times New Roman" w:hAnsi="Times New Roman" w:cs="Times New Roman"/>
        </w:rPr>
        <w:t>aliasing in the stopband atten</w:t>
      </w:r>
      <w:r w:rsidRPr="00C05901">
        <w:rPr>
          <w:rFonts w:ascii="Times New Roman" w:hAnsi="Times New Roman" w:cs="Times New Roman"/>
        </w:rPr>
        <w:t>uati</w:t>
      </w:r>
      <w:r w:rsidR="005A3724">
        <w:rPr>
          <w:rFonts w:ascii="Times New Roman" w:hAnsi="Times New Roman" w:cs="Times New Roman"/>
        </w:rPr>
        <w:t xml:space="preserve">on. How </w:t>
      </w:r>
      <w:r w:rsidRPr="00C05901">
        <w:rPr>
          <w:rFonts w:ascii="Times New Roman" w:hAnsi="Times New Roman" w:cs="Times New Roman"/>
        </w:rPr>
        <w:t xml:space="preserve">much is stopband attenuation in the </w:t>
      </w:r>
      <w:r w:rsidR="005A3724"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nal design? Does it meet the given</w:t>
      </w:r>
      <w:r w:rsidR="005A3724">
        <w:rPr>
          <w:rFonts w:ascii="Times New Roman" w:hAnsi="Times New Roman" w:cs="Times New Roman"/>
        </w:rPr>
        <w:t xml:space="preserve"> </w:t>
      </w:r>
      <w:r w:rsidRPr="00C05901">
        <w:rPr>
          <w:rFonts w:ascii="Times New Roman" w:hAnsi="Times New Roman" w:cs="Times New Roman"/>
        </w:rPr>
        <w:t>requirements on Hd(ej!)?</w:t>
      </w:r>
    </w:p>
    <w:p w:rsidR="00C05901" w:rsidRP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 xml:space="preserve">(c) Using internet resources or Matlab help, </w:t>
      </w:r>
      <w:r w:rsidR="005A3724"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nd</w:t>
      </w:r>
      <w:r w:rsidR="005A3724">
        <w:rPr>
          <w:rFonts w:ascii="Times New Roman" w:hAnsi="Times New Roman" w:cs="Times New Roman"/>
        </w:rPr>
        <w:t xml:space="preserve"> out what the inbuilt function “</w:t>
      </w:r>
      <w:r w:rsidRPr="00C05901">
        <w:rPr>
          <w:rFonts w:ascii="Times New Roman" w:hAnsi="Times New Roman" w:cs="Times New Roman"/>
        </w:rPr>
        <w:t>butter"</w:t>
      </w:r>
      <w:r w:rsidR="005A3724">
        <w:rPr>
          <w:rFonts w:ascii="Times New Roman" w:hAnsi="Times New Roman" w:cs="Times New Roman"/>
        </w:rPr>
        <w:t>does. How will you use “</w:t>
      </w:r>
      <w:r w:rsidRPr="00C05901">
        <w:rPr>
          <w:rFonts w:ascii="Times New Roman" w:hAnsi="Times New Roman" w:cs="Times New Roman"/>
        </w:rPr>
        <w:t>butter" for the design problem above?</w:t>
      </w:r>
    </w:p>
    <w:p w:rsidR="005A3724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>(d) Using internet resources or Matlab help,</w:t>
      </w:r>
      <w:r w:rsidR="005A3724">
        <w:rPr>
          <w:rFonts w:ascii="Times New Roman" w:hAnsi="Times New Roman" w:cs="Times New Roman"/>
        </w:rPr>
        <w:t xml:space="preserve"> fi</w:t>
      </w:r>
      <w:r w:rsidRPr="00C05901">
        <w:rPr>
          <w:rFonts w:ascii="Times New Roman" w:hAnsi="Times New Roman" w:cs="Times New Roman"/>
        </w:rPr>
        <w:t>nd</w:t>
      </w:r>
      <w:r w:rsidR="005A3724">
        <w:rPr>
          <w:rFonts w:ascii="Times New Roman" w:hAnsi="Times New Roman" w:cs="Times New Roman"/>
        </w:rPr>
        <w:t xml:space="preserve"> out what the inbuilt function “fi</w:t>
      </w:r>
      <w:r w:rsidRPr="00C05901">
        <w:rPr>
          <w:rFonts w:ascii="Times New Roman" w:hAnsi="Times New Roman" w:cs="Times New Roman"/>
        </w:rPr>
        <w:t>lter" does.</w:t>
      </w:r>
      <w:r w:rsidR="005A3724">
        <w:rPr>
          <w:rFonts w:ascii="Times New Roman" w:hAnsi="Times New Roman" w:cs="Times New Roman"/>
        </w:rPr>
        <w:t xml:space="preserve"> Suppose x[n] = 2cos(0.1*pi*n)+5cos(0.6*pi*n) for n =</w:t>
      </w:r>
      <w:r w:rsidRPr="00C05901">
        <w:rPr>
          <w:rFonts w:ascii="Times New Roman" w:hAnsi="Times New Roman" w:cs="Times New Roman"/>
        </w:rPr>
        <w:t xml:space="preserve"> f0; : : : ; 499g. Simulate what happens</w:t>
      </w:r>
      <w:r w:rsidR="005A3724">
        <w:rPr>
          <w:rFonts w:ascii="Times New Roman" w:hAnsi="Times New Roman" w:cs="Times New Roman"/>
        </w:rPr>
        <w:t xml:space="preserve"> </w:t>
      </w:r>
      <w:r w:rsidRPr="00C05901">
        <w:rPr>
          <w:rFonts w:ascii="Times New Roman" w:hAnsi="Times New Roman" w:cs="Times New Roman"/>
        </w:rPr>
        <w:t xml:space="preserve">when the </w:t>
      </w:r>
      <w:r w:rsidR="005A3724"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 xml:space="preserve">lter that you have designed above is used to </w:t>
      </w:r>
      <w:r w:rsidR="005A3724">
        <w:rPr>
          <w:rFonts w:ascii="Times New Roman" w:hAnsi="Times New Roman" w:cs="Times New Roman"/>
        </w:rPr>
        <w:t>fi</w:t>
      </w:r>
      <w:r w:rsidRPr="00C05901">
        <w:rPr>
          <w:rFonts w:ascii="Times New Roman" w:hAnsi="Times New Roman" w:cs="Times New Roman"/>
        </w:rPr>
        <w:t>lter x[n] in order to obtain y[n].</w:t>
      </w:r>
    </w:p>
    <w:p w:rsidR="00C05901" w:rsidRDefault="00C05901" w:rsidP="00C05901">
      <w:pPr>
        <w:rPr>
          <w:rFonts w:ascii="Times New Roman" w:hAnsi="Times New Roman" w:cs="Times New Roman"/>
        </w:rPr>
      </w:pPr>
      <w:r w:rsidRPr="00C05901">
        <w:rPr>
          <w:rFonts w:ascii="Times New Roman" w:hAnsi="Times New Roman" w:cs="Times New Roman"/>
        </w:rPr>
        <w:t>Plot y[n] as well as its DTFT.</w:t>
      </w:r>
    </w:p>
    <w:p w:rsidR="005A3724" w:rsidRDefault="005A3724" w:rsidP="00C05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</w:t>
      </w:r>
    </w:p>
    <w:p w:rsidR="005A3724" w:rsidRDefault="005A3724" w:rsidP="00C05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2C4E1D" w:rsidRDefault="002C4E1D" w:rsidP="002C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 = input(</w:t>
      </w:r>
      <w:r>
        <w:rPr>
          <w:rFonts w:ascii="Courier New" w:hAnsi="Courier New" w:cs="Courier New"/>
          <w:color w:val="A020F0"/>
        </w:rPr>
        <w:t>'Enter the sampling period: '</w:t>
      </w:r>
      <w:r>
        <w:rPr>
          <w:rFonts w:ascii="Courier New" w:hAnsi="Courier New" w:cs="Courier New"/>
          <w:color w:val="000000"/>
        </w:rPr>
        <w:t>)</w:t>
      </w:r>
    </w:p>
    <w:p w:rsidR="002C4E1D" w:rsidRDefault="002C4E1D" w:rsidP="002C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 N , Wn ] = buttord(0.2*pi/T,0.4*pi/T,(-20*log10(1-0.05)),60,</w:t>
      </w:r>
      <w:r>
        <w:rPr>
          <w:rFonts w:ascii="Courier New" w:hAnsi="Courier New" w:cs="Courier New"/>
          <w:color w:val="A020F0"/>
        </w:rPr>
        <w:t>'s'</w:t>
      </w:r>
      <w:r>
        <w:rPr>
          <w:rFonts w:ascii="Courier New" w:hAnsi="Courier New" w:cs="Courier New"/>
          <w:color w:val="000000"/>
        </w:rPr>
        <w:t>);</w:t>
      </w:r>
    </w:p>
    <w:p w:rsidR="002C4E1D" w:rsidRDefault="002C4E1D" w:rsidP="002C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[B,A] = butter(N,Wn,</w:t>
      </w:r>
      <w:r>
        <w:rPr>
          <w:rFonts w:ascii="Courier New" w:hAnsi="Courier New" w:cs="Courier New"/>
          <w:color w:val="A020F0"/>
        </w:rPr>
        <w:t>'s'</w:t>
      </w:r>
      <w:r>
        <w:rPr>
          <w:rFonts w:ascii="Courier New" w:hAnsi="Courier New" w:cs="Courier New"/>
          <w:color w:val="000000"/>
        </w:rPr>
        <w:t>);</w:t>
      </w:r>
    </w:p>
    <w:p w:rsidR="002C4E1D" w:rsidRDefault="002C4E1D" w:rsidP="002C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[r,p,k] = residue(B,A);</w:t>
      </w:r>
    </w:p>
    <w:p w:rsidR="002C4E1D" w:rsidRDefault="002C4E1D" w:rsidP="002C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[b, a] = residuez(r,exp(p*T),k);</w:t>
      </w:r>
    </w:p>
    <w:p w:rsidR="002C4E1D" w:rsidRDefault="002C4E1D" w:rsidP="002C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freqz(b,a);</w:t>
      </w:r>
    </w:p>
    <w:p w:rsidR="002C4E1D" w:rsidRDefault="002C4E1D" w:rsidP="00C05901">
      <w:pPr>
        <w:rPr>
          <w:rFonts w:ascii="Times New Roman" w:hAnsi="Times New Roman" w:cs="Times New Roman"/>
        </w:rPr>
      </w:pPr>
    </w:p>
    <w:p w:rsidR="005A3724" w:rsidRPr="00C05901" w:rsidRDefault="002C4E1D" w:rsidP="00C05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te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298817</wp:posOffset>
            </wp:positionV>
            <wp:extent cx="5097415" cy="391252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la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415" cy="391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Output:</w:t>
      </w:r>
      <w:bookmarkStart w:id="0" w:name="_GoBack"/>
      <w:bookmarkEnd w:id="0"/>
    </w:p>
    <w:sectPr w:rsidR="005A3724" w:rsidRPr="00C0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45E40"/>
    <w:multiLevelType w:val="hybridMultilevel"/>
    <w:tmpl w:val="23EC7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50103"/>
    <w:multiLevelType w:val="hybridMultilevel"/>
    <w:tmpl w:val="0F604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A37C6"/>
    <w:multiLevelType w:val="hybridMultilevel"/>
    <w:tmpl w:val="1068B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FE"/>
    <w:rsid w:val="00071579"/>
    <w:rsid w:val="002C4E1D"/>
    <w:rsid w:val="00314100"/>
    <w:rsid w:val="005A3724"/>
    <w:rsid w:val="005D7CFE"/>
    <w:rsid w:val="00787142"/>
    <w:rsid w:val="00B52219"/>
    <w:rsid w:val="00C05901"/>
    <w:rsid w:val="00E72375"/>
    <w:rsid w:val="00E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1125-61EC-4476-AD8C-FCFE2633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13505-8F15-453F-A204-DBB999FA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Potdar</dc:creator>
  <cp:keywords/>
  <dc:description/>
  <cp:lastModifiedBy>kvng vikram</cp:lastModifiedBy>
  <cp:revision>4</cp:revision>
  <dcterms:created xsi:type="dcterms:W3CDTF">2017-11-06T16:13:00Z</dcterms:created>
  <dcterms:modified xsi:type="dcterms:W3CDTF">2017-11-07T16:19:00Z</dcterms:modified>
</cp:coreProperties>
</file>