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BE4E4D">
      <w:pPr>
        <w:pStyle w:val="2"/>
        <w:bidi w:val="0"/>
        <w:jc w:val="center"/>
      </w:pPr>
      <w:r>
        <w:rPr>
          <w:rFonts w:hint="default" w:ascii="Calibri" w:hAnsi="Calibri" w:cs="Calibri"/>
          <w:i w:val="0"/>
          <w:iCs w:val="0"/>
          <w:caps w:val="0"/>
          <w:color w:val="000000"/>
          <w:spacing w:val="0"/>
          <w:sz w:val="21"/>
          <w:szCs w:val="21"/>
        </w:rPr>
        <w:drawing>
          <wp:anchor distT="0" distB="0" distL="114300" distR="114300" simplePos="0" relativeHeight="251659264" behindDoc="0" locked="0" layoutInCell="1" allowOverlap="1">
            <wp:simplePos x="0" y="0"/>
            <wp:positionH relativeFrom="column">
              <wp:posOffset>-1076325</wp:posOffset>
            </wp:positionH>
            <wp:positionV relativeFrom="paragraph">
              <wp:posOffset>-6350</wp:posOffset>
            </wp:positionV>
            <wp:extent cx="486410" cy="486410"/>
            <wp:effectExtent l="0" t="0" r="8890" b="8890"/>
            <wp:wrapNone/>
            <wp:docPr id="1" name="图片 1" descr="6E3022DB5810F8DA9126C72C81630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E3022DB5810F8DA9126C72C81630664"/>
                    <pic:cNvPicPr>
                      <a:picLocks noChangeAspect="1"/>
                    </pic:cNvPicPr>
                  </pic:nvPicPr>
                  <pic:blipFill>
                    <a:blip r:embed="rId4"/>
                    <a:stretch>
                      <a:fillRect/>
                    </a:stretch>
                  </pic:blipFill>
                  <pic:spPr>
                    <a:xfrm>
                      <a:off x="0" y="0"/>
                      <a:ext cx="486410" cy="486410"/>
                    </a:xfrm>
                    <a:prstGeom prst="rect">
                      <a:avLst/>
                    </a:prstGeom>
                  </pic:spPr>
                </pic:pic>
              </a:graphicData>
            </a:graphic>
          </wp:anchor>
        </w:drawing>
      </w:r>
      <w:r>
        <w:rPr>
          <w:rFonts w:hint="eastAsia"/>
          <w:lang w:val="en-US" w:eastAsia="zh-CN"/>
        </w:rPr>
        <w:t>VoisChat隐私权政策</w:t>
      </w:r>
    </w:p>
    <w:p w14:paraId="3BAF3555">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16"/>
          <w:szCs w:val="16"/>
          <w:lang w:val="en-US" w:eastAsia="zh-CN" w:bidi="ar"/>
        </w:rPr>
        <w:t>更新日期：2025年04月08日</w:t>
      </w:r>
    </w:p>
    <w:p w14:paraId="5D07DAA8">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16"/>
          <w:szCs w:val="16"/>
          <w:lang w:val="en-US" w:eastAsia="zh-CN" w:bidi="ar"/>
        </w:rPr>
        <w:t>生效日期：2025年04月08日</w:t>
      </w:r>
    </w:p>
    <w:p w14:paraId="75BD8AFE">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 </w:t>
      </w:r>
    </w:p>
    <w:p w14:paraId="120EC68E">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lang w:val="en-US" w:eastAsia="zh-CN"/>
        </w:rPr>
        <w:t>VoisChat</w:t>
      </w:r>
      <w:r>
        <w:rPr>
          <w:rFonts w:hint="eastAsia" w:ascii="宋体" w:hAnsi="宋体" w:eastAsia="宋体" w:cs="宋体"/>
          <w:i w:val="0"/>
          <w:iCs w:val="0"/>
          <w:caps w:val="0"/>
          <w:color w:val="000000"/>
          <w:spacing w:val="0"/>
          <w:kern w:val="0"/>
          <w:sz w:val="21"/>
          <w:szCs w:val="21"/>
          <w:lang w:val="en-US" w:eastAsia="zh-CN" w:bidi="ar"/>
        </w:rPr>
        <w:t>（以下简称“本应用”）是由</w:t>
      </w:r>
      <w:r>
        <w:rPr>
          <w:rFonts w:hint="eastAsia" w:ascii="宋体" w:hAnsi="宋体" w:eastAsia="宋体" w:cs="宋体"/>
          <w:i w:val="0"/>
          <w:iCs w:val="0"/>
          <w:caps w:val="0"/>
          <w:color w:val="000000"/>
          <w:spacing w:val="0"/>
          <w:kern w:val="0"/>
          <w:sz w:val="22"/>
          <w:szCs w:val="22"/>
          <w:lang w:val="en-US" w:eastAsia="zh-CN" w:bidi="ar"/>
        </w:rPr>
        <w:t>深圳市沃特实业有限公司（以下简称“微喇”或“我们”）为您提供以语音为主的实时对讲服务。</w:t>
      </w:r>
      <w:r>
        <w:rPr>
          <w:rFonts w:hint="eastAsia" w:ascii="宋体" w:hAnsi="宋体" w:eastAsia="宋体" w:cs="宋体"/>
          <w:b/>
          <w:bCs/>
          <w:i w:val="0"/>
          <w:iCs w:val="0"/>
          <w:caps w:val="0"/>
          <w:color w:val="000000"/>
          <w:spacing w:val="0"/>
          <w:kern w:val="0"/>
          <w:sz w:val="22"/>
          <w:szCs w:val="22"/>
          <w:lang w:val="en-US" w:eastAsia="zh-CN" w:bidi="ar"/>
        </w:rPr>
        <w:t>我们非常重视您的隐私，本应用会按照本隐私权政策的规定使用和披露您的个人信息。但本应用将以高度的勤勉、审慎义务对待这些信息。除本隐私权政策另有规定外，在未征得您事先许可的情况下，本应用不会将这些信息对外披露或向第三方提供。本应用会不时更新本隐私权政策。 您在同意本应用服务使用协议之时，即视为您已经同意本隐私权政策全部内容。本隐私权政策属于本应用服务使用协议不可分割的一部分。</w:t>
      </w:r>
      <w:r>
        <w:rPr>
          <w:rFonts w:hint="eastAsia" w:ascii="宋体" w:hAnsi="宋体" w:eastAsia="宋体" w:cs="宋体"/>
          <w:i w:val="0"/>
          <w:iCs w:val="0"/>
          <w:caps w:val="0"/>
          <w:color w:val="000000"/>
          <w:spacing w:val="0"/>
          <w:kern w:val="0"/>
          <w:sz w:val="21"/>
          <w:szCs w:val="21"/>
          <w:lang w:val="en-US" w:eastAsia="zh-CN" w:bidi="ar"/>
        </w:rPr>
        <w:t>如您对本政策内容由任何疑问、意见或建议，您可通过本隐私政策末尾提供的联系方式与我们联系。</w:t>
      </w:r>
    </w:p>
    <w:p w14:paraId="5BE3995E">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 </w:t>
      </w:r>
    </w:p>
    <w:p w14:paraId="40851817">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本政策将帮助您了解以下内容：</w:t>
      </w:r>
    </w:p>
    <w:p w14:paraId="7805495A">
      <w:pPr>
        <w:pStyle w:val="3"/>
        <w:keepNext w:val="0"/>
        <w:keepLines w:val="0"/>
        <w:widowControl/>
        <w:suppressLineNumbers w:val="0"/>
        <w:spacing w:before="0" w:beforeAutospacing="0" w:after="0" w:afterAutospacing="0"/>
        <w:ind w:left="456" w:right="0" w:hanging="456"/>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一、</w:t>
      </w:r>
      <w:r>
        <w:rPr>
          <w:rFonts w:hint="eastAsia" w:ascii="宋体" w:hAnsi="宋体" w:eastAsia="宋体" w:cs="宋体"/>
          <w:b/>
          <w:bCs/>
          <w:i w:val="0"/>
          <w:iCs w:val="0"/>
          <w:caps w:val="0"/>
          <w:color w:val="000000"/>
          <w:spacing w:val="0"/>
          <w:sz w:val="21"/>
          <w:szCs w:val="21"/>
        </w:rPr>
        <w:t>适用范围</w:t>
      </w:r>
    </w:p>
    <w:p w14:paraId="4ACFD0FC">
      <w:pPr>
        <w:pStyle w:val="3"/>
        <w:keepNext w:val="0"/>
        <w:keepLines w:val="0"/>
        <w:widowControl/>
        <w:suppressLineNumbers w:val="0"/>
        <w:spacing w:before="0" w:beforeAutospacing="0" w:after="0" w:afterAutospacing="0"/>
        <w:ind w:left="456" w:right="0" w:hanging="456"/>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二、</w:t>
      </w:r>
      <w:r>
        <w:rPr>
          <w:rFonts w:hint="eastAsia" w:ascii="宋体" w:hAnsi="宋体" w:eastAsia="宋体" w:cs="宋体"/>
          <w:b/>
          <w:bCs/>
          <w:i w:val="0"/>
          <w:iCs w:val="0"/>
          <w:caps w:val="0"/>
          <w:color w:val="000000"/>
          <w:spacing w:val="0"/>
          <w:sz w:val="21"/>
          <w:szCs w:val="21"/>
        </w:rPr>
        <w:t>我们如何收集和使用个人信息</w:t>
      </w:r>
    </w:p>
    <w:p w14:paraId="541503EF">
      <w:pPr>
        <w:pStyle w:val="3"/>
        <w:keepNext w:val="0"/>
        <w:keepLines w:val="0"/>
        <w:widowControl/>
        <w:suppressLineNumbers w:val="0"/>
        <w:spacing w:before="0" w:beforeAutospacing="0" w:after="0" w:afterAutospacing="0"/>
        <w:ind w:left="456" w:right="0" w:hanging="456"/>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三、</w:t>
      </w:r>
      <w:r>
        <w:rPr>
          <w:rFonts w:hint="eastAsia" w:ascii="宋体" w:hAnsi="宋体" w:eastAsia="宋体" w:cs="宋体"/>
          <w:b/>
          <w:bCs/>
          <w:i w:val="0"/>
          <w:iCs w:val="0"/>
          <w:caps w:val="0"/>
          <w:color w:val="000000"/>
          <w:spacing w:val="0"/>
          <w:sz w:val="21"/>
          <w:szCs w:val="21"/>
        </w:rPr>
        <w:t>我们如何存储个人信息</w:t>
      </w:r>
    </w:p>
    <w:p w14:paraId="6F96D931">
      <w:pPr>
        <w:pStyle w:val="3"/>
        <w:keepNext w:val="0"/>
        <w:keepLines w:val="0"/>
        <w:widowControl/>
        <w:suppressLineNumbers w:val="0"/>
        <w:spacing w:before="0" w:beforeAutospacing="0" w:after="0" w:afterAutospacing="0"/>
        <w:ind w:left="456" w:right="0" w:hanging="456"/>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四、</w:t>
      </w:r>
      <w:r>
        <w:rPr>
          <w:rFonts w:hint="eastAsia" w:ascii="宋体" w:hAnsi="宋体" w:eastAsia="宋体" w:cs="宋体"/>
          <w:b/>
          <w:bCs/>
          <w:i w:val="0"/>
          <w:iCs w:val="0"/>
          <w:caps w:val="0"/>
          <w:color w:val="000000"/>
          <w:spacing w:val="0"/>
          <w:sz w:val="21"/>
          <w:szCs w:val="21"/>
        </w:rPr>
        <w:t>我们如何共享、转让、公开披露个人信息</w:t>
      </w:r>
    </w:p>
    <w:p w14:paraId="59EEEB5F">
      <w:pPr>
        <w:pStyle w:val="3"/>
        <w:keepNext w:val="0"/>
        <w:keepLines w:val="0"/>
        <w:widowControl/>
        <w:suppressLineNumbers w:val="0"/>
        <w:spacing w:before="0" w:beforeAutospacing="0" w:after="0" w:afterAutospacing="0"/>
        <w:ind w:left="456" w:right="0" w:hanging="456"/>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五、</w:t>
      </w:r>
      <w:r>
        <w:rPr>
          <w:rFonts w:hint="eastAsia" w:ascii="宋体" w:hAnsi="宋体" w:eastAsia="宋体" w:cs="宋体"/>
          <w:b/>
          <w:bCs/>
          <w:i w:val="0"/>
          <w:iCs w:val="0"/>
          <w:caps w:val="0"/>
          <w:color w:val="000000"/>
          <w:spacing w:val="0"/>
          <w:sz w:val="21"/>
          <w:szCs w:val="21"/>
        </w:rPr>
        <w:t>我们如何保护个人信息安全</w:t>
      </w:r>
    </w:p>
    <w:p w14:paraId="38D431D7">
      <w:pPr>
        <w:pStyle w:val="3"/>
        <w:keepNext w:val="0"/>
        <w:keepLines w:val="0"/>
        <w:widowControl/>
        <w:suppressLineNumbers w:val="0"/>
        <w:spacing w:before="0" w:beforeAutospacing="0" w:after="0" w:afterAutospacing="0"/>
        <w:ind w:left="456" w:right="0" w:hanging="456"/>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六、</w:t>
      </w:r>
      <w:r>
        <w:rPr>
          <w:rFonts w:hint="eastAsia" w:ascii="宋体" w:hAnsi="宋体" w:eastAsia="宋体" w:cs="宋体"/>
          <w:b/>
          <w:bCs/>
          <w:i w:val="0"/>
          <w:iCs w:val="0"/>
          <w:caps w:val="0"/>
          <w:color w:val="000000"/>
          <w:spacing w:val="0"/>
          <w:sz w:val="21"/>
          <w:szCs w:val="21"/>
        </w:rPr>
        <w:t>如何注销账号</w:t>
      </w:r>
    </w:p>
    <w:p w14:paraId="2804CA7D">
      <w:pPr>
        <w:pStyle w:val="3"/>
        <w:keepNext w:val="0"/>
        <w:keepLines w:val="0"/>
        <w:widowControl/>
        <w:suppressLineNumbers w:val="0"/>
        <w:spacing w:before="0" w:beforeAutospacing="0" w:after="0" w:afterAutospacing="0"/>
        <w:ind w:left="456" w:right="0" w:hanging="456"/>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七、</w:t>
      </w:r>
      <w:r>
        <w:rPr>
          <w:rFonts w:hint="eastAsia" w:ascii="宋体" w:hAnsi="宋体" w:eastAsia="宋体" w:cs="宋体"/>
          <w:b/>
          <w:bCs/>
          <w:i w:val="0"/>
          <w:iCs w:val="0"/>
          <w:caps w:val="0"/>
          <w:color w:val="000000"/>
          <w:spacing w:val="0"/>
          <w:sz w:val="21"/>
          <w:szCs w:val="21"/>
        </w:rPr>
        <w:t>本隐私政策如何更新</w:t>
      </w:r>
    </w:p>
    <w:p w14:paraId="2D7A3C82">
      <w:pPr>
        <w:pStyle w:val="3"/>
        <w:keepNext w:val="0"/>
        <w:keepLines w:val="0"/>
        <w:widowControl/>
        <w:suppressLineNumbers w:val="0"/>
        <w:spacing w:before="0" w:beforeAutospacing="0" w:after="0" w:afterAutospacing="0"/>
        <w:ind w:left="456" w:right="0" w:hanging="456"/>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八、</w:t>
      </w:r>
      <w:r>
        <w:rPr>
          <w:rFonts w:hint="eastAsia" w:ascii="宋体" w:hAnsi="宋体" w:eastAsia="宋体" w:cs="宋体"/>
          <w:b/>
          <w:bCs/>
          <w:i w:val="0"/>
          <w:iCs w:val="0"/>
          <w:caps w:val="0"/>
          <w:color w:val="000000"/>
          <w:spacing w:val="0"/>
          <w:sz w:val="21"/>
          <w:szCs w:val="21"/>
        </w:rPr>
        <w:t>如何联系我们</w:t>
      </w:r>
    </w:p>
    <w:p w14:paraId="283938A8">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default" w:ascii="Calibri" w:hAnsi="Calibri" w:cs="Calibri" w:eastAsiaTheme="minorEastAsia"/>
          <w:b/>
          <w:bCs/>
          <w:i w:val="0"/>
          <w:iCs w:val="0"/>
          <w:caps w:val="0"/>
          <w:color w:val="000000"/>
          <w:spacing w:val="0"/>
          <w:kern w:val="0"/>
          <w:sz w:val="21"/>
          <w:szCs w:val="21"/>
          <w:lang w:val="en-US" w:eastAsia="zh-CN" w:bidi="ar"/>
        </w:rPr>
        <w:t> </w:t>
      </w:r>
    </w:p>
    <w:p w14:paraId="011A18B9">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一、适用范围</w:t>
      </w:r>
    </w:p>
    <w:p w14:paraId="5FF8C815">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Calibri" w:hAnsi="Calibri" w:eastAsia="宋体" w:cs="Calibri"/>
          <w:i w:val="0"/>
          <w:iCs w:val="0"/>
          <w:caps w:val="0"/>
          <w:color w:val="000000"/>
          <w:spacing w:val="0"/>
          <w:sz w:val="21"/>
          <w:szCs w:val="21"/>
          <w:lang w:val="en-US"/>
        </w:rPr>
        <w:t>1</w:t>
      </w:r>
      <w:r>
        <w:rPr>
          <w:rFonts w:hint="eastAsia" w:ascii="宋体" w:hAnsi="宋体" w:eastAsia="宋体" w:cs="宋体"/>
          <w:i w:val="0"/>
          <w:iCs w:val="0"/>
          <w:caps w:val="0"/>
          <w:color w:val="000000"/>
          <w:spacing w:val="0"/>
          <w:sz w:val="21"/>
          <w:szCs w:val="21"/>
        </w:rPr>
        <w:t>、</w:t>
      </w:r>
      <w:r>
        <w:rPr>
          <w:rFonts w:ascii="Tahoma" w:hAnsi="Tahoma" w:eastAsia="Tahoma" w:cs="Tahoma"/>
          <w:i w:val="0"/>
          <w:iCs w:val="0"/>
          <w:caps w:val="0"/>
          <w:color w:val="000000"/>
          <w:spacing w:val="0"/>
          <w:sz w:val="22"/>
          <w:szCs w:val="22"/>
        </w:rPr>
        <w:t> </w:t>
      </w:r>
      <w:r>
        <w:rPr>
          <w:rFonts w:hint="eastAsia" w:ascii="宋体" w:hAnsi="宋体" w:eastAsia="宋体" w:cs="宋体"/>
          <w:i w:val="0"/>
          <w:iCs w:val="0"/>
          <w:caps w:val="0"/>
          <w:color w:val="000000"/>
          <w:spacing w:val="0"/>
          <w:sz w:val="22"/>
          <w:szCs w:val="22"/>
        </w:rPr>
        <w:t>在您注册本应用帐号时，您根据本应用要求提供的个人注册信息；</w:t>
      </w:r>
    </w:p>
    <w:p w14:paraId="7CE1BE61">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Calibri" w:hAnsi="Calibri" w:eastAsia="宋体" w:cs="Calibri"/>
          <w:i w:val="0"/>
          <w:iCs w:val="0"/>
          <w:caps w:val="0"/>
          <w:color w:val="000000"/>
          <w:spacing w:val="0"/>
          <w:sz w:val="21"/>
          <w:szCs w:val="21"/>
          <w:lang w:val="en-US"/>
        </w:rPr>
        <w:t>2</w:t>
      </w:r>
      <w:r>
        <w:rPr>
          <w:rFonts w:hint="eastAsia" w:ascii="宋体" w:hAnsi="宋体" w:eastAsia="宋体" w:cs="宋体"/>
          <w:i w:val="0"/>
          <w:iCs w:val="0"/>
          <w:caps w:val="0"/>
          <w:color w:val="000000"/>
          <w:spacing w:val="0"/>
          <w:sz w:val="21"/>
          <w:szCs w:val="21"/>
        </w:rPr>
        <w:t>、</w:t>
      </w:r>
      <w:r>
        <w:rPr>
          <w:rFonts w:hint="default" w:ascii="Tahoma" w:hAnsi="Tahoma" w:eastAsia="Tahoma" w:cs="Tahoma"/>
          <w:i w:val="0"/>
          <w:iCs w:val="0"/>
          <w:caps w:val="0"/>
          <w:color w:val="000000"/>
          <w:spacing w:val="0"/>
          <w:sz w:val="22"/>
          <w:szCs w:val="22"/>
        </w:rPr>
        <w:t> </w:t>
      </w:r>
      <w:r>
        <w:rPr>
          <w:rFonts w:hint="eastAsia" w:ascii="宋体" w:hAnsi="宋体" w:eastAsia="宋体" w:cs="宋体"/>
          <w:i w:val="0"/>
          <w:iCs w:val="0"/>
          <w:caps w:val="0"/>
          <w:color w:val="000000"/>
          <w:spacing w:val="0"/>
          <w:sz w:val="22"/>
          <w:szCs w:val="22"/>
        </w:rPr>
        <w:t>在您使用本应用网络服务，或访问本应用平台网页时，本应用自动接收并记录的您的浏览器和计算机上的信息，包括但不限于您的</w:t>
      </w:r>
      <w:r>
        <w:rPr>
          <w:rFonts w:hint="default" w:ascii="Tahoma" w:hAnsi="Tahoma" w:eastAsia="Tahoma" w:cs="Tahoma"/>
          <w:i w:val="0"/>
          <w:iCs w:val="0"/>
          <w:caps w:val="0"/>
          <w:color w:val="000000"/>
          <w:spacing w:val="0"/>
          <w:sz w:val="22"/>
          <w:szCs w:val="22"/>
          <w:lang w:val="en-US"/>
        </w:rPr>
        <w:t>IP</w:t>
      </w:r>
      <w:r>
        <w:rPr>
          <w:rFonts w:hint="eastAsia" w:ascii="宋体" w:hAnsi="宋体" w:eastAsia="宋体" w:cs="宋体"/>
          <w:i w:val="0"/>
          <w:iCs w:val="0"/>
          <w:caps w:val="0"/>
          <w:color w:val="000000"/>
          <w:spacing w:val="0"/>
          <w:sz w:val="22"/>
          <w:szCs w:val="22"/>
        </w:rPr>
        <w:t>地址、浏览器的类型、使用的语言、访问日期和时间、软硬件特征信息及您需求的网页记录等数据；</w:t>
      </w:r>
    </w:p>
    <w:p w14:paraId="1ED39249">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Calibri" w:hAnsi="Calibri" w:eastAsia="宋体" w:cs="Calibri"/>
          <w:i w:val="0"/>
          <w:iCs w:val="0"/>
          <w:caps w:val="0"/>
          <w:color w:val="000000"/>
          <w:spacing w:val="0"/>
          <w:sz w:val="21"/>
          <w:szCs w:val="21"/>
          <w:lang w:val="en-US"/>
        </w:rPr>
        <w:t>3</w:t>
      </w:r>
      <w:r>
        <w:rPr>
          <w:rFonts w:hint="eastAsia" w:ascii="宋体" w:hAnsi="宋体" w:eastAsia="宋体" w:cs="宋体"/>
          <w:i w:val="0"/>
          <w:iCs w:val="0"/>
          <w:caps w:val="0"/>
          <w:color w:val="000000"/>
          <w:spacing w:val="0"/>
          <w:sz w:val="21"/>
          <w:szCs w:val="21"/>
        </w:rPr>
        <w:t>、</w:t>
      </w:r>
      <w:r>
        <w:rPr>
          <w:rFonts w:hint="default" w:ascii="Tahoma" w:hAnsi="Tahoma" w:eastAsia="Tahoma" w:cs="Tahoma"/>
          <w:i w:val="0"/>
          <w:iCs w:val="0"/>
          <w:caps w:val="0"/>
          <w:color w:val="000000"/>
          <w:spacing w:val="0"/>
          <w:sz w:val="22"/>
          <w:szCs w:val="22"/>
        </w:rPr>
        <w:t> </w:t>
      </w:r>
      <w:r>
        <w:rPr>
          <w:rFonts w:hint="eastAsia" w:ascii="宋体" w:hAnsi="宋体" w:eastAsia="宋体" w:cs="宋体"/>
          <w:i w:val="0"/>
          <w:iCs w:val="0"/>
          <w:caps w:val="0"/>
          <w:color w:val="000000"/>
          <w:spacing w:val="0"/>
          <w:sz w:val="22"/>
          <w:szCs w:val="22"/>
        </w:rPr>
        <w:t>本应用通过合法途径从商业伙伴处取得的用户个人数据。</w:t>
      </w:r>
    </w:p>
    <w:p w14:paraId="13ACA5B6">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eastAsia" w:ascii="宋体" w:hAnsi="宋体" w:eastAsia="宋体" w:cs="宋体"/>
          <w:i w:val="0"/>
          <w:iCs w:val="0"/>
          <w:caps w:val="0"/>
          <w:color w:val="000000"/>
          <w:spacing w:val="0"/>
          <w:sz w:val="22"/>
          <w:szCs w:val="22"/>
        </w:rPr>
        <w:t>您了解并同意，以下信息不适用本隐私权政策：</w:t>
      </w:r>
    </w:p>
    <w:p w14:paraId="10063B24">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Calibri" w:hAnsi="Calibri" w:eastAsia="宋体" w:cs="Calibri"/>
          <w:i w:val="0"/>
          <w:iCs w:val="0"/>
          <w:caps w:val="0"/>
          <w:color w:val="000000"/>
          <w:spacing w:val="0"/>
          <w:sz w:val="21"/>
          <w:szCs w:val="21"/>
          <w:lang w:val="en-US"/>
        </w:rPr>
        <w:t>1</w:t>
      </w:r>
      <w:r>
        <w:rPr>
          <w:rFonts w:hint="eastAsia" w:ascii="宋体" w:hAnsi="宋体" w:eastAsia="宋体" w:cs="宋体"/>
          <w:i w:val="0"/>
          <w:iCs w:val="0"/>
          <w:caps w:val="0"/>
          <w:color w:val="000000"/>
          <w:spacing w:val="0"/>
          <w:sz w:val="21"/>
          <w:szCs w:val="21"/>
        </w:rPr>
        <w:t>、</w:t>
      </w:r>
      <w:r>
        <w:rPr>
          <w:rFonts w:hint="default" w:ascii="Tahoma" w:hAnsi="Tahoma" w:eastAsia="Tahoma" w:cs="Tahoma"/>
          <w:i w:val="0"/>
          <w:iCs w:val="0"/>
          <w:caps w:val="0"/>
          <w:color w:val="000000"/>
          <w:spacing w:val="0"/>
          <w:sz w:val="22"/>
          <w:szCs w:val="22"/>
        </w:rPr>
        <w:t> </w:t>
      </w:r>
      <w:r>
        <w:rPr>
          <w:rFonts w:hint="eastAsia" w:ascii="宋体" w:hAnsi="宋体" w:eastAsia="宋体" w:cs="宋体"/>
          <w:i w:val="0"/>
          <w:iCs w:val="0"/>
          <w:caps w:val="0"/>
          <w:color w:val="000000"/>
          <w:spacing w:val="0"/>
          <w:sz w:val="22"/>
          <w:szCs w:val="22"/>
        </w:rPr>
        <w:t>您在使用本应用平台提供的搜索服务时输入的关键字信息；</w:t>
      </w:r>
    </w:p>
    <w:p w14:paraId="2D7660A6">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Calibri" w:hAnsi="Calibri" w:eastAsia="宋体" w:cs="Calibri"/>
          <w:i w:val="0"/>
          <w:iCs w:val="0"/>
          <w:caps w:val="0"/>
          <w:color w:val="000000"/>
          <w:spacing w:val="0"/>
          <w:sz w:val="21"/>
          <w:szCs w:val="21"/>
          <w:lang w:val="en-US"/>
        </w:rPr>
        <w:t>2</w:t>
      </w:r>
      <w:r>
        <w:rPr>
          <w:rFonts w:hint="eastAsia" w:ascii="宋体" w:hAnsi="宋体" w:eastAsia="宋体" w:cs="宋体"/>
          <w:i w:val="0"/>
          <w:iCs w:val="0"/>
          <w:caps w:val="0"/>
          <w:color w:val="000000"/>
          <w:spacing w:val="0"/>
          <w:sz w:val="21"/>
          <w:szCs w:val="21"/>
        </w:rPr>
        <w:t>、</w:t>
      </w:r>
      <w:r>
        <w:rPr>
          <w:rFonts w:hint="default" w:ascii="Tahoma" w:hAnsi="Tahoma" w:eastAsia="Tahoma" w:cs="Tahoma"/>
          <w:i w:val="0"/>
          <w:iCs w:val="0"/>
          <w:caps w:val="0"/>
          <w:color w:val="000000"/>
          <w:spacing w:val="0"/>
          <w:sz w:val="22"/>
          <w:szCs w:val="22"/>
        </w:rPr>
        <w:t> </w:t>
      </w:r>
      <w:r>
        <w:rPr>
          <w:rFonts w:hint="eastAsia" w:ascii="宋体" w:hAnsi="宋体" w:eastAsia="宋体" w:cs="宋体"/>
          <w:i w:val="0"/>
          <w:iCs w:val="0"/>
          <w:caps w:val="0"/>
          <w:color w:val="000000"/>
          <w:spacing w:val="0"/>
          <w:sz w:val="22"/>
          <w:szCs w:val="22"/>
        </w:rPr>
        <w:t>本应用收集到的您在本应用发布的有关信息数据，包括但不限于参与活动、成交信息及评价详情；</w:t>
      </w:r>
    </w:p>
    <w:p w14:paraId="77E7F1DF">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Calibri" w:hAnsi="Calibri" w:eastAsia="宋体" w:cs="Calibri"/>
          <w:i w:val="0"/>
          <w:iCs w:val="0"/>
          <w:caps w:val="0"/>
          <w:color w:val="000000"/>
          <w:spacing w:val="0"/>
          <w:sz w:val="21"/>
          <w:szCs w:val="21"/>
          <w:lang w:val="en-US"/>
        </w:rPr>
        <w:t>3</w:t>
      </w:r>
      <w:r>
        <w:rPr>
          <w:rFonts w:hint="eastAsia" w:ascii="宋体" w:hAnsi="宋体" w:eastAsia="宋体" w:cs="宋体"/>
          <w:i w:val="0"/>
          <w:iCs w:val="0"/>
          <w:caps w:val="0"/>
          <w:color w:val="000000"/>
          <w:spacing w:val="0"/>
          <w:sz w:val="21"/>
          <w:szCs w:val="21"/>
        </w:rPr>
        <w:t>、</w:t>
      </w:r>
      <w:r>
        <w:rPr>
          <w:rFonts w:hint="default" w:ascii="Tahoma" w:hAnsi="Tahoma" w:eastAsia="Tahoma" w:cs="Tahoma"/>
          <w:i w:val="0"/>
          <w:iCs w:val="0"/>
          <w:caps w:val="0"/>
          <w:color w:val="000000"/>
          <w:spacing w:val="0"/>
          <w:sz w:val="22"/>
          <w:szCs w:val="22"/>
        </w:rPr>
        <w:t> </w:t>
      </w:r>
      <w:r>
        <w:rPr>
          <w:rFonts w:hint="eastAsia" w:ascii="宋体" w:hAnsi="宋体" w:eastAsia="宋体" w:cs="宋体"/>
          <w:i w:val="0"/>
          <w:iCs w:val="0"/>
          <w:caps w:val="0"/>
          <w:color w:val="000000"/>
          <w:spacing w:val="0"/>
          <w:sz w:val="22"/>
          <w:szCs w:val="22"/>
        </w:rPr>
        <w:t>违反法律规定或违反本应用规则行为及本应用已对您采取的措施。</w:t>
      </w:r>
    </w:p>
    <w:p w14:paraId="2A428B2D">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default" w:ascii="Calibri" w:hAnsi="Calibri" w:cs="Calibri" w:eastAsiaTheme="minorEastAsia"/>
          <w:b/>
          <w:bCs/>
          <w:i w:val="0"/>
          <w:iCs w:val="0"/>
          <w:caps w:val="0"/>
          <w:color w:val="000000"/>
          <w:spacing w:val="0"/>
          <w:kern w:val="0"/>
          <w:sz w:val="21"/>
          <w:szCs w:val="21"/>
          <w:lang w:val="en-US" w:eastAsia="zh-CN" w:bidi="ar"/>
        </w:rPr>
        <w:t> </w:t>
      </w:r>
    </w:p>
    <w:p w14:paraId="06A17C59">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二、我们如何收集和使用个人信息</w:t>
      </w:r>
    </w:p>
    <w:p w14:paraId="779E6622">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收集个人信息的目的在于向您提供产品</w:t>
      </w:r>
      <w:r>
        <w:rPr>
          <w:rFonts w:hint="default" w:ascii="Calibri" w:hAnsi="Calibri" w:cs="Calibri" w:eastAsiaTheme="minorEastAsia"/>
          <w:i w:val="0"/>
          <w:iCs w:val="0"/>
          <w:caps w:val="0"/>
          <w:color w:val="000000"/>
          <w:spacing w:val="0"/>
          <w:kern w:val="0"/>
          <w:sz w:val="21"/>
          <w:szCs w:val="21"/>
          <w:lang w:val="en-US" w:eastAsia="zh-CN" w:bidi="ar"/>
        </w:rPr>
        <w:t>/</w:t>
      </w:r>
      <w:r>
        <w:rPr>
          <w:rFonts w:hint="eastAsia" w:ascii="宋体" w:hAnsi="宋体" w:eastAsia="宋体" w:cs="宋体"/>
          <w:i w:val="0"/>
          <w:iCs w:val="0"/>
          <w:caps w:val="0"/>
          <w:color w:val="000000"/>
          <w:spacing w:val="0"/>
          <w:kern w:val="0"/>
          <w:sz w:val="21"/>
          <w:szCs w:val="21"/>
          <w:lang w:val="en-US" w:eastAsia="zh-CN" w:bidi="ar"/>
        </w:rPr>
        <w:t>或服务，并且保证我们遵守适用的相关法律，法规以及其它规范性文件。您有权自行选择是否提供该信息，但多数情况下，如果您不提供，我们可能无法向您提供相应的服务，也无法回应您遇到的问题。</w:t>
      </w:r>
    </w:p>
    <w:p w14:paraId="13A27995">
      <w:pPr>
        <w:keepNext w:val="0"/>
        <w:keepLines w:val="0"/>
        <w:widowControl/>
        <w:suppressLineNumbers w:val="0"/>
        <w:spacing w:before="0" w:beforeAutospacing="0" w:after="0" w:afterAutospacing="0"/>
        <w:ind w:left="0" w:right="0" w:firstLine="420"/>
        <w:jc w:val="both"/>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1</w:t>
      </w:r>
      <w:r>
        <w:rPr>
          <w:rFonts w:hint="eastAsia" w:ascii="宋体" w:hAnsi="宋体" w:eastAsia="宋体" w:cs="宋体"/>
          <w:b/>
          <w:bCs/>
          <w:i w:val="0"/>
          <w:iCs w:val="0"/>
          <w:caps w:val="0"/>
          <w:color w:val="000000"/>
          <w:spacing w:val="0"/>
          <w:kern w:val="0"/>
          <w:sz w:val="21"/>
          <w:szCs w:val="21"/>
          <w:lang w:val="en-US" w:eastAsia="zh-CN" w:bidi="ar"/>
        </w:rPr>
        <w:t>、</w:t>
      </w:r>
      <w:r>
        <w:rPr>
          <w:rFonts w:hint="eastAsia" w:ascii="宋体" w:hAnsi="宋体" w:eastAsia="宋体" w:cs="宋体"/>
          <w:i w:val="0"/>
          <w:iCs w:val="0"/>
          <w:caps w:val="0"/>
          <w:color w:val="000000"/>
          <w:spacing w:val="0"/>
          <w:kern w:val="0"/>
          <w:sz w:val="21"/>
          <w:szCs w:val="21"/>
          <w:lang w:val="en-US" w:eastAsia="zh-CN" w:bidi="ar"/>
        </w:rPr>
        <w:t>为了给您提供最适配的应用展示效果，我们可能会收集您的</w:t>
      </w:r>
      <w:r>
        <w:rPr>
          <w:rFonts w:hint="eastAsia" w:ascii="宋体" w:hAnsi="宋体" w:eastAsia="宋体" w:cs="宋体"/>
          <w:b/>
          <w:bCs/>
          <w:i w:val="0"/>
          <w:iCs w:val="0"/>
          <w:caps w:val="0"/>
          <w:color w:val="000000"/>
          <w:spacing w:val="0"/>
          <w:kern w:val="0"/>
          <w:sz w:val="21"/>
          <w:szCs w:val="21"/>
          <w:lang w:val="en-US" w:eastAsia="zh-CN" w:bidi="ar"/>
        </w:rPr>
        <w:t>设备信息(设备序列号</w:t>
      </w:r>
      <w:r>
        <w:rPr>
          <w:rFonts w:hint="default" w:ascii="Calibri" w:hAnsi="Calibri" w:cs="Calibri" w:eastAsiaTheme="minorEastAsia"/>
          <w:b/>
          <w:bCs/>
          <w:i w:val="0"/>
          <w:iCs w:val="0"/>
          <w:caps w:val="0"/>
          <w:color w:val="000000"/>
          <w:spacing w:val="0"/>
          <w:kern w:val="0"/>
          <w:sz w:val="21"/>
          <w:szCs w:val="21"/>
          <w:lang w:val="en-US" w:eastAsia="zh-CN" w:bidi="ar"/>
        </w:rPr>
        <w:t>/IMEI/OAID/UUID/android Id/SIM</w:t>
      </w:r>
      <w:r>
        <w:rPr>
          <w:rFonts w:hint="eastAsia" w:ascii="宋体" w:hAnsi="宋体" w:eastAsia="宋体" w:cs="宋体"/>
          <w:b/>
          <w:bCs/>
          <w:i w:val="0"/>
          <w:iCs w:val="0"/>
          <w:caps w:val="0"/>
          <w:color w:val="000000"/>
          <w:spacing w:val="0"/>
          <w:kern w:val="0"/>
          <w:sz w:val="21"/>
          <w:szCs w:val="21"/>
          <w:lang w:val="en-US" w:eastAsia="zh-CN" w:bidi="ar"/>
        </w:rPr>
        <w:t>卡</w:t>
      </w:r>
      <w:r>
        <w:rPr>
          <w:rFonts w:hint="default" w:ascii="Calibri" w:hAnsi="Calibri" w:cs="Calibri" w:eastAsiaTheme="minorEastAsia"/>
          <w:b/>
          <w:bCs/>
          <w:i w:val="0"/>
          <w:iCs w:val="0"/>
          <w:caps w:val="0"/>
          <w:color w:val="000000"/>
          <w:spacing w:val="0"/>
          <w:kern w:val="0"/>
          <w:sz w:val="21"/>
          <w:szCs w:val="21"/>
          <w:lang w:val="en-US" w:eastAsia="zh-CN" w:bidi="ar"/>
        </w:rPr>
        <w:t>IMSI)</w:t>
      </w:r>
      <w:r>
        <w:rPr>
          <w:rFonts w:hint="eastAsia" w:ascii="宋体" w:hAnsi="宋体" w:eastAsia="宋体" w:cs="宋体"/>
          <w:b/>
          <w:bCs/>
          <w:i w:val="0"/>
          <w:iCs w:val="0"/>
          <w:caps w:val="0"/>
          <w:color w:val="000000"/>
          <w:spacing w:val="0"/>
          <w:kern w:val="0"/>
          <w:sz w:val="21"/>
          <w:szCs w:val="21"/>
          <w:lang w:val="en-US" w:eastAsia="zh-CN" w:bidi="ar"/>
        </w:rPr>
        <w:t>、硬件型号、网络设备硬件地址</w:t>
      </w:r>
      <w:r>
        <w:rPr>
          <w:rFonts w:hint="default" w:ascii="Calibri" w:hAnsi="Calibri" w:cs="Calibri" w:eastAsiaTheme="minorEastAsia"/>
          <w:b/>
          <w:bCs/>
          <w:i w:val="0"/>
          <w:iCs w:val="0"/>
          <w:caps w:val="0"/>
          <w:color w:val="000000"/>
          <w:spacing w:val="0"/>
          <w:kern w:val="0"/>
          <w:sz w:val="21"/>
          <w:szCs w:val="21"/>
          <w:lang w:val="en-US" w:eastAsia="zh-CN" w:bidi="ar"/>
        </w:rPr>
        <w:t>(MAC)</w:t>
      </w:r>
      <w:r>
        <w:rPr>
          <w:rFonts w:hint="eastAsia" w:ascii="宋体" w:hAnsi="宋体" w:eastAsia="宋体" w:cs="宋体"/>
          <w:b/>
          <w:bCs/>
          <w:i w:val="0"/>
          <w:iCs w:val="0"/>
          <w:caps w:val="0"/>
          <w:color w:val="000000"/>
          <w:spacing w:val="0"/>
          <w:kern w:val="0"/>
          <w:sz w:val="21"/>
          <w:szCs w:val="21"/>
          <w:lang w:val="en-US" w:eastAsia="zh-CN" w:bidi="ar"/>
        </w:rPr>
        <w:t>、已安装APP信息、软件版本号。</w:t>
      </w:r>
      <w:r>
        <w:rPr>
          <w:rFonts w:hint="eastAsia" w:ascii="宋体" w:hAnsi="宋体" w:eastAsia="宋体" w:cs="宋体"/>
          <w:i w:val="0"/>
          <w:iCs w:val="0"/>
          <w:caps w:val="0"/>
          <w:color w:val="000000"/>
          <w:spacing w:val="0"/>
          <w:kern w:val="0"/>
          <w:sz w:val="21"/>
          <w:szCs w:val="21"/>
          <w:lang w:val="en-US" w:eastAsia="zh-CN" w:bidi="ar"/>
        </w:rPr>
        <w:t>我们也会为了不断改进和优化上述的功能来使用您的上述个人信息。</w:t>
      </w:r>
    </w:p>
    <w:p w14:paraId="14E1F8CC">
      <w:pPr>
        <w:keepNext w:val="0"/>
        <w:keepLines w:val="0"/>
        <w:widowControl/>
        <w:suppressLineNumbers w:val="0"/>
        <w:spacing w:before="0" w:beforeAutospacing="0" w:after="0" w:afterAutospacing="0"/>
        <w:ind w:left="0" w:right="0" w:firstLine="420"/>
        <w:jc w:val="both"/>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2</w:t>
      </w:r>
      <w:r>
        <w:rPr>
          <w:rFonts w:hint="eastAsia" w:ascii="宋体" w:hAnsi="宋体" w:eastAsia="宋体" w:cs="宋体"/>
          <w:i w:val="0"/>
          <w:iCs w:val="0"/>
          <w:caps w:val="0"/>
          <w:color w:val="000000"/>
          <w:spacing w:val="0"/>
          <w:kern w:val="0"/>
          <w:sz w:val="21"/>
          <w:szCs w:val="21"/>
          <w:lang w:val="en-US" w:eastAsia="zh-CN" w:bidi="ar"/>
        </w:rPr>
        <w:t>、为了创建和维护您的账号，我们会收集</w:t>
      </w:r>
      <w:r>
        <w:rPr>
          <w:rFonts w:hint="eastAsia" w:ascii="宋体" w:hAnsi="宋体" w:eastAsia="宋体" w:cs="宋体"/>
          <w:b/>
          <w:bCs/>
          <w:i w:val="0"/>
          <w:iCs w:val="0"/>
          <w:caps w:val="0"/>
          <w:color w:val="000000"/>
          <w:spacing w:val="0"/>
          <w:kern w:val="0"/>
          <w:sz w:val="21"/>
          <w:szCs w:val="21"/>
          <w:lang w:val="en-US" w:eastAsia="zh-CN" w:bidi="ar"/>
        </w:rPr>
        <w:t>您的手机号码电话以及短信验证码。</w:t>
      </w:r>
      <w:r>
        <w:rPr>
          <w:rFonts w:hint="eastAsia" w:ascii="宋体" w:hAnsi="宋体" w:eastAsia="宋体" w:cs="宋体"/>
          <w:i w:val="0"/>
          <w:iCs w:val="0"/>
          <w:caps w:val="0"/>
          <w:color w:val="000000"/>
          <w:spacing w:val="0"/>
          <w:kern w:val="0"/>
          <w:sz w:val="21"/>
          <w:szCs w:val="21"/>
          <w:lang w:val="en-US" w:eastAsia="zh-CN" w:bidi="ar"/>
        </w:rPr>
        <w:t>我们会基于您提供的手机号码向您发送短信验证码，用于验证您的身份。如果您不提供您的短信验证码，将导致注册失败，您也将无法注册并继续使用本应用。</w:t>
      </w:r>
    </w:p>
    <w:p w14:paraId="7C8D8913">
      <w:pPr>
        <w:keepNext w:val="0"/>
        <w:keepLines w:val="0"/>
        <w:widowControl/>
        <w:suppressLineNumbers w:val="0"/>
        <w:spacing w:before="0" w:beforeAutospacing="0" w:after="0" w:afterAutospacing="0"/>
        <w:ind w:left="0" w:right="0" w:firstLine="418"/>
        <w:jc w:val="both"/>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3</w:t>
      </w:r>
      <w:r>
        <w:rPr>
          <w:rFonts w:hint="eastAsia" w:ascii="宋体" w:hAnsi="宋体" w:eastAsia="宋体" w:cs="宋体"/>
          <w:i w:val="0"/>
          <w:iCs w:val="0"/>
          <w:caps w:val="0"/>
          <w:color w:val="000000"/>
          <w:spacing w:val="0"/>
          <w:kern w:val="0"/>
          <w:sz w:val="21"/>
          <w:szCs w:val="21"/>
          <w:lang w:val="en-US" w:eastAsia="zh-CN" w:bidi="ar"/>
        </w:rPr>
        <w:t>、为了向您提供完整的对讲服务，可能获取您终端设备的如下权限，请您注意，您开启任一权限即代表您授权我们可以收集和使用相关个人信息来为您提供对应服务，您一旦关闭任一权限即代表您取消了授权，我们将不再基于对应权限继续收集和使用个人信息，也无法为您提供该权限对应的服务，当然您可以拒绝开启以下权限，或在手机的设置中关闭我们的产品</w:t>
      </w:r>
      <w:r>
        <w:rPr>
          <w:rFonts w:hint="default" w:ascii="Calibri" w:hAnsi="Calibri" w:cs="Calibri" w:eastAsiaTheme="minorEastAsia"/>
          <w:i w:val="0"/>
          <w:iCs w:val="0"/>
          <w:caps w:val="0"/>
          <w:color w:val="000000"/>
          <w:spacing w:val="0"/>
          <w:kern w:val="0"/>
          <w:sz w:val="21"/>
          <w:szCs w:val="21"/>
          <w:lang w:val="en-US" w:eastAsia="zh-CN" w:bidi="ar"/>
        </w:rPr>
        <w:t>/</w:t>
      </w:r>
      <w:r>
        <w:rPr>
          <w:rFonts w:hint="eastAsia" w:ascii="宋体" w:hAnsi="宋体" w:eastAsia="宋体" w:cs="宋体"/>
          <w:i w:val="0"/>
          <w:iCs w:val="0"/>
          <w:caps w:val="0"/>
          <w:color w:val="000000"/>
          <w:spacing w:val="0"/>
          <w:kern w:val="0"/>
          <w:sz w:val="21"/>
          <w:szCs w:val="21"/>
          <w:lang w:val="en-US" w:eastAsia="zh-CN" w:bidi="ar"/>
        </w:rPr>
        <w:t>或服务的以下权限，关闭以下权限不会影响您对其它功能的使用：</w:t>
      </w:r>
    </w:p>
    <w:p w14:paraId="35B7F7CE">
      <w:pPr>
        <w:pStyle w:val="3"/>
        <w:keepNext w:val="0"/>
        <w:keepLines w:val="0"/>
        <w:widowControl/>
        <w:suppressLineNumbers w:val="0"/>
        <w:spacing w:before="0" w:beforeAutospacing="0" w:after="0" w:afterAutospacing="0"/>
        <w:ind w:left="840" w:right="0" w:hanging="420"/>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a)</w:t>
      </w:r>
      <w:r>
        <w:rPr>
          <w:rFonts w:ascii="Times New Roman" w:hAnsi="Times New Roman" w:cs="Times New Roman"/>
          <w:b/>
          <w:bCs/>
          <w:i w:val="0"/>
          <w:iCs w:val="0"/>
          <w:caps w:val="0"/>
          <w:color w:val="000000"/>
          <w:spacing w:val="0"/>
          <w:sz w:val="14"/>
          <w:szCs w:val="14"/>
          <w:lang w:val="en-US"/>
        </w:rPr>
        <w:t>      </w:t>
      </w:r>
      <w:r>
        <w:rPr>
          <w:rFonts w:hint="default" w:ascii="Times New Roman" w:hAnsi="Times New Roman"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录音</w:t>
      </w:r>
      <w:r>
        <w:rPr>
          <w:rFonts w:hint="default" w:ascii="Calibri" w:hAnsi="Calibri" w:cs="Calibri"/>
          <w:i w:val="0"/>
          <w:iCs w:val="0"/>
          <w:caps w:val="0"/>
          <w:color w:val="000000"/>
          <w:spacing w:val="0"/>
          <w:sz w:val="21"/>
          <w:szCs w:val="21"/>
        </w:rPr>
        <w:t> </w:t>
      </w:r>
      <w:r>
        <w:rPr>
          <w:rFonts w:hint="eastAsia" w:ascii="宋体" w:hAnsi="宋体" w:eastAsia="宋体" w:cs="宋体"/>
          <w:i w:val="0"/>
          <w:iCs w:val="0"/>
          <w:caps w:val="0"/>
          <w:color w:val="000000"/>
          <w:spacing w:val="0"/>
          <w:sz w:val="21"/>
          <w:szCs w:val="21"/>
        </w:rPr>
        <w:t>您可以在是我们的产品</w:t>
      </w:r>
      <w:r>
        <w:rPr>
          <w:rFonts w:hint="default" w:ascii="Calibri" w:hAnsi="Calibri" w:cs="Calibri"/>
          <w:i w:val="0"/>
          <w:iCs w:val="0"/>
          <w:caps w:val="0"/>
          <w:color w:val="000000"/>
          <w:spacing w:val="0"/>
          <w:sz w:val="21"/>
          <w:szCs w:val="21"/>
          <w:lang w:val="en-US"/>
        </w:rPr>
        <w:t>/</w:t>
      </w:r>
      <w:r>
        <w:rPr>
          <w:rFonts w:hint="eastAsia" w:ascii="宋体" w:hAnsi="宋体" w:eastAsia="宋体" w:cs="宋体"/>
          <w:i w:val="0"/>
          <w:iCs w:val="0"/>
          <w:caps w:val="0"/>
          <w:color w:val="000000"/>
          <w:spacing w:val="0"/>
          <w:sz w:val="21"/>
          <w:szCs w:val="21"/>
        </w:rPr>
        <w:t>或服务时，允许本应用使用麦克风，进行语音对讲或语音命令词识别。</w:t>
      </w:r>
    </w:p>
    <w:p w14:paraId="3B2ACB09">
      <w:pPr>
        <w:pStyle w:val="3"/>
        <w:keepNext w:val="0"/>
        <w:keepLines w:val="0"/>
        <w:widowControl/>
        <w:suppressLineNumbers w:val="0"/>
        <w:spacing w:before="0" w:beforeAutospacing="0" w:after="0" w:afterAutospacing="0"/>
        <w:ind w:left="840" w:right="0" w:hanging="420"/>
        <w:jc w:val="both"/>
        <w:rPr>
          <w:rFonts w:hint="default" w:ascii="Calibri" w:hAnsi="Calibri" w:cs="Calibri"/>
          <w:i w:val="0"/>
          <w:iCs w:val="0"/>
          <w:caps w:val="0"/>
          <w:color w:val="000000"/>
          <w:spacing w:val="0"/>
          <w:sz w:val="21"/>
          <w:szCs w:val="21"/>
        </w:rPr>
      </w:pPr>
      <w:r>
        <w:rPr>
          <w:rFonts w:hint="default" w:ascii="Calibri" w:hAnsi="Calibri" w:cs="Calibri"/>
          <w:b/>
          <w:bCs/>
          <w:i w:val="0"/>
          <w:iCs w:val="0"/>
          <w:caps w:val="0"/>
          <w:color w:val="000000"/>
          <w:spacing w:val="0"/>
          <w:sz w:val="21"/>
          <w:szCs w:val="21"/>
          <w:lang w:val="en-US"/>
        </w:rPr>
        <w:t>b)</w:t>
      </w:r>
      <w:r>
        <w:rPr>
          <w:rFonts w:hint="default" w:ascii="Times New Roman" w:hAnsi="Times New Roman"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存储</w:t>
      </w:r>
      <w:r>
        <w:rPr>
          <w:rFonts w:hint="default" w:ascii="Calibri" w:hAnsi="Calibri" w:cs="Calibri"/>
          <w:i w:val="0"/>
          <w:iCs w:val="0"/>
          <w:caps w:val="0"/>
          <w:color w:val="000000"/>
          <w:spacing w:val="0"/>
          <w:sz w:val="21"/>
          <w:szCs w:val="21"/>
        </w:rPr>
        <w:t> </w:t>
      </w:r>
      <w:r>
        <w:rPr>
          <w:rFonts w:hint="eastAsia" w:ascii="宋体" w:hAnsi="宋体" w:eastAsia="宋体" w:cs="宋体"/>
          <w:i w:val="0"/>
          <w:iCs w:val="0"/>
          <w:caps w:val="0"/>
          <w:color w:val="000000"/>
          <w:spacing w:val="0"/>
          <w:sz w:val="21"/>
          <w:szCs w:val="21"/>
        </w:rPr>
        <w:t>通过开启本地存储权限，实现下载部分语音，图片、视频等内容缓存到您的手机存储方便回听回看，以及通过手机存储将您的本地图片、视频分享给本应用内其它用户。</w:t>
      </w:r>
    </w:p>
    <w:p w14:paraId="6D3E931D">
      <w:pPr>
        <w:pStyle w:val="3"/>
        <w:keepNext w:val="0"/>
        <w:keepLines w:val="0"/>
        <w:widowControl/>
        <w:suppressLineNumbers w:val="0"/>
        <w:spacing w:before="0" w:beforeAutospacing="0" w:after="0" w:afterAutospacing="0"/>
        <w:ind w:left="840" w:right="0" w:hanging="420"/>
        <w:jc w:val="both"/>
        <w:rPr>
          <w:rFonts w:hint="default" w:ascii="Calibri" w:hAnsi="Calibri" w:cs="Calibri"/>
          <w:i w:val="0"/>
          <w:iCs w:val="0"/>
          <w:caps w:val="0"/>
          <w:color w:val="000000"/>
          <w:spacing w:val="0"/>
          <w:sz w:val="21"/>
          <w:szCs w:val="21"/>
        </w:rPr>
      </w:pPr>
      <w:r>
        <w:rPr>
          <w:rFonts w:hint="eastAsia" w:ascii="Calibri" w:hAnsi="Calibri" w:cs="Calibri"/>
          <w:b/>
          <w:bCs/>
          <w:i w:val="0"/>
          <w:iCs w:val="0"/>
          <w:caps w:val="0"/>
          <w:color w:val="000000"/>
          <w:spacing w:val="0"/>
          <w:sz w:val="21"/>
          <w:szCs w:val="21"/>
          <w:lang w:val="en-US" w:eastAsia="zh-CN"/>
        </w:rPr>
        <w:t>c</w:t>
      </w:r>
      <w:r>
        <w:rPr>
          <w:rFonts w:hint="default" w:ascii="Calibri" w:hAnsi="Calibri" w:cs="Calibri"/>
          <w:b/>
          <w:bCs/>
          <w:i w:val="0"/>
          <w:iCs w:val="0"/>
          <w:caps w:val="0"/>
          <w:color w:val="000000"/>
          <w:spacing w:val="0"/>
          <w:sz w:val="21"/>
          <w:szCs w:val="21"/>
          <w:lang w:val="en-US"/>
        </w:rPr>
        <w:t>)</w:t>
      </w:r>
      <w:r>
        <w:rPr>
          <w:rFonts w:hint="default" w:ascii="Times New Roman" w:hAnsi="Times New Roman"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相机</w:t>
      </w:r>
      <w:r>
        <w:rPr>
          <w:rFonts w:hint="default" w:ascii="Calibri" w:hAnsi="Calibri" w:cs="Calibri"/>
          <w:b/>
          <w:bCs/>
          <w:i w:val="0"/>
          <w:iCs w:val="0"/>
          <w:caps w:val="0"/>
          <w:color w:val="000000"/>
          <w:spacing w:val="0"/>
          <w:sz w:val="21"/>
          <w:szCs w:val="21"/>
        </w:rPr>
        <w:t> </w:t>
      </w:r>
      <w:r>
        <w:rPr>
          <w:rFonts w:hint="eastAsia" w:ascii="宋体" w:hAnsi="宋体" w:eastAsia="宋体" w:cs="宋体"/>
          <w:i w:val="0"/>
          <w:iCs w:val="0"/>
          <w:caps w:val="0"/>
          <w:color w:val="000000"/>
          <w:spacing w:val="0"/>
          <w:sz w:val="21"/>
          <w:szCs w:val="21"/>
        </w:rPr>
        <w:t>你可以使用摄像头扫描二维码，或将拍摄的照片、视频分享给本应内的用户。</w:t>
      </w:r>
    </w:p>
    <w:p w14:paraId="6FCD47C2">
      <w:pPr>
        <w:pStyle w:val="3"/>
        <w:keepNext w:val="0"/>
        <w:keepLines w:val="0"/>
        <w:widowControl/>
        <w:suppressLineNumbers w:val="0"/>
        <w:spacing w:before="0" w:beforeAutospacing="0" w:after="0" w:afterAutospacing="0"/>
        <w:ind w:left="840" w:right="0" w:hanging="420"/>
        <w:jc w:val="both"/>
        <w:rPr>
          <w:rFonts w:hint="default" w:ascii="Calibri" w:hAnsi="Calibri" w:cs="Calibri"/>
          <w:i w:val="0"/>
          <w:iCs w:val="0"/>
          <w:caps w:val="0"/>
          <w:color w:val="000000"/>
          <w:spacing w:val="0"/>
          <w:sz w:val="21"/>
          <w:szCs w:val="21"/>
        </w:rPr>
      </w:pPr>
      <w:r>
        <w:rPr>
          <w:rFonts w:hint="eastAsia" w:ascii="Calibri" w:hAnsi="Calibri" w:cs="Calibri"/>
          <w:b/>
          <w:bCs/>
          <w:i w:val="0"/>
          <w:iCs w:val="0"/>
          <w:caps w:val="0"/>
          <w:color w:val="000000"/>
          <w:spacing w:val="0"/>
          <w:sz w:val="21"/>
          <w:szCs w:val="21"/>
          <w:lang w:val="en-US" w:eastAsia="zh-CN"/>
        </w:rPr>
        <w:t>d</w:t>
      </w:r>
      <w:r>
        <w:rPr>
          <w:rFonts w:hint="default" w:ascii="Calibri" w:hAnsi="Calibri" w:cs="Calibri"/>
          <w:b/>
          <w:bCs/>
          <w:i w:val="0"/>
          <w:iCs w:val="0"/>
          <w:caps w:val="0"/>
          <w:color w:val="000000"/>
          <w:spacing w:val="0"/>
          <w:sz w:val="21"/>
          <w:szCs w:val="21"/>
          <w:lang w:val="en-US"/>
        </w:rPr>
        <w:t>)</w:t>
      </w:r>
      <w:r>
        <w:rPr>
          <w:rFonts w:hint="default" w:ascii="Times New Roman" w:hAnsi="Times New Roman"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蓝牙</w:t>
      </w:r>
      <w:r>
        <w:rPr>
          <w:rFonts w:hint="default" w:ascii="Calibri" w:hAnsi="Calibri" w:cs="Calibri"/>
          <w:i w:val="0"/>
          <w:iCs w:val="0"/>
          <w:caps w:val="0"/>
          <w:color w:val="000000"/>
          <w:spacing w:val="0"/>
          <w:sz w:val="21"/>
          <w:szCs w:val="21"/>
        </w:rPr>
        <w:t> </w:t>
      </w:r>
      <w:r>
        <w:rPr>
          <w:rFonts w:hint="eastAsia" w:ascii="宋体" w:hAnsi="宋体" w:eastAsia="宋体" w:cs="宋体"/>
          <w:i w:val="0"/>
          <w:iCs w:val="0"/>
          <w:caps w:val="0"/>
          <w:color w:val="000000"/>
          <w:spacing w:val="0"/>
          <w:sz w:val="21"/>
          <w:szCs w:val="21"/>
        </w:rPr>
        <w:t>您可以使用蓝牙功能配合我们的蓝牙设备获取更好的对讲服务。</w:t>
      </w:r>
    </w:p>
    <w:p w14:paraId="564C5CBD">
      <w:pPr>
        <w:pStyle w:val="3"/>
        <w:keepNext w:val="0"/>
        <w:keepLines w:val="0"/>
        <w:widowControl/>
        <w:suppressLineNumbers w:val="0"/>
        <w:spacing w:before="0" w:beforeAutospacing="0" w:after="0" w:afterAutospacing="0"/>
        <w:ind w:left="840" w:right="0" w:hanging="420"/>
        <w:jc w:val="both"/>
        <w:rPr>
          <w:rFonts w:hint="default" w:ascii="Calibri" w:hAnsi="Calibri" w:cs="Calibri"/>
          <w:i w:val="0"/>
          <w:iCs w:val="0"/>
          <w:caps w:val="0"/>
          <w:color w:val="000000"/>
          <w:spacing w:val="0"/>
          <w:sz w:val="21"/>
          <w:szCs w:val="21"/>
        </w:rPr>
      </w:pPr>
      <w:r>
        <w:rPr>
          <w:rFonts w:hint="eastAsia" w:ascii="Calibri" w:hAnsi="Calibri" w:cs="Calibri"/>
          <w:b/>
          <w:bCs/>
          <w:i w:val="0"/>
          <w:iCs w:val="0"/>
          <w:caps w:val="0"/>
          <w:color w:val="000000"/>
          <w:spacing w:val="0"/>
          <w:sz w:val="21"/>
          <w:szCs w:val="21"/>
          <w:lang w:val="en-US" w:eastAsia="zh-CN"/>
        </w:rPr>
        <w:t>e</w:t>
      </w:r>
      <w:r>
        <w:rPr>
          <w:rFonts w:hint="default" w:ascii="Calibri" w:hAnsi="Calibri" w:cs="Calibri"/>
          <w:b/>
          <w:bCs/>
          <w:i w:val="0"/>
          <w:iCs w:val="0"/>
          <w:caps w:val="0"/>
          <w:color w:val="000000"/>
          <w:spacing w:val="0"/>
          <w:sz w:val="21"/>
          <w:szCs w:val="21"/>
          <w:lang w:val="en-US"/>
        </w:rPr>
        <w:t>)</w:t>
      </w:r>
      <w:r>
        <w:rPr>
          <w:rFonts w:hint="default" w:ascii="Times New Roman" w:hAnsi="Times New Roman"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rPr>
        <w:t>自启动</w:t>
      </w:r>
      <w:r>
        <w:rPr>
          <w:rFonts w:hint="default" w:ascii="Calibri" w:hAnsi="Calibri" w:cs="Calibri"/>
          <w:i w:val="0"/>
          <w:iCs w:val="0"/>
          <w:caps w:val="0"/>
          <w:color w:val="000000"/>
          <w:spacing w:val="0"/>
          <w:sz w:val="21"/>
          <w:szCs w:val="21"/>
        </w:rPr>
        <w:t> </w:t>
      </w:r>
      <w:r>
        <w:rPr>
          <w:rFonts w:hint="eastAsia" w:ascii="宋体" w:hAnsi="宋体" w:eastAsia="宋体" w:cs="宋体"/>
          <w:i w:val="0"/>
          <w:iCs w:val="0"/>
          <w:caps w:val="0"/>
          <w:color w:val="000000"/>
          <w:spacing w:val="0"/>
          <w:sz w:val="21"/>
          <w:szCs w:val="21"/>
        </w:rPr>
        <w:t>为了让您更及时的收到对讲语音，我们产品提供开机自启动功能，当然您也可以在 设置-&gt;通用内关闭此功能。</w:t>
      </w:r>
    </w:p>
    <w:p w14:paraId="56432FDF">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为了更好的向您提供服务，我们使用了第三方</w:t>
      </w:r>
      <w:r>
        <w:rPr>
          <w:rFonts w:hint="default" w:ascii="Calibri" w:hAnsi="Calibri" w:cs="Calibri" w:eastAsiaTheme="minorEastAsia"/>
          <w:i w:val="0"/>
          <w:iCs w:val="0"/>
          <w:caps w:val="0"/>
          <w:color w:val="000000"/>
          <w:spacing w:val="0"/>
          <w:kern w:val="0"/>
          <w:sz w:val="21"/>
          <w:szCs w:val="21"/>
          <w:lang w:val="en-US" w:eastAsia="zh-CN" w:bidi="ar"/>
        </w:rPr>
        <w:t>SDK</w:t>
      </w:r>
      <w:r>
        <w:rPr>
          <w:rFonts w:hint="eastAsia" w:ascii="宋体" w:hAnsi="宋体" w:eastAsia="宋体" w:cs="宋体"/>
          <w:i w:val="0"/>
          <w:iCs w:val="0"/>
          <w:caps w:val="0"/>
          <w:color w:val="000000"/>
          <w:spacing w:val="0"/>
          <w:kern w:val="0"/>
          <w:sz w:val="21"/>
          <w:szCs w:val="21"/>
          <w:lang w:val="en-US" w:eastAsia="zh-CN" w:bidi="ar"/>
        </w:rPr>
        <w:t>，在接入的时候需要开通一些权限具体如下：</w:t>
      </w:r>
    </w:p>
    <w:p w14:paraId="58A7A86F">
      <w:pPr>
        <w:pStyle w:val="3"/>
        <w:keepNext w:val="0"/>
        <w:keepLines w:val="0"/>
        <w:widowControl/>
        <w:suppressLineNumbers w:val="0"/>
        <w:spacing w:before="0" w:beforeAutospacing="0" w:after="0" w:afterAutospacing="0"/>
        <w:ind w:left="840" w:right="0" w:hanging="420"/>
        <w:jc w:val="both"/>
        <w:rPr>
          <w:rFonts w:hint="default" w:ascii="Calibri" w:hAnsi="Calibri" w:cs="Calibri" w:eastAsiaTheme="minorEastAsia"/>
          <w:i w:val="0"/>
          <w:iCs w:val="0"/>
          <w:caps w:val="0"/>
          <w:color w:val="000000"/>
          <w:spacing w:val="0"/>
          <w:sz w:val="21"/>
          <w:szCs w:val="21"/>
          <w:lang w:val="en-US" w:eastAsia="zh-CN"/>
        </w:rPr>
      </w:pPr>
      <w:r>
        <w:rPr>
          <w:rFonts w:hint="eastAsia" w:ascii="Calibri" w:hAnsi="Calibri" w:cs="Calibri"/>
          <w:b/>
          <w:bCs/>
          <w:i w:val="0"/>
          <w:iCs w:val="0"/>
          <w:caps w:val="0"/>
          <w:color w:val="000000"/>
          <w:spacing w:val="0"/>
          <w:sz w:val="21"/>
          <w:szCs w:val="21"/>
          <w:lang w:val="en-US" w:eastAsia="zh-CN"/>
        </w:rPr>
        <w:t>a</w:t>
      </w:r>
      <w:r>
        <w:rPr>
          <w:rFonts w:hint="default" w:ascii="Calibri" w:hAnsi="Calibri" w:cs="Calibri"/>
          <w:b/>
          <w:bCs/>
          <w:i w:val="0"/>
          <w:iCs w:val="0"/>
          <w:caps w:val="0"/>
          <w:color w:val="000000"/>
          <w:spacing w:val="0"/>
          <w:sz w:val="21"/>
          <w:szCs w:val="21"/>
          <w:lang w:val="en-US"/>
        </w:rPr>
        <w:t>)</w:t>
      </w:r>
      <w:r>
        <w:rPr>
          <w:rFonts w:hint="default" w:ascii="Times New Roman" w:hAnsi="Times New Roman" w:cs="Times New Roman"/>
          <w:b/>
          <w:bCs/>
          <w:i w:val="0"/>
          <w:iCs w:val="0"/>
          <w:caps w:val="0"/>
          <w:color w:val="000000"/>
          <w:spacing w:val="0"/>
          <w:sz w:val="14"/>
          <w:szCs w:val="14"/>
          <w:lang w:val="en-US"/>
        </w:rPr>
        <w:t>       </w:t>
      </w:r>
      <w:r>
        <w:rPr>
          <w:rFonts w:hint="eastAsia" w:ascii="宋体" w:hAnsi="宋体" w:eastAsia="宋体" w:cs="宋体"/>
          <w:b/>
          <w:bCs/>
          <w:i w:val="0"/>
          <w:iCs w:val="0"/>
          <w:caps w:val="0"/>
          <w:color w:val="000000"/>
          <w:spacing w:val="0"/>
          <w:sz w:val="21"/>
          <w:szCs w:val="21"/>
          <w:lang w:val="en-US" w:eastAsia="zh-CN"/>
        </w:rPr>
        <w:t>firebase</w:t>
      </w:r>
    </w:p>
    <w:p w14:paraId="79298040">
      <w:pPr>
        <w:keepNext w:val="0"/>
        <w:keepLines w:val="0"/>
        <w:widowControl/>
        <w:suppressLineNumbers w:val="0"/>
        <w:spacing w:before="0" w:beforeAutospacing="0" w:after="0" w:afterAutospacing="0"/>
        <w:ind w:left="420" w:right="0" w:firstLine="420"/>
        <w:jc w:val="both"/>
        <w:rPr>
          <w:rFonts w:hint="default" w:ascii="Calibri" w:hAnsi="Calibri" w:cs="Calibri"/>
          <w:i w:val="0"/>
          <w:iCs w:val="0"/>
          <w:caps w:val="0"/>
          <w:color w:val="000000"/>
          <w:spacing w:val="0"/>
          <w:sz w:val="21"/>
          <w:szCs w:val="21"/>
          <w:lang w:val="en-US"/>
        </w:rPr>
      </w:pPr>
      <w:r>
        <w:rPr>
          <w:rFonts w:hint="eastAsia" w:ascii="宋体" w:hAnsi="宋体" w:eastAsia="宋体" w:cs="宋体"/>
          <w:i w:val="0"/>
          <w:iCs w:val="0"/>
          <w:caps w:val="0"/>
          <w:color w:val="000000"/>
          <w:spacing w:val="0"/>
          <w:kern w:val="0"/>
          <w:sz w:val="21"/>
          <w:szCs w:val="21"/>
          <w:lang w:val="en-US" w:eastAsia="zh-CN" w:bidi="ar"/>
        </w:rPr>
        <w:t>提供方名称：谷歌</w:t>
      </w:r>
    </w:p>
    <w:p w14:paraId="3B822AA1">
      <w:pPr>
        <w:keepNext w:val="0"/>
        <w:keepLines w:val="0"/>
        <w:widowControl/>
        <w:suppressLineNumbers w:val="0"/>
        <w:spacing w:before="0" w:beforeAutospacing="0" w:after="0" w:afterAutospacing="0"/>
        <w:ind w:left="420" w:right="0" w:firstLine="420"/>
        <w:jc w:val="both"/>
        <w:rPr>
          <w:rFonts w:hint="eastAsia" w:ascii="宋体" w:hAnsi="宋体" w:eastAsia="宋体" w:cs="宋体"/>
          <w:i w:val="0"/>
          <w:iCs w:val="0"/>
          <w:caps w:val="0"/>
          <w:color w:val="000000"/>
          <w:spacing w:val="0"/>
          <w:kern w:val="0"/>
          <w:sz w:val="21"/>
          <w:szCs w:val="21"/>
          <w:lang w:val="en-US" w:eastAsia="zh-CN" w:bidi="ar"/>
        </w:rPr>
      </w:pPr>
      <w:r>
        <w:rPr>
          <w:rFonts w:hint="eastAsia" w:ascii="宋体" w:hAnsi="宋体" w:eastAsia="宋体" w:cs="宋体"/>
          <w:i w:val="0"/>
          <w:iCs w:val="0"/>
          <w:caps w:val="0"/>
          <w:color w:val="000000"/>
          <w:spacing w:val="0"/>
          <w:kern w:val="0"/>
          <w:sz w:val="21"/>
          <w:szCs w:val="21"/>
          <w:lang w:val="en-US" w:eastAsia="zh-CN" w:bidi="ar"/>
        </w:rPr>
        <w:t>业务场景：统计崩溃日志</w:t>
      </w:r>
    </w:p>
    <w:p w14:paraId="68A24D9B">
      <w:pPr>
        <w:keepNext w:val="0"/>
        <w:keepLines w:val="0"/>
        <w:widowControl/>
        <w:suppressLineNumbers w:val="0"/>
        <w:spacing w:before="0" w:beforeAutospacing="0" w:after="0" w:afterAutospacing="0"/>
        <w:ind w:left="420" w:right="0" w:firstLine="420"/>
        <w:jc w:val="both"/>
        <w:rPr>
          <w:rFonts w:hint="eastAsia" w:ascii="宋体" w:hAnsi="宋体" w:eastAsia="宋体" w:cs="宋体"/>
          <w:i w:val="0"/>
          <w:iCs w:val="0"/>
          <w:caps w:val="0"/>
          <w:color w:val="000000"/>
          <w:spacing w:val="0"/>
          <w:kern w:val="0"/>
          <w:sz w:val="21"/>
          <w:szCs w:val="21"/>
          <w:lang w:val="en-US" w:eastAsia="zh-CN" w:bidi="ar"/>
        </w:rPr>
      </w:pPr>
      <w:r>
        <w:rPr>
          <w:rFonts w:hint="eastAsia" w:ascii="宋体" w:hAnsi="宋体" w:eastAsia="宋体" w:cs="宋体"/>
          <w:i w:val="0"/>
          <w:iCs w:val="0"/>
          <w:caps w:val="0"/>
          <w:color w:val="000000"/>
          <w:spacing w:val="0"/>
          <w:kern w:val="0"/>
          <w:sz w:val="21"/>
          <w:szCs w:val="21"/>
          <w:lang w:val="en-US" w:eastAsia="zh-CN" w:bidi="ar"/>
        </w:rPr>
        <w:t>收集方式：后台静默收集</w:t>
      </w:r>
    </w:p>
    <w:p w14:paraId="2EDE2E7A">
      <w:pPr>
        <w:keepNext w:val="0"/>
        <w:keepLines w:val="0"/>
        <w:widowControl/>
        <w:suppressLineNumbers w:val="0"/>
        <w:spacing w:before="0" w:beforeAutospacing="0" w:after="0" w:afterAutospacing="0"/>
        <w:ind w:left="420" w:right="0" w:firstLine="420"/>
        <w:jc w:val="both"/>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个人信息：</w:t>
      </w:r>
      <w:r>
        <w:rPr>
          <w:rFonts w:hint="eastAsia" w:ascii="宋体" w:hAnsi="宋体" w:eastAsia="宋体" w:cs="宋体"/>
          <w:b/>
          <w:bCs/>
          <w:i w:val="0"/>
          <w:iCs w:val="0"/>
          <w:caps w:val="0"/>
          <w:color w:val="000000"/>
          <w:spacing w:val="0"/>
          <w:kern w:val="0"/>
          <w:sz w:val="21"/>
          <w:szCs w:val="21"/>
          <w:lang w:val="en-US" w:eastAsia="zh-CN" w:bidi="ar"/>
        </w:rPr>
        <w:t>设备型号、操作系统版本，</w:t>
      </w:r>
      <w:r>
        <w:rPr>
          <w:rFonts w:hint="default" w:ascii="宋体" w:hAnsi="宋体" w:eastAsia="宋体" w:cs="宋体"/>
          <w:b/>
          <w:bCs/>
          <w:i w:val="0"/>
          <w:iCs w:val="0"/>
          <w:caps w:val="0"/>
          <w:color w:val="000000"/>
          <w:spacing w:val="0"/>
          <w:kern w:val="0"/>
          <w:sz w:val="21"/>
          <w:szCs w:val="21"/>
          <w:lang w:val="en-US" w:eastAsia="zh-CN" w:bidi="ar"/>
        </w:rPr>
        <w:t>唯一设备标识符</w:t>
      </w:r>
      <w:r>
        <w:rPr>
          <w:rFonts w:hint="eastAsia" w:ascii="宋体" w:hAnsi="宋体" w:eastAsia="宋体" w:cs="宋体"/>
          <w:b/>
          <w:bCs/>
          <w:i w:val="0"/>
          <w:iCs w:val="0"/>
          <w:caps w:val="0"/>
          <w:color w:val="000000"/>
          <w:spacing w:val="0"/>
          <w:kern w:val="0"/>
          <w:sz w:val="21"/>
          <w:szCs w:val="21"/>
          <w:lang w:val="en-US" w:eastAsia="zh-CN" w:bidi="ar"/>
        </w:rPr>
        <w:t>，设备语言设置，IP地址</w:t>
      </w:r>
      <w:r>
        <w:rPr>
          <w:rFonts w:hint="eastAsia" w:ascii="宋体" w:hAnsi="宋体" w:eastAsia="宋体" w:cs="宋体"/>
          <w:b/>
          <w:bCs/>
          <w:i w:val="0"/>
          <w:iCs w:val="0"/>
          <w:caps w:val="0"/>
          <w:color w:val="000000"/>
          <w:spacing w:val="0"/>
          <w:kern w:val="0"/>
          <w:sz w:val="21"/>
          <w:szCs w:val="21"/>
          <w:lang w:val="en-US" w:eastAsia="zh-CN" w:bidi="ar"/>
        </w:rPr>
        <w:tab/>
      </w:r>
      <w:r>
        <w:rPr>
          <w:rFonts w:hint="eastAsia" w:ascii="宋体" w:hAnsi="宋体" w:eastAsia="宋体" w:cs="宋体"/>
          <w:b/>
          <w:bCs/>
          <w:i w:val="0"/>
          <w:iCs w:val="0"/>
          <w:caps w:val="0"/>
          <w:color w:val="000000"/>
          <w:spacing w:val="0"/>
          <w:kern w:val="0"/>
          <w:sz w:val="21"/>
          <w:szCs w:val="21"/>
          <w:lang w:val="en-US" w:eastAsia="zh-CN" w:bidi="ar"/>
        </w:rPr>
        <w:t>（用于地理位置估算），网络提供商，连接类型（WIFI/移动数据）</w:t>
      </w:r>
    </w:p>
    <w:p w14:paraId="0F68BF3F">
      <w:pPr>
        <w:keepNext w:val="0"/>
        <w:keepLines w:val="0"/>
        <w:widowControl/>
        <w:suppressLineNumbers w:val="0"/>
        <w:spacing w:before="0" w:beforeAutospacing="0" w:after="0" w:afterAutospacing="0"/>
        <w:ind w:left="840" w:right="0" w:firstLine="0"/>
        <w:jc w:val="both"/>
        <w:rPr>
          <w:rFonts w:hint="eastAsia" w:ascii="宋体" w:hAnsi="宋体" w:eastAsia="宋体" w:cs="宋体"/>
          <w:i w:val="0"/>
          <w:iCs w:val="0"/>
          <w:caps w:val="0"/>
          <w:color w:val="000000"/>
          <w:spacing w:val="0"/>
          <w:kern w:val="0"/>
          <w:sz w:val="21"/>
          <w:szCs w:val="21"/>
          <w:lang w:val="en-US" w:eastAsia="zh-CN" w:bidi="ar"/>
        </w:rPr>
      </w:pPr>
      <w:r>
        <w:rPr>
          <w:rFonts w:hint="eastAsia" w:ascii="宋体" w:hAnsi="宋体" w:eastAsia="宋体" w:cs="宋体"/>
          <w:i w:val="0"/>
          <w:iCs w:val="0"/>
          <w:caps w:val="0"/>
          <w:color w:val="000000"/>
          <w:spacing w:val="0"/>
          <w:kern w:val="0"/>
          <w:sz w:val="21"/>
          <w:szCs w:val="21"/>
          <w:lang w:val="en-US" w:eastAsia="zh-CN" w:bidi="ar"/>
        </w:rPr>
        <w:t>隐私政策链接：</w:t>
      </w:r>
    </w:p>
    <w:p w14:paraId="3AAFA629">
      <w:pPr>
        <w:keepNext w:val="0"/>
        <w:keepLines w:val="0"/>
        <w:widowControl/>
        <w:suppressLineNumbers w:val="0"/>
        <w:shd w:val="clear" w:fill="FFFFFF"/>
        <w:spacing w:before="0" w:beforeAutospacing="0" w:after="0" w:afterAutospacing="0"/>
        <w:ind w:left="840" w:right="300" w:firstLine="0"/>
        <w:jc w:val="left"/>
        <w:rPr>
          <w:rFonts w:hint="default" w:ascii="Calibri" w:hAnsi="Calibri" w:cs="Calibri" w:eastAsiaTheme="minorEastAsia"/>
          <w:i w:val="0"/>
          <w:iCs w:val="0"/>
          <w:caps w:val="0"/>
          <w:color w:val="0000FF"/>
          <w:spacing w:val="0"/>
          <w:kern w:val="0"/>
          <w:sz w:val="21"/>
          <w:szCs w:val="21"/>
          <w:u w:val="single"/>
          <w:shd w:val="clear" w:fill="FFFFFF"/>
          <w:lang w:val="en-US" w:eastAsia="zh-CN" w:bidi="ar"/>
        </w:rPr>
      </w:pP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fldChar w:fldCharType="begin"/>
      </w: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instrText xml:space="preserve"> HYPERLINK "https://firebase.google.com/support/privacy" </w:instrText>
      </w: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fldChar w:fldCharType="separate"/>
      </w: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t>https://firebase.google.com/support/privacy</w:t>
      </w: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fldChar w:fldCharType="end"/>
      </w:r>
    </w:p>
    <w:p w14:paraId="59002DE2">
      <w:pPr>
        <w:keepNext w:val="0"/>
        <w:keepLines w:val="0"/>
        <w:widowControl/>
        <w:suppressLineNumbers w:val="0"/>
        <w:shd w:val="clear" w:fill="FFFFFF"/>
        <w:spacing w:before="0" w:beforeAutospacing="0" w:after="0" w:afterAutospacing="0"/>
        <w:ind w:left="840" w:right="300" w:hanging="420"/>
        <w:jc w:val="left"/>
        <w:rPr>
          <w:rFonts w:hint="default" w:ascii="Calibri" w:hAnsi="Calibri" w:cs="Calibri"/>
          <w:i w:val="0"/>
          <w:iCs w:val="0"/>
          <w:caps w:val="0"/>
          <w:color w:val="000000"/>
          <w:spacing w:val="0"/>
          <w:sz w:val="21"/>
          <w:szCs w:val="21"/>
        </w:rPr>
      </w:pPr>
      <w:r>
        <w:rPr>
          <w:rFonts w:hint="eastAsia" w:ascii="Calibri" w:hAnsi="Calibri" w:cs="Calibri"/>
          <w:b/>
          <w:bCs/>
          <w:i w:val="0"/>
          <w:iCs w:val="0"/>
          <w:caps w:val="0"/>
          <w:color w:val="000000"/>
          <w:spacing w:val="0"/>
          <w:kern w:val="0"/>
          <w:sz w:val="21"/>
          <w:szCs w:val="21"/>
          <w:shd w:val="clear" w:fill="FFFFFF"/>
          <w:lang w:val="en-US" w:eastAsia="zh-CN" w:bidi="ar"/>
        </w:rPr>
        <w:t>b</w:t>
      </w:r>
      <w:r>
        <w:rPr>
          <w:rFonts w:hint="default" w:ascii="Calibri" w:hAnsi="Calibri" w:cs="Calibri" w:eastAsiaTheme="minorEastAsia"/>
          <w:b/>
          <w:bCs/>
          <w:i w:val="0"/>
          <w:iCs w:val="0"/>
          <w:caps w:val="0"/>
          <w:color w:val="000000"/>
          <w:spacing w:val="0"/>
          <w:kern w:val="0"/>
          <w:sz w:val="21"/>
          <w:szCs w:val="21"/>
          <w:shd w:val="clear" w:fill="FFFFFF"/>
          <w:lang w:val="en-US" w:eastAsia="zh-CN" w:bidi="ar"/>
        </w:rPr>
        <w:t>)</w:t>
      </w:r>
      <w:r>
        <w:rPr>
          <w:rFonts w:hint="default" w:ascii="Times New Roman" w:hAnsi="Times New Roman" w:cs="Times New Roman" w:eastAsiaTheme="minorEastAsia"/>
          <w:b/>
          <w:bCs/>
          <w:i w:val="0"/>
          <w:iCs w:val="0"/>
          <w:caps w:val="0"/>
          <w:color w:val="000000"/>
          <w:spacing w:val="0"/>
          <w:kern w:val="0"/>
          <w:sz w:val="14"/>
          <w:szCs w:val="14"/>
          <w:shd w:val="clear" w:fill="FFFFFF"/>
          <w:lang w:val="en-US" w:eastAsia="zh-CN" w:bidi="ar"/>
        </w:rPr>
        <w:t>       </w:t>
      </w:r>
      <w:r>
        <w:rPr>
          <w:rFonts w:hint="eastAsia" w:ascii="宋体" w:hAnsi="宋体" w:eastAsia="宋体" w:cs="宋体"/>
          <w:b/>
          <w:bCs/>
          <w:i w:val="0"/>
          <w:iCs w:val="0"/>
          <w:caps w:val="0"/>
          <w:color w:val="000000"/>
          <w:spacing w:val="0"/>
          <w:kern w:val="0"/>
          <w:sz w:val="21"/>
          <w:szCs w:val="21"/>
          <w:shd w:val="clear" w:fill="FFFFFF"/>
          <w:lang w:val="en-US" w:eastAsia="zh-CN" w:bidi="ar"/>
        </w:rPr>
        <w:t>阿里云对象存储</w:t>
      </w:r>
      <w:r>
        <w:rPr>
          <w:rFonts w:hint="default" w:ascii="Calibri" w:hAnsi="Calibri" w:cs="Calibri" w:eastAsiaTheme="minorEastAsia"/>
          <w:b/>
          <w:bCs/>
          <w:i w:val="0"/>
          <w:iCs w:val="0"/>
          <w:caps w:val="0"/>
          <w:color w:val="000000"/>
          <w:spacing w:val="0"/>
          <w:kern w:val="0"/>
          <w:sz w:val="21"/>
          <w:szCs w:val="21"/>
          <w:shd w:val="clear" w:fill="FFFFFF"/>
          <w:lang w:val="en-US" w:eastAsia="zh-CN" w:bidi="ar"/>
        </w:rPr>
        <w:t> OSS</w:t>
      </w:r>
    </w:p>
    <w:p w14:paraId="6375AD7F">
      <w:pPr>
        <w:keepNext w:val="0"/>
        <w:keepLines w:val="0"/>
        <w:widowControl/>
        <w:suppressLineNumbers w:val="0"/>
        <w:shd w:val="clear" w:fill="FFFFFF"/>
        <w:spacing w:before="0" w:beforeAutospacing="0" w:after="0" w:afterAutospacing="0"/>
        <w:ind w:left="840" w:right="30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shd w:val="clear" w:fill="FFFFFF"/>
          <w:lang w:val="en-US" w:eastAsia="zh-CN" w:bidi="ar"/>
        </w:rPr>
        <w:t>提供方名称：阿里云</w:t>
      </w:r>
    </w:p>
    <w:p w14:paraId="3BC926C6">
      <w:pPr>
        <w:keepNext w:val="0"/>
        <w:keepLines w:val="0"/>
        <w:widowControl/>
        <w:suppressLineNumbers w:val="0"/>
        <w:shd w:val="clear" w:fill="FFFFFF"/>
        <w:spacing w:before="0" w:beforeAutospacing="0" w:after="0" w:afterAutospacing="0"/>
        <w:ind w:left="840" w:right="30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shd w:val="clear" w:fill="FFFFFF"/>
          <w:lang w:val="en-US" w:eastAsia="zh-CN" w:bidi="ar"/>
        </w:rPr>
        <w:t>业务场景：文件、消息存储</w:t>
      </w:r>
    </w:p>
    <w:p w14:paraId="5FA2F409">
      <w:pPr>
        <w:keepNext w:val="0"/>
        <w:keepLines w:val="0"/>
        <w:widowControl/>
        <w:suppressLineNumbers w:val="0"/>
        <w:shd w:val="clear" w:fill="FFFFFF"/>
        <w:spacing w:before="0" w:beforeAutospacing="0" w:after="0" w:afterAutospacing="0"/>
        <w:ind w:left="840" w:right="30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shd w:val="clear" w:fill="FFFFFF"/>
          <w:lang w:val="en-US" w:eastAsia="zh-CN" w:bidi="ar"/>
        </w:rPr>
        <w:t>收集方式：后台静默收集</w:t>
      </w:r>
    </w:p>
    <w:p w14:paraId="70EA05CF">
      <w:pPr>
        <w:keepNext w:val="0"/>
        <w:keepLines w:val="0"/>
        <w:widowControl/>
        <w:suppressLineNumbers w:val="0"/>
        <w:spacing w:before="0" w:beforeAutospacing="0" w:after="0" w:afterAutospacing="0"/>
        <w:ind w:left="84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个人信息：</w:t>
      </w:r>
      <w:r>
        <w:rPr>
          <w:rFonts w:hint="eastAsia" w:ascii="宋体" w:hAnsi="宋体" w:eastAsia="宋体" w:cs="宋体"/>
          <w:b/>
          <w:bCs/>
          <w:i w:val="0"/>
          <w:iCs w:val="0"/>
          <w:caps w:val="0"/>
          <w:color w:val="000000"/>
          <w:spacing w:val="0"/>
          <w:kern w:val="0"/>
          <w:sz w:val="21"/>
          <w:szCs w:val="21"/>
          <w:lang w:val="en-US" w:eastAsia="zh-CN" w:bidi="ar"/>
        </w:rPr>
        <w:t>设备信息(设备序列号/</w:t>
      </w:r>
      <w:r>
        <w:rPr>
          <w:rFonts w:hint="default" w:ascii="Calibri" w:hAnsi="Calibri" w:cs="Calibri" w:eastAsiaTheme="minorEastAsia"/>
          <w:b/>
          <w:bCs/>
          <w:i w:val="0"/>
          <w:iCs w:val="0"/>
          <w:caps w:val="0"/>
          <w:color w:val="000000"/>
          <w:spacing w:val="0"/>
          <w:kern w:val="0"/>
          <w:sz w:val="21"/>
          <w:szCs w:val="21"/>
          <w:lang w:val="en-US" w:eastAsia="zh-CN" w:bidi="ar"/>
        </w:rPr>
        <w:t>IMEI/OAID/UUID/android Id/SIM</w:t>
      </w:r>
      <w:r>
        <w:rPr>
          <w:rFonts w:hint="eastAsia" w:ascii="宋体" w:hAnsi="宋体" w:eastAsia="宋体" w:cs="宋体"/>
          <w:b/>
          <w:bCs/>
          <w:i w:val="0"/>
          <w:iCs w:val="0"/>
          <w:caps w:val="0"/>
          <w:color w:val="000000"/>
          <w:spacing w:val="0"/>
          <w:kern w:val="0"/>
          <w:sz w:val="21"/>
          <w:szCs w:val="21"/>
          <w:lang w:val="en-US" w:eastAsia="zh-CN" w:bidi="ar"/>
        </w:rPr>
        <w:t>卡</w:t>
      </w:r>
      <w:r>
        <w:rPr>
          <w:rFonts w:hint="default" w:ascii="Calibri" w:hAnsi="Calibri" w:cs="Calibri" w:eastAsiaTheme="minorEastAsia"/>
          <w:b/>
          <w:bCs/>
          <w:i w:val="0"/>
          <w:iCs w:val="0"/>
          <w:caps w:val="0"/>
          <w:color w:val="000000"/>
          <w:spacing w:val="0"/>
          <w:kern w:val="0"/>
          <w:sz w:val="21"/>
          <w:szCs w:val="21"/>
          <w:lang w:val="en-US" w:eastAsia="zh-CN" w:bidi="ar"/>
        </w:rPr>
        <w:t>IMSI)</w:t>
      </w:r>
      <w:r>
        <w:rPr>
          <w:rFonts w:hint="eastAsia" w:ascii="宋体" w:hAnsi="宋体" w:eastAsia="宋体" w:cs="宋体"/>
          <w:b/>
          <w:bCs/>
          <w:i w:val="0"/>
          <w:iCs w:val="0"/>
          <w:caps w:val="0"/>
          <w:color w:val="000000"/>
          <w:spacing w:val="0"/>
          <w:kern w:val="0"/>
          <w:sz w:val="21"/>
          <w:szCs w:val="21"/>
          <w:lang w:val="en-US" w:eastAsia="zh-CN" w:bidi="ar"/>
        </w:rPr>
        <w:t>、硬件型号、网络设备硬件地址</w:t>
      </w:r>
      <w:r>
        <w:rPr>
          <w:rFonts w:hint="default" w:ascii="Calibri" w:hAnsi="Calibri" w:cs="Calibri" w:eastAsiaTheme="minorEastAsia"/>
          <w:b/>
          <w:bCs/>
          <w:i w:val="0"/>
          <w:iCs w:val="0"/>
          <w:caps w:val="0"/>
          <w:color w:val="000000"/>
          <w:spacing w:val="0"/>
          <w:kern w:val="0"/>
          <w:sz w:val="21"/>
          <w:szCs w:val="21"/>
          <w:lang w:val="en-US" w:eastAsia="zh-CN" w:bidi="ar"/>
        </w:rPr>
        <w:t>(MAC) </w:t>
      </w:r>
      <w:r>
        <w:rPr>
          <w:rFonts w:hint="eastAsia" w:ascii="宋体" w:hAnsi="宋体" w:eastAsia="宋体" w:cs="宋体"/>
          <w:b/>
          <w:bCs/>
          <w:i w:val="0"/>
          <w:iCs w:val="0"/>
          <w:caps w:val="0"/>
          <w:color w:val="000000"/>
          <w:spacing w:val="0"/>
          <w:kern w:val="0"/>
          <w:sz w:val="21"/>
          <w:szCs w:val="21"/>
          <w:lang w:val="en-US" w:eastAsia="zh-CN" w:bidi="ar"/>
        </w:rPr>
        <w:t>、网络身份标识信息：</w:t>
      </w:r>
      <w:r>
        <w:rPr>
          <w:rFonts w:hint="default" w:ascii="Calibri" w:hAnsi="Calibri" w:cs="Calibri" w:eastAsiaTheme="minorEastAsia"/>
          <w:b/>
          <w:bCs/>
          <w:i w:val="0"/>
          <w:iCs w:val="0"/>
          <w:caps w:val="0"/>
          <w:color w:val="000000"/>
          <w:spacing w:val="0"/>
          <w:kern w:val="0"/>
          <w:sz w:val="21"/>
          <w:szCs w:val="21"/>
          <w:lang w:val="en-US" w:eastAsia="zh-CN" w:bidi="ar"/>
        </w:rPr>
        <w:t>IP</w:t>
      </w:r>
      <w:r>
        <w:rPr>
          <w:rFonts w:hint="eastAsia" w:ascii="宋体" w:hAnsi="宋体" w:eastAsia="宋体" w:cs="宋体"/>
          <w:b/>
          <w:bCs/>
          <w:i w:val="0"/>
          <w:iCs w:val="0"/>
          <w:caps w:val="0"/>
          <w:color w:val="000000"/>
          <w:spacing w:val="0"/>
          <w:kern w:val="0"/>
          <w:sz w:val="21"/>
          <w:szCs w:val="21"/>
          <w:lang w:val="en-US" w:eastAsia="zh-CN" w:bidi="ar"/>
        </w:rPr>
        <w:t>地址（粗略的位置信息）、日志信息</w:t>
      </w:r>
    </w:p>
    <w:p w14:paraId="3ADFF8FF">
      <w:pPr>
        <w:keepNext w:val="0"/>
        <w:keepLines w:val="0"/>
        <w:widowControl/>
        <w:suppressLineNumbers w:val="0"/>
        <w:shd w:val="clear" w:fill="FFFFFF"/>
        <w:spacing w:before="0" w:beforeAutospacing="0" w:after="0" w:afterAutospacing="0"/>
        <w:ind w:left="840" w:right="300" w:firstLine="0"/>
        <w:jc w:val="left"/>
        <w:rPr>
          <w:rFonts w:hint="default" w:ascii="Calibri" w:hAnsi="Calibri" w:cs="Calibri" w:eastAsiaTheme="minorEastAsia"/>
          <w:i w:val="0"/>
          <w:iCs w:val="0"/>
          <w:caps w:val="0"/>
          <w:color w:val="0000FF"/>
          <w:spacing w:val="0"/>
          <w:kern w:val="0"/>
          <w:sz w:val="21"/>
          <w:szCs w:val="21"/>
          <w:u w:val="single"/>
          <w:shd w:val="clear" w:fill="FFFFFF"/>
          <w:lang w:val="en-US" w:eastAsia="zh-CN" w:bidi="ar"/>
        </w:rPr>
      </w:pPr>
      <w:r>
        <w:rPr>
          <w:rFonts w:hint="eastAsia" w:ascii="宋体" w:hAnsi="宋体" w:eastAsia="宋体" w:cs="宋体"/>
          <w:i w:val="0"/>
          <w:iCs w:val="0"/>
          <w:caps w:val="0"/>
          <w:color w:val="000000"/>
          <w:spacing w:val="0"/>
          <w:kern w:val="0"/>
          <w:sz w:val="21"/>
          <w:szCs w:val="21"/>
          <w:shd w:val="clear" w:fill="FFFFFF"/>
          <w:lang w:val="en-US" w:eastAsia="zh-CN" w:bidi="ar"/>
        </w:rPr>
        <w:t>隐私政策链接：</w:t>
      </w: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fldChar w:fldCharType="begin"/>
      </w: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instrText xml:space="preserve"> HYPERLINK "http://terms.aliyun.com/legal-agreement/terms/suit_bu1_ali_cloud/suit_bu1_ali_cloud201902141711_54837.html?spm=a2c4g.11186623.0.0.3fc85ff2WPlDw6" </w:instrText>
      </w: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fldChar w:fldCharType="separate"/>
      </w:r>
      <w:r>
        <w:rPr>
          <w:rStyle w:val="7"/>
          <w:rFonts w:hint="default" w:ascii="Tahoma" w:hAnsi="Tahoma" w:eastAsia="Tahoma" w:cs="Tahoma"/>
          <w:i w:val="0"/>
          <w:iCs w:val="0"/>
          <w:caps w:val="0"/>
          <w:color w:val="0000FF"/>
          <w:spacing w:val="0"/>
          <w:sz w:val="22"/>
          <w:szCs w:val="22"/>
          <w:u w:val="single"/>
          <w:shd w:val="clear" w:fill="FFFFFF"/>
          <w:lang w:val="en-US"/>
        </w:rPr>
        <w:t>http://terms.aliyun.com/legal-agreement/terms/suit_bu1_ali_cloud/suit_bu1_ali_cloud201902141711_54837.html?spm=a2c4g.11186623.0.0.3fc85ff2WPlDw6</w:t>
      </w:r>
      <w:r>
        <w:rPr>
          <w:rFonts w:hint="default" w:ascii="Calibri" w:hAnsi="Calibri" w:cs="Calibri" w:eastAsiaTheme="minorEastAsia"/>
          <w:i w:val="0"/>
          <w:iCs w:val="0"/>
          <w:caps w:val="0"/>
          <w:color w:val="0000FF"/>
          <w:spacing w:val="0"/>
          <w:kern w:val="0"/>
          <w:sz w:val="21"/>
          <w:szCs w:val="21"/>
          <w:u w:val="single"/>
          <w:shd w:val="clear" w:fill="FFFFFF"/>
          <w:lang w:val="en-US" w:eastAsia="zh-CN" w:bidi="ar"/>
        </w:rPr>
        <w:fldChar w:fldCharType="end"/>
      </w:r>
    </w:p>
    <w:p w14:paraId="360DFFFE">
      <w:pPr>
        <w:keepNext w:val="0"/>
        <w:keepLines w:val="0"/>
        <w:widowControl/>
        <w:suppressLineNumbers w:val="0"/>
        <w:shd w:val="clear" w:fill="FFFFFF"/>
        <w:spacing w:before="0" w:beforeAutospacing="0" w:after="0" w:afterAutospacing="0"/>
        <w:ind w:left="840" w:right="300" w:firstLine="0"/>
        <w:jc w:val="left"/>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 </w:t>
      </w:r>
    </w:p>
    <w:p w14:paraId="5EC77AEF">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三、我们如何存储个人信息</w:t>
      </w:r>
    </w:p>
    <w:p w14:paraId="1A7DC329">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eastAsia" w:ascii="宋体" w:hAnsi="宋体" w:eastAsia="宋体" w:cs="宋体"/>
          <w:i w:val="0"/>
          <w:iCs w:val="0"/>
          <w:caps w:val="0"/>
          <w:color w:val="000000"/>
          <w:spacing w:val="0"/>
          <w:sz w:val="22"/>
          <w:szCs w:val="22"/>
        </w:rPr>
        <w:t>本应用收集的有关您的信息和资料将保存在本应用及（或）其关联公司的服务器上，这些信息和资料可能传送至您所在国家、地区或本应用收集信息和资料所在地的境外并在境外被访问、存储和展示。</w:t>
      </w:r>
    </w:p>
    <w:p w14:paraId="06CBE4AE">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四、我们如何共享、转让、公开披露个人信息</w:t>
      </w:r>
    </w:p>
    <w:p w14:paraId="25C5E3A7">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eastAsia" w:ascii="宋体" w:hAnsi="宋体" w:eastAsia="宋体" w:cs="宋体"/>
          <w:i w:val="0"/>
          <w:iCs w:val="0"/>
          <w:caps w:val="0"/>
          <w:color w:val="000000"/>
          <w:spacing w:val="0"/>
          <w:sz w:val="22"/>
          <w:szCs w:val="22"/>
          <w:lang w:val="en-US" w:eastAsia="zh-CN"/>
        </w:rPr>
        <w:t>我们不会与第三方分享您的信息，但</w:t>
      </w:r>
      <w:r>
        <w:rPr>
          <w:rFonts w:hint="eastAsia" w:ascii="宋体" w:hAnsi="宋体" w:eastAsia="宋体" w:cs="宋体"/>
          <w:i w:val="0"/>
          <w:iCs w:val="0"/>
          <w:caps w:val="0"/>
          <w:color w:val="000000"/>
          <w:spacing w:val="0"/>
          <w:sz w:val="22"/>
          <w:szCs w:val="22"/>
        </w:rPr>
        <w:t>在如下情况下，本应用将依据您的个人意愿或法律的规定全部或部分的披露您的个人信息：</w:t>
      </w:r>
    </w:p>
    <w:p w14:paraId="7313C543">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eastAsia" w:ascii="Tahoma" w:hAnsi="Tahoma" w:eastAsia="宋体" w:cs="Tahoma"/>
          <w:i w:val="0"/>
          <w:iCs w:val="0"/>
          <w:caps w:val="0"/>
          <w:color w:val="000000"/>
          <w:spacing w:val="0"/>
          <w:sz w:val="22"/>
          <w:szCs w:val="22"/>
          <w:lang w:val="en-US" w:eastAsia="zh-CN"/>
        </w:rPr>
        <w:t>1</w:t>
      </w:r>
      <w:r>
        <w:rPr>
          <w:rFonts w:hint="default" w:ascii="Tahoma" w:hAnsi="Tahoma" w:eastAsia="Tahoma" w:cs="Tahoma"/>
          <w:i w:val="0"/>
          <w:iCs w:val="0"/>
          <w:caps w:val="0"/>
          <w:color w:val="000000"/>
          <w:spacing w:val="0"/>
          <w:sz w:val="22"/>
          <w:szCs w:val="22"/>
          <w:lang w:val="en-US"/>
        </w:rPr>
        <w:t> </w:t>
      </w:r>
      <w:r>
        <w:rPr>
          <w:rFonts w:hint="eastAsia" w:ascii="宋体" w:hAnsi="宋体" w:eastAsia="宋体" w:cs="宋体"/>
          <w:i w:val="0"/>
          <w:iCs w:val="0"/>
          <w:caps w:val="0"/>
          <w:color w:val="000000"/>
          <w:spacing w:val="0"/>
          <w:sz w:val="22"/>
          <w:szCs w:val="22"/>
        </w:rPr>
        <w:t>根据法律的有关规定，根据监察机构、行政机构或司法机构的要求，依法向监察机构、行政机构或司法机构披露；</w:t>
      </w:r>
    </w:p>
    <w:p w14:paraId="4C196FA8">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eastAsia" w:ascii="Tahoma" w:hAnsi="Tahoma" w:eastAsia="宋体" w:cs="Tahoma"/>
          <w:i w:val="0"/>
          <w:iCs w:val="0"/>
          <w:caps w:val="0"/>
          <w:color w:val="000000"/>
          <w:spacing w:val="0"/>
          <w:sz w:val="22"/>
          <w:szCs w:val="22"/>
          <w:lang w:val="en-US" w:eastAsia="zh-CN"/>
        </w:rPr>
        <w:t>2</w:t>
      </w:r>
      <w:r>
        <w:rPr>
          <w:rFonts w:hint="default" w:ascii="Tahoma" w:hAnsi="Tahoma" w:eastAsia="Tahoma" w:cs="Tahoma"/>
          <w:i w:val="0"/>
          <w:iCs w:val="0"/>
          <w:caps w:val="0"/>
          <w:color w:val="000000"/>
          <w:spacing w:val="0"/>
          <w:sz w:val="22"/>
          <w:szCs w:val="22"/>
          <w:lang w:val="en-US"/>
        </w:rPr>
        <w:t> </w:t>
      </w:r>
      <w:r>
        <w:rPr>
          <w:rFonts w:hint="eastAsia" w:ascii="宋体" w:hAnsi="宋体" w:eastAsia="宋体" w:cs="宋体"/>
          <w:i w:val="0"/>
          <w:iCs w:val="0"/>
          <w:caps w:val="0"/>
          <w:color w:val="000000"/>
          <w:spacing w:val="0"/>
          <w:sz w:val="22"/>
          <w:szCs w:val="22"/>
        </w:rPr>
        <w:t>如您是适格的知识产权投诉人并已提起投诉</w:t>
      </w:r>
      <w:bookmarkStart w:id="0" w:name="_GoBack"/>
      <w:bookmarkEnd w:id="0"/>
      <w:r>
        <w:rPr>
          <w:rFonts w:hint="eastAsia" w:ascii="宋体" w:hAnsi="宋体" w:eastAsia="宋体" w:cs="宋体"/>
          <w:i w:val="0"/>
          <w:iCs w:val="0"/>
          <w:caps w:val="0"/>
          <w:color w:val="000000"/>
          <w:spacing w:val="0"/>
          <w:sz w:val="22"/>
          <w:szCs w:val="22"/>
        </w:rPr>
        <w:t>，应被投诉人要求，向被投诉人披露您的知识产权的相关信息（包括但不限于：知识产权的编号、知识产权的形式、知识产权人等），以便双方处理可能的权利纠纷；如果您不愿意披露，则您在投诉时须一并告知本司，否则视为您同意披露。</w:t>
      </w:r>
    </w:p>
    <w:p w14:paraId="3135128B">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eastAsia" w:ascii="Tahoma" w:hAnsi="Tahoma" w:eastAsia="宋体" w:cs="Tahoma"/>
          <w:i w:val="0"/>
          <w:iCs w:val="0"/>
          <w:caps w:val="0"/>
          <w:color w:val="000000"/>
          <w:spacing w:val="0"/>
          <w:sz w:val="22"/>
          <w:szCs w:val="22"/>
          <w:lang w:val="en-US" w:eastAsia="zh-CN"/>
        </w:rPr>
        <w:t>3</w:t>
      </w:r>
      <w:r>
        <w:rPr>
          <w:rFonts w:hint="eastAsia" w:ascii="宋体" w:hAnsi="宋体" w:eastAsia="宋体" w:cs="宋体"/>
          <w:i w:val="0"/>
          <w:iCs w:val="0"/>
          <w:caps w:val="0"/>
          <w:color w:val="000000"/>
          <w:spacing w:val="0"/>
          <w:sz w:val="22"/>
          <w:szCs w:val="22"/>
        </w:rPr>
        <w:t>在本应用平台上创建的某一交易中，如交易任何一方履行或部分履行了交易义务并提出信息披露请求的，本应用有权决定向该用户提供其交易对方的名称、联络方式等必要信息，以促成交易的完成或纠纷的解决。</w:t>
      </w:r>
    </w:p>
    <w:p w14:paraId="0B467FE5">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eastAsia" w:ascii="Tahoma" w:hAnsi="Tahoma" w:eastAsia="宋体" w:cs="Tahoma"/>
          <w:i w:val="0"/>
          <w:iCs w:val="0"/>
          <w:caps w:val="0"/>
          <w:color w:val="000000"/>
          <w:spacing w:val="0"/>
          <w:sz w:val="22"/>
          <w:szCs w:val="22"/>
          <w:lang w:val="en-US" w:eastAsia="zh-CN"/>
        </w:rPr>
        <w:t>4</w:t>
      </w:r>
      <w:r>
        <w:rPr>
          <w:rFonts w:hint="eastAsia" w:ascii="宋体" w:hAnsi="宋体" w:eastAsia="宋体" w:cs="宋体"/>
          <w:i w:val="0"/>
          <w:iCs w:val="0"/>
          <w:caps w:val="0"/>
          <w:color w:val="000000"/>
          <w:spacing w:val="0"/>
          <w:sz w:val="22"/>
          <w:szCs w:val="22"/>
        </w:rPr>
        <w:t>其它本应用根据法律、法规或者网站政策认为合适的披露。</w:t>
      </w:r>
    </w:p>
    <w:p w14:paraId="0B6DEA45">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 </w:t>
      </w:r>
    </w:p>
    <w:p w14:paraId="27F2085F">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五、我们如何保护个人信息安全</w:t>
      </w:r>
    </w:p>
    <w:p w14:paraId="21C73849">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Tahoma" w:hAnsi="Tahoma" w:eastAsia="Tahoma" w:cs="Tahoma"/>
          <w:i w:val="0"/>
          <w:iCs w:val="0"/>
          <w:caps w:val="0"/>
          <w:color w:val="000000"/>
          <w:spacing w:val="0"/>
          <w:sz w:val="22"/>
          <w:szCs w:val="22"/>
          <w:lang w:val="en-US"/>
        </w:rPr>
        <w:t>1 </w:t>
      </w:r>
      <w:r>
        <w:rPr>
          <w:rFonts w:hint="eastAsia" w:ascii="宋体" w:hAnsi="宋体" w:eastAsia="宋体" w:cs="宋体"/>
          <w:i w:val="0"/>
          <w:iCs w:val="0"/>
          <w:caps w:val="0"/>
          <w:color w:val="000000"/>
          <w:spacing w:val="0"/>
          <w:sz w:val="22"/>
          <w:szCs w:val="22"/>
        </w:rPr>
        <w:t>本应用帐号均有安全保护功能，请妥善保管您的用户名及密码信息。本应用将通过对用户密码进行加密等安全措施确保您的信息不丢失，不被滥用和变造。尽管有前述安全措施，但同时也请您注意在信息网络上不存在</w:t>
      </w:r>
      <w:r>
        <w:rPr>
          <w:rFonts w:hint="default" w:ascii="Tahoma" w:hAnsi="Tahoma" w:eastAsia="Tahoma" w:cs="Tahoma"/>
          <w:i w:val="0"/>
          <w:iCs w:val="0"/>
          <w:caps w:val="0"/>
          <w:color w:val="000000"/>
          <w:spacing w:val="0"/>
          <w:sz w:val="22"/>
          <w:szCs w:val="22"/>
          <w:lang w:val="en-US"/>
        </w:rPr>
        <w:t>“</w:t>
      </w:r>
      <w:r>
        <w:rPr>
          <w:rFonts w:hint="eastAsia" w:ascii="宋体" w:hAnsi="宋体" w:eastAsia="宋体" w:cs="宋体"/>
          <w:i w:val="0"/>
          <w:iCs w:val="0"/>
          <w:caps w:val="0"/>
          <w:color w:val="000000"/>
          <w:spacing w:val="0"/>
          <w:sz w:val="22"/>
          <w:szCs w:val="22"/>
        </w:rPr>
        <w:t>绝对完善的安全措施</w:t>
      </w:r>
      <w:r>
        <w:rPr>
          <w:rFonts w:hint="default" w:ascii="Tahoma" w:hAnsi="Tahoma" w:eastAsia="Tahoma" w:cs="Tahoma"/>
          <w:i w:val="0"/>
          <w:iCs w:val="0"/>
          <w:caps w:val="0"/>
          <w:color w:val="000000"/>
          <w:spacing w:val="0"/>
          <w:sz w:val="22"/>
          <w:szCs w:val="22"/>
          <w:lang w:val="en-US"/>
        </w:rPr>
        <w:t>”</w:t>
      </w:r>
      <w:r>
        <w:rPr>
          <w:rFonts w:hint="eastAsia" w:ascii="宋体" w:hAnsi="宋体" w:eastAsia="宋体" w:cs="宋体"/>
          <w:i w:val="0"/>
          <w:iCs w:val="0"/>
          <w:caps w:val="0"/>
          <w:color w:val="000000"/>
          <w:spacing w:val="0"/>
          <w:sz w:val="22"/>
          <w:szCs w:val="22"/>
        </w:rPr>
        <w:t>，您还是应当通过经常性更改登录密码等方式进行采取有效的自我保护措施。</w:t>
      </w:r>
    </w:p>
    <w:p w14:paraId="1351CAC8">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Tahoma" w:hAnsi="Tahoma" w:eastAsia="Tahoma" w:cs="Tahoma"/>
          <w:i w:val="0"/>
          <w:iCs w:val="0"/>
          <w:caps w:val="0"/>
          <w:color w:val="000000"/>
          <w:spacing w:val="0"/>
          <w:sz w:val="22"/>
          <w:szCs w:val="22"/>
          <w:lang w:val="en-US"/>
        </w:rPr>
        <w:t>2 </w:t>
      </w:r>
      <w:r>
        <w:rPr>
          <w:rFonts w:hint="eastAsia" w:ascii="宋体" w:hAnsi="宋体" w:eastAsia="宋体" w:cs="宋体"/>
          <w:i w:val="0"/>
          <w:iCs w:val="0"/>
          <w:caps w:val="0"/>
          <w:color w:val="000000"/>
          <w:spacing w:val="0"/>
          <w:sz w:val="22"/>
          <w:szCs w:val="22"/>
        </w:rPr>
        <w:t>在使用本应用网络服务进行网上交易时，您不可避免的要向交易对方或潜在的交易对方披露自己的个人信息，如联络方式或者邮政地址。请您妥善保护自己的个人信息，仅在必要的情形下向他人提供。如您发现自己的个人信息泄密，尤其是本应用用户名及密码发生泄露，请您立即联络本应用客服，也可同时联系警方，以便本应用采取相应措施。</w:t>
      </w:r>
    </w:p>
    <w:p w14:paraId="36F96FE7">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六、如何注销账号</w:t>
      </w:r>
    </w:p>
    <w:p w14:paraId="7ECA662A">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2"/>
          <w:szCs w:val="22"/>
          <w:lang w:val="en-US" w:eastAsia="zh-CN"/>
        </w:rPr>
      </w:pPr>
      <w:r>
        <w:rPr>
          <w:rFonts w:hint="eastAsia" w:ascii="宋体" w:hAnsi="宋体" w:eastAsia="宋体" w:cs="宋体"/>
          <w:i w:val="0"/>
          <w:iCs w:val="0"/>
          <w:caps w:val="0"/>
          <w:color w:val="000000"/>
          <w:spacing w:val="0"/>
          <w:sz w:val="22"/>
          <w:szCs w:val="22"/>
        </w:rPr>
        <w:t>用户可以选择注销账号，具体注销方法可以点击</w:t>
      </w:r>
      <w:r>
        <w:rPr>
          <w:rFonts w:hint="default" w:ascii="Tahoma" w:hAnsi="Tahoma" w:eastAsia="Tahoma" w:cs="Tahoma"/>
          <w:i w:val="0"/>
          <w:iCs w:val="0"/>
          <w:caps w:val="0"/>
          <w:color w:val="000000"/>
          <w:spacing w:val="0"/>
          <w:sz w:val="22"/>
          <w:szCs w:val="22"/>
          <w:lang w:val="en-US"/>
        </w:rPr>
        <w:t>APP</w:t>
      </w:r>
      <w:r>
        <w:rPr>
          <w:rFonts w:hint="eastAsia" w:ascii="宋体" w:hAnsi="宋体" w:eastAsia="宋体" w:cs="宋体"/>
          <w:i w:val="0"/>
          <w:iCs w:val="0"/>
          <w:caps w:val="0"/>
          <w:color w:val="000000"/>
          <w:spacing w:val="0"/>
          <w:sz w:val="22"/>
          <w:szCs w:val="22"/>
        </w:rPr>
        <w:t>里的设置</w:t>
      </w:r>
      <w:r>
        <w:rPr>
          <w:rFonts w:hint="default" w:ascii="Tahoma" w:hAnsi="Tahoma" w:eastAsia="Tahoma" w:cs="Tahoma"/>
          <w:i w:val="0"/>
          <w:iCs w:val="0"/>
          <w:caps w:val="0"/>
          <w:color w:val="000000"/>
          <w:spacing w:val="0"/>
          <w:sz w:val="22"/>
          <w:szCs w:val="22"/>
          <w:lang w:val="en-US"/>
        </w:rPr>
        <w:t>-&gt;</w:t>
      </w:r>
      <w:r>
        <w:rPr>
          <w:rFonts w:hint="eastAsia" w:ascii="宋体" w:hAnsi="宋体" w:eastAsia="宋体" w:cs="宋体"/>
          <w:i w:val="0"/>
          <w:iCs w:val="0"/>
          <w:caps w:val="0"/>
          <w:color w:val="000000"/>
          <w:spacing w:val="0"/>
          <w:sz w:val="22"/>
          <w:szCs w:val="22"/>
        </w:rPr>
        <w:t>账号与安全</w:t>
      </w:r>
      <w:r>
        <w:rPr>
          <w:rFonts w:hint="default" w:ascii="Tahoma" w:hAnsi="Tahoma" w:eastAsia="Tahoma" w:cs="Tahoma"/>
          <w:i w:val="0"/>
          <w:iCs w:val="0"/>
          <w:caps w:val="0"/>
          <w:color w:val="000000"/>
          <w:spacing w:val="0"/>
          <w:sz w:val="22"/>
          <w:szCs w:val="22"/>
          <w:lang w:val="en-US"/>
        </w:rPr>
        <w:t>-&gt;</w:t>
      </w:r>
      <w:r>
        <w:rPr>
          <w:rFonts w:hint="eastAsia" w:ascii="宋体" w:hAnsi="宋体" w:eastAsia="宋体" w:cs="宋体"/>
          <w:i w:val="0"/>
          <w:iCs w:val="0"/>
          <w:caps w:val="0"/>
          <w:color w:val="000000"/>
          <w:spacing w:val="0"/>
          <w:sz w:val="22"/>
          <w:szCs w:val="22"/>
        </w:rPr>
        <w:t>注销账户</w:t>
      </w:r>
      <w:r>
        <w:rPr>
          <w:rFonts w:hint="default" w:ascii="Tahoma" w:hAnsi="Tahoma" w:eastAsia="Tahoma" w:cs="Tahoma"/>
          <w:i w:val="0"/>
          <w:iCs w:val="0"/>
          <w:caps w:val="0"/>
          <w:color w:val="000000"/>
          <w:spacing w:val="0"/>
          <w:sz w:val="22"/>
          <w:szCs w:val="22"/>
          <w:lang w:val="en-US"/>
        </w:rPr>
        <w:t>; </w:t>
      </w:r>
      <w:r>
        <w:rPr>
          <w:rFonts w:hint="eastAsia" w:ascii="宋体" w:hAnsi="宋体" w:eastAsia="宋体" w:cs="宋体"/>
          <w:i w:val="0"/>
          <w:iCs w:val="0"/>
          <w:caps w:val="0"/>
          <w:color w:val="000000"/>
          <w:spacing w:val="0"/>
          <w:sz w:val="22"/>
          <w:szCs w:val="22"/>
          <w:lang w:val="en-US" w:eastAsia="zh-CN"/>
        </w:rPr>
        <w:t>也可通过进入网站</w:t>
      </w:r>
    </w:p>
    <w:p w14:paraId="11D14F88">
      <w:pPr>
        <w:pStyle w:val="3"/>
        <w:keepNext w:val="0"/>
        <w:keepLines w:val="0"/>
        <w:widowControl/>
        <w:suppressLineNumbers w:val="0"/>
        <w:spacing w:before="0" w:beforeAutospacing="0" w:after="200" w:afterAutospacing="0" w:line="220" w:lineRule="atLeast"/>
        <w:ind w:left="0" w:right="0" w:firstLine="0"/>
        <w:rPr>
          <w:rFonts w:hint="eastAsia" w:ascii="Calibri" w:hAnsi="Calibri" w:cs="Calibri" w:eastAsiaTheme="minorEastAsia"/>
          <w:i w:val="0"/>
          <w:iCs w:val="0"/>
          <w:caps w:val="0"/>
          <w:color w:val="0000FF"/>
          <w:spacing w:val="0"/>
          <w:kern w:val="0"/>
          <w:sz w:val="21"/>
          <w:szCs w:val="21"/>
          <w:u w:val="single"/>
          <w:shd w:val="clear" w:fill="FFFFFF"/>
          <w:lang w:val="en-US" w:eastAsia="zh-CN" w:bidi="ar"/>
        </w:rPr>
      </w:pPr>
      <w:r>
        <w:rPr>
          <w:rFonts w:hint="eastAsia" w:ascii="Calibri" w:hAnsi="Calibri" w:cs="Calibri" w:eastAsiaTheme="minorEastAsia"/>
          <w:i w:val="0"/>
          <w:iCs w:val="0"/>
          <w:caps w:val="0"/>
          <w:color w:val="0000FF"/>
          <w:spacing w:val="0"/>
          <w:kern w:val="0"/>
          <w:sz w:val="21"/>
          <w:szCs w:val="21"/>
          <w:u w:val="single"/>
          <w:shd w:val="clear" w:fill="FFFFFF"/>
          <w:lang w:val="en-US" w:eastAsia="zh-CN" w:bidi="ar"/>
        </w:rPr>
        <w:fldChar w:fldCharType="begin"/>
      </w:r>
      <w:r>
        <w:rPr>
          <w:rFonts w:hint="eastAsia" w:ascii="Calibri" w:hAnsi="Calibri" w:cs="Calibri" w:eastAsiaTheme="minorEastAsia"/>
          <w:i w:val="0"/>
          <w:iCs w:val="0"/>
          <w:caps w:val="0"/>
          <w:color w:val="0000FF"/>
          <w:spacing w:val="0"/>
          <w:kern w:val="0"/>
          <w:sz w:val="21"/>
          <w:szCs w:val="21"/>
          <w:u w:val="single"/>
          <w:shd w:val="clear" w:fill="FFFFFF"/>
          <w:lang w:val="en-US" w:eastAsia="zh-CN" w:bidi="ar"/>
        </w:rPr>
        <w:instrText xml:space="preserve"> HYPERLINK "https://third.weila.hk/web_manager/#/deactivate" </w:instrText>
      </w:r>
      <w:r>
        <w:rPr>
          <w:rFonts w:hint="eastAsia" w:ascii="Calibri" w:hAnsi="Calibri" w:cs="Calibri" w:eastAsiaTheme="minorEastAsia"/>
          <w:i w:val="0"/>
          <w:iCs w:val="0"/>
          <w:caps w:val="0"/>
          <w:color w:val="0000FF"/>
          <w:spacing w:val="0"/>
          <w:kern w:val="0"/>
          <w:sz w:val="21"/>
          <w:szCs w:val="21"/>
          <w:u w:val="single"/>
          <w:shd w:val="clear" w:fill="FFFFFF"/>
          <w:lang w:val="en-US" w:eastAsia="zh-CN" w:bidi="ar"/>
        </w:rPr>
        <w:fldChar w:fldCharType="separate"/>
      </w:r>
      <w:r>
        <w:rPr>
          <w:rStyle w:val="7"/>
          <w:rFonts w:hint="eastAsia" w:ascii="Calibri" w:hAnsi="Calibri" w:cs="Calibri" w:eastAsiaTheme="minorEastAsia"/>
          <w:i w:val="0"/>
          <w:iCs w:val="0"/>
          <w:caps w:val="0"/>
          <w:spacing w:val="0"/>
          <w:kern w:val="0"/>
          <w:sz w:val="21"/>
          <w:szCs w:val="21"/>
          <w:shd w:val="clear" w:fill="FFFFFF"/>
          <w:lang w:val="en-US" w:eastAsia="zh-CN" w:bidi="ar"/>
        </w:rPr>
        <w:t>https://third.weila.hk/web_manager/#/deactivate</w:t>
      </w:r>
      <w:r>
        <w:rPr>
          <w:rFonts w:hint="eastAsia" w:ascii="Calibri" w:hAnsi="Calibri" w:cs="Calibri" w:eastAsiaTheme="minorEastAsia"/>
          <w:i w:val="0"/>
          <w:iCs w:val="0"/>
          <w:caps w:val="0"/>
          <w:color w:val="0000FF"/>
          <w:spacing w:val="0"/>
          <w:kern w:val="0"/>
          <w:sz w:val="21"/>
          <w:szCs w:val="21"/>
          <w:u w:val="single"/>
          <w:shd w:val="clear" w:fill="FFFFFF"/>
          <w:lang w:val="en-US" w:eastAsia="zh-CN" w:bidi="ar"/>
        </w:rPr>
        <w:fldChar w:fldCharType="end"/>
      </w:r>
    </w:p>
    <w:p w14:paraId="7113972D">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eastAsia" w:ascii="宋体" w:hAnsi="宋体" w:eastAsia="宋体" w:cs="宋体"/>
          <w:i w:val="0"/>
          <w:iCs w:val="0"/>
          <w:caps w:val="0"/>
          <w:color w:val="000000"/>
          <w:spacing w:val="0"/>
          <w:sz w:val="22"/>
          <w:szCs w:val="22"/>
          <w:lang w:val="en-US" w:eastAsia="zh-CN"/>
        </w:rPr>
        <w:t>输入</w:t>
      </w:r>
      <w:r>
        <w:rPr>
          <w:rFonts w:hint="eastAsia" w:ascii="宋体" w:hAnsi="宋体" w:eastAsia="宋体" w:cs="宋体"/>
          <w:i w:val="0"/>
          <w:iCs w:val="0"/>
          <w:caps w:val="0"/>
          <w:color w:val="000000"/>
          <w:spacing w:val="0"/>
          <w:sz w:val="22"/>
          <w:szCs w:val="22"/>
        </w:rPr>
        <w:t>您</w:t>
      </w:r>
      <w:r>
        <w:rPr>
          <w:rFonts w:hint="eastAsia" w:ascii="宋体" w:hAnsi="宋体" w:eastAsia="宋体" w:cs="宋体"/>
          <w:i w:val="0"/>
          <w:iCs w:val="0"/>
          <w:caps w:val="0"/>
          <w:color w:val="000000"/>
          <w:spacing w:val="0"/>
          <w:sz w:val="22"/>
          <w:szCs w:val="22"/>
          <w:lang w:val="en-US" w:eastAsia="zh-CN"/>
        </w:rPr>
        <w:t>的账号和密码注销账号，</w:t>
      </w:r>
      <w:r>
        <w:rPr>
          <w:rFonts w:hint="eastAsia" w:ascii="宋体" w:hAnsi="宋体" w:eastAsia="宋体" w:cs="宋体"/>
          <w:i w:val="0"/>
          <w:iCs w:val="0"/>
          <w:caps w:val="0"/>
          <w:color w:val="000000"/>
          <w:spacing w:val="0"/>
          <w:sz w:val="22"/>
          <w:szCs w:val="22"/>
        </w:rPr>
        <w:t>注销成功后立刻生效。注销账户的行为是不可逆的，我们将停止为您提供产品或服务，不在收集您的个人信息，并依据您的要求删除与您账户相关的个人信息或匿名化处理，但法律法规另有规定或监管部门另有要求的除外。</w:t>
      </w:r>
    </w:p>
    <w:p w14:paraId="41F8CFE5">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 </w:t>
      </w:r>
    </w:p>
    <w:p w14:paraId="11290648">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七、本隐私政策如何更新</w:t>
      </w:r>
    </w:p>
    <w:p w14:paraId="70D2F1A5">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7"/>
          <w:szCs w:val="27"/>
        </w:rPr>
      </w:pPr>
      <w:r>
        <w:rPr>
          <w:rFonts w:hint="default" w:ascii="Tahoma" w:hAnsi="Tahoma" w:eastAsia="Tahoma" w:cs="Tahoma"/>
          <w:i w:val="0"/>
          <w:iCs w:val="0"/>
          <w:caps w:val="0"/>
          <w:color w:val="000000"/>
          <w:spacing w:val="0"/>
          <w:sz w:val="22"/>
          <w:szCs w:val="22"/>
          <w:lang w:val="en-US"/>
        </w:rPr>
        <w:t>1 </w:t>
      </w:r>
      <w:r>
        <w:rPr>
          <w:rFonts w:hint="eastAsia" w:ascii="宋体" w:hAnsi="宋体" w:eastAsia="宋体" w:cs="宋体"/>
          <w:i w:val="0"/>
          <w:iCs w:val="0"/>
          <w:caps w:val="0"/>
          <w:color w:val="000000"/>
          <w:spacing w:val="0"/>
          <w:sz w:val="22"/>
          <w:szCs w:val="22"/>
        </w:rPr>
        <w:t>如果决定更改隐私政策，我们会在本政策中、本公司网站中以及我们认为适当的位置发布这些更改，以便您了解我们如何收集、使用您的个人信息，哪些人可以访问这些信息，以及在什么情况下我们会透露这些信息。</w:t>
      </w:r>
    </w:p>
    <w:p w14:paraId="4946DFA2">
      <w:pPr>
        <w:pStyle w:val="3"/>
        <w:keepNext w:val="0"/>
        <w:keepLines w:val="0"/>
        <w:widowControl/>
        <w:suppressLineNumbers w:val="0"/>
        <w:spacing w:before="0" w:beforeAutospacing="0" w:after="200" w:afterAutospacing="0" w:line="220" w:lineRule="atLeast"/>
        <w:ind w:left="0" w:right="0" w:firstLine="0"/>
        <w:rPr>
          <w:rFonts w:hint="eastAsia" w:ascii="宋体" w:hAnsi="宋体" w:eastAsia="宋体" w:cs="宋体"/>
          <w:i w:val="0"/>
          <w:iCs w:val="0"/>
          <w:caps w:val="0"/>
          <w:color w:val="000000"/>
          <w:spacing w:val="0"/>
          <w:sz w:val="22"/>
          <w:szCs w:val="22"/>
        </w:rPr>
      </w:pPr>
      <w:r>
        <w:rPr>
          <w:rFonts w:hint="default" w:ascii="Tahoma" w:hAnsi="Tahoma" w:eastAsia="Tahoma" w:cs="Tahoma"/>
          <w:i w:val="0"/>
          <w:iCs w:val="0"/>
          <w:caps w:val="0"/>
          <w:color w:val="000000"/>
          <w:spacing w:val="0"/>
          <w:sz w:val="22"/>
          <w:szCs w:val="22"/>
          <w:lang w:val="en-US"/>
        </w:rPr>
        <w:t>2</w:t>
      </w:r>
      <w:r>
        <w:rPr>
          <w:rFonts w:hint="eastAsia" w:ascii="宋体" w:hAnsi="宋体" w:eastAsia="宋体" w:cs="宋体"/>
          <w:i w:val="0"/>
          <w:iCs w:val="0"/>
          <w:caps w:val="0"/>
          <w:color w:val="000000"/>
          <w:spacing w:val="0"/>
          <w:sz w:val="22"/>
          <w:szCs w:val="22"/>
        </w:rPr>
        <w:t>本公司保留随时修改本政策的权利，因此请经常查看。如对本政策做出重大更改，我们将在此更新修订版本以及「最后更新」日期</w:t>
      </w:r>
      <w:r>
        <w:rPr>
          <w:rFonts w:hint="eastAsia" w:ascii="宋体" w:hAnsi="宋体" w:eastAsia="宋体" w:cs="宋体"/>
          <w:i w:val="0"/>
          <w:iCs w:val="0"/>
          <w:caps w:val="0"/>
          <w:color w:val="000000"/>
          <w:spacing w:val="0"/>
          <w:sz w:val="22"/>
          <w:szCs w:val="22"/>
          <w:lang w:val="en-US" w:eastAsia="zh-CN"/>
        </w:rPr>
        <w:t>,</w:t>
      </w:r>
      <w:r>
        <w:rPr>
          <w:rFonts w:hint="eastAsia" w:ascii="宋体" w:hAnsi="宋体" w:eastAsia="宋体" w:cs="宋体"/>
          <w:i w:val="0"/>
          <w:iCs w:val="0"/>
          <w:caps w:val="0"/>
          <w:color w:val="000000"/>
          <w:spacing w:val="0"/>
          <w:sz w:val="22"/>
          <w:szCs w:val="22"/>
        </w:rPr>
        <w:t>本公司会通过网站通知的形式告知</w:t>
      </w:r>
      <w:r>
        <w:rPr>
          <w:rFonts w:hint="eastAsia" w:ascii="宋体" w:hAnsi="宋体" w:eastAsia="宋体" w:cs="宋体"/>
          <w:i w:val="0"/>
          <w:iCs w:val="0"/>
          <w:caps w:val="0"/>
          <w:color w:val="000000"/>
          <w:spacing w:val="0"/>
          <w:sz w:val="22"/>
          <w:szCs w:val="22"/>
          <w:lang w:eastAsia="zh-CN"/>
        </w:rPr>
        <w:t>。</w:t>
      </w:r>
    </w:p>
    <w:p w14:paraId="22C29968">
      <w:pPr>
        <w:keepNext w:val="0"/>
        <w:keepLines w:val="0"/>
        <w:widowControl/>
        <w:suppressLineNumbers w:val="0"/>
        <w:spacing w:before="0" w:beforeAutospacing="0" w:after="0" w:afterAutospacing="0"/>
        <w:ind w:left="0" w:right="0" w:firstLine="0"/>
        <w:jc w:val="both"/>
        <w:rPr>
          <w:rFonts w:hint="default" w:ascii="Calibri" w:hAnsi="Calibri" w:cs="Calibri"/>
          <w:i w:val="0"/>
          <w:iCs w:val="0"/>
          <w:caps w:val="0"/>
          <w:color w:val="000000"/>
          <w:spacing w:val="0"/>
          <w:sz w:val="21"/>
          <w:szCs w:val="21"/>
        </w:rPr>
      </w:pPr>
      <w:r>
        <w:rPr>
          <w:rFonts w:hint="eastAsia" w:ascii="宋体" w:hAnsi="宋体" w:eastAsia="宋体" w:cs="宋体"/>
          <w:b/>
          <w:bCs/>
          <w:i w:val="0"/>
          <w:iCs w:val="0"/>
          <w:caps w:val="0"/>
          <w:color w:val="000000"/>
          <w:spacing w:val="0"/>
          <w:kern w:val="0"/>
          <w:sz w:val="21"/>
          <w:szCs w:val="21"/>
          <w:lang w:val="en-US" w:eastAsia="zh-CN" w:bidi="ar"/>
        </w:rPr>
        <w:t>八、如何联系我们</w:t>
      </w:r>
    </w:p>
    <w:p w14:paraId="678CE730">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如您对本政策内容由任何疑问、意见或建议，请通过以下方式与我们联系：</w:t>
      </w:r>
    </w:p>
    <w:p w14:paraId="15FEAA29">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 </w:t>
      </w:r>
    </w:p>
    <w:p w14:paraId="39188EA3">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2"/>
          <w:szCs w:val="22"/>
          <w:lang w:val="en-US" w:eastAsia="zh-CN" w:bidi="ar"/>
        </w:rPr>
        <w:t>深圳市沃特实业有限公司</w:t>
      </w:r>
    </w:p>
    <w:p w14:paraId="6A5F5D7E">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2"/>
          <w:szCs w:val="22"/>
          <w:lang w:val="en-US" w:eastAsia="zh-CN" w:bidi="ar"/>
        </w:rPr>
        <w:t>地址：深圳市福田区彩田路彩虹新都彩云阁17A</w:t>
      </w:r>
    </w:p>
    <w:p w14:paraId="136EE9D5">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电子邮箱：</w:t>
      </w:r>
      <w:r>
        <w:rPr>
          <w:rFonts w:hint="eastAsia" w:ascii="宋体" w:hAnsi="宋体" w:eastAsia="宋体" w:cs="宋体"/>
          <w:i w:val="0"/>
          <w:iCs w:val="0"/>
          <w:caps w:val="0"/>
          <w:color w:val="000000"/>
          <w:spacing w:val="0"/>
          <w:kern w:val="0"/>
          <w:sz w:val="22"/>
          <w:szCs w:val="22"/>
          <w:lang w:val="en-US" w:eastAsia="zh-CN" w:bidi="ar"/>
        </w:rPr>
        <w:t>sales@weila.hk</w:t>
      </w:r>
    </w:p>
    <w:p w14:paraId="3B18425D">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 </w:t>
      </w:r>
    </w:p>
    <w:p w14:paraId="17B0B431">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感谢您花时间了解我们的隐私政策！</w:t>
      </w:r>
    </w:p>
    <w:p w14:paraId="7C3F3342">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default" w:ascii="Calibri" w:hAnsi="Calibri" w:cs="Calibri" w:eastAsiaTheme="minorEastAsia"/>
          <w:i w:val="0"/>
          <w:iCs w:val="0"/>
          <w:caps w:val="0"/>
          <w:color w:val="000000"/>
          <w:spacing w:val="0"/>
          <w:kern w:val="0"/>
          <w:sz w:val="21"/>
          <w:szCs w:val="21"/>
          <w:lang w:val="en-US" w:eastAsia="zh-CN" w:bidi="ar"/>
        </w:rPr>
        <w:t> </w:t>
      </w:r>
    </w:p>
    <w:p w14:paraId="439A2739">
      <w:pPr>
        <w:keepNext w:val="0"/>
        <w:keepLines w:val="0"/>
        <w:widowControl/>
        <w:suppressLineNumbers w:val="0"/>
        <w:spacing w:before="0" w:beforeAutospacing="0" w:after="0" w:afterAutospacing="0"/>
        <w:ind w:left="0" w:right="0" w:firstLine="0"/>
        <w:jc w:val="left"/>
        <w:rPr>
          <w:rFonts w:hint="default" w:ascii="Calibri" w:hAnsi="Calibri" w:cs="Calibri"/>
          <w:i w:val="0"/>
          <w:iCs w:val="0"/>
          <w:caps w:val="0"/>
          <w:color w:val="000000"/>
          <w:spacing w:val="0"/>
          <w:sz w:val="21"/>
          <w:szCs w:val="21"/>
        </w:rPr>
      </w:pPr>
      <w:r>
        <w:rPr>
          <w:rFonts w:hint="eastAsia" w:ascii="宋体" w:hAnsi="宋体" w:eastAsia="宋体" w:cs="宋体"/>
          <w:i w:val="0"/>
          <w:iCs w:val="0"/>
          <w:caps w:val="0"/>
          <w:color w:val="000000"/>
          <w:spacing w:val="0"/>
          <w:kern w:val="0"/>
          <w:sz w:val="21"/>
          <w:szCs w:val="21"/>
          <w:lang w:val="en-US" w:eastAsia="zh-CN" w:bidi="ar"/>
        </w:rPr>
        <w:t>（完）</w:t>
      </w:r>
    </w:p>
    <w:p w14:paraId="5D9F151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58431E"/>
    <w:rsid w:val="167A2791"/>
    <w:rsid w:val="1EA30676"/>
    <w:rsid w:val="215264F5"/>
    <w:rsid w:val="251638A6"/>
    <w:rsid w:val="2AF04EFB"/>
    <w:rsid w:val="2BD55811"/>
    <w:rsid w:val="39340271"/>
    <w:rsid w:val="3D4C1C7F"/>
    <w:rsid w:val="3D5D4D3B"/>
    <w:rsid w:val="496658A3"/>
    <w:rsid w:val="4DEC0B9B"/>
    <w:rsid w:val="508605D9"/>
    <w:rsid w:val="56AF4097"/>
    <w:rsid w:val="68CE15AD"/>
    <w:rsid w:val="69BB0FCF"/>
    <w:rsid w:val="749347B2"/>
    <w:rsid w:val="78AB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character" w:styleId="6">
    <w:name w:val="FollowedHyperlink"/>
    <w:basedOn w:val="5"/>
    <w:qFormat/>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2956</Words>
  <Characters>3328</Characters>
  <Lines>0</Lines>
  <Paragraphs>0</Paragraphs>
  <TotalTime>7</TotalTime>
  <ScaleCrop>false</ScaleCrop>
  <LinksUpToDate>false</LinksUpToDate>
  <CharactersWithSpaces>3411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2025-04-08T02:39:00Z</dcterms:created>
  <dc:creator>Administrator</dc:creator>
  <cp:lastModifiedBy>Meleo-lee</cp:lastModifiedBy>
  <dcterms:modified xsi:type="dcterms:W3CDTF">2025-04-08T07:39:46Z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eyJoZGlkIjoiOTQzNGNkNzZiMGVmZGFkZTg0NzBjMGYwYTRiYWFiNDYiLCJ1c2VySWQiOiIyMDQyOTE4MjMifQ==</vt:lpwstr>
  </property>
  <property fmtid="{D5CDD505-2E9C-101B-9397-08002B2CF9AE}" pid="4" name="ICV">
    <vt:lpwstr>D106F216B0C14195BB8AAC579F352B5C_12</vt:lpwstr>
  </property>
</Properties>
</file>