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28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2" w:name="лабораторная-работа-2"/>
    <w:p>
      <w:pPr>
        <w:pStyle w:val="Heading1"/>
      </w:pPr>
      <w:r>
        <w:t xml:space="preserve">Лабораторная работа №2</w:t>
      </w:r>
    </w:p>
    <w:bookmarkStart w:id="21" w:name="основы-информационной-безопасности"/>
    <w:p>
      <w:pPr>
        <w:pStyle w:val="Heading2"/>
      </w:pPr>
      <w:r>
        <w:t xml:space="preserve">Основы информационной безопасности</w:t>
      </w:r>
    </w:p>
    <w:bookmarkStart w:id="20" w:name="подъярова-ксения-витальевна-нпмбд-02-21"/>
    <w:p>
      <w:pPr>
        <w:pStyle w:val="Heading3"/>
      </w:pPr>
      <w:r>
        <w:t xml:space="preserve">Подъярова Ксения Витальевна | НПМбд-02-21</w:t>
      </w:r>
    </w:p>
    <w:bookmarkEnd w:id="20"/>
    <w:bookmarkEnd w:id="21"/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3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Изначально каждый файл имел три параметра доступа. Вот они:</w:t>
      </w:r>
      <w:r>
        <w:br/>
      </w:r>
      <w:r>
        <w:t xml:space="preserve">• 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  <w:r>
        <w:br/>
      </w:r>
      <w:r>
        <w:t xml:space="preserve">• 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br/>
      </w:r>
      <w:r>
        <w:t xml:space="preserve">• 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</w:t>
      </w:r>
    </w:p>
    <w:p>
      <w:pPr>
        <w:pStyle w:val="BodyText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  <w:r>
        <w:br/>
      </w:r>
      <w:r>
        <w:t xml:space="preserve">• 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</w:t>
      </w:r>
      <w:r>
        <w:br/>
      </w:r>
      <w:r>
        <w:t xml:space="preserve">• 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</w:t>
      </w:r>
      <w:r>
        <w:br/>
      </w:r>
      <w:r>
        <w:t xml:space="preserve">• Остальные - все пользователи, кроме владельца и пользователей, входящих в группу файла</w:t>
      </w:r>
    </w:p>
    <w:p>
      <w:pPr>
        <w:pStyle w:val="BodyText"/>
      </w:pPr>
      <w:r>
        <w:t xml:space="preserve">Команды, которые могут понадобиться при работе с правами доступа:</w:t>
      </w:r>
      <w:r>
        <w:br/>
      </w:r>
      <w:r>
        <w:t xml:space="preserve">• “ls -l” - для просмотра прав доступа к файлам и каталогам</w:t>
      </w:r>
      <w:r>
        <w:br/>
      </w:r>
      <w:r>
        <w:t xml:space="preserve">• “chmod категория действие флаг файл или каталог” - для изменения прав доступа к файлам и каталогам (категорию действие и флаг можно заменить на набор из трех цифр от 0 до 7)</w:t>
      </w:r>
    </w:p>
    <w:p>
      <w:pPr>
        <w:pStyle w:val="BodyText"/>
      </w:pPr>
      <w:r>
        <w:t xml:space="preserve">Значения флагов прав:</w:t>
      </w:r>
      <w:r>
        <w:br/>
      </w:r>
      <w:r>
        <w:t xml:space="preserve">• — - нет никаких прав</w:t>
      </w:r>
      <w:r>
        <w:br/>
      </w:r>
      <w:r>
        <w:t xml:space="preserve">• –x - разрешено только выполнение файла, как программы, но не изменение и не чтение</w:t>
      </w:r>
      <w:r>
        <w:br/>
      </w:r>
      <w:r>
        <w:t xml:space="preserve">• -w- - разрешена только запись и изменение файла</w:t>
      </w:r>
      <w:r>
        <w:br/>
      </w:r>
      <w:r>
        <w:t xml:space="preserve">• -wx - разрешено изменение и выполнение, но в случае с каталогом, невозможно посмотреть его содержимое</w:t>
      </w:r>
      <w:r>
        <w:br/>
      </w:r>
      <w:r>
        <w:t xml:space="preserve">• r– - права только на чтение</w:t>
      </w:r>
      <w:r>
        <w:br/>
      </w:r>
      <w:r>
        <w:t xml:space="preserve">• r-x - только чтение и выполнение, без права на запись</w:t>
      </w:r>
      <w:r>
        <w:br/>
      </w:r>
      <w:r>
        <w:t xml:space="preserve">• rw- - права на чтение и запись, но без выполнения</w:t>
      </w:r>
      <w:r>
        <w:br/>
      </w:r>
      <w:r>
        <w:t xml:space="preserve">• rwx - все права</w:t>
      </w:r>
    </w:p>
    <w:bookmarkEnd w:id="24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создала учётную запись пользователя guest с помощью команды “sudo useradd guest” и задала пароль для этого пользователя командой “sudo passwd guest”. Вошла в систему от имени пользователя guest.</w:t>
      </w:r>
    </w:p>
    <w:p>
      <w:pPr>
        <w:pStyle w:val="BodyText"/>
      </w:pPr>
      <w:r>
        <w:t xml:space="preserve">image/Pasted image 20240909175851.png</w:t>
      </w:r>
    </w:p>
    <w:p>
      <w:pPr>
        <w:pStyle w:val="BodyText"/>
      </w:pPr>
      <w:r>
        <w:t xml:space="preserve">Командой “pwd” определила, что нахожусь в директории /home/guest, которая и является моей домашней директорией. С приглашением командной строки совпадает. Уточнила имя моего пользователя командой “whoami” и получила вывод: guest. С помощью команды “id” определила имя своего пользователя - всё так же guest, uid = 1001 (guest), gid = 1001 (guest). Затем сравнила полученную информацию с выводом команды “groups”, которая вывела “guest”. Мой пользователь входит только в одну группу, состоящую из него самого, поэтому вывод обеих команд “id” и “groups” совпадает. Данные, выводимые в приглашении командной строки, совпадают с полученной информацией.</w:t>
      </w:r>
      <w:r>
        <w:br/>
      </w:r>
      <w:r>
        <w:drawing>
          <wp:inline>
            <wp:extent cx="5334000" cy="808892"/>
            <wp:effectExtent b="0" l="0" r="0" t="0"/>
            <wp:docPr descr="Pasted image 20240909191105.png" title="" id="26" name="Picture"/>
            <a:graphic>
              <a:graphicData uri="http://schemas.openxmlformats.org/drawingml/2006/picture">
                <pic:pic>
                  <pic:nvPicPr>
                    <pic:cNvPr descr="C:\Users\Hoom\Desktop\study_2024-2025_infosec\Pasted%20image%202024090919110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Затем просмотрела файл /etc/passwd командой “cat /etc/passwd”. Нашла в нём свою учётную запись в самом конце. Uid = 1001, gid = 1001, то есть они совпадают с тем, что мы получили ранее.</w:t>
      </w:r>
      <w:r>
        <w:br/>
      </w:r>
      <w:r>
        <w:drawing>
          <wp:inline>
            <wp:extent cx="5334000" cy="4489339"/>
            <wp:effectExtent b="0" l="0" r="0" t="0"/>
            <wp:docPr descr="Pasted image 20240909191021.png" title="" id="29" name="Picture"/>
            <a:graphic>
              <a:graphicData uri="http://schemas.openxmlformats.org/drawingml/2006/picture">
                <pic:pic>
                  <pic:nvPicPr>
                    <pic:cNvPr descr="C:\Users\Hoom\Desktop\study_2024-2025_infosec\Pasted%20image%202024090919102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Посмотрела, какие директории существуют в системе командой “ls -l /home/” . Список поддиректорий директории /home получить удалось. На директориях установлены права чтения, записи и выполнения для самого пользователя (для группы и остальных пользователей никаких прав доступа не установлено). Проверила, какие расширенные атрибуты установлены на поддиректориях, находящихся в директории /home, командой “lsattr /home”. Удалось увидеть расширенные атрибуты только директории того пользователя, от имени которого я нахожусь в системе.</w:t>
      </w:r>
    </w:p>
    <w:p>
      <w:pPr>
        <w:pStyle w:val="BodyText"/>
      </w:pPr>
      <w:r>
        <w:drawing>
          <wp:inline>
            <wp:extent cx="5334000" cy="1089277"/>
            <wp:effectExtent b="0" l="0" r="0" t="0"/>
            <wp:docPr descr="Pasted image 20240909181038.png" title="" id="32" name="Picture"/>
            <a:graphic>
              <a:graphicData uri="http://schemas.openxmlformats.org/drawingml/2006/picture">
                <pic:pic>
                  <pic:nvPicPr>
                    <pic:cNvPr descr="C:\Users\Hoom\Desktop\study_2024-2025_infosec\Pasted%20image%202024090918103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Создала в домашней директории поддиректорию dir1 командой “mkdir dir1” и определила, какие права доступа и расширенные атрибуты были на неё выставлены: чтение, запись и выполнение доступны для самого пользователя и для группы, для остальных - только чтение и выполнение, расширенных атрибутов не установлено</w:t>
      </w:r>
    </w:p>
    <w:p>
      <w:pPr>
        <w:pStyle w:val="BodyText"/>
      </w:pPr>
      <w:r>
        <w:drawing>
          <wp:inline>
            <wp:extent cx="5149515" cy="3801978"/>
            <wp:effectExtent b="0" l="0" r="0" t="0"/>
            <wp:docPr descr="Pasted image 20240909181654.png" title="" id="35" name="Picture"/>
            <a:graphic>
              <a:graphicData uri="http://schemas.openxmlformats.org/drawingml/2006/picture">
                <pic:pic>
                  <pic:nvPicPr>
                    <pic:cNvPr descr="C:\Users\Hoom\Desktop\study_2024-2025_infosec\Pasted%20image%202024090918165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Сняла с директории dir1 все атрибуты командой “chmod 000 dir1” и проверила с её помощью правильность выполнения команды “ls -l”. Действительно, все атрибуты были сняты. Попыталась создать в директории dir1 файл file1 командой echo “test” &gt; /home/guest/dir1/file1. Этого сделать не получилось, т.к. предыдущим действием мы убрали право доступа на запись в директории. В итоге файл не был создан (открыть директорию с помощью команды “ls -l /home/guest/dir1” изначально тоже не удалось по той же причине, поэтому я поменяла права доступа и снова воспользовалась этой командой, и тогда смогла просмотреть содержимое директории, убедившись, что файл не был создан).</w:t>
      </w:r>
    </w:p>
    <w:p>
      <w:pPr>
        <w:pStyle w:val="BodyText"/>
      </w:pPr>
      <w:r>
        <w:t xml:space="preserve">Заполним таблицу «Установленные права и разрешённые действия» 2.1. Создание файла: “echo”text” &gt; /home/guest/dir1/file2” Удаление файла: “rm -r /home/guest/dir1/file1” Запись в файл: “echo”textnew” &gt; /home/guest/dir1/file1” Чтение файла: “cat /home/guest/dir1/file1” Смена директории: “cd dir1” Просмотр файлов в директории: “ls dir1” Переименование файла: “mv /home/guest/dir1/file1 filenew” Смена атрибутов файла: “chattr -a /home/guest/dir1/file1”</w:t>
      </w:r>
    </w:p>
    <w:p>
      <w:pPr>
        <w:pStyle w:val="BodyText"/>
      </w:pPr>
      <w:r>
        <w:t xml:space="preserve">d</w:t>
      </w:r>
      <w:r>
        <w:br/>
      </w:r>
      <w:r>
        <w:t xml:space="preserve">(000)</w:t>
      </w:r>
      <w:r>
        <w:br/>
      </w:r>
      <w:r>
        <w:t xml:space="preserve">(000)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(000) - - - - + - - -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(000)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(000) + + - - + - + -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(000)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(000) - - - - + + - -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(000)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(000) + + - - + + + -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(100)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(100) - - - - + - - -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(100)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(100) + + - - + - + -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(100)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(100) - - - - + + - -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(100)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(100) + + - - + + + -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(200)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(200) - - + - + - - -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(200)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(200) + + + - + - + -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(200)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(200) - - + - + + - -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(200)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(200) + + + - + + + -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(300)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(300) - - + - + - - -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(300)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(300) + + - + + - + -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(300)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(300) - - + - + + - -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(300)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(300) + + + - + + + -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(400)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(400) - - - + + - - +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(400)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(400) + + - + + - + +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(400)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(400) - - - + + + - +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(400)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(400) + + - + + + + +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(500)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(500) - - - + + - - +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(500)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(500) + + - + + - + +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(500)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(500) - - - + + + - +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(500)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(500) + + - + + + + +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(600)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(600) - - + + + - - +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(600)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(600) + + + + + - + +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(600)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(600) - - + + + + - +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(600)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(600) + + + + + + + +</w:t>
      </w:r>
      <w:r>
        <w:br/>
      </w:r>
      <w:r>
        <w:t xml:space="preserve">d</w:t>
      </w:r>
      <w:r>
        <w:br/>
      </w:r>
      <w:r>
        <w:t xml:space="preserve">(000)</w:t>
      </w:r>
      <w:r>
        <w:br/>
      </w:r>
      <w:r>
        <w:t xml:space="preserve">(700) - - - - - - - -</w:t>
      </w:r>
      <w:r>
        <w:br/>
      </w:r>
      <w:r>
        <w:t xml:space="preserve">d –x</w:t>
      </w:r>
      <w:r>
        <w:br/>
      </w:r>
      <w:r>
        <w:t xml:space="preserve">(100)</w:t>
      </w:r>
      <w:r>
        <w:br/>
      </w:r>
      <w:r>
        <w:t xml:space="preserve">(700) - - + + + - - +</w:t>
      </w:r>
      <w:r>
        <w:br/>
      </w:r>
      <w:r>
        <w:t xml:space="preserve">d -w-</w:t>
      </w:r>
      <w:r>
        <w:br/>
      </w:r>
      <w:r>
        <w:t xml:space="preserve">(200)</w:t>
      </w:r>
      <w:r>
        <w:br/>
      </w:r>
      <w:r>
        <w:t xml:space="preserve">(700) - - - - - - - -</w:t>
      </w:r>
      <w:r>
        <w:br/>
      </w:r>
      <w:r>
        <w:t xml:space="preserve">d -wx</w:t>
      </w:r>
      <w:r>
        <w:br/>
      </w:r>
      <w:r>
        <w:t xml:space="preserve">(300)</w:t>
      </w:r>
      <w:r>
        <w:br/>
      </w:r>
      <w:r>
        <w:t xml:space="preserve">(700) + + + + + - + +</w:t>
      </w:r>
      <w:r>
        <w:br/>
      </w:r>
      <w:r>
        <w:t xml:space="preserve">d r–</w:t>
      </w:r>
      <w:r>
        <w:br/>
      </w:r>
      <w:r>
        <w:t xml:space="preserve">(400)</w:t>
      </w:r>
      <w:r>
        <w:br/>
      </w:r>
      <w:r>
        <w:t xml:space="preserve">(700) - - - - - + - -</w:t>
      </w:r>
      <w:r>
        <w:br/>
      </w:r>
      <w:r>
        <w:t xml:space="preserve">d r-x</w:t>
      </w:r>
      <w:r>
        <w:br/>
      </w:r>
      <w:r>
        <w:t xml:space="preserve">(500)</w:t>
      </w:r>
      <w:r>
        <w:br/>
      </w:r>
      <w:r>
        <w:t xml:space="preserve">(700) - - + + + + - +</w:t>
      </w:r>
      <w:r>
        <w:br/>
      </w:r>
      <w:r>
        <w:t xml:space="preserve">d rw-</w:t>
      </w:r>
      <w:r>
        <w:br/>
      </w:r>
      <w:r>
        <w:t xml:space="preserve">(600)</w:t>
      </w:r>
      <w:r>
        <w:br/>
      </w:r>
      <w:r>
        <w:t xml:space="preserve">(700) - - - - - + - -</w:t>
      </w:r>
      <w:r>
        <w:br/>
      </w:r>
      <w:r>
        <w:t xml:space="preserve">d rwx</w:t>
      </w:r>
      <w:r>
        <w:br/>
      </w:r>
      <w:r>
        <w:t xml:space="preserve">(700)</w:t>
      </w:r>
      <w:r>
        <w:br/>
      </w:r>
      <w:r>
        <w:t xml:space="preserve">(700) + + + + + + + +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d -wd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d --x 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d --x 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</w:tbl>
    <w:bookmarkEnd w:id="37"/>
    <w:bookmarkStart w:id="3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2024-09-09T16:24:58Z</dcterms:created>
  <dcterms:modified xsi:type="dcterms:W3CDTF">2024-09-09T16:24:58Z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