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393" w:val="left" w:leader="none"/>
        </w:tabs>
        <w:spacing w:line="240" w:lineRule="auto" w:before="63" w:after="0"/>
        <w:ind w:left="392" w:right="0" w:hanging="243"/>
        <w:jc w:val="left"/>
        <w:rPr>
          <w:sz w:val="18"/>
        </w:rPr>
      </w:pPr>
      <w:r>
        <w:rPr>
          <w:spacing w:val="-6"/>
          <w:w w:val="95"/>
          <w:sz w:val="18"/>
        </w:rPr>
        <w:t>난민법</w:t>
      </w:r>
      <w:r>
        <w:rPr>
          <w:spacing w:val="-16"/>
          <w:w w:val="95"/>
          <w:sz w:val="18"/>
        </w:rPr>
        <w:t> </w:t>
      </w:r>
      <w:r>
        <w:rPr>
          <w:spacing w:val="-6"/>
          <w:w w:val="95"/>
          <w:sz w:val="18"/>
        </w:rPr>
        <w:t>시행규칙</w:t>
      </w:r>
      <w:r>
        <w:rPr>
          <w:spacing w:val="-16"/>
          <w:w w:val="95"/>
          <w:sz w:val="18"/>
        </w:rPr>
        <w:t> </w:t>
      </w:r>
      <w:r>
        <w:rPr>
          <w:spacing w:val="-5"/>
          <w:w w:val="95"/>
          <w:sz w:val="18"/>
        </w:rPr>
        <w:t>[별지</w:t>
      </w:r>
      <w:r>
        <w:rPr>
          <w:spacing w:val="-13"/>
          <w:w w:val="95"/>
          <w:sz w:val="18"/>
        </w:rPr>
        <w:t> </w:t>
      </w:r>
      <w:r>
        <w:rPr>
          <w:spacing w:val="-5"/>
          <w:w w:val="95"/>
          <w:sz w:val="18"/>
        </w:rPr>
        <w:t>제11호서식]</w:t>
      </w:r>
      <w:r>
        <w:rPr>
          <w:spacing w:val="-10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&lt;개정</w:t>
      </w:r>
      <w:r>
        <w:rPr>
          <w:color w:val="0000FF"/>
          <w:spacing w:val="-13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2019.</w:t>
      </w:r>
      <w:r>
        <w:rPr>
          <w:color w:val="0000FF"/>
          <w:spacing w:val="-8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12.</w:t>
      </w:r>
      <w:r>
        <w:rPr>
          <w:color w:val="0000FF"/>
          <w:spacing w:val="-11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31.&gt;</w:t>
      </w:r>
    </w:p>
    <w:p>
      <w:pPr>
        <w:pStyle w:val="BodyText"/>
        <w:spacing w:before="3"/>
        <w:rPr>
          <w:rFonts w:ascii="바탕체"/>
          <w:sz w:val="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2386583</wp:posOffset>
            </wp:positionH>
            <wp:positionV relativeFrom="paragraph">
              <wp:posOffset>100344</wp:posOffset>
            </wp:positionV>
            <wp:extent cx="2913888" cy="245364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888" cy="24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바탕체"/>
          <w:sz w:val="3"/>
        </w:rPr>
      </w:pPr>
    </w:p>
    <w:p>
      <w:pPr>
        <w:pStyle w:val="BodyText"/>
        <w:ind w:left="400"/>
        <w:rPr>
          <w:rFonts w:ascii="바탕체"/>
          <w:sz w:val="20"/>
        </w:rPr>
      </w:pPr>
      <w:r>
        <w:rPr>
          <w:rFonts w:ascii="바탕체"/>
          <w:sz w:val="20"/>
        </w:rPr>
        <w:pict>
          <v:group style="width:461.55pt;height:41.65pt;mso-position-horizontal-relative:char;mso-position-vertical-relative:line" coordorigin="0,0" coordsize="9231,833">
            <v:shape style="position:absolute;left:0;top:0;width:3428;height:382" type="#_x0000_t75" stroked="false">
              <v:imagedata r:id="rId6" o:title=""/>
            </v:shape>
            <v:shape style="position:absolute;left:3256;top:0;width:3192;height:382" type="#_x0000_t75" stroked="false">
              <v:imagedata r:id="rId7" o:title=""/>
            </v:shape>
            <v:shape style="position:absolute;left:6247;top:0;width:2984;height:382" type="#_x0000_t75" stroked="false">
              <v:imagedata r:id="rId8" o:title=""/>
            </v:shape>
            <v:shape style="position:absolute;left:1900;top:451;width:5460;height:382" type="#_x0000_t75" stroked="false">
              <v:imagedata r:id="rId9" o:title=""/>
            </v:shape>
          </v:group>
        </w:pict>
      </w:r>
      <w:r>
        <w:rPr>
          <w:rFonts w:ascii="바탕체"/>
          <w:sz w:val="20"/>
        </w:rPr>
      </w:r>
    </w:p>
    <w:p>
      <w:pPr>
        <w:spacing w:before="75" w:after="11"/>
        <w:ind w:left="150" w:right="0" w:firstLine="0"/>
        <w:jc w:val="left"/>
        <w:rPr>
          <w:sz w:val="14"/>
        </w:rPr>
      </w:pPr>
      <w:r>
        <w:rPr>
          <w:sz w:val="16"/>
        </w:rPr>
        <w:t>※</w:t>
      </w:r>
      <w:r>
        <w:rPr>
          <w:spacing w:val="24"/>
          <w:sz w:val="16"/>
        </w:rPr>
        <w:t> </w:t>
      </w:r>
      <w:r>
        <w:rPr>
          <w:sz w:val="16"/>
        </w:rPr>
        <w:t>색상이</w:t>
      </w:r>
      <w:r>
        <w:rPr>
          <w:spacing w:val="25"/>
          <w:sz w:val="16"/>
        </w:rPr>
        <w:t> </w:t>
      </w:r>
      <w:r>
        <w:rPr>
          <w:sz w:val="16"/>
        </w:rPr>
        <w:t>어두운</w:t>
      </w:r>
      <w:r>
        <w:rPr>
          <w:spacing w:val="25"/>
          <w:sz w:val="16"/>
        </w:rPr>
        <w:t> </w:t>
      </w:r>
      <w:r>
        <w:rPr>
          <w:sz w:val="16"/>
        </w:rPr>
        <w:t>란은</w:t>
      </w:r>
      <w:r>
        <w:rPr>
          <w:spacing w:val="24"/>
          <w:sz w:val="16"/>
        </w:rPr>
        <w:t> </w:t>
      </w:r>
      <w:r>
        <w:rPr>
          <w:sz w:val="16"/>
        </w:rPr>
        <w:t>신청인이</w:t>
      </w:r>
      <w:r>
        <w:rPr>
          <w:spacing w:val="26"/>
          <w:sz w:val="16"/>
        </w:rPr>
        <w:t> </w:t>
      </w:r>
      <w:r>
        <w:rPr>
          <w:sz w:val="16"/>
        </w:rPr>
        <w:t>적지</w:t>
      </w:r>
      <w:r>
        <w:rPr>
          <w:spacing w:val="24"/>
          <w:sz w:val="16"/>
        </w:rPr>
        <w:t> </w:t>
      </w:r>
      <w:r>
        <w:rPr>
          <w:sz w:val="16"/>
        </w:rPr>
        <w:t>않습니다.</w:t>
      </w:r>
      <w:r>
        <w:rPr>
          <w:spacing w:val="25"/>
          <w:sz w:val="16"/>
        </w:rPr>
        <w:t> </w:t>
      </w:r>
      <w:r>
        <w:rPr>
          <w:sz w:val="14"/>
        </w:rPr>
        <w:t>Do</w:t>
      </w:r>
      <w:r>
        <w:rPr>
          <w:spacing w:val="21"/>
          <w:sz w:val="14"/>
        </w:rPr>
        <w:t> </w:t>
      </w:r>
      <w:r>
        <w:rPr>
          <w:sz w:val="14"/>
        </w:rPr>
        <w:t>not</w:t>
      </w:r>
      <w:r>
        <w:rPr>
          <w:spacing w:val="22"/>
          <w:sz w:val="14"/>
        </w:rPr>
        <w:t> </w:t>
      </w:r>
      <w:r>
        <w:rPr>
          <w:sz w:val="14"/>
        </w:rPr>
        <w:t>mark</w:t>
      </w:r>
      <w:r>
        <w:rPr>
          <w:spacing w:val="22"/>
          <w:sz w:val="14"/>
        </w:rPr>
        <w:t> </w:t>
      </w:r>
      <w:r>
        <w:rPr>
          <w:sz w:val="14"/>
        </w:rPr>
        <w:t>in</w:t>
      </w:r>
      <w:r>
        <w:rPr>
          <w:spacing w:val="22"/>
          <w:sz w:val="14"/>
        </w:rPr>
        <w:t> </w:t>
      </w:r>
      <w:r>
        <w:rPr>
          <w:sz w:val="14"/>
        </w:rPr>
        <w:t>the</w:t>
      </w:r>
      <w:r>
        <w:rPr>
          <w:spacing w:val="22"/>
          <w:sz w:val="14"/>
        </w:rPr>
        <w:t> </w:t>
      </w:r>
      <w:r>
        <w:rPr>
          <w:sz w:val="14"/>
        </w:rPr>
        <w:t>shaded</w:t>
      </w:r>
      <w:r>
        <w:rPr>
          <w:spacing w:val="22"/>
          <w:sz w:val="14"/>
        </w:rPr>
        <w:t> </w:t>
      </w:r>
      <w:r>
        <w:rPr>
          <w:sz w:val="14"/>
        </w:rPr>
        <w:t>area.</w:t>
      </w:r>
    </w:p>
    <w:tbl>
      <w:tblPr>
        <w:tblW w:w="0" w:type="auto"/>
        <w:jc w:val="left"/>
        <w:tblInd w:w="11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9"/>
        <w:gridCol w:w="3487"/>
        <w:gridCol w:w="2623"/>
      </w:tblGrid>
      <w:tr>
        <w:trPr>
          <w:trHeight w:val="520" w:hRule="atLeast"/>
        </w:trPr>
        <w:tc>
          <w:tcPr>
            <w:tcW w:w="3499" w:type="dxa"/>
            <w:tcBorders>
              <w:left w:val="nil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26" w:lineRule="exact"/>
              <w:ind w:left="43"/>
              <w:rPr>
                <w:sz w:val="16"/>
              </w:rPr>
            </w:pPr>
            <w:r>
              <w:rPr>
                <w:sz w:val="18"/>
              </w:rPr>
              <w:t>접수번호</w:t>
            </w:r>
            <w:r>
              <w:rPr>
                <w:sz w:val="16"/>
              </w:rPr>
              <w:t>(Application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No.)</w:t>
            </w:r>
          </w:p>
        </w:tc>
        <w:tc>
          <w:tcPr>
            <w:tcW w:w="3487" w:type="dxa"/>
            <w:tcBorders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26" w:lineRule="exact"/>
              <w:ind w:left="23"/>
              <w:rPr>
                <w:sz w:val="16"/>
              </w:rPr>
            </w:pPr>
            <w:r>
              <w:rPr>
                <w:sz w:val="18"/>
              </w:rPr>
              <w:t>접수일자</w:t>
            </w:r>
            <w:r>
              <w:rPr>
                <w:sz w:val="16"/>
              </w:rPr>
              <w:t>(Date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Application)</w:t>
            </w:r>
          </w:p>
        </w:tc>
        <w:tc>
          <w:tcPr>
            <w:tcW w:w="2623" w:type="dxa"/>
            <w:tcBorders>
              <w:bottom w:val="single" w:sz="2" w:space="0" w:color="000000"/>
              <w:right w:val="nil"/>
            </w:tcBorders>
            <w:shd w:val="clear" w:color="auto" w:fill="D8D8D8"/>
          </w:tcPr>
          <w:p>
            <w:pPr>
              <w:pStyle w:val="TableParagraph"/>
              <w:spacing w:line="219" w:lineRule="exact"/>
              <w:ind w:left="21"/>
              <w:rPr>
                <w:sz w:val="16"/>
              </w:rPr>
            </w:pPr>
            <w:r>
              <w:rPr>
                <w:w w:val="95"/>
                <w:sz w:val="18"/>
              </w:rPr>
              <w:t>처리기간</w:t>
            </w:r>
            <w:r>
              <w:rPr>
                <w:spacing w:val="-3"/>
                <w:w w:val="95"/>
                <w:sz w:val="18"/>
              </w:rPr>
              <w:t> </w:t>
            </w:r>
            <w:r>
              <w:rPr>
                <w:w w:val="95"/>
                <w:sz w:val="16"/>
              </w:rPr>
              <w:t>(Processing</w:t>
            </w:r>
            <w:r>
              <w:rPr>
                <w:spacing w:val="15"/>
                <w:w w:val="95"/>
                <w:sz w:val="16"/>
              </w:rPr>
              <w:t> </w:t>
            </w:r>
            <w:r>
              <w:rPr>
                <w:w w:val="95"/>
                <w:sz w:val="16"/>
              </w:rPr>
              <w:t>Period)</w:t>
            </w:r>
          </w:p>
          <w:p>
            <w:pPr>
              <w:pStyle w:val="TableParagraph"/>
              <w:spacing w:line="224" w:lineRule="exact"/>
              <w:ind w:left="21"/>
              <w:rPr>
                <w:sz w:val="16"/>
              </w:rPr>
            </w:pPr>
            <w:r>
              <w:rPr>
                <w:sz w:val="18"/>
              </w:rPr>
              <w:t>3일</w:t>
            </w:r>
            <w:r>
              <w:rPr>
                <w:spacing w:val="-14"/>
                <w:sz w:val="18"/>
              </w:rPr>
              <w:t> </w:t>
            </w:r>
            <w:r>
              <w:rPr>
                <w:sz w:val="16"/>
              </w:rPr>
              <w:t>(3</w:t>
            </w:r>
            <w:r>
              <w:rPr>
                <w:spacing w:val="-12"/>
                <w:sz w:val="16"/>
              </w:rPr>
              <w:t> </w:t>
            </w:r>
            <w:r>
              <w:rPr>
                <w:sz w:val="16"/>
              </w:rPr>
              <w:t>days)</w:t>
            </w:r>
          </w:p>
        </w:tc>
      </w:tr>
    </w:tbl>
    <w:p>
      <w:pPr>
        <w:pStyle w:val="BodyText"/>
        <w:rPr>
          <w:sz w:val="7"/>
        </w:rPr>
      </w:pPr>
    </w:p>
    <w:tbl>
      <w:tblPr>
        <w:tblW w:w="0" w:type="auto"/>
        <w:jc w:val="left"/>
        <w:tblInd w:w="11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2777"/>
        <w:gridCol w:w="2777"/>
        <w:gridCol w:w="2623"/>
      </w:tblGrid>
      <w:tr>
        <w:trPr>
          <w:trHeight w:val="561" w:hRule="atLeast"/>
        </w:trPr>
        <w:tc>
          <w:tcPr>
            <w:tcW w:w="1433" w:type="dxa"/>
            <w:vMerge w:val="restart"/>
            <w:tcBorders>
              <w:left w:val="nil"/>
            </w:tcBorders>
          </w:tcPr>
          <w:p>
            <w:pPr>
              <w:pStyle w:val="TableParagraph"/>
              <w:spacing w:line="244" w:lineRule="auto" w:before="161"/>
              <w:ind w:left="195" w:right="169" w:hanging="1"/>
              <w:jc w:val="center"/>
              <w:rPr>
                <w:sz w:val="20"/>
              </w:rPr>
            </w:pPr>
            <w:r>
              <w:rPr>
                <w:spacing w:val="-1"/>
                <w:w w:val="95"/>
                <w:sz w:val="22"/>
              </w:rPr>
              <w:t>난민인정자</w:t>
            </w:r>
            <w:r>
              <w:rPr>
                <w:spacing w:val="-102"/>
                <w:w w:val="95"/>
                <w:sz w:val="22"/>
              </w:rPr>
              <w:t> </w:t>
            </w:r>
            <w:r>
              <w:rPr>
                <w:w w:val="95"/>
                <w:sz w:val="20"/>
              </w:rPr>
              <w:t>(Recognized</w:t>
            </w:r>
            <w:r>
              <w:rPr>
                <w:spacing w:val="-92"/>
                <w:w w:val="95"/>
                <w:sz w:val="20"/>
              </w:rPr>
              <w:t> </w:t>
            </w:r>
            <w:r>
              <w:rPr>
                <w:sz w:val="20"/>
              </w:rPr>
              <w:t>Refugee)</w:t>
            </w:r>
          </w:p>
        </w:tc>
        <w:tc>
          <w:tcPr>
            <w:tcW w:w="2777" w:type="dxa"/>
          </w:tcPr>
          <w:p>
            <w:pPr>
              <w:pStyle w:val="TableParagraph"/>
              <w:spacing w:line="251" w:lineRule="exact"/>
              <w:rPr>
                <w:sz w:val="18"/>
              </w:rPr>
            </w:pPr>
            <w:r>
              <w:rPr>
                <w:sz w:val="20"/>
              </w:rPr>
              <w:t>성</w:t>
            </w:r>
            <w:r>
              <w:rPr>
                <w:sz w:val="18"/>
              </w:rPr>
              <w:t>(Family Name)</w:t>
            </w:r>
          </w:p>
        </w:tc>
        <w:tc>
          <w:tcPr>
            <w:tcW w:w="2777" w:type="dxa"/>
          </w:tcPr>
          <w:p>
            <w:pPr>
              <w:pStyle w:val="TableParagraph"/>
              <w:spacing w:line="251" w:lineRule="exact"/>
              <w:rPr>
                <w:sz w:val="18"/>
              </w:rPr>
            </w:pPr>
            <w:r>
              <w:rPr>
                <w:sz w:val="20"/>
              </w:rPr>
              <w:t>명</w:t>
            </w:r>
            <w:r>
              <w:rPr>
                <w:sz w:val="18"/>
              </w:rPr>
              <w:t>(Given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2623" w:type="dxa"/>
            <w:tcBorders>
              <w:right w:val="nil"/>
            </w:tcBorders>
          </w:tcPr>
          <w:p>
            <w:pPr>
              <w:pStyle w:val="TableParagraph"/>
              <w:spacing w:line="251" w:lineRule="exact"/>
              <w:ind w:left="24"/>
              <w:rPr>
                <w:sz w:val="18"/>
              </w:rPr>
            </w:pPr>
            <w:r>
              <w:rPr>
                <w:sz w:val="20"/>
              </w:rPr>
              <w:t>생년월일</w:t>
            </w:r>
            <w:r>
              <w:rPr>
                <w:sz w:val="18"/>
              </w:rPr>
              <w:t>(Date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Birth)</w:t>
            </w:r>
          </w:p>
        </w:tc>
      </w:tr>
      <w:tr>
        <w:trPr>
          <w:trHeight w:val="563" w:hRule="atLeast"/>
        </w:trPr>
        <w:tc>
          <w:tcPr>
            <w:tcW w:w="143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54" w:type="dxa"/>
            <w:gridSpan w:val="2"/>
          </w:tcPr>
          <w:p>
            <w:pPr>
              <w:pStyle w:val="TableParagraph"/>
              <w:spacing w:line="248" w:lineRule="exact"/>
              <w:rPr>
                <w:sz w:val="18"/>
              </w:rPr>
            </w:pPr>
            <w:r>
              <w:rPr>
                <w:sz w:val="20"/>
              </w:rPr>
              <w:t>대한민국 내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z w:val="18"/>
              </w:rPr>
              <w:t>(Address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  <w:tc>
          <w:tcPr>
            <w:tcW w:w="2623" w:type="dxa"/>
            <w:tcBorders>
              <w:right w:val="nil"/>
            </w:tcBorders>
          </w:tcPr>
          <w:p>
            <w:pPr>
              <w:pStyle w:val="TableParagraph"/>
              <w:spacing w:line="248" w:lineRule="exact"/>
              <w:ind w:left="24"/>
              <w:rPr>
                <w:sz w:val="18"/>
              </w:rPr>
            </w:pPr>
            <w:r>
              <w:rPr>
                <w:sz w:val="20"/>
              </w:rPr>
              <w:t>연락처</w:t>
            </w:r>
            <w:r>
              <w:rPr>
                <w:sz w:val="18"/>
              </w:rPr>
              <w:t>(Contact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Information)</w:t>
            </w:r>
          </w:p>
        </w:tc>
      </w:tr>
    </w:tbl>
    <w:p>
      <w:pPr>
        <w:pStyle w:val="BodyText"/>
        <w:spacing w:before="11"/>
        <w:rPr>
          <w:sz w:val="6"/>
        </w:rPr>
      </w:pPr>
    </w:p>
    <w:p>
      <w:pPr>
        <w:pStyle w:val="BodyText"/>
        <w:ind w:left="115"/>
        <w:rPr>
          <w:sz w:val="20"/>
        </w:rPr>
      </w:pPr>
      <w:r>
        <w:rPr>
          <w:sz w:val="20"/>
        </w:rPr>
        <w:pict>
          <v:group style="width:479.65pt;height:109.8pt;mso-position-horizontal-relative:char;mso-position-vertical-relative:line" coordorigin="0,0" coordsize="9593,2196">
            <v:shape style="position:absolute;left:0;top:3;width:9593;height:2189" coordorigin="0,4" coordsize="9593,2189" path="m1421,4l1421,2192m0,4l9588,4m0,2192l9593,2192e" filled="false" stroked="true" strokeweight=".36pt" strokecolor="#999999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9593;height:2196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0"/>
                      </w:rPr>
                    </w:pPr>
                  </w:p>
                  <w:p>
                    <w:pPr>
                      <w:spacing w:line="240" w:lineRule="auto" w:before="10"/>
                      <w:rPr>
                        <w:sz w:val="22"/>
                      </w:rPr>
                    </w:pPr>
                  </w:p>
                  <w:p>
                    <w:pPr>
                      <w:spacing w:line="244" w:lineRule="auto" w:before="0"/>
                      <w:ind w:left="165" w:right="8336" w:firstLine="0"/>
                      <w:jc w:val="center"/>
                      <w:rPr>
                        <w:rFonts w:ascii="바탕체" w:eastAsia="바탕체" w:hint="eastAsia"/>
                        <w:sz w:val="20"/>
                      </w:rPr>
                    </w:pPr>
                    <w:r>
                      <w:rPr>
                        <w:rFonts w:ascii="바탕체" w:eastAsia="바탕체" w:hint="eastAsia"/>
                        <w:sz w:val="22"/>
                      </w:rPr>
                      <w:t>재발급</w:t>
                    </w:r>
                    <w:r>
                      <w:rPr>
                        <w:rFonts w:ascii="바탕체" w:eastAsia="바탕체" w:hint="eastAsia"/>
                        <w:spacing w:val="1"/>
                        <w:sz w:val="22"/>
                      </w:rPr>
                      <w:t> </w:t>
                    </w:r>
                    <w:r>
                      <w:rPr>
                        <w:rFonts w:ascii="바탕체" w:eastAsia="바탕체" w:hint="eastAsia"/>
                        <w:w w:val="95"/>
                        <w:sz w:val="22"/>
                      </w:rPr>
                      <w:t>신청 사유</w:t>
                    </w:r>
                    <w:r>
                      <w:rPr>
                        <w:rFonts w:ascii="바탕체" w:eastAsia="바탕체" w:hint="eastAsia"/>
                        <w:spacing w:val="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바탕체" w:eastAsia="바탕체" w:hint="eastAsia"/>
                        <w:spacing w:val="-4"/>
                        <w:w w:val="95"/>
                        <w:sz w:val="20"/>
                      </w:rPr>
                      <w:t>(Reasons</w:t>
                    </w:r>
                    <w:r>
                      <w:rPr>
                        <w:rFonts w:ascii="바탕체" w:eastAsia="바탕체" w:hint="eastAsia"/>
                        <w:spacing w:val="-15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바탕체" w:eastAsia="바탕체" w:hint="eastAsia"/>
                        <w:spacing w:val="-4"/>
                        <w:w w:val="95"/>
                        <w:sz w:val="20"/>
                      </w:rPr>
                      <w:t>for</w:t>
                    </w:r>
                    <w:r>
                      <w:rPr>
                        <w:rFonts w:ascii="바탕체" w:eastAsia="바탕체" w:hint="eastAsia"/>
                        <w:spacing w:val="-92"/>
                        <w:w w:val="95"/>
                        <w:sz w:val="20"/>
                      </w:rPr>
                      <w:t> </w:t>
                    </w:r>
                    <w:r>
                      <w:rPr>
                        <w:rFonts w:ascii="바탕체" w:eastAsia="바탕체" w:hint="eastAsia"/>
                        <w:spacing w:val="-2"/>
                        <w:sz w:val="20"/>
                      </w:rPr>
                      <w:t>Reissuance)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"/>
        <w:rPr>
          <w:sz w:val="22"/>
        </w:rPr>
      </w:pPr>
    </w:p>
    <w:p>
      <w:pPr>
        <w:pStyle w:val="Heading1"/>
        <w:ind w:left="243"/>
      </w:pPr>
      <w:r>
        <w:rPr>
          <w:spacing w:val="-4"/>
        </w:rPr>
        <w:t>「난민법</w:t>
      </w:r>
      <w:r>
        <w:rPr>
          <w:spacing w:val="-10"/>
        </w:rPr>
        <w:t> </w:t>
      </w:r>
      <w:r>
        <w:rPr>
          <w:spacing w:val="-4"/>
        </w:rPr>
        <w:t>시행규칙</w:t>
      </w:r>
      <w:r>
        <w:rPr>
          <w:spacing w:val="-7"/>
        </w:rPr>
        <w:t>」 </w:t>
      </w:r>
      <w:r>
        <w:rPr>
          <w:spacing w:val="-4"/>
        </w:rPr>
        <w:t>제8조제3항에</w:t>
      </w:r>
      <w:r>
        <w:rPr>
          <w:spacing w:val="-9"/>
        </w:rPr>
        <w:t> </w:t>
      </w:r>
      <w:r>
        <w:rPr>
          <w:spacing w:val="-3"/>
        </w:rPr>
        <w:t>따라</w:t>
      </w:r>
      <w:r>
        <w:rPr>
          <w:spacing w:val="-11"/>
        </w:rPr>
        <w:t> </w:t>
      </w:r>
      <w:r>
        <w:rPr>
          <w:spacing w:val="-3"/>
        </w:rPr>
        <w:t>난민인정증명서</w:t>
      </w:r>
      <w:r>
        <w:rPr>
          <w:spacing w:val="-12"/>
        </w:rPr>
        <w:t> </w:t>
      </w:r>
      <w:r>
        <w:rPr>
          <w:spacing w:val="-3"/>
        </w:rPr>
        <w:t>재발급을</w:t>
      </w:r>
      <w:r>
        <w:rPr>
          <w:spacing w:val="-11"/>
        </w:rPr>
        <w:t> </w:t>
      </w:r>
      <w:r>
        <w:rPr>
          <w:spacing w:val="-3"/>
        </w:rPr>
        <w:t>신청합니다.</w:t>
      </w:r>
    </w:p>
    <w:p>
      <w:pPr>
        <w:pStyle w:val="BodyText"/>
        <w:spacing w:line="314" w:lineRule="auto" w:before="85"/>
        <w:ind w:left="340" w:right="29" w:firstLine="9"/>
      </w:pPr>
      <w:r>
        <w:rPr/>
        <w:t>I</w:t>
      </w:r>
      <w:r>
        <w:rPr>
          <w:spacing w:val="29"/>
        </w:rPr>
        <w:t> </w:t>
      </w:r>
      <w:r>
        <w:rPr/>
        <w:t>hereby</w:t>
      </w:r>
      <w:r>
        <w:rPr>
          <w:spacing w:val="34"/>
        </w:rPr>
        <w:t> </w:t>
      </w:r>
      <w:r>
        <w:rPr/>
        <w:t>apply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reissuance</w:t>
      </w:r>
      <w:r>
        <w:rPr>
          <w:spacing w:val="35"/>
        </w:rPr>
        <w:t> </w:t>
      </w:r>
      <w:r>
        <w:rPr/>
        <w:t>of</w:t>
      </w:r>
      <w:r>
        <w:rPr>
          <w:spacing w:val="33"/>
        </w:rPr>
        <w:t> </w:t>
      </w:r>
      <w:r>
        <w:rPr/>
        <w:t>the</w:t>
      </w:r>
      <w:r>
        <w:rPr>
          <w:spacing w:val="32"/>
        </w:rPr>
        <w:t> </w:t>
      </w:r>
      <w:r>
        <w:rPr/>
        <w:t>certificate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refugee</w:t>
      </w:r>
      <w:r>
        <w:rPr>
          <w:spacing w:val="32"/>
        </w:rPr>
        <w:t> </w:t>
      </w:r>
      <w:r>
        <w:rPr/>
        <w:t>status</w:t>
      </w:r>
      <w:r>
        <w:rPr>
          <w:spacing w:val="33"/>
        </w:rPr>
        <w:t> </w:t>
      </w:r>
      <w:r>
        <w:rPr/>
        <w:t>recognition,</w:t>
      </w:r>
      <w:r>
        <w:rPr>
          <w:spacing w:val="33"/>
        </w:rPr>
        <w:t> </w:t>
      </w:r>
      <w:r>
        <w:rPr/>
        <w:t>pursuant</w:t>
      </w:r>
      <w:r>
        <w:rPr>
          <w:spacing w:val="32"/>
        </w:rPr>
        <w:t> </w:t>
      </w:r>
      <w:r>
        <w:rPr/>
        <w:t>to</w:t>
      </w:r>
      <w:r>
        <w:rPr>
          <w:spacing w:val="30"/>
        </w:rPr>
        <w:t> </w:t>
      </w:r>
      <w:r>
        <w:rPr/>
        <w:t>Article</w:t>
      </w:r>
      <w:r>
        <w:rPr>
          <w:spacing w:val="32"/>
        </w:rPr>
        <w:t> </w:t>
      </w:r>
      <w:r>
        <w:rPr/>
        <w:t>18(3)</w:t>
      </w:r>
      <w:r>
        <w:rPr>
          <w:spacing w:val="-57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Enforcement</w:t>
      </w:r>
      <w:r>
        <w:rPr>
          <w:spacing w:val="31"/>
        </w:rPr>
        <w:t> </w:t>
      </w:r>
      <w:r>
        <w:rPr/>
        <w:t>Rule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the</w:t>
      </w:r>
      <w:r>
        <w:rPr>
          <w:spacing w:val="31"/>
        </w:rPr>
        <w:t> </w:t>
      </w:r>
      <w:r>
        <w:rPr/>
        <w:t>Refugee</w:t>
      </w:r>
      <w:r>
        <w:rPr>
          <w:spacing w:val="28"/>
        </w:rPr>
        <w:t> </w:t>
      </w:r>
      <w:r>
        <w:rPr/>
        <w:t>Act.</w:t>
      </w:r>
    </w:p>
    <w:p>
      <w:pPr>
        <w:pStyle w:val="BodyText"/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tabs>
          <w:tab w:pos="7688" w:val="left" w:leader="none"/>
          <w:tab w:pos="9042" w:val="left" w:leader="none"/>
        </w:tabs>
        <w:ind w:left="6241"/>
        <w:rPr>
          <w:rFonts w:ascii="바탕체" w:eastAsia="바탕체" w:hint="eastAsia"/>
        </w:rPr>
      </w:pPr>
      <w:r>
        <w:rPr>
          <w:sz w:val="20"/>
        </w:rPr>
        <w:t>년</w:t>
      </w:r>
      <w:r>
        <w:rPr>
          <w:rFonts w:ascii="바탕체" w:eastAsia="바탕체" w:hint="eastAsia"/>
        </w:rPr>
        <w:t>(Year)</w:t>
        <w:tab/>
      </w:r>
      <w:r>
        <w:rPr>
          <w:sz w:val="20"/>
        </w:rPr>
        <w:t>월</w:t>
      </w:r>
      <w:r>
        <w:rPr>
          <w:rFonts w:ascii="바탕체" w:eastAsia="바탕체" w:hint="eastAsia"/>
        </w:rPr>
        <w:t>(Month)</w:t>
        <w:tab/>
      </w:r>
      <w:r>
        <w:rPr>
          <w:sz w:val="20"/>
        </w:rPr>
        <w:t>일</w:t>
      </w:r>
      <w:r>
        <w:rPr>
          <w:rFonts w:ascii="바탕체" w:eastAsia="바탕체" w:hint="eastAsia"/>
        </w:rPr>
        <w:t>(Day)</w:t>
      </w:r>
    </w:p>
    <w:p>
      <w:pPr>
        <w:pStyle w:val="BodyText"/>
        <w:spacing w:before="1"/>
        <w:rPr>
          <w:rFonts w:ascii="바탕체"/>
          <w:sz w:val="23"/>
        </w:rPr>
      </w:pPr>
    </w:p>
    <w:p>
      <w:pPr>
        <w:spacing w:after="0"/>
        <w:rPr>
          <w:rFonts w:ascii="바탕체"/>
          <w:sz w:val="23"/>
        </w:rPr>
        <w:sectPr>
          <w:type w:val="continuous"/>
          <w:pgSz w:w="11910" w:h="16840"/>
          <w:pgMar w:top="1080" w:bottom="280" w:left="1040" w:right="1040"/>
        </w:sectPr>
      </w:pPr>
    </w:p>
    <w:p>
      <w:pPr>
        <w:pStyle w:val="Heading1"/>
        <w:spacing w:before="72"/>
        <w:ind w:right="3517"/>
        <w:jc w:val="right"/>
      </w:pPr>
      <w:r>
        <w:rPr/>
        <w:t>신청인</w:t>
      </w:r>
    </w:p>
    <w:p>
      <w:pPr>
        <w:pStyle w:val="BodyText"/>
        <w:spacing w:before="5"/>
        <w:ind w:right="3517"/>
        <w:jc w:val="right"/>
      </w:pPr>
      <w:r>
        <w:rPr/>
        <w:t>(Applicant’s</w:t>
      </w:r>
      <w:r>
        <w:rPr>
          <w:spacing w:val="21"/>
        </w:rPr>
        <w:t> </w:t>
      </w:r>
      <w:r>
        <w:rPr/>
        <w:t>Name)</w:t>
      </w:r>
    </w:p>
    <w:p>
      <w:pPr>
        <w:pStyle w:val="Title"/>
        <w:rPr>
          <w:rFonts w:ascii="돋움" w:hAnsi="돋움" w:eastAsia="돋움" w:hint="eastAsia"/>
          <w:b w:val="0"/>
          <w:sz w:val="20"/>
        </w:rPr>
      </w:pPr>
      <w:r>
        <w:rPr>
          <w:spacing w:val="-10"/>
        </w:rPr>
        <w:t>○○</w:t>
      </w:r>
      <w:r>
        <w:rPr>
          <w:spacing w:val="21"/>
        </w:rPr>
        <w:t> </w:t>
      </w:r>
      <w:r>
        <w:rPr>
          <w:spacing w:val="-10"/>
        </w:rPr>
        <w:t>출입국</w:t>
      </w:r>
      <w:r>
        <w:rPr>
          <w:rFonts w:ascii="돋움" w:hAnsi="돋움" w:eastAsia="돋움" w:hint="eastAsia"/>
          <w:b w:val="0"/>
          <w:spacing w:val="-10"/>
        </w:rPr>
        <w:t>ㆍ</w:t>
      </w:r>
      <w:r>
        <w:rPr>
          <w:spacing w:val="-10"/>
        </w:rPr>
        <w:t>외국인청(사무소</w:t>
      </w:r>
      <w:r>
        <w:rPr>
          <w:rFonts w:ascii="돋움" w:hAnsi="돋움" w:eastAsia="돋움" w:hint="eastAsia"/>
          <w:b w:val="0"/>
          <w:spacing w:val="-10"/>
        </w:rPr>
        <w:t>ㆍ</w:t>
      </w:r>
      <w:r>
        <w:rPr>
          <w:spacing w:val="-10"/>
        </w:rPr>
        <w:t>출장소)장/외국인보호소장</w:t>
      </w:r>
      <w:r>
        <w:rPr>
          <w:spacing w:val="-1"/>
        </w:rPr>
        <w:t> </w:t>
      </w:r>
      <w:r>
        <w:rPr>
          <w:rFonts w:ascii="돋움" w:hAnsi="돋움" w:eastAsia="돋움" w:hint="eastAsia"/>
          <w:b w:val="0"/>
          <w:spacing w:val="-9"/>
          <w:sz w:val="20"/>
        </w:rPr>
        <w:t>귀하</w:t>
      </w:r>
    </w:p>
    <w:p>
      <w:pPr>
        <w:spacing w:before="114"/>
        <w:ind w:left="369" w:right="135" w:hanging="240"/>
        <w:jc w:val="left"/>
        <w:rPr>
          <w:rFonts w:ascii="바탕체" w:eastAsia="바탕체" w:hint="eastAsia"/>
          <w:sz w:val="16"/>
        </w:rPr>
      </w:pPr>
      <w:r>
        <w:rPr/>
        <w:br w:type="column"/>
      </w:r>
      <w:r>
        <w:rPr>
          <w:rFonts w:ascii="바탕체" w:eastAsia="바탕체" w:hint="eastAsia"/>
          <w:color w:val="999999"/>
          <w:sz w:val="16"/>
        </w:rPr>
        <w:t>(서명 또는 인)</w:t>
      </w:r>
      <w:r>
        <w:rPr>
          <w:rFonts w:ascii="바탕체" w:eastAsia="바탕체" w:hint="eastAsia"/>
          <w:color w:val="999999"/>
          <w:spacing w:val="-77"/>
          <w:sz w:val="16"/>
        </w:rPr>
        <w:t> </w:t>
      </w:r>
      <w:r>
        <w:rPr>
          <w:rFonts w:ascii="바탕체" w:eastAsia="바탕체" w:hint="eastAsia"/>
          <w:color w:val="999999"/>
          <w:sz w:val="16"/>
        </w:rPr>
        <w:t>(Signature)</w:t>
      </w:r>
    </w:p>
    <w:p>
      <w:pPr>
        <w:spacing w:after="0"/>
        <w:jc w:val="left"/>
        <w:rPr>
          <w:rFonts w:ascii="바탕체" w:eastAsia="바탕체" w:hint="eastAsia"/>
          <w:sz w:val="16"/>
        </w:rPr>
        <w:sectPr>
          <w:type w:val="continuous"/>
          <w:pgSz w:w="11910" w:h="16840"/>
          <w:pgMar w:top="1080" w:bottom="280" w:left="1040" w:right="1040"/>
          <w:cols w:num="2" w:equalWidth="0">
            <w:col w:w="8386" w:space="40"/>
            <w:col w:w="1404"/>
          </w:cols>
        </w:sectPr>
      </w:pPr>
    </w:p>
    <w:p>
      <w:pPr>
        <w:spacing w:line="387" w:lineRule="exact" w:before="0"/>
        <w:ind w:left="882" w:right="0" w:firstLine="0"/>
        <w:jc w:val="left"/>
        <w:rPr>
          <w:rFonts w:ascii="한컴 고딕" w:hAnsi="한컴 고딕"/>
          <w:b/>
          <w:sz w:val="24"/>
        </w:rPr>
      </w:pPr>
      <w:r>
        <w:rPr/>
        <w:pict>
          <v:shape style="position:absolute;margin-left:57.600002pt;margin-top:22.466202pt;width:480.15pt;height:.1pt;mso-position-horizontal-relative:page;mso-position-vertical-relative:paragraph;z-index:-15727104;mso-wrap-distance-left:0;mso-wrap-distance-right:0" coordorigin="1152,449" coordsize="9603,0" path="m1152,449l10754,449e" filled="false" stroked="true" strokeweight="2.04pt" strokecolor="#5d5d5d">
            <v:path arrowok="t"/>
            <v:stroke dashstyle="solid"/>
            <w10:wrap type="topAndBottom"/>
          </v:shape>
        </w:pict>
      </w:r>
      <w:r>
        <w:rPr>
          <w:rFonts w:ascii="바탕체" w:hAnsi="바탕체"/>
          <w:spacing w:val="2"/>
          <w:w w:val="99"/>
          <w:sz w:val="20"/>
        </w:rPr>
        <w:t>T</w:t>
      </w:r>
      <w:r>
        <w:rPr>
          <w:rFonts w:ascii="바탕체" w:hAnsi="바탕체"/>
          <w:w w:val="99"/>
          <w:sz w:val="20"/>
        </w:rPr>
        <w:t>o</w:t>
      </w:r>
      <w:r>
        <w:rPr>
          <w:rFonts w:ascii="바탕체" w:hAnsi="바탕체"/>
          <w:spacing w:val="-1"/>
          <w:sz w:val="20"/>
        </w:rPr>
        <w:t> </w:t>
      </w:r>
      <w:r>
        <w:rPr>
          <w:rFonts w:ascii="바탕체" w:hAnsi="바탕체"/>
          <w:w w:val="99"/>
          <w:sz w:val="20"/>
        </w:rPr>
        <w:t>the</w:t>
      </w:r>
      <w:r>
        <w:rPr>
          <w:rFonts w:ascii="바탕체" w:hAnsi="바탕체"/>
          <w:spacing w:val="1"/>
          <w:sz w:val="20"/>
        </w:rPr>
        <w:t> </w:t>
      </w:r>
      <w:r>
        <w:rPr>
          <w:rFonts w:ascii="한컴 고딕" w:hAnsi="한컴 고딕"/>
          <w:b/>
          <w:spacing w:val="-10"/>
          <w:w w:val="76"/>
          <w:sz w:val="24"/>
        </w:rPr>
        <w:t>C</w:t>
      </w:r>
      <w:r>
        <w:rPr>
          <w:rFonts w:ascii="한컴 고딕" w:hAnsi="한컴 고딕"/>
          <w:b/>
          <w:spacing w:val="-10"/>
          <w:w w:val="82"/>
          <w:sz w:val="24"/>
        </w:rPr>
        <w:t>h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w w:val="144"/>
          <w:sz w:val="24"/>
        </w:rPr>
        <w:t>f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31"/>
          <w:sz w:val="24"/>
        </w:rPr>
        <w:t> 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144"/>
          <w:sz w:val="24"/>
        </w:rPr>
        <w:t>f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7"/>
          <w:w w:val="105"/>
          <w:sz w:val="24"/>
        </w:rPr>
        <w:t>○</w:t>
      </w:r>
      <w:r>
        <w:rPr>
          <w:rFonts w:ascii="한컴 고딕" w:hAnsi="한컴 고딕"/>
          <w:b/>
          <w:w w:val="105"/>
          <w:sz w:val="24"/>
        </w:rPr>
        <w:t>○</w:t>
      </w:r>
      <w:r>
        <w:rPr>
          <w:rFonts w:ascii="한컴 고딕" w:hAnsi="한컴 고딕"/>
          <w:b/>
          <w:spacing w:val="25"/>
          <w:sz w:val="24"/>
        </w:rPr>
        <w:t> </w:t>
      </w:r>
      <w:r>
        <w:rPr>
          <w:rFonts w:ascii="한컴 고딕" w:hAnsi="한컴 고딕"/>
          <w:b/>
          <w:spacing w:val="-10"/>
          <w:w w:val="198"/>
          <w:sz w:val="24"/>
        </w:rPr>
        <w:t>I</w:t>
      </w:r>
      <w:r>
        <w:rPr>
          <w:rFonts w:ascii="한컴 고딕" w:hAnsi="한컴 고딕"/>
          <w:b/>
          <w:spacing w:val="-10"/>
          <w:w w:val="54"/>
          <w:sz w:val="24"/>
        </w:rPr>
        <w:t>mm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2"/>
          <w:w w:val="83"/>
          <w:sz w:val="24"/>
        </w:rPr>
        <w:t>g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6"/>
          <w:sz w:val="24"/>
        </w:rPr>
        <w:t> </w:t>
      </w:r>
      <w:r>
        <w:rPr>
          <w:rFonts w:ascii="한컴 고딕" w:hAnsi="한컴 고딕"/>
          <w:b/>
          <w:spacing w:val="-10"/>
          <w:w w:val="65"/>
          <w:sz w:val="24"/>
        </w:rPr>
        <w:t>O</w:t>
      </w:r>
      <w:r>
        <w:rPr>
          <w:rFonts w:ascii="한컴 고딕" w:hAnsi="한컴 고딕"/>
          <w:b/>
          <w:spacing w:val="-10"/>
          <w:w w:val="144"/>
          <w:sz w:val="24"/>
        </w:rPr>
        <w:t>ff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2"/>
          <w:sz w:val="24"/>
        </w:rPr>
        <w:t>c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109"/>
          <w:sz w:val="24"/>
        </w:rPr>
        <w:t>/</w:t>
      </w:r>
      <w:r>
        <w:rPr>
          <w:rFonts w:ascii="한컴 고딕" w:hAnsi="한컴 고딕"/>
          <w:b/>
          <w:spacing w:val="-10"/>
          <w:w w:val="78"/>
          <w:sz w:val="24"/>
        </w:rPr>
        <w:t>B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sz w:val="24"/>
        </w:rPr>
        <w:t>c</w:t>
      </w:r>
      <w:r>
        <w:rPr>
          <w:rFonts w:ascii="한컴 고딕" w:hAnsi="한컴 고딕"/>
          <w:b/>
          <w:spacing w:val="-10"/>
          <w:w w:val="82"/>
          <w:sz w:val="24"/>
        </w:rPr>
        <w:t>h</w:t>
      </w:r>
      <w:r>
        <w:rPr>
          <w:rFonts w:ascii="한컴 고딕" w:hAnsi="한컴 고딕"/>
          <w:b/>
          <w:spacing w:val="-10"/>
          <w:w w:val="109"/>
          <w:sz w:val="24"/>
        </w:rPr>
        <w:t>/</w:t>
      </w:r>
      <w:r>
        <w:rPr>
          <w:rFonts w:ascii="한컴 고딕" w:hAnsi="한컴 고딕"/>
          <w:b/>
          <w:spacing w:val="-10"/>
          <w:w w:val="198"/>
          <w:sz w:val="24"/>
        </w:rPr>
        <w:t>I</w:t>
      </w:r>
      <w:r>
        <w:rPr>
          <w:rFonts w:ascii="한컴 고딕" w:hAnsi="한컴 고딕"/>
          <w:b/>
          <w:spacing w:val="-10"/>
          <w:w w:val="54"/>
          <w:sz w:val="24"/>
        </w:rPr>
        <w:t>m</w:t>
      </w:r>
      <w:r>
        <w:rPr>
          <w:rFonts w:ascii="한컴 고딕" w:hAnsi="한컴 고딕"/>
          <w:b/>
          <w:spacing w:val="-12"/>
          <w:w w:val="54"/>
          <w:sz w:val="24"/>
        </w:rPr>
        <w:t>m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3"/>
          <w:sz w:val="24"/>
        </w:rPr>
        <w:t>g</w:t>
      </w:r>
      <w:r>
        <w:rPr>
          <w:rFonts w:ascii="한컴 고딕" w:hAnsi="한컴 고딕"/>
          <w:b/>
          <w:spacing w:val="-10"/>
          <w:w w:val="127"/>
          <w:sz w:val="24"/>
        </w:rPr>
        <w:t>r</w:t>
      </w:r>
      <w:r>
        <w:rPr>
          <w:rFonts w:ascii="한컴 고딕" w:hAnsi="한컴 고딕"/>
          <w:b/>
          <w:spacing w:val="-10"/>
          <w:w w:val="87"/>
          <w:sz w:val="24"/>
        </w:rPr>
        <w:t>a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0"/>
          <w:w w:val="67"/>
          <w:sz w:val="24"/>
        </w:rPr>
        <w:t>D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2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200"/>
          <w:sz w:val="24"/>
        </w:rPr>
        <w:t>i</w:t>
      </w:r>
      <w:r>
        <w:rPr>
          <w:rFonts w:ascii="한컴 고딕" w:hAnsi="한컴 고딕"/>
          <w:b/>
          <w:spacing w:val="-10"/>
          <w:w w:val="84"/>
          <w:sz w:val="24"/>
        </w:rPr>
        <w:t>o</w:t>
      </w:r>
      <w:r>
        <w:rPr>
          <w:rFonts w:ascii="한컴 고딕" w:hAnsi="한컴 고딕"/>
          <w:b/>
          <w:w w:val="82"/>
          <w:sz w:val="24"/>
        </w:rPr>
        <w:t>n</w:t>
      </w:r>
      <w:r>
        <w:rPr>
          <w:rFonts w:ascii="한컴 고딕" w:hAnsi="한컴 고딕"/>
          <w:b/>
          <w:sz w:val="24"/>
        </w:rPr>
        <w:t> </w:t>
      </w:r>
      <w:r>
        <w:rPr>
          <w:rFonts w:ascii="한컴 고딕" w:hAnsi="한컴 고딕"/>
          <w:b/>
          <w:spacing w:val="-28"/>
          <w:sz w:val="24"/>
        </w:rPr>
        <w:t> </w:t>
      </w:r>
      <w:r>
        <w:rPr>
          <w:rFonts w:ascii="한컴 고딕" w:hAnsi="한컴 고딕"/>
          <w:b/>
          <w:spacing w:val="-10"/>
          <w:w w:val="76"/>
          <w:sz w:val="24"/>
        </w:rPr>
        <w:t>C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spacing w:val="-10"/>
          <w:w w:val="82"/>
          <w:sz w:val="24"/>
        </w:rPr>
        <w:t>n</w:t>
      </w:r>
      <w:r>
        <w:rPr>
          <w:rFonts w:ascii="한컴 고딕" w:hAnsi="한컴 고딕"/>
          <w:b/>
          <w:spacing w:val="-10"/>
          <w:w w:val="137"/>
          <w:sz w:val="24"/>
        </w:rPr>
        <w:t>t</w:t>
      </w:r>
      <w:r>
        <w:rPr>
          <w:rFonts w:ascii="한컴 고딕" w:hAnsi="한컴 고딕"/>
          <w:b/>
          <w:spacing w:val="-10"/>
          <w:w w:val="87"/>
          <w:sz w:val="24"/>
        </w:rPr>
        <w:t>e</w:t>
      </w:r>
      <w:r>
        <w:rPr>
          <w:rFonts w:ascii="한컴 고딕" w:hAnsi="한컴 고딕"/>
          <w:b/>
          <w:w w:val="127"/>
          <w:sz w:val="24"/>
        </w:rPr>
        <w:t>r</w:t>
      </w:r>
    </w:p>
    <w:tbl>
      <w:tblPr>
        <w:tblW w:w="0" w:type="auto"/>
        <w:jc w:val="left"/>
        <w:tblInd w:w="111" w:type="dxa"/>
        <w:tblBorders>
          <w:top w:val="single" w:sz="4" w:space="0" w:color="939393"/>
          <w:left w:val="single" w:sz="4" w:space="0" w:color="939393"/>
          <w:bottom w:val="single" w:sz="4" w:space="0" w:color="939393"/>
          <w:right w:val="single" w:sz="4" w:space="0" w:color="939393"/>
          <w:insideH w:val="single" w:sz="4" w:space="0" w:color="939393"/>
          <w:insideV w:val="single" w:sz="4" w:space="0" w:color="93939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7010"/>
        <w:gridCol w:w="1267"/>
      </w:tblGrid>
      <w:tr>
        <w:trPr>
          <w:trHeight w:val="1299" w:hRule="atLeast"/>
        </w:trPr>
        <w:tc>
          <w:tcPr>
            <w:tcW w:w="1332" w:type="dxa"/>
            <w:tcBorders>
              <w:left w:val="nil"/>
              <w:bottom w:val="single" w:sz="18" w:space="0" w:color="5D5D5D"/>
            </w:tcBorders>
          </w:tcPr>
          <w:p>
            <w:pPr>
              <w:pStyle w:val="TableParagraph"/>
              <w:spacing w:before="7"/>
              <w:ind w:left="0"/>
              <w:rPr>
                <w:rFonts w:ascii="한컴 고딕"/>
                <w:b/>
                <w:sz w:val="22"/>
              </w:rPr>
            </w:pPr>
          </w:p>
          <w:p>
            <w:pPr>
              <w:pStyle w:val="TableParagraph"/>
              <w:ind w:left="135" w:right="110"/>
              <w:jc w:val="center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6"/>
              </w:rPr>
              <w:t>첨부서류</w:t>
            </w:r>
          </w:p>
          <w:p>
            <w:pPr>
              <w:pStyle w:val="TableParagraph"/>
              <w:spacing w:before="52"/>
              <w:ind w:left="137" w:right="110"/>
              <w:jc w:val="center"/>
              <w:rPr>
                <w:sz w:val="16"/>
              </w:rPr>
            </w:pPr>
            <w:r>
              <w:rPr>
                <w:sz w:val="16"/>
              </w:rPr>
              <w:t>(Attachments)</w:t>
            </w:r>
          </w:p>
        </w:tc>
        <w:tc>
          <w:tcPr>
            <w:tcW w:w="7010" w:type="dxa"/>
            <w:tcBorders>
              <w:bottom w:val="single" w:sz="18" w:space="0" w:color="5D5D5D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41" w:after="0"/>
              <w:ind w:left="308" w:right="0" w:hanging="210"/>
              <w:jc w:val="left"/>
              <w:rPr>
                <w:rFonts w:ascii="돋움" w:eastAsia="돋움" w:hint="eastAsia"/>
                <w:sz w:val="14"/>
              </w:rPr>
            </w:pPr>
            <w:r>
              <w:rPr>
                <w:rFonts w:ascii="돋움" w:eastAsia="돋움" w:hint="eastAsia"/>
                <w:sz w:val="16"/>
              </w:rPr>
              <w:t>재발급</w:t>
            </w:r>
            <w:r>
              <w:rPr>
                <w:rFonts w:ascii="돋움" w:eastAsia="돋움" w:hint="eastAsia"/>
                <w:spacing w:val="-8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신청</w:t>
            </w:r>
            <w:r>
              <w:rPr>
                <w:rFonts w:ascii="돋움" w:eastAsia="돋움" w:hint="eastAsia"/>
                <w:spacing w:val="-7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사유를</w:t>
            </w:r>
            <w:r>
              <w:rPr>
                <w:rFonts w:ascii="돋움" w:eastAsia="돋움" w:hint="eastAsia"/>
                <w:spacing w:val="-7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소명하는</w:t>
            </w:r>
            <w:r>
              <w:rPr>
                <w:rFonts w:ascii="돋움" w:eastAsia="돋움" w:hint="eastAsia"/>
                <w:spacing w:val="-7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자료</w:t>
            </w:r>
            <w:r>
              <w:rPr>
                <w:rFonts w:ascii="돋움" w:eastAsia="돋움" w:hint="eastAsia"/>
                <w:spacing w:val="-7"/>
                <w:sz w:val="16"/>
              </w:rPr>
              <w:t> </w:t>
            </w:r>
            <w:r>
              <w:rPr>
                <w:rFonts w:ascii="돋움" w:eastAsia="돋움" w:hint="eastAsia"/>
                <w:sz w:val="14"/>
              </w:rPr>
              <w:t>Supporting</w:t>
            </w:r>
            <w:r>
              <w:rPr>
                <w:rFonts w:ascii="돋움" w:eastAsia="돋움" w:hint="eastAsia"/>
                <w:spacing w:val="5"/>
                <w:sz w:val="14"/>
              </w:rPr>
              <w:t> </w:t>
            </w:r>
            <w:r>
              <w:rPr>
                <w:rFonts w:ascii="돋움" w:eastAsia="돋움" w:hint="eastAsia"/>
                <w:sz w:val="14"/>
              </w:rPr>
              <w:t>documents</w:t>
            </w:r>
            <w:r>
              <w:rPr>
                <w:rFonts w:ascii="돋움" w:eastAsia="돋움" w:hint="eastAsia"/>
                <w:spacing w:val="5"/>
                <w:sz w:val="14"/>
              </w:rPr>
              <w:t> </w:t>
            </w:r>
            <w:r>
              <w:rPr>
                <w:rFonts w:ascii="돋움" w:eastAsia="돋움" w:hint="eastAsia"/>
                <w:sz w:val="14"/>
              </w:rPr>
              <w:t>explaining</w:t>
            </w:r>
            <w:r>
              <w:rPr>
                <w:rFonts w:ascii="돋움" w:eastAsia="돋움" w:hint="eastAsia"/>
                <w:spacing w:val="7"/>
                <w:sz w:val="14"/>
              </w:rPr>
              <w:t> </w:t>
            </w:r>
            <w:r>
              <w:rPr>
                <w:rFonts w:ascii="돋움" w:eastAsia="돋움" w:hint="eastAsia"/>
                <w:sz w:val="14"/>
              </w:rPr>
              <w:t>the</w:t>
            </w:r>
            <w:r>
              <w:rPr>
                <w:rFonts w:ascii="돋움" w:eastAsia="돋움" w:hint="eastAsia"/>
                <w:spacing w:val="3"/>
                <w:sz w:val="14"/>
              </w:rPr>
              <w:t> </w:t>
            </w:r>
            <w:r>
              <w:rPr>
                <w:rFonts w:ascii="돋움" w:eastAsia="돋움" w:hint="eastAsia"/>
                <w:sz w:val="14"/>
              </w:rPr>
              <w:t>reasons</w:t>
            </w:r>
            <w:r>
              <w:rPr>
                <w:rFonts w:ascii="돋움" w:eastAsia="돋움" w:hint="eastAsia"/>
                <w:spacing w:val="6"/>
                <w:sz w:val="14"/>
              </w:rPr>
              <w:t> </w:t>
            </w:r>
            <w:r>
              <w:rPr>
                <w:rFonts w:ascii="돋움" w:eastAsia="돋움" w:hint="eastAsia"/>
                <w:sz w:val="14"/>
              </w:rPr>
              <w:t>for</w:t>
            </w:r>
            <w:r>
              <w:rPr>
                <w:rFonts w:ascii="돋움" w:eastAsia="돋움" w:hint="eastAsia"/>
                <w:spacing w:val="6"/>
                <w:sz w:val="14"/>
              </w:rPr>
              <w:t> </w:t>
            </w:r>
            <w:r>
              <w:rPr>
                <w:rFonts w:ascii="돋움" w:eastAsia="돋움" w:hint="eastAsia"/>
                <w:sz w:val="14"/>
              </w:rPr>
              <w:t>reissuance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28" w:val="left" w:leader="none"/>
              </w:tabs>
              <w:spacing w:line="240" w:lineRule="auto" w:before="52" w:after="0"/>
              <w:ind w:left="327" w:right="0" w:hanging="229"/>
              <w:jc w:val="left"/>
              <w:rPr>
                <w:sz w:val="16"/>
              </w:rPr>
            </w:pPr>
            <w:r>
              <w:rPr>
                <w:spacing w:val="-7"/>
                <w:w w:val="95"/>
                <w:sz w:val="16"/>
              </w:rPr>
              <w:t>난민인정증명서(훼손된</w:t>
            </w:r>
            <w:r>
              <w:rPr>
                <w:spacing w:val="-15"/>
                <w:w w:val="95"/>
                <w:sz w:val="16"/>
              </w:rPr>
              <w:t> </w:t>
            </w:r>
            <w:r>
              <w:rPr>
                <w:spacing w:val="-7"/>
                <w:w w:val="95"/>
                <w:sz w:val="16"/>
              </w:rPr>
              <w:t>경우에만</w:t>
            </w:r>
            <w:r>
              <w:rPr>
                <w:spacing w:val="-14"/>
                <w:w w:val="95"/>
                <w:sz w:val="16"/>
              </w:rPr>
              <w:t> </w:t>
            </w:r>
            <w:r>
              <w:rPr>
                <w:spacing w:val="-7"/>
                <w:w w:val="95"/>
                <w:sz w:val="16"/>
              </w:rPr>
              <w:t>제출합니다)</w:t>
            </w:r>
          </w:p>
          <w:p>
            <w:pPr>
              <w:pStyle w:val="TableParagraph"/>
              <w:spacing w:before="71"/>
              <w:ind w:left="315"/>
              <w:rPr>
                <w:sz w:val="14"/>
              </w:rPr>
            </w:pPr>
            <w:r>
              <w:rPr>
                <w:sz w:val="14"/>
              </w:rPr>
              <w:t>Certificate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Refugee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Status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Recognition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(in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case</w:t>
            </w:r>
            <w:r>
              <w:rPr>
                <w:spacing w:val="2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damage)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09" w:val="left" w:leader="none"/>
              </w:tabs>
              <w:spacing w:line="240" w:lineRule="auto" w:before="55" w:after="0"/>
              <w:ind w:left="308" w:right="0" w:hanging="210"/>
              <w:jc w:val="left"/>
              <w:rPr>
                <w:rFonts w:ascii="돋움" w:hAnsi="돋움" w:eastAsia="돋움" w:hint="eastAsia"/>
                <w:sz w:val="16"/>
              </w:rPr>
            </w:pPr>
            <w:r>
              <w:rPr>
                <w:rFonts w:ascii="돋움" w:hAnsi="돋움" w:eastAsia="돋움" w:hint="eastAsia"/>
                <w:spacing w:val="-2"/>
                <w:w w:val="95"/>
                <w:sz w:val="16"/>
              </w:rPr>
              <w:t>최근</w:t>
            </w:r>
            <w:r>
              <w:rPr>
                <w:rFonts w:ascii="돋움" w:hAnsi="돋움" w:eastAsia="돋움" w:hint="eastAsia"/>
                <w:spacing w:val="-8"/>
                <w:w w:val="95"/>
                <w:sz w:val="16"/>
              </w:rPr>
              <w:t> </w:t>
            </w:r>
            <w:r>
              <w:rPr>
                <w:rFonts w:ascii="돋움" w:hAnsi="돋움" w:eastAsia="돋움" w:hint="eastAsia"/>
                <w:spacing w:val="-2"/>
                <w:w w:val="95"/>
                <w:sz w:val="16"/>
              </w:rPr>
              <w:t>6개월</w:t>
            </w:r>
            <w:r>
              <w:rPr>
                <w:rFonts w:ascii="돋움" w:hAnsi="돋움" w:eastAsia="돋움" w:hint="eastAsia"/>
                <w:spacing w:val="-8"/>
                <w:w w:val="95"/>
                <w:sz w:val="16"/>
              </w:rPr>
              <w:t> </w:t>
            </w:r>
            <w:r>
              <w:rPr>
                <w:rFonts w:ascii="돋움" w:hAnsi="돋움" w:eastAsia="돋움" w:hint="eastAsia"/>
                <w:spacing w:val="-2"/>
                <w:w w:val="95"/>
                <w:sz w:val="16"/>
              </w:rPr>
              <w:t>이내에</w:t>
            </w:r>
            <w:r>
              <w:rPr>
                <w:rFonts w:ascii="돋움" w:hAnsi="돋움" w:eastAsia="돋움" w:hint="eastAsia"/>
                <w:spacing w:val="-7"/>
                <w:w w:val="95"/>
                <w:sz w:val="16"/>
              </w:rPr>
              <w:t> </w:t>
            </w:r>
            <w:r>
              <w:rPr>
                <w:rFonts w:ascii="돋움" w:hAnsi="돋움" w:eastAsia="돋움" w:hint="eastAsia"/>
                <w:spacing w:val="-2"/>
                <w:w w:val="95"/>
                <w:sz w:val="16"/>
              </w:rPr>
              <w:t>찍은</w:t>
            </w:r>
            <w:r>
              <w:rPr>
                <w:rFonts w:ascii="돋움" w:hAnsi="돋움" w:eastAsia="돋움" w:hint="eastAsia"/>
                <w:spacing w:val="-7"/>
                <w:w w:val="95"/>
                <w:sz w:val="16"/>
              </w:rPr>
              <w:t> </w:t>
            </w:r>
            <w:r>
              <w:rPr>
                <w:rFonts w:ascii="돋움" w:hAnsi="돋움" w:eastAsia="돋움" w:hint="eastAsia"/>
                <w:spacing w:val="-2"/>
                <w:w w:val="95"/>
                <w:sz w:val="16"/>
              </w:rPr>
              <w:t>사진(3.5센티미터×4.5센티미터) </w:t>
            </w:r>
            <w:r>
              <w:rPr>
                <w:rFonts w:ascii="돋움" w:hAnsi="돋움" w:eastAsia="돋움" w:hint="eastAsia"/>
                <w:spacing w:val="-1"/>
                <w:w w:val="95"/>
                <w:sz w:val="16"/>
              </w:rPr>
              <w:t>1장</w:t>
            </w:r>
          </w:p>
          <w:p>
            <w:pPr>
              <w:pStyle w:val="TableParagraph"/>
              <w:spacing w:before="71"/>
              <w:ind w:left="315"/>
              <w:rPr>
                <w:sz w:val="14"/>
              </w:rPr>
            </w:pPr>
            <w:r>
              <w:rPr>
                <w:sz w:val="14"/>
              </w:rPr>
              <w:t>Photo</w:t>
            </w:r>
            <w:r>
              <w:rPr>
                <w:spacing w:val="1"/>
                <w:sz w:val="14"/>
              </w:rPr>
              <w:t> </w:t>
            </w:r>
            <w:r>
              <w:rPr>
                <w:sz w:val="14"/>
              </w:rPr>
              <w:t>(35mm×45mm)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taken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within the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last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6</w:t>
            </w:r>
            <w:r>
              <w:rPr>
                <w:spacing w:val="3"/>
                <w:sz w:val="14"/>
              </w:rPr>
              <w:t> </w:t>
            </w:r>
            <w:r>
              <w:rPr>
                <w:sz w:val="14"/>
              </w:rPr>
              <w:t>months</w:t>
            </w:r>
          </w:p>
        </w:tc>
        <w:tc>
          <w:tcPr>
            <w:tcW w:w="1267" w:type="dxa"/>
            <w:tcBorders>
              <w:bottom w:val="single" w:sz="18" w:space="0" w:color="5D5D5D"/>
              <w:right w:val="nil"/>
            </w:tcBorders>
          </w:tcPr>
          <w:p>
            <w:pPr>
              <w:pStyle w:val="TableParagraph"/>
              <w:spacing w:before="4"/>
              <w:ind w:left="0"/>
              <w:rPr>
                <w:rFonts w:ascii="한컴 고딕"/>
                <w:b/>
                <w:sz w:val="18"/>
              </w:rPr>
            </w:pPr>
          </w:p>
          <w:p>
            <w:pPr>
              <w:pStyle w:val="TableParagraph"/>
              <w:spacing w:line="244" w:lineRule="auto"/>
              <w:ind w:left="267" w:right="275"/>
              <w:jc w:val="center"/>
              <w:rPr>
                <w:rFonts w:ascii="돋움" w:eastAsia="돋움" w:hint="eastAsia"/>
                <w:sz w:val="16"/>
              </w:rPr>
            </w:pPr>
            <w:r>
              <w:rPr>
                <w:rFonts w:ascii="돋움" w:eastAsia="돋움" w:hint="eastAsia"/>
                <w:sz w:val="16"/>
              </w:rPr>
              <w:t>수수료</w:t>
            </w:r>
            <w:r>
              <w:rPr>
                <w:rFonts w:ascii="돋움" w:eastAsia="돋움" w:hint="eastAsia"/>
                <w:spacing w:val="-51"/>
                <w:sz w:val="16"/>
              </w:rPr>
              <w:t> </w:t>
            </w:r>
            <w:r>
              <w:rPr>
                <w:rFonts w:ascii="돋움" w:eastAsia="돋움" w:hint="eastAsia"/>
                <w:sz w:val="16"/>
              </w:rPr>
              <w:t>없음</w:t>
            </w:r>
          </w:p>
          <w:p>
            <w:pPr>
              <w:pStyle w:val="TableParagraph"/>
              <w:spacing w:line="202" w:lineRule="exact"/>
              <w:ind w:left="267" w:right="275"/>
              <w:jc w:val="center"/>
              <w:rPr>
                <w:rFonts w:ascii="돋움"/>
                <w:sz w:val="16"/>
              </w:rPr>
            </w:pPr>
            <w:r>
              <w:rPr>
                <w:rFonts w:ascii="돋움"/>
                <w:sz w:val="16"/>
              </w:rPr>
              <w:t>(No</w:t>
            </w:r>
            <w:r>
              <w:rPr>
                <w:rFonts w:ascii="돋움"/>
                <w:spacing w:val="24"/>
                <w:sz w:val="16"/>
              </w:rPr>
              <w:t> </w:t>
            </w:r>
            <w:r>
              <w:rPr>
                <w:rFonts w:ascii="돋움"/>
                <w:sz w:val="16"/>
              </w:rPr>
              <w:t>Fee)</w:t>
            </w:r>
          </w:p>
        </w:tc>
      </w:tr>
      <w:tr>
        <w:trPr>
          <w:trHeight w:val="392" w:hRule="atLeast"/>
        </w:trPr>
        <w:tc>
          <w:tcPr>
            <w:tcW w:w="9609" w:type="dxa"/>
            <w:gridSpan w:val="3"/>
            <w:tcBorders>
              <w:top w:val="single" w:sz="18" w:space="0" w:color="5D5D5D"/>
              <w:left w:val="nil"/>
              <w:bottom w:val="single" w:sz="4" w:space="0" w:color="5D5D5D"/>
              <w:right w:val="nil"/>
            </w:tcBorders>
            <w:shd w:val="clear" w:color="auto" w:fill="BABABA"/>
          </w:tcPr>
          <w:p>
            <w:pPr>
              <w:pStyle w:val="TableParagraph"/>
              <w:spacing w:before="58"/>
              <w:ind w:left="3989" w:right="3685"/>
              <w:jc w:val="center"/>
              <w:rPr>
                <w:rFonts w:ascii="돋움" w:eastAsia="돋움" w:hint="eastAsia"/>
                <w:sz w:val="20"/>
              </w:rPr>
            </w:pPr>
            <w:r>
              <w:rPr>
                <w:rFonts w:ascii="돋움" w:eastAsia="돋움" w:hint="eastAsia"/>
                <w:sz w:val="20"/>
              </w:rPr>
              <w:t>처리절차(Procedure)</w:t>
            </w:r>
          </w:p>
        </w:tc>
      </w:tr>
    </w:tbl>
    <w:p>
      <w:pPr>
        <w:pStyle w:val="BodyText"/>
        <w:spacing w:before="16"/>
        <w:rPr>
          <w:rFonts w:ascii="한컴 고딕"/>
          <w:b/>
          <w:sz w:val="4"/>
        </w:rPr>
      </w:pPr>
    </w:p>
    <w:p>
      <w:pPr>
        <w:pStyle w:val="BodyText"/>
        <w:spacing w:line="20" w:lineRule="exact"/>
        <w:ind w:left="108"/>
        <w:rPr>
          <w:rFonts w:ascii="한컴 고딕"/>
          <w:sz w:val="2"/>
        </w:rPr>
      </w:pPr>
      <w:r>
        <w:rPr>
          <w:rFonts w:ascii="한컴 고딕"/>
          <w:sz w:val="2"/>
        </w:rPr>
        <w:pict>
          <v:group style="width:480.15pt;height:.4pt;mso-position-horizontal-relative:char;mso-position-vertical-relative:line" coordorigin="0,0" coordsize="9603,8">
            <v:line style="position:absolute" from="0,4" to="9602,4" stroked="true" strokeweight=".36pt" strokecolor="#5d5d5d">
              <v:stroke dashstyle="solid"/>
            </v:line>
          </v:group>
        </w:pict>
      </w:r>
      <w:r>
        <w:rPr>
          <w:rFonts w:ascii="한컴 고딕"/>
          <w:sz w:val="2"/>
        </w:rPr>
      </w:r>
    </w:p>
    <w:p>
      <w:pPr>
        <w:pStyle w:val="BodyText"/>
        <w:spacing w:before="13"/>
        <w:rPr>
          <w:rFonts w:ascii="한컴 고딕"/>
          <w:b/>
          <w:sz w:val="3"/>
        </w:rPr>
      </w:pPr>
    </w:p>
    <w:p>
      <w:pPr>
        <w:spacing w:after="0"/>
        <w:rPr>
          <w:rFonts w:ascii="한컴 고딕"/>
          <w:sz w:val="3"/>
        </w:rPr>
        <w:sectPr>
          <w:type w:val="continuous"/>
          <w:pgSz w:w="11910" w:h="16840"/>
          <w:pgMar w:top="1080" w:bottom="280" w:left="1040" w:right="1040"/>
        </w:sectPr>
      </w:pPr>
    </w:p>
    <w:p>
      <w:pPr>
        <w:pStyle w:val="BodyText"/>
        <w:spacing w:before="17"/>
        <w:rPr>
          <w:rFonts w:ascii="한컴 고딕"/>
          <w:b/>
          <w:sz w:val="22"/>
        </w:rPr>
      </w:pPr>
    </w:p>
    <w:p>
      <w:pPr>
        <w:pStyle w:val="BodyText"/>
        <w:spacing w:line="225" w:lineRule="exact"/>
        <w:ind w:left="1295"/>
      </w:pPr>
      <w:r>
        <w:rPr/>
        <w:t>신청자</w:t>
      </w:r>
    </w:p>
    <w:p>
      <w:pPr>
        <w:spacing w:line="199" w:lineRule="exact" w:before="0"/>
        <w:ind w:left="1196" w:right="0" w:firstLine="0"/>
        <w:jc w:val="left"/>
        <w:rPr>
          <w:rFonts w:ascii="바탕체"/>
          <w:sz w:val="16"/>
        </w:rPr>
      </w:pPr>
      <w:r>
        <w:rPr>
          <w:rFonts w:ascii="바탕체"/>
          <w:spacing w:val="-1"/>
          <w:sz w:val="16"/>
        </w:rPr>
        <w:t>Applicant</w:t>
      </w:r>
    </w:p>
    <w:p>
      <w:pPr>
        <w:spacing w:before="97"/>
        <w:ind w:left="947" w:right="0" w:firstLine="0"/>
        <w:jc w:val="left"/>
        <w:rPr>
          <w:rFonts w:ascii="Wingdings" w:hAnsi="Wingdings"/>
          <w:sz w:val="20"/>
        </w:rPr>
      </w:pPr>
      <w:r>
        <w:rPr/>
        <w:br w:type="column"/>
      </w:r>
      <w:r>
        <w:rPr>
          <w:rFonts w:ascii="Wingdings" w:hAnsi="Wingdings"/>
          <w:sz w:val="20"/>
        </w:rPr>
        <w:t></w:t>
      </w:r>
    </w:p>
    <w:p>
      <w:pPr>
        <w:pStyle w:val="BodyText"/>
        <w:spacing w:line="225" w:lineRule="exact" w:before="116"/>
        <w:ind w:left="1718"/>
        <w:jc w:val="center"/>
      </w:pPr>
      <w:r>
        <w:rPr/>
        <w:pict>
          <v:shape style="position:absolute;margin-left:224.039993pt;margin-top:-16.396959pt;width:125.3pt;height:21.6pt;mso-position-horizontal-relative:page;mso-position-vertical-relative:paragraph;z-index:15732224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line="224" w:lineRule="exact"/>
                    <w:ind w:left="950" w:right="950"/>
                    <w:jc w:val="center"/>
                  </w:pPr>
                  <w:r>
                    <w:rPr/>
                    <w:t>접수</w:t>
                  </w:r>
                </w:p>
                <w:p>
                  <w:pPr>
                    <w:spacing w:line="199" w:lineRule="exact" w:before="0"/>
                    <w:ind w:left="950" w:right="950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Receipt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78.720001pt;margin-top:-16.396959pt;width:102.25pt;height:21.6pt;mso-position-horizontal-relative:page;mso-position-vertical-relative:paragraph;z-index:15732736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line="224" w:lineRule="exact"/>
                    <w:ind w:left="538"/>
                  </w:pPr>
                  <w:r>
                    <w:rPr/>
                    <w:t>신청서</w:t>
                  </w:r>
                  <w:r>
                    <w:rPr>
                      <w:spacing w:val="8"/>
                    </w:rPr>
                    <w:t> </w:t>
                  </w:r>
                  <w:r>
                    <w:rPr/>
                    <w:t>작성</w:t>
                  </w:r>
                </w:p>
                <w:p>
                  <w:pPr>
                    <w:spacing w:line="199" w:lineRule="exact" w:before="0"/>
                    <w:ind w:left="617" w:right="0" w:firstLine="0"/>
                    <w:jc w:val="left"/>
                    <w:rPr>
                      <w:sz w:val="16"/>
                    </w:rPr>
                  </w:pPr>
                  <w:r>
                    <w:rPr>
                      <w:sz w:val="16"/>
                    </w:rPr>
                    <w:t>Application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청장등</w:t>
      </w:r>
    </w:p>
    <w:p>
      <w:pPr>
        <w:spacing w:line="199" w:lineRule="exact" w:before="0"/>
        <w:ind w:left="1720" w:right="0" w:firstLine="0"/>
        <w:jc w:val="center"/>
        <w:rPr>
          <w:sz w:val="16"/>
        </w:rPr>
      </w:pPr>
      <w:r>
        <w:rPr>
          <w:sz w:val="16"/>
        </w:rPr>
        <w:t>Chief of</w:t>
      </w:r>
      <w:r>
        <w:rPr>
          <w:spacing w:val="1"/>
          <w:sz w:val="16"/>
        </w:rPr>
        <w:t> </w:t>
      </w:r>
      <w:r>
        <w:rPr>
          <w:sz w:val="16"/>
        </w:rPr>
        <w:t>Immigration</w:t>
      </w:r>
      <w:r>
        <w:rPr>
          <w:spacing w:val="-1"/>
          <w:sz w:val="16"/>
        </w:rPr>
        <w:t> </w:t>
      </w:r>
      <w:r>
        <w:rPr>
          <w:sz w:val="16"/>
        </w:rPr>
        <w:t>Office</w:t>
      </w:r>
    </w:p>
    <w:p>
      <w:pPr>
        <w:spacing w:before="97"/>
        <w:ind w:left="548" w:right="0" w:firstLine="0"/>
        <w:jc w:val="left"/>
        <w:rPr>
          <w:rFonts w:ascii="Wingdings" w:hAnsi="Wingdings"/>
          <w:sz w:val="20"/>
        </w:rPr>
      </w:pPr>
      <w:r>
        <w:rPr/>
        <w:br w:type="column"/>
      </w:r>
      <w:r>
        <w:rPr>
          <w:rFonts w:ascii="Wingdings" w:hAnsi="Wingdings"/>
          <w:sz w:val="20"/>
        </w:rPr>
        <w:t></w:t>
      </w:r>
    </w:p>
    <w:p>
      <w:pPr>
        <w:pStyle w:val="BodyText"/>
        <w:spacing w:line="225" w:lineRule="exact" w:before="116"/>
        <w:ind w:left="2070" w:right="1428"/>
        <w:jc w:val="center"/>
      </w:pPr>
      <w:r>
        <w:rPr/>
        <w:pict>
          <v:shape style="position:absolute;margin-left:395.279968pt;margin-top:-16.396959pt;width:124.45pt;height:21.6pt;mso-position-horizontal-relative:page;mso-position-vertical-relative:paragraph;z-index:15731712" type="#_x0000_t202" filled="false" stroked="true" strokeweight=".36pt" strokecolor="#5d5d5d">
            <v:textbox inset="0,0,0,0">
              <w:txbxContent>
                <w:p>
                  <w:pPr>
                    <w:pStyle w:val="BodyText"/>
                    <w:spacing w:line="224" w:lineRule="exact"/>
                    <w:ind w:left="891" w:right="891"/>
                    <w:jc w:val="center"/>
                  </w:pPr>
                  <w:r>
                    <w:rPr/>
                    <w:t>발급</w:t>
                  </w:r>
                </w:p>
                <w:p>
                  <w:pPr>
                    <w:spacing w:line="199" w:lineRule="exact" w:before="0"/>
                    <w:ind w:left="891" w:right="891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Issuance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청장등</w:t>
      </w:r>
    </w:p>
    <w:p>
      <w:pPr>
        <w:spacing w:line="199" w:lineRule="exact" w:before="0"/>
        <w:ind w:left="1323" w:right="682" w:firstLine="0"/>
        <w:jc w:val="center"/>
        <w:rPr>
          <w:sz w:val="16"/>
        </w:rPr>
      </w:pPr>
      <w:r>
        <w:rPr>
          <w:sz w:val="16"/>
        </w:rPr>
        <w:t>Chief</w:t>
      </w:r>
      <w:r>
        <w:rPr>
          <w:spacing w:val="1"/>
          <w:sz w:val="16"/>
        </w:rPr>
        <w:t> </w:t>
      </w:r>
      <w:r>
        <w:rPr>
          <w:sz w:val="16"/>
        </w:rPr>
        <w:t>of</w:t>
      </w:r>
      <w:r>
        <w:rPr>
          <w:spacing w:val="3"/>
          <w:sz w:val="16"/>
        </w:rPr>
        <w:t> </w:t>
      </w:r>
      <w:r>
        <w:rPr>
          <w:sz w:val="16"/>
        </w:rPr>
        <w:t>Immigration</w:t>
      </w:r>
      <w:r>
        <w:rPr>
          <w:spacing w:val="1"/>
          <w:sz w:val="16"/>
        </w:rPr>
        <w:t> </w:t>
      </w:r>
      <w:r>
        <w:rPr>
          <w:sz w:val="16"/>
        </w:rPr>
        <w:t>Office</w:t>
      </w:r>
    </w:p>
    <w:p>
      <w:pPr>
        <w:spacing w:after="0" w:line="199" w:lineRule="exact"/>
        <w:jc w:val="center"/>
        <w:rPr>
          <w:sz w:val="16"/>
        </w:rPr>
        <w:sectPr>
          <w:type w:val="continuous"/>
          <w:pgSz w:w="11910" w:h="16840"/>
          <w:pgMar w:top="1080" w:bottom="280" w:left="1040" w:right="1040"/>
          <w:cols w:num="3" w:equalWidth="0">
            <w:col w:w="1916" w:space="40"/>
            <w:col w:w="3756" w:space="39"/>
            <w:col w:w="4079"/>
          </w:cols>
        </w:sect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spacing w:line="20" w:lineRule="exact"/>
        <w:ind w:left="103"/>
        <w:rPr>
          <w:sz w:val="2"/>
        </w:rPr>
      </w:pPr>
      <w:r>
        <w:rPr>
          <w:sz w:val="2"/>
        </w:rPr>
        <w:pict>
          <v:group style="width:480.15pt;height:.85pt;mso-position-horizontal-relative:char;mso-position-vertical-relative:line" coordorigin="0,0" coordsize="9603,17">
            <v:shape style="position:absolute;left:0;top:8;width:9603;height:2" coordorigin="0,8" coordsize="9603,0" path="m0,8l9602,8m0,8l9602,8e" filled="false" stroked="true" strokeweight=".84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before="26"/>
        <w:ind w:left="5670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5"/>
          <w:sz w:val="16"/>
        </w:rPr>
        <w:t>/㎡) </w:t>
      </w:r>
      <w:r>
        <w:rPr>
          <w:sz w:val="16"/>
        </w:rPr>
        <w:t>또는</w:t>
      </w:r>
      <w:r>
        <w:rPr>
          <w:spacing w:val="24"/>
          <w:sz w:val="16"/>
        </w:rPr>
        <w:t> </w:t>
      </w:r>
      <w:r>
        <w:rPr>
          <w:sz w:val="16"/>
        </w:rPr>
        <w:t>중질지(80ｇ/㎡)]</w:t>
      </w:r>
    </w:p>
    <w:sectPr>
      <w:type w:val="continuous"/>
      <w:pgSz w:w="11910" w:h="16840"/>
      <w:pgMar w:top="1080" w:bottom="280" w:left="104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돋움">
    <w:altName w:val="돋움"/>
    <w:charset w:val="81"/>
    <w:family w:val="modern"/>
    <w:pitch w:val="variable"/>
  </w:font>
  <w:font w:name="한컴 고딕">
    <w:altName w:val="한컴 고딕"/>
    <w:charset w:val="81"/>
    <w:family w:val="auto"/>
    <w:pitch w:val="variable"/>
  </w:font>
  <w:font w:name="바탕체">
    <w:altName w:val="바탕체"/>
    <w:charset w:val="81"/>
    <w:family w:val="roman"/>
    <w:pitch w:val="fixed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308" w:hanging="209"/>
        <w:jc w:val="left"/>
      </w:pPr>
      <w:rPr>
        <w:rFonts w:hint="default" w:ascii="돋움" w:hAnsi="돋움" w:eastAsia="돋움" w:cs="돋움"/>
        <w:spacing w:val="-6"/>
        <w:w w:val="96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70" w:hanging="20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640" w:hanging="2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310" w:hanging="2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80" w:hanging="2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650" w:hanging="2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20" w:hanging="2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990" w:hanging="2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660" w:hanging="209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392" w:hanging="243"/>
      </w:pPr>
      <w:rPr>
        <w:rFonts w:hint="default" w:ascii="바탕체" w:hAnsi="바탕체" w:eastAsia="바탕체" w:cs="바탕체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42" w:hanging="24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85" w:hanging="24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27" w:hanging="24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70" w:hanging="24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13" w:hanging="24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55" w:hanging="24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98" w:hanging="24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41" w:hanging="243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" w:hAnsi="돋움" w:eastAsia="돋움" w:cs="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돋움" w:hAnsi="돋움" w:eastAsia="돋움" w:cs="돋움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돋움" w:hAnsi="돋움" w:eastAsia="돋움" w:cs="돋움"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96"/>
      <w:ind w:left="1671"/>
    </w:pPr>
    <w:rPr>
      <w:rFonts w:ascii="한컴 고딕" w:hAnsi="한컴 고딕" w:eastAsia="한컴 고딕" w:cs="한컴 고딕"/>
      <w:b/>
      <w:bCs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392" w:hanging="243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ind w:left="27"/>
    </w:pPr>
    <w:rPr>
      <w:rFonts w:ascii="바탕체" w:hAnsi="바탕체" w:eastAsia="바탕체" w:cs="바탕체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4. œüxš–˝ ¬˝ à?˝.hwp</dc:title>
  <dcterms:created xsi:type="dcterms:W3CDTF">2024-01-10T00:23:22Z</dcterms:created>
  <dcterms:modified xsi:type="dcterms:W3CDTF">2024-01-10T00:23:22Z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