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jc w:val="center"/>
      </w:pPr>
      <w:r>
        <w:rPr>
          <w:rFonts w:ascii="Arial" w:cs="Arial" w:eastAsia="Arial" w:hAnsi="Arial"/>
          <w:sz w:val="96"/>
          <w:szCs w:val="96"/>
        </w:rPr>
        <w:t xml:space="preserve">📸</w:t>
      </w:r>
    </w:p>
    <w:p/>
    <w:p>
      <w:pPr>
        <w:jc w:val="center"/>
      </w:pPr>
      <w:r>
        <w:rPr>
          <w:rFonts w:ascii="Arial" w:cs="Arial" w:eastAsia="Arial" w:hAnsi="Arial"/>
          <w:b/>
          <w:bCs/>
          <w:color w:val="1F4E79"/>
          <w:sz w:val="80"/>
          <w:szCs w:val="80"/>
        </w:rPr>
        <w:t xml:space="preserve">SnapSquad</w:t>
      </w:r>
    </w:p>
    <w:p>
      <w:pPr>
        <w:jc w:val="center"/>
      </w:pPr>
      <w:r>
        <w:rPr>
          <w:rFonts w:ascii="Arial" w:cs="Arial" w:eastAsia="Arial" w:hAnsi="Arial"/>
          <w:b/>
          <w:bCs/>
          <w:color w:val="2E75B6"/>
          <w:sz w:val="32"/>
          <w:szCs w:val="32"/>
        </w:rPr>
        <w:t xml:space="preserve">Architecture &amp; Privacy Decision Document</w:t>
      </w:r>
    </w:p>
    <w:p>
      <w:pPr>
        <w:jc w:val="center"/>
      </w:pPr>
      <w:r>
        <w:rPr>
          <w:rFonts w:ascii="Arial" w:cs="Arial" w:eastAsia="Arial" w:hAnsi="Arial"/>
          <w:color w:val="888888"/>
          <w:sz w:val="22"/>
          <w:szCs w:val="22"/>
        </w:rPr>
        <w:t xml:space="preserve">Version 2 — Updated with Feature Subtraction and Complete Comparison</w:t>
      </w:r>
    </w:p>
    <w:p/>
    <w:p>
      <w:pPr>
        <w:pBdr>
          <w:bottom w:val="single" w:color="2E75B6" w:sz="4" w:space="1"/>
        </w:pBdr>
        <w:jc w:val="center"/>
      </w:pPr>
      <w:r>
        <w:rPr>
          <w:rFonts w:ascii="Arial" w:cs="Arial" w:eastAsia="Arial" w:hAnsi="Arial"/>
          <w:color w:val="555555"/>
          <w:sz w:val="24"/>
          <w:szCs w:val="24"/>
        </w:rPr>
        <w:t xml:space="preserve">All 6 approaches evaluated · V1 and V2 complete flows · Model decisions · Toolchain</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Area</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Final Choice</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Face Detection Model</w:t>
            </w:r>
          </w:p>
        </w:tc>
        <w:tc>
          <w:tcPr>
            <w:tcW w:type="dxa" w:w="6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SCRFD-2.5GF — TFLite — runs ON DEVICE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Face Embedding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MobileFaceNet — TFLite — runs ON DEVICE</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Embedding Privacy Protection</w:t>
            </w:r>
          </w:p>
        </w:tc>
        <w:tc>
          <w:tcPr>
            <w:tcW w:type="dxa" w:w="6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Feature Subtraction (CVPR 2024) — runs ON DEVICE before transmission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Photo Encryption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AES-256 — encrypted ON DEVICE before upload</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Clustering Algorithm</w:t>
            </w:r>
          </w:p>
        </w:tc>
        <w:tc>
          <w:tcPr>
            <w:tcW w:type="dxa" w:w="6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HDBSCAN — runs ON SERVER (pure math, no model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Where photos are stored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Server — AES-256 encrypted blobs the server cannot read</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Where embeddings are stored</w:t>
            </w:r>
          </w:p>
        </w:tc>
        <w:tc>
          <w:tcPr>
            <w:tcW w:type="dxa" w:w="6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Server — after feature subtraction, cannot be inverted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When photos are deleted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Server permanently deletes after all matched members download</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Total ML models on server</w:t>
            </w:r>
          </w:p>
        </w:tc>
        <w:tc>
          <w:tcPr>
            <w:tcW w:type="dxa" w:w="6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Zero — no ML inference on server at 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Total model size on device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~7MB — downloaded once on first app launch</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Works for V1</w:t>
            </w:r>
          </w:p>
        </w:tc>
        <w:tc>
          <w:tcPr>
            <w:tcW w:type="dxa" w:w="6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Yes — fully supported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Works for V2 group rooms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Yes — fully supported</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Works for V3</w:t>
            </w:r>
          </w:p>
        </w:tc>
        <w:tc>
          <w:tcPr>
            <w:tcW w:type="dxa" w:w="6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Yes — no architectural change needed ever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E67E22" w:sz="20"/>
              <w:bottom w:val="single" w:color="CCCCCC" w:sz="1"/>
              <w:right w:val="single" w:color="CCCCCC" w:sz="1"/>
            </w:tcBorders>
            <w:shd w:fill="FFF8E1"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Important correction documented in this version:</w:t>
            </w:r>
          </w:p>
          <w:p>
            <w:pPr>
              <w:spacing w:before="0" w:after="0"/>
            </w:pPr>
            <w:r>
              <w:rPr>
                <w:rFonts w:ascii="Arial" w:cs="Arial" w:eastAsia="Arial" w:hAnsi="Arial"/>
                <w:color w:val="333333"/>
                <w:sz w:val="22"/>
                <w:szCs w:val="22"/>
              </w:rPr>
              <w:t xml:space="preserve">In early discussions it was stated that face embeddings (512-number vectors) cannot be reverse-engineered back into photos. Research in 2024 proved this wrong — raw embeddings can be inverted with up to 94.72% success (DiffUMI framework). This document reflects the corrected approach: Feature Subtraction (CVPR 2024) is applied to all embeddings on-device before transmission, making inversion computationally infeasible.</w:t>
            </w:r>
          </w:p>
        </w:tc>
      </w:tr>
    </w:tbl>
    <w:p>
      <w:r>
        <w:br w:type="page"/>
      </w:r>
    </w:p>
    <w:p>
      <w:pPr>
        <w:pStyle w:val="Heading1"/>
        <w:spacing w:before="420" w:after="180"/>
      </w:pPr>
      <w:r>
        <w:rPr>
          <w:rFonts w:ascii="Arial" w:cs="Arial" w:eastAsia="Arial" w:hAnsi="Arial"/>
          <w:b/>
          <w:bCs/>
          <w:color w:val="1F4E79"/>
          <w:sz w:val="36"/>
          <w:szCs w:val="36"/>
        </w:rPr>
        <w:t xml:space="preserve">Document Structure</w:t>
      </w:r>
    </w:p>
    <w:p>
      <w:pPr>
        <w:pBdr>
          <w:bottom w:val="single" w:color="2E75B6"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8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1</w:t>
            </w:r>
          </w:p>
        </w:tc>
        <w:tc>
          <w:tcPr>
            <w:tcW w:type="dxa" w:w="8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The Core Problem We Are Solving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All 6 Architectures Evaluated — Full Cards</w:t>
            </w:r>
          </w:p>
        </w:tc>
      </w:tr>
      <w:tr>
        <w:tc>
          <w:tcPr>
            <w:tcW w:type="dxa" w:w="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3</w:t>
            </w:r>
          </w:p>
        </w:tc>
        <w:tc>
          <w:tcPr>
            <w:tcW w:type="dxa" w:w="8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Complete Comparison Table — All 6 Side by Side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Critical Research Finding — Why Raw Embeddings Are Not Safe</w:t>
            </w:r>
          </w:p>
        </w:tc>
      </w:tr>
      <w:tr>
        <w:tc>
          <w:tcPr>
            <w:tcW w:type="dxa" w:w="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5</w:t>
            </w:r>
          </w:p>
        </w:tc>
        <w:tc>
          <w:tcPr>
            <w:tcW w:type="dxa" w:w="8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Model Selection — All Options Evaluated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Where The Code Lives — Toolchain and File Structure</w:t>
            </w:r>
          </w:p>
        </w:tc>
      </w:tr>
      <w:tr>
        <w:tc>
          <w:tcPr>
            <w:tcW w:type="dxa" w:w="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7</w:t>
            </w:r>
          </w:p>
        </w:tc>
        <w:tc>
          <w:tcPr>
            <w:tcW w:type="dxa" w:w="8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Version 1 — Complete Architecture and Step-by-Step Flow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Version 2 — Complete Architecture, Public and Private Rooms</w:t>
            </w:r>
          </w:p>
        </w:tc>
      </w:tr>
      <w:tr>
        <w:tc>
          <w:tcPr>
            <w:tcW w:type="dxa" w:w="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9</w:t>
            </w:r>
          </w:p>
        </w:tc>
        <w:tc>
          <w:tcPr>
            <w:tcW w:type="dxa" w:w="8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Final Model and Technology Summary</w:t>
            </w:r>
          </w:p>
        </w:tc>
      </w:tr>
    </w:tbl>
    <w:p>
      <w:r>
        <w:br w:type="page"/>
      </w:r>
    </w:p>
    <w:p>
      <w:pPr>
        <w:pStyle w:val="Heading1"/>
        <w:spacing w:before="420" w:after="180"/>
      </w:pPr>
      <w:r>
        <w:rPr>
          <w:rFonts w:ascii="Arial" w:cs="Arial" w:eastAsia="Arial" w:hAnsi="Arial"/>
          <w:b/>
          <w:bCs/>
          <w:color w:val="1F4E79"/>
          <w:sz w:val="36"/>
          <w:szCs w:val="36"/>
        </w:rPr>
        <w:t xml:space="preserve">1. The Core Problem We Are Solving</w:t>
      </w:r>
    </w:p>
    <w:p>
      <w:pPr>
        <w:pBdr>
          <w:bottom w:val="single" w:color="2E75B6" w:sz="4" w:space="1"/>
        </w:pBdr>
        <w:spacing w:before="160" w:after="160"/>
      </w:pPr>
    </w:p>
    <w:p>
      <w:pPr>
        <w:spacing w:before="80" w:after="80"/>
      </w:pPr>
      <w:r>
        <w:rPr>
          <w:rFonts w:ascii="Arial" w:cs="Arial" w:eastAsia="Arial" w:hAnsi="Arial"/>
          <w:sz w:val="22"/>
          <w:szCs w:val="22"/>
        </w:rPr>
        <w:t xml:space="preserve">SnapSquad is a group photo sharing app that uses face recognition. This creates a genuine and serious privacy problem. Face data is biometric data — legally treated the same as fingerprints or DNA in most countries including India (DPDPA), the EU (GDPR), and the USA (CCPA, BIPA).</w:t>
      </w:r>
    </w:p>
    <w:p/>
    <w:p>
      <w:pPr>
        <w:spacing w:before="80" w:after="80"/>
      </w:pPr>
      <w:r>
        <w:rPr>
          <w:rFonts w:ascii="Arial" w:cs="Arial" w:eastAsia="Arial" w:hAnsi="Arial"/>
          <w:sz w:val="22"/>
          <w:szCs w:val="22"/>
        </w:rPr>
        <w:t xml:space="preserve">The problem is not just legal. It is architectural. Every decision in this document answers one central question: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2E75B6" w:sz="20"/>
              <w:bottom w:val="single" w:color="CCCCCC" w:sz="1"/>
              <w:right w:val="single" w:color="CCCCCC" w:sz="1"/>
            </w:tcBorders>
            <w:shd w:fill="EAF4FF"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The central design question:</w:t>
            </w:r>
          </w:p>
          <w:p>
            <w:pPr>
              <w:spacing w:before="0" w:after="0"/>
            </w:pPr>
            <w:r>
              <w:rPr>
                <w:rFonts w:ascii="Arial" w:cs="Arial" w:eastAsia="Arial" w:hAnsi="Arial"/>
                <w:color w:val="333333"/>
                <w:sz w:val="22"/>
                <w:szCs w:val="22"/>
              </w:rPr>
              <w:t xml:space="preserve">How do we build a group photo app using face recognition — where neither we (the developers), nor any attacker who breaches our server, can access users' actual photos or reconstruct their faces from anything we store?</w:t>
            </w:r>
          </w:p>
        </w:tc>
      </w:tr>
    </w:tbl>
    <w:p/>
    <w:p>
      <w:pPr>
        <w:spacing w:before="80" w:after="80"/>
      </w:pPr>
      <w:r>
        <w:rPr>
          <w:rFonts w:ascii="Arial" w:cs="Arial" w:eastAsia="Arial" w:hAnsi="Arial"/>
          <w:sz w:val="22"/>
          <w:szCs w:val="22"/>
        </w:rPr>
        <w:t xml:space="preserve">This question rules out the obvious simple architectures immediately. The solution required evaluating 6 distinct approaches, understanding their failure modes, and finding the one that satisfies all constraints simultaneously.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Photo privacy</w:t>
            </w:r>
          </w:p>
        </w:tc>
        <w:tc>
          <w:tcPr>
            <w:tcW w:type="dxa" w:w="6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Original photos must never be readable on the 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Embedding privacy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Face vectors must not be reversible back to face images</w:t>
            </w:r>
          </w:p>
        </w:tc>
      </w:tr>
      <w:tr>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Clustering must work</w:t>
            </w:r>
          </w:p>
        </w:tc>
        <w:tc>
          <w:tcPr>
            <w:tcW w:type="dxa" w:w="6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Despite privacy protections, HDBSCAN must still group same-person faces correctly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Group collaboration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Person B must be able to retrieve photos from Person A's uploads (V2)</w:t>
            </w:r>
          </w:p>
        </w:tc>
      </w:tr>
      <w:tr>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Person A offline</w:t>
            </w:r>
          </w:p>
        </w:tc>
        <w:tc>
          <w:tcPr>
            <w:tcW w:type="dxa" w:w="6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Person B must get their photos even if Person A's phone is offline or deleted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Free tier feasible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Must run on Render.com free tier — no paid GPU servers</w:t>
            </w:r>
          </w:p>
        </w:tc>
      </w:tr>
      <w:tr>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Student timeline</w:t>
            </w:r>
          </w:p>
        </w:tc>
        <w:tc>
          <w:tcPr>
            <w:tcW w:type="dxa" w:w="6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Must be implementable by 3 engineers in 10 weeks</w:t>
            </w:r>
          </w:p>
        </w:tc>
      </w:tr>
    </w:tbl>
    <w:p>
      <w:r>
        <w:br w:type="page"/>
      </w:r>
    </w:p>
    <w:p>
      <w:pPr>
        <w:pStyle w:val="Heading1"/>
        <w:spacing w:before="420" w:after="180"/>
      </w:pPr>
      <w:r>
        <w:rPr>
          <w:rFonts w:ascii="Arial" w:cs="Arial" w:eastAsia="Arial" w:hAnsi="Arial"/>
          <w:b/>
          <w:bCs/>
          <w:color w:val="1F4E79"/>
          <w:sz w:val="36"/>
          <w:szCs w:val="36"/>
        </w:rPr>
        <w:t xml:space="preserve">2. All 6 Architectures Evaluated</w:t>
      </w:r>
    </w:p>
    <w:p>
      <w:pPr>
        <w:pBdr>
          <w:bottom w:val="single" w:color="2E75B6" w:sz="4" w:space="1"/>
        </w:pBdr>
        <w:spacing w:before="160" w:after="160"/>
      </w:pPr>
    </w:p>
    <w:p>
      <w:pPr>
        <w:spacing w:before="80" w:after="80"/>
      </w:pPr>
      <w:r>
        <w:rPr>
          <w:rFonts w:ascii="Arial" w:cs="Arial" w:eastAsia="Arial" w:hAnsi="Arial"/>
          <w:sz w:val="22"/>
          <w:szCs w:val="22"/>
        </w:rPr>
        <w:t xml:space="preserve">Six architectures were considered. Each is documented below with a full description and complete rejection or acceptance reasoning.</w:t>
      </w:r>
    </w:p>
    <w:p/>
    <w:p>
      <w:pPr>
        <w:pStyle w:val="Heading2"/>
        <w:spacing w:before="280" w:after="120"/>
      </w:pPr>
      <w:r>
        <w:rPr>
          <w:rFonts w:ascii="Arial" w:cs="Arial" w:eastAsia="Arial" w:hAnsi="Arial"/>
          <w:b/>
          <w:bCs/>
          <w:color w:val="2E75B6"/>
          <w:sz w:val="27"/>
          <w:szCs w:val="27"/>
        </w:rPr>
        <w:t xml:space="preserve">Approach 1 — Full Server-Side Processing</w:t>
      </w:r>
    </w:p>
    <w:p>
      <w:pPr>
        <w:spacing w:before="80" w:after="80"/>
      </w:pPr>
      <w:r>
        <w:rPr>
          <w:rFonts w:ascii="Arial" w:cs="Arial" w:eastAsia="Arial" w:hAnsi="Arial"/>
          <w:sz w:val="22"/>
          <w:szCs w:val="22"/>
        </w:rPr>
        <w:t xml:space="preserve">Photos uploaded to server. All models run server-side. Results returned to app.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C0392B" w:sz="20"/>
              <w:bottom w:val="single" w:color="CCCCCC" w:sz="1"/>
              <w:right w:val="single" w:color="CCCCCC" w:sz="1"/>
            </w:tcBorders>
            <w:shd w:fill="FDF3F2" w:val="clear"/>
            <w:tcMar>
              <w:top w:type="dxa" w:w="120"/>
              <w:left w:type="dxa" w:w="240"/>
              <w:bottom w:type="dxa" w:w="120"/>
              <w:right w:type="dxa" w:w="160"/>
            </w:tcMar>
          </w:tcPr>
          <w:p>
            <w:pPr>
              <w:spacing w:before="0" w:after="40"/>
            </w:pPr>
            <w:r>
              <w:rPr>
                <w:rFonts w:ascii="Arial" w:cs="Arial" w:eastAsia="Arial" w:hAnsi="Arial"/>
                <w:b/>
                <w:bCs/>
                <w:color w:val="C0392B"/>
                <w:sz w:val="23"/>
                <w:szCs w:val="23"/>
              </w:rPr>
              <w:t xml:space="preserve">❌  Full Server-Side Processing — REJECTED</w:t>
            </w:r>
          </w:p>
          <w:p>
            <w:pPr>
              <w:spacing w:before="0" w:after="40"/>
            </w:pPr>
            <w:r>
              <w:rPr>
                <w:rFonts w:ascii="Arial" w:cs="Arial" w:eastAsia="Arial" w:hAnsi="Arial"/>
                <w:b/>
                <w:bCs/>
                <w:sz w:val="22"/>
                <w:szCs w:val="22"/>
              </w:rPr>
              <w:t xml:space="preserve">What it is: </w:t>
            </w:r>
            <w:r>
              <w:rPr>
                <w:rFonts w:ascii="Arial" w:cs="Arial" w:eastAsia="Arial" w:hAnsi="Arial"/>
                <w:sz w:val="22"/>
                <w:szCs w:val="22"/>
              </w:rPr>
              <w:t xml:space="preserve">User uploads original full-resolution photos to the server. The server runs SCRFD face detection and embedding extraction using server-hosted models (e.g. ArcFace). Cluster results are returned. Photos may be deleted after processing or kept for download.</w:t>
            </w:r>
          </w:p>
          <w:p>
            <w:pPr>
              <w:spacing w:before="0" w:after="0"/>
            </w:pPr>
            <w:r>
              <w:rPr>
                <w:rFonts w:ascii="Arial" w:cs="Arial" w:eastAsia="Arial" w:hAnsi="Arial"/>
                <w:b/>
                <w:bCs/>
                <w:color w:val="C0392B"/>
                <w:sz w:val="22"/>
                <w:szCs w:val="22"/>
              </w:rPr>
              <w:t xml:space="preserve">Why rejected: </w:t>
            </w:r>
            <w:r>
              <w:rPr>
                <w:rFonts w:ascii="Arial" w:cs="Arial" w:eastAsia="Arial" w:hAnsi="Arial"/>
                <w:sz w:val="22"/>
                <w:szCs w:val="22"/>
              </w:rPr>
              <w:t xml:space="preserve">Photos physically arrive on a server we control in readable plaintext form. Even with a strict deletion policy, users have no way to verify deletion actually occurred. The server operator has full access to every photo at the moment of processing. If the server is ever breached, all photos from all users are exposed. Under GDPR, CCPA, and India's DPDPA, this approach requires declaring photo collection and biometric processing — making Play Store submission heavily scrutinised and potentially rejected. Our senior engineer correctly identified this as an unresolvable trust problem: you cannot credibly claim not to store photos if the photos are arriving on your server in readable form.</w:t>
            </w:r>
          </w:p>
        </w:tc>
      </w:tr>
    </w:tbl>
    <w:p/>
    <w:p>
      <w:pPr>
        <w:pStyle w:val="Heading2"/>
        <w:spacing w:before="280" w:after="120"/>
      </w:pPr>
      <w:r>
        <w:rPr>
          <w:rFonts w:ascii="Arial" w:cs="Arial" w:eastAsia="Arial" w:hAnsi="Arial"/>
          <w:b/>
          <w:bCs/>
          <w:color w:val="2E75B6"/>
          <w:sz w:val="27"/>
          <w:szCs w:val="27"/>
        </w:rPr>
        <w:t xml:space="preserve">Approach 2 — Full On-Device Processing</w:t>
      </w:r>
    </w:p>
    <w:p>
      <w:pPr>
        <w:spacing w:before="80" w:after="80"/>
      </w:pPr>
      <w:r>
        <w:rPr>
          <w:rFonts w:ascii="Arial" w:cs="Arial" w:eastAsia="Arial" w:hAnsi="Arial"/>
          <w:sz w:val="22"/>
          <w:szCs w:val="22"/>
        </w:rPr>
        <w:t xml:space="preserve">All three stages (detection, embedding, clustering) run entirely on the user's phone. No server at all.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C0392B" w:sz="20"/>
              <w:bottom w:val="single" w:color="CCCCCC" w:sz="1"/>
              <w:right w:val="single" w:color="CCCCCC" w:sz="1"/>
            </w:tcBorders>
            <w:shd w:fill="FDF3F2" w:val="clear"/>
            <w:tcMar>
              <w:top w:type="dxa" w:w="120"/>
              <w:left w:type="dxa" w:w="240"/>
              <w:bottom w:type="dxa" w:w="120"/>
              <w:right w:type="dxa" w:w="160"/>
            </w:tcMar>
          </w:tcPr>
          <w:p>
            <w:pPr>
              <w:spacing w:before="0" w:after="40"/>
            </w:pPr>
            <w:r>
              <w:rPr>
                <w:rFonts w:ascii="Arial" w:cs="Arial" w:eastAsia="Arial" w:hAnsi="Arial"/>
                <w:b/>
                <w:bCs/>
                <w:color w:val="C0392B"/>
                <w:sz w:val="23"/>
                <w:szCs w:val="23"/>
              </w:rPr>
              <w:t xml:space="preserve">❌  Full On-Device Processing — REJECTED</w:t>
            </w:r>
          </w:p>
          <w:p>
            <w:pPr>
              <w:spacing w:before="0" w:after="40"/>
            </w:pPr>
            <w:r>
              <w:rPr>
                <w:rFonts w:ascii="Arial" w:cs="Arial" w:eastAsia="Arial" w:hAnsi="Arial"/>
                <w:b/>
                <w:bCs/>
                <w:sz w:val="22"/>
                <w:szCs w:val="22"/>
              </w:rPr>
              <w:t xml:space="preserve">What it is: </w:t>
            </w:r>
            <w:r>
              <w:rPr>
                <w:rFonts w:ascii="Arial" w:cs="Arial" w:eastAsia="Arial" w:hAnsi="Arial"/>
                <w:sz w:val="22"/>
                <w:szCs w:val="22"/>
              </w:rPr>
              <w:t xml:space="preserve">SCRFD, MobileFaceNet, and HDBSCAN all run on the device. Photos never leave the phone. Results stored locally in the app.</w:t>
            </w:r>
          </w:p>
          <w:p>
            <w:pPr>
              <w:spacing w:before="0" w:after="0"/>
            </w:pPr>
            <w:r>
              <w:rPr>
                <w:rFonts w:ascii="Arial" w:cs="Arial" w:eastAsia="Arial" w:hAnsi="Arial"/>
                <w:b/>
                <w:bCs/>
                <w:color w:val="C0392B"/>
                <w:sz w:val="22"/>
                <w:szCs w:val="22"/>
              </w:rPr>
              <w:t xml:space="preserve">Why rejected: </w:t>
            </w:r>
            <w:r>
              <w:rPr>
                <w:rFonts w:ascii="Arial" w:cs="Arial" w:eastAsia="Arial" w:hAnsi="Arial"/>
                <w:sz w:val="22"/>
                <w:szCs w:val="22"/>
              </w:rPr>
              <w:t xml:space="preserve">This approach completely destroys the product's core purpose — group collaboration. SnapSquad's fundamental feature is that Person B can retrieve photos from Person A's uploads. If all processing is on-device, Person A's photos are physically locked on Person A's phone. Person B can only get them if Person A's phone is online at the exact same time — which is completely impractical for a college event with 200 attendees. Additionally, HDBSCAN clustering requires seeing embeddings from ALL users together in one pool to identify that Person B in Person A's photo is the same Person B in Person C's photo. This is mathematically impossible without a shared coordination point. This architecture is suitable only for a single-user photo album. It was rejected because it kills V2 and V3 entirely.</w:t>
            </w:r>
          </w:p>
        </w:tc>
      </w:tr>
    </w:tbl>
    <w:p/>
    <w:p>
      <w:pPr>
        <w:pStyle w:val="Heading2"/>
        <w:spacing w:before="280" w:after="120"/>
      </w:pPr>
      <w:r>
        <w:rPr>
          <w:rFonts w:ascii="Arial" w:cs="Arial" w:eastAsia="Arial" w:hAnsi="Arial"/>
          <w:b/>
          <w:bCs/>
          <w:color w:val="2E75B6"/>
          <w:sz w:val="27"/>
          <w:szCs w:val="27"/>
        </w:rPr>
        <w:t xml:space="preserve">Approach 3 — On-Device Embedding, Raw Vectors to Server</w:t>
      </w:r>
    </w:p>
    <w:p>
      <w:pPr>
        <w:spacing w:before="80" w:after="80"/>
      </w:pPr>
      <w:r>
        <w:rPr>
          <w:rFonts w:ascii="Arial" w:cs="Arial" w:eastAsia="Arial" w:hAnsi="Arial"/>
          <w:sz w:val="22"/>
          <w:szCs w:val="22"/>
        </w:rPr>
        <w:t xml:space="preserve">Detection and embedding run on device. Raw 512-number embedding vectors sent to server in plaintext for clustering.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C0392B" w:sz="20"/>
              <w:bottom w:val="single" w:color="CCCCCC" w:sz="1"/>
              <w:right w:val="single" w:color="CCCCCC" w:sz="1"/>
            </w:tcBorders>
            <w:shd w:fill="FDF3F2" w:val="clear"/>
            <w:tcMar>
              <w:top w:type="dxa" w:w="120"/>
              <w:left w:type="dxa" w:w="240"/>
              <w:bottom w:type="dxa" w:w="120"/>
              <w:right w:type="dxa" w:w="160"/>
            </w:tcMar>
          </w:tcPr>
          <w:p>
            <w:pPr>
              <w:spacing w:before="0" w:after="40"/>
            </w:pPr>
            <w:r>
              <w:rPr>
                <w:rFonts w:ascii="Arial" w:cs="Arial" w:eastAsia="Arial" w:hAnsi="Arial"/>
                <w:b/>
                <w:bCs/>
                <w:color w:val="C0392B"/>
                <w:sz w:val="23"/>
                <w:szCs w:val="23"/>
              </w:rPr>
              <w:t xml:space="preserve">❌  Hybrid with Raw Embedding Transmission — REJECTED</w:t>
            </w:r>
          </w:p>
          <w:p>
            <w:pPr>
              <w:spacing w:before="0" w:after="40"/>
            </w:pPr>
            <w:r>
              <w:rPr>
                <w:rFonts w:ascii="Arial" w:cs="Arial" w:eastAsia="Arial" w:hAnsi="Arial"/>
                <w:b/>
                <w:bCs/>
                <w:sz w:val="22"/>
                <w:szCs w:val="22"/>
              </w:rPr>
              <w:t xml:space="preserve">What it is: </w:t>
            </w:r>
            <w:r>
              <w:rPr>
                <w:rFonts w:ascii="Arial" w:cs="Arial" w:eastAsia="Arial" w:hAnsi="Arial"/>
                <w:sz w:val="22"/>
                <w:szCs w:val="22"/>
              </w:rPr>
              <w:t xml:space="preserve">SCRFD and MobileFaceNet run on the user's device as TFLite models. The resulting 512-number embedding vectors are transmitted to the server in plaintext (unencrypted). The server runs HDBSCAN and returns cluster labels. Photos uploaded separately with AES-256 encryption.</w:t>
            </w:r>
          </w:p>
          <w:p>
            <w:pPr>
              <w:spacing w:before="0" w:after="0"/>
            </w:pPr>
            <w:r>
              <w:rPr>
                <w:rFonts w:ascii="Arial" w:cs="Arial" w:eastAsia="Arial" w:hAnsi="Arial"/>
                <w:b/>
                <w:bCs/>
                <w:color w:val="C0392B"/>
                <w:sz w:val="22"/>
                <w:szCs w:val="22"/>
              </w:rPr>
              <w:t xml:space="preserve">Why rejected: </w:t>
            </w:r>
            <w:r>
              <w:rPr>
                <w:rFonts w:ascii="Arial" w:cs="Arial" w:eastAsia="Arial" w:hAnsi="Arial"/>
                <w:sz w:val="22"/>
                <w:szCs w:val="22"/>
              </w:rPr>
              <w:t xml:space="preserve">This approach was considered sound early in our discussions because it was believed that 512-number vectors could not be reverse-engineered back into face photos. This belief was proven wrong by research reviewed in Section 4. The DiffUMI framework (2024) reconstructs recognisable face images from raw embeddings with 94.72% success. The IdDecoder framework shows that ArcFace embeddings produce 100% recognition rate on reconstructed faces. Sending raw unencrypted embeddings to a server is therefore nearly as privacy-invasive as sending the photos themselves. This approach was rejected after reviewing this research.</w:t>
            </w:r>
          </w:p>
        </w:tc>
      </w:tr>
    </w:tbl>
    <w:p/>
    <w:p>
      <w:pPr>
        <w:pStyle w:val="Heading2"/>
        <w:spacing w:before="280" w:after="120"/>
      </w:pPr>
      <w:r>
        <w:rPr>
          <w:rFonts w:ascii="Arial" w:cs="Arial" w:eastAsia="Arial" w:hAnsi="Arial"/>
          <w:b/>
          <w:bCs/>
          <w:color w:val="2E75B6"/>
          <w:sz w:val="27"/>
          <w:szCs w:val="27"/>
        </w:rPr>
        <w:t xml:space="preserve">Approach 4 — Homomorphic Encryption</w:t>
      </w:r>
    </w:p>
    <w:p>
      <w:pPr>
        <w:spacing w:before="80" w:after="80"/>
      </w:pPr>
      <w:r>
        <w:rPr>
          <w:rFonts w:ascii="Arial" w:cs="Arial" w:eastAsia="Arial" w:hAnsi="Arial"/>
          <w:sz w:val="22"/>
          <w:szCs w:val="22"/>
        </w:rPr>
        <w:t xml:space="preserve">Embeddings encrypted with Fully Homomorphic Encryption (FHE). Server clusters on encrypted data without ever decrypting.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C0392B" w:sz="20"/>
              <w:bottom w:val="single" w:color="CCCCCC" w:sz="1"/>
              <w:right w:val="single" w:color="CCCCCC" w:sz="1"/>
            </w:tcBorders>
            <w:shd w:fill="FDF3F2" w:val="clear"/>
            <w:tcMar>
              <w:top w:type="dxa" w:w="120"/>
              <w:left w:type="dxa" w:w="240"/>
              <w:bottom w:type="dxa" w:w="120"/>
              <w:right w:type="dxa" w:w="160"/>
            </w:tcMar>
          </w:tcPr>
          <w:p>
            <w:pPr>
              <w:spacing w:before="0" w:after="40"/>
            </w:pPr>
            <w:r>
              <w:rPr>
                <w:rFonts w:ascii="Arial" w:cs="Arial" w:eastAsia="Arial" w:hAnsi="Arial"/>
                <w:b/>
                <w:bCs/>
                <w:color w:val="C0392B"/>
                <w:sz w:val="23"/>
                <w:szCs w:val="23"/>
              </w:rPr>
              <w:t xml:space="preserve">❌  Homomorphic Encryption — REJECTED</w:t>
            </w:r>
          </w:p>
          <w:p>
            <w:pPr>
              <w:spacing w:before="0" w:after="40"/>
            </w:pPr>
            <w:r>
              <w:rPr>
                <w:rFonts w:ascii="Arial" w:cs="Arial" w:eastAsia="Arial" w:hAnsi="Arial"/>
                <w:b/>
                <w:bCs/>
                <w:sz w:val="22"/>
                <w:szCs w:val="22"/>
              </w:rPr>
              <w:t xml:space="preserve">What it is: </w:t>
            </w:r>
            <w:r>
              <w:rPr>
                <w:rFonts w:ascii="Arial" w:cs="Arial" w:eastAsia="Arial" w:hAnsi="Arial"/>
                <w:sz w:val="22"/>
                <w:szCs w:val="22"/>
              </w:rPr>
              <w:t xml:space="preserve">Face embeddings are encrypted on-device using FHE (e.g. Microsoft SEAL, OpenFHE). The server receives only ciphertext and performs HDBSCAN clustering directly on encrypted vectors without decrypting. Results returned and decrypted on device. Theoretically perfect — server sees nothing.</w:t>
            </w:r>
          </w:p>
          <w:p>
            <w:pPr>
              <w:spacing w:before="0" w:after="0"/>
            </w:pPr>
            <w:r>
              <w:rPr>
                <w:rFonts w:ascii="Arial" w:cs="Arial" w:eastAsia="Arial" w:hAnsi="Arial"/>
                <w:b/>
                <w:bCs/>
                <w:color w:val="C0392B"/>
                <w:sz w:val="22"/>
                <w:szCs w:val="22"/>
              </w:rPr>
              <w:t xml:space="preserve">Why rejected: </w:t>
            </w:r>
            <w:r>
              <w:rPr>
                <w:rFonts w:ascii="Arial" w:cs="Arial" w:eastAsia="Arial" w:hAnsi="Arial"/>
                <w:sz w:val="22"/>
                <w:szCs w:val="22"/>
              </w:rPr>
              <w:t xml:space="preserve">FHE is the theoretically ideal solution but has a fatal practical constraint. FHE operations are computationally orders of magnitude more expensive than plaintext operations. Clustering 1000 encrypted embeddings with FHE takes hours not seconds. Research implementing HE_FaceNet explicitly states the 'time-consuming nature of homomorphic encryption calculations limits practical applicability.' On Render.com's free tier with 512MB RAM, this is completely infeasible. FHE libraries (Microsoft SEAL, OpenFHE) are also complex to implement correctly, have steep learning curves, and are not appropriate for a student project building timeline. This approach is future-proof for a well-funded production system but is not buildable in our constraints.</w:t>
            </w:r>
          </w:p>
        </w:tc>
      </w:tr>
    </w:tbl>
    <w:p/>
    <w:p>
      <w:pPr>
        <w:pStyle w:val="Heading2"/>
        <w:spacing w:before="280" w:after="120"/>
      </w:pPr>
      <w:r>
        <w:rPr>
          <w:rFonts w:ascii="Arial" w:cs="Arial" w:eastAsia="Arial" w:hAnsi="Arial"/>
          <w:b/>
          <w:bCs/>
          <w:color w:val="2E75B6"/>
          <w:sz w:val="27"/>
          <w:szCs w:val="27"/>
        </w:rPr>
        <w:t xml:space="preserve">Approach 5 — Random Orthogonal Matrix Projection</w:t>
      </w:r>
    </w:p>
    <w:p>
      <w:pPr>
        <w:spacing w:before="80" w:after="80"/>
      </w:pPr>
      <w:r>
        <w:rPr>
          <w:rFonts w:ascii="Arial" w:cs="Arial" w:eastAsia="Arial" w:hAnsi="Arial"/>
          <w:sz w:val="22"/>
          <w:szCs w:val="22"/>
        </w:rPr>
        <w:t xml:space="preserve">Embeddings multiplied by a secret random matrix on-device. Distances preserved. Server clusters but cannot invert.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C0392B" w:sz="20"/>
              <w:bottom w:val="single" w:color="CCCCCC" w:sz="1"/>
              <w:right w:val="single" w:color="CCCCCC" w:sz="1"/>
            </w:tcBorders>
            <w:shd w:fill="FDF3F2" w:val="clear"/>
            <w:tcMar>
              <w:top w:type="dxa" w:w="120"/>
              <w:left w:type="dxa" w:w="240"/>
              <w:bottom w:type="dxa" w:w="120"/>
              <w:right w:type="dxa" w:w="160"/>
            </w:tcMar>
          </w:tcPr>
          <w:p>
            <w:pPr>
              <w:spacing w:before="0" w:after="40"/>
            </w:pPr>
            <w:r>
              <w:rPr>
                <w:rFonts w:ascii="Arial" w:cs="Arial" w:eastAsia="Arial" w:hAnsi="Arial"/>
                <w:b/>
                <w:bCs/>
                <w:color w:val="C0392B"/>
                <w:sz w:val="23"/>
                <w:szCs w:val="23"/>
              </w:rPr>
              <w:t xml:space="preserve">❌  Random Orthogonal Matrix Projection — CONSIDERED BUT SUPERSEDED</w:t>
            </w:r>
          </w:p>
          <w:p>
            <w:pPr>
              <w:spacing w:before="0" w:after="40"/>
            </w:pPr>
            <w:r>
              <w:rPr>
                <w:rFonts w:ascii="Arial" w:cs="Arial" w:eastAsia="Arial" w:hAnsi="Arial"/>
                <w:b/>
                <w:bCs/>
                <w:sz w:val="22"/>
                <w:szCs w:val="22"/>
              </w:rPr>
              <w:t xml:space="preserve">What it is: </w:t>
            </w:r>
            <w:r>
              <w:rPr>
                <w:rFonts w:ascii="Arial" w:cs="Arial" w:eastAsia="Arial" w:hAnsi="Arial"/>
                <w:sz w:val="22"/>
                <w:szCs w:val="22"/>
              </w:rPr>
              <w:t xml:space="preserve">A random 512x512 orthogonal matrix is generated once on-device and stored locally. Every embedding is multiplied by this matrix (a rotation in 512-dimensional space) before being sent to server. The rotation preserves all pairwise distances and cosine similarities exactly — HDBSCAN clusters identically. Without the secret matrix, an attacker cannot recover the original embedding.</w:t>
            </w:r>
          </w:p>
          <w:p>
            <w:pPr>
              <w:spacing w:before="0" w:after="0"/>
            </w:pPr>
            <w:r>
              <w:rPr>
                <w:rFonts w:ascii="Arial" w:cs="Arial" w:eastAsia="Arial" w:hAnsi="Arial"/>
                <w:b/>
                <w:bCs/>
                <w:color w:val="C0392B"/>
                <w:sz w:val="22"/>
                <w:szCs w:val="22"/>
              </w:rPr>
              <w:t xml:space="preserve">Why rejected: </w:t>
            </w:r>
            <w:r>
              <w:rPr>
                <w:rFonts w:ascii="Arial" w:cs="Arial" w:eastAsia="Arial" w:hAnsi="Arial"/>
                <w:sz w:val="22"/>
                <w:szCs w:val="22"/>
              </w:rPr>
              <w:t xml:space="preserve">This approach is mathematically valid and backed by the Johnson-Lindenstrauss lemma. However it has one known vulnerability: in a known-plaintext attack, if an attacker has enough pairs of (original embedding, rotated embedding), they can estimate the rotation matrix and recover original embeddings. While this attack is difficult in practice, it is theoretically possible. A stronger alternative — Feature Subtraction (Approach 6) — was found in CVPR 2024 research that provides irreversibility guarantees that orthogonal rotation cannot. Since Feature Subtraction is equally simple to implement and stronger, Approach 5 was superseded by Approach 6.</w:t>
            </w:r>
          </w:p>
        </w:tc>
      </w:tr>
    </w:tbl>
    <w:p/>
    <w:p>
      <w:pPr>
        <w:pStyle w:val="Heading2"/>
        <w:spacing w:before="280" w:after="120"/>
      </w:pPr>
      <w:r>
        <w:rPr>
          <w:rFonts w:ascii="Arial" w:cs="Arial" w:eastAsia="Arial" w:hAnsi="Arial"/>
          <w:b/>
          <w:bCs/>
          <w:color w:val="2E75B6"/>
          <w:sz w:val="27"/>
          <w:szCs w:val="27"/>
        </w:rPr>
        <w:t xml:space="preserve">Approach 6 — Feature Subtraction with On-Device Private Template (CHOSEN)</w:t>
      </w:r>
    </w:p>
    <w:p>
      <w:pPr>
        <w:spacing w:before="80" w:after="80"/>
      </w:pPr>
      <w:r>
        <w:rPr>
          <w:rFonts w:ascii="Arial" w:cs="Arial" w:eastAsia="Arial" w:hAnsi="Arial"/>
          <w:sz w:val="22"/>
          <w:szCs w:val="22"/>
        </w:rPr>
        <w:t xml:space="preserve">A private random template vector is generated once on-device. Every embedding has this template subtracted before transmission. Distances preserved. Inversion computationally infeasible without the template.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CCCC" w:sz="1"/>
              <w:left w:val="single" w:color="27AE60" w:sz="20"/>
              <w:bottom w:val="single" w:color="CCCCCC" w:sz="1"/>
              <w:right w:val="single" w:color="CCCCCC" w:sz="1"/>
            </w:tcBorders>
            <w:shd w:fill="F0FBF4" w:val="clear"/>
            <w:tcMar>
              <w:top w:type="dxa" w:w="120"/>
              <w:left w:type="dxa" w:w="240"/>
              <w:bottom w:type="dxa" w:w="120"/>
              <w:right w:type="dxa" w:w="160"/>
            </w:tcMar>
          </w:tcPr>
          <w:p>
            <w:pPr>
              <w:spacing w:before="0" w:after="40"/>
            </w:pPr>
            <w:r>
              <w:rPr>
                <w:rFonts w:ascii="Arial" w:cs="Arial" w:eastAsia="Arial" w:hAnsi="Arial"/>
                <w:b/>
                <w:bCs/>
                <w:color w:val="27AE60"/>
                <w:sz w:val="23"/>
                <w:szCs w:val="23"/>
              </w:rPr>
              <w:t xml:space="preserve">✅  Feature Subtraction — CHOSEN (CVPR 2024)</w:t>
            </w:r>
          </w:p>
          <w:p>
            <w:pPr>
              <w:spacing w:before="0" w:after="40"/>
            </w:pPr>
            <w:r>
              <w:rPr>
                <w:rFonts w:ascii="Arial" w:cs="Arial" w:eastAsia="Arial" w:hAnsi="Arial"/>
                <w:b/>
                <w:bCs/>
                <w:sz w:val="22"/>
                <w:szCs w:val="22"/>
              </w:rPr>
              <w:t xml:space="preserve">What it is: </w:t>
            </w:r>
            <w:r>
              <w:rPr>
                <w:rFonts w:ascii="Arial" w:cs="Arial" w:eastAsia="Arial" w:hAnsi="Arial"/>
                <w:sz w:val="22"/>
                <w:szCs w:val="22"/>
              </w:rPr>
              <w:t xml:space="preserve">SCRFD-2.5GF detects faces on-device. MobileFaceNet extracts a 512-d embedding on-device. The embedding is L2-normalised. A private template vector (generated once randomly and stored only in the device's secure storage, never transmitted) is subtracted from the embedding: protected = embedding - private_template. The result is re-normalised and sent to the server. Photos are AES-256 encrypted on-device before upload. The server runs HDBSCAN on the protected embeddings.</w:t>
            </w:r>
          </w:p>
          <w:p>
            <w:pPr>
              <w:spacing w:before="0" w:after="0"/>
            </w:pPr>
            <w:r>
              <w:rPr>
                <w:rFonts w:ascii="Arial" w:cs="Arial" w:eastAsia="Arial" w:hAnsi="Arial"/>
                <w:b/>
                <w:bCs/>
                <w:color w:val="27AE60"/>
                <w:sz w:val="22"/>
                <w:szCs w:val="22"/>
              </w:rPr>
              <w:t xml:space="preserve">Why chosen: </w:t>
            </w:r>
            <w:r>
              <w:rPr>
                <w:rFonts w:ascii="Arial" w:cs="Arial" w:eastAsia="Arial" w:hAnsi="Arial"/>
                <w:sz w:val="22"/>
                <w:szCs w:val="22"/>
              </w:rPr>
              <w:t xml:space="preserve">This is the only approach that satisfies every constraint simultaneously. (1) Photos never leave the device in readable form — AES-256 encrypted before upload. (2) Embeddings cannot be inverted — without knowing the private template, subtracted embeddings cannot be reversed. Unlike orthogonal rotation, template subtraction is mathematically irreversible without the secret. (3) Clustering works correctly — cosine distances between protected embeddings of the same person remain smaller than distances between different people, so HDBSCAN produces identical cluster assignments as it would on plaintext. (4) Group rooms work — encrypted photos on server are accessible to matched members regardless of whether the uploader is online. (5) Free tier feasible — server does zero ML inference. (6) Implementable — one vector subtraction on-device, one function call, negligible compute cost.</w:t>
            </w:r>
          </w:p>
        </w:tc>
      </w:tr>
    </w:tbl>
    <w:p>
      <w:r>
        <w:br w:type="page"/>
      </w:r>
    </w:p>
    <w:p>
      <w:pPr>
        <w:pStyle w:val="Heading1"/>
        <w:spacing w:before="420" w:after="180"/>
      </w:pPr>
      <w:r>
        <w:rPr>
          <w:rFonts w:ascii="Arial" w:cs="Arial" w:eastAsia="Arial" w:hAnsi="Arial"/>
          <w:b/>
          <w:bCs/>
          <w:color w:val="1F4E79"/>
          <w:sz w:val="36"/>
          <w:szCs w:val="36"/>
        </w:rPr>
        <w:t xml:space="preserve">3. Complete Comparison Table — All 6 Approaches</w:t>
      </w:r>
    </w:p>
    <w:p>
      <w:pPr>
        <w:pBdr>
          <w:bottom w:val="single" w:color="2E75B6" w:sz="4" w:space="1"/>
        </w:pBdr>
        <w:spacing w:before="160" w:after="160"/>
      </w:pPr>
    </w:p>
    <w:p>
      <w:pPr>
        <w:spacing w:before="80" w:after="80"/>
      </w:pPr>
      <w:r>
        <w:rPr>
          <w:rFonts w:ascii="Arial" w:cs="Arial" w:eastAsia="Arial" w:hAnsi="Arial"/>
          <w:sz w:val="22"/>
          <w:szCs w:val="22"/>
        </w:rPr>
        <w:t xml:space="preserve">This table summarises every approach across every constraint that matters for SnapSquad. A single failing cell in a required row is enough to reject an approach.</w:t>
      </w:r>
    </w:p>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280"/>
        <w:gridCol w:w="1280"/>
        <w:gridCol w:w="1280"/>
        <w:gridCol w:w="1280"/>
        <w:gridCol w:w="1280"/>
        <w:gridCol w:w="1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 1
Full Server</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 2
Full On-Device</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 3
Raw Embeddings</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 4
Homomorphic</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 5
Orthogonal Rotation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 6
Feature Subtraction
(CHOSEN)</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Photos readable on server?</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Yes — plaintext</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Never uploaded</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Encrypted</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Encrypted</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Encrypted</w:t>
            </w:r>
          </w:p>
        </w:tc>
        <w:tc>
          <w:tcPr>
            <w:tcW w:type="dxa" w:w="1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Encrypted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Embeddings invertible?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Never sent</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Yes — 94%</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Theoretically possible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No — irreversible</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Clustering works?</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Single user</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Yes (slow)</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Works for V2 group rooms?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Yes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Person A offline — B gets photos?</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No</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Free server tier feasible?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No server</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No — hours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Yes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Student timeline buildable?</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Easy</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Easy</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Easy</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Very hard</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Medium</w:t>
            </w:r>
          </w:p>
        </w:tc>
        <w:tc>
          <w:tcPr>
            <w:tcW w:type="dxa" w:w="1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Play Store Data Safety clean?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Must declare photos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Clean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Partial</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Clean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Clean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 Cleanest</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VERDICT</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REJECTED</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REJECTED</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REJECTED</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REJECTED</w:t>
            </w:r>
          </w:p>
        </w:tc>
        <w:tc>
          <w:tcPr>
            <w:tcW w:type="dxa" w:w="12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SUPERSEDED</w:t>
            </w:r>
          </w:p>
        </w:tc>
        <w:tc>
          <w:tcPr>
            <w:tcW w:type="dxa" w:w="1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 CHOSEN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2E75B6" w:sz="20"/>
              <w:bottom w:val="single" w:color="CCCCCC" w:sz="1"/>
              <w:right w:val="single" w:color="CCCCCC" w:sz="1"/>
            </w:tcBorders>
            <w:shd w:fill="EAF4FF"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How to read this table:</w:t>
            </w:r>
          </w:p>
          <w:p>
            <w:pPr>
              <w:spacing w:before="0" w:after="0"/>
            </w:pPr>
            <w:r>
              <w:rPr>
                <w:rFonts w:ascii="Arial" w:cs="Arial" w:eastAsia="Arial" w:hAnsi="Arial"/>
                <w:color w:val="333333"/>
                <w:sz w:val="22"/>
                <w:szCs w:val="22"/>
              </w:rPr>
              <w:t xml:space="preserve">Each row is a constraint SnapSquad must satisfy. A red X in any row means that approach fails that constraint and is rejected. Approach 6 is the only approach with no failing cells across all constraints that matter.</w:t>
            </w:r>
          </w:p>
        </w:tc>
      </w:tr>
    </w:tbl>
    <w:p>
      <w:r>
        <w:br w:type="page"/>
      </w:r>
    </w:p>
    <w:p>
      <w:pPr>
        <w:pStyle w:val="Heading1"/>
        <w:spacing w:before="420" w:after="180"/>
      </w:pPr>
      <w:r>
        <w:rPr>
          <w:rFonts w:ascii="Arial" w:cs="Arial" w:eastAsia="Arial" w:hAnsi="Arial"/>
          <w:b/>
          <w:bCs/>
          <w:color w:val="1F4E79"/>
          <w:sz w:val="36"/>
          <w:szCs w:val="36"/>
        </w:rPr>
        <w:t xml:space="preserve">4. Critical Research Finding — Why Raw Embeddings Are Not Safe</w:t>
      </w:r>
    </w:p>
    <w:p>
      <w:pPr>
        <w:pBdr>
          <w:bottom w:val="single" w:color="2E75B6" w:sz="4" w:space="1"/>
        </w:pBdr>
        <w:spacing w:before="160" w:after="160"/>
      </w:pPr>
    </w:p>
    <w:p>
      <w:pPr>
        <w:spacing w:before="80" w:after="80"/>
      </w:pPr>
      <w:r>
        <w:rPr>
          <w:rFonts w:ascii="Arial" w:cs="Arial" w:eastAsia="Arial" w:hAnsi="Arial"/>
          <w:sz w:val="22"/>
          <w:szCs w:val="22"/>
        </w:rPr>
        <w:t xml:space="preserve">This section documents the research that caused us to reject Approach 3 and drove the decision to use Feature Subtraction in Approach 6. This is directly relevant to the project report and viva questions.</w:t>
      </w:r>
    </w:p>
    <w:p/>
    <w:p>
      <w:pPr>
        <w:pStyle w:val="Heading2"/>
        <w:spacing w:before="280" w:after="120"/>
      </w:pPr>
      <w:r>
        <w:rPr>
          <w:rFonts w:ascii="Arial" w:cs="Arial" w:eastAsia="Arial" w:hAnsi="Arial"/>
          <w:b/>
          <w:bCs/>
          <w:color w:val="2E75B6"/>
          <w:sz w:val="27"/>
          <w:szCs w:val="27"/>
        </w:rPr>
        <w:t xml:space="preserve">4.1 The Embedding Inversion Problem</w:t>
      </w:r>
    </w:p>
    <w:p>
      <w:pPr>
        <w:spacing w:before="80" w:after="80"/>
      </w:pPr>
      <w:r>
        <w:rPr>
          <w:rFonts w:ascii="Arial" w:cs="Arial" w:eastAsia="Arial" w:hAnsi="Arial"/>
          <w:sz w:val="22"/>
          <w:szCs w:val="22"/>
        </w:rPr>
        <w:t xml:space="preserve">A face embedding is a vector of 512 floating-point numbers produced by MobileFaceNet when given a face image as input. It was widely assumed — including in early discussions for this project — that these numbers could not be converted back into a recognisable face image. Research published in 2023 and 2024 has conclusively disproved this assumption.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Research</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Year</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DiffUMI</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Uses a diffusion model to reconstruct from embedding alone</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94.72% reconstruction success — no knowledge of original model required</w:t>
            </w:r>
          </w:p>
        </w:tc>
        <w:tc>
          <w:tcPr>
            <w:tcW w:type="dxa" w:w="1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2024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IdDecoder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Neural decoder trained on ArcFace embedding space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ArcFace embeddings: 100% face recognition rate on reconstructed images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2023</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Foundation Model Adapter</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Adapter trained on 42M images to invert any model's embeddings</w:t>
            </w:r>
          </w:p>
        </w:tc>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Works across models — inverting MobileFaceNet is equally feasible</w:t>
            </w:r>
          </w:p>
        </w:tc>
        <w:tc>
          <w:tcPr>
            <w:tcW w:type="dxa" w:w="1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2024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Model-Agnostic Inversion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Uses only 870 sample embedding pairs to build decoder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Works against cloud face APIs without knowing internal model architecture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2023</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E67E22" w:sz="20"/>
              <w:bottom w:val="single" w:color="CCCCCC" w:sz="1"/>
              <w:right w:val="single" w:color="CCCCCC" w:sz="1"/>
            </w:tcBorders>
            <w:shd w:fill="FFF8E1"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What this means for SnapSquad specifically:</w:t>
            </w:r>
          </w:p>
          <w:p>
            <w:pPr>
              <w:spacing w:before="0" w:after="0"/>
            </w:pPr>
            <w:r>
              <w:rPr>
                <w:rFonts w:ascii="Arial" w:cs="Arial" w:eastAsia="Arial" w:hAnsi="Arial"/>
                <w:color w:val="333333"/>
                <w:sz w:val="22"/>
                <w:szCs w:val="22"/>
              </w:rPr>
              <w:t xml:space="preserve">If MobileFaceNet embeddings are stored or transmitted in raw plaintext form, and our server is ever breached, an attacker can reconstruct approximate face images of every user using DiffUMI or IdDecoder. This makes raw embedding transmission almost as dangerous as transmitting the original photos. This finding directly caused Approach 3 to be rejected and made privacy protection of embeddings a hard requirement.</w:t>
            </w:r>
          </w:p>
        </w:tc>
      </w:tr>
    </w:tbl>
    <w:p/>
    <w:p>
      <w:pPr>
        <w:pStyle w:val="Heading2"/>
        <w:spacing w:before="280" w:after="120"/>
      </w:pPr>
      <w:r>
        <w:rPr>
          <w:rFonts w:ascii="Arial" w:cs="Arial" w:eastAsia="Arial" w:hAnsi="Arial"/>
          <w:b/>
          <w:bCs/>
          <w:color w:val="2E75B6"/>
          <w:sz w:val="27"/>
          <w:szCs w:val="27"/>
        </w:rPr>
        <w:t xml:space="preserve">4.2 Why Feature Subtraction Solves This</w:t>
      </w:r>
    </w:p>
    <w:p>
      <w:pPr>
        <w:spacing w:before="80" w:after="80"/>
      </w:pPr>
      <w:r>
        <w:rPr>
          <w:rFonts w:ascii="Arial" w:cs="Arial" w:eastAsia="Arial" w:hAnsi="Arial"/>
          <w:sz w:val="22"/>
          <w:szCs w:val="22"/>
        </w:rPr>
        <w:t xml:space="preserve">Feature Subtraction works because the operation is mathematically irreversible without the private template. Given only the protected embedding (embedding - private_template), there are infinitely many possible combinations of original embeddings and templates that could produce it. Without knowing which template was used, inversion is computationally infeasible.</w:t>
      </w:r>
    </w:p>
    <w:p/>
    <w:p>
      <w:pPr>
        <w:spacing w:before="80" w:after="80"/>
      </w:pPr>
      <w:r>
        <w:rPr>
          <w:rFonts w:ascii="Arial" w:cs="Arial" w:eastAsia="Arial" w:hAnsi="Arial"/>
          <w:sz w:val="22"/>
          <w:szCs w:val="22"/>
        </w:rPr>
        <w:t xml:space="preserve">Crucially, while making inversion infeasible, feature subtraction preserves the property HDBSCAN needs — relative distances between same-person embeddings remain smaller than distances between different-person embeddings. The clusters are identical whether computed on raw or protected embeddings.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Raw Embedding</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Feature Subtraction</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Invertible to face image?</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Yes — 94.72% success rate (DiffUMI)</w:t>
            </w:r>
          </w:p>
        </w:tc>
        <w:tc>
          <w:tcPr>
            <w:tcW w:type="dxa" w:w="3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No — infinite possible originals without the template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HDBSCAN clustering works?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Yes — relative distances preserved</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Computation cost on device</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N/A</w:t>
            </w:r>
          </w:p>
        </w:tc>
        <w:tc>
          <w:tcPr>
            <w:tcW w:type="dxa" w:w="3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One vector subtraction — under 1ms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Storage on device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512 floats = 2KB in SecureStore</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Same result if template leaked?</w:t>
            </w:r>
          </w:p>
        </w:tc>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N/A</w:t>
            </w:r>
          </w:p>
        </w:tc>
        <w:tc>
          <w:tcPr>
            <w:tcW w:type="dxa" w:w="3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If template stolen, security equivalent to raw embedding — template must be protected</w:t>
            </w:r>
          </w:p>
        </w:tc>
      </w:tr>
    </w:tbl>
    <w:p>
      <w:r>
        <w:br w:type="page"/>
      </w:r>
    </w:p>
    <w:p>
      <w:pPr>
        <w:pStyle w:val="Heading1"/>
        <w:spacing w:before="420" w:after="180"/>
      </w:pPr>
      <w:r>
        <w:rPr>
          <w:rFonts w:ascii="Arial" w:cs="Arial" w:eastAsia="Arial" w:hAnsi="Arial"/>
          <w:b/>
          <w:bCs/>
          <w:color w:val="1F4E79"/>
          <w:sz w:val="36"/>
          <w:szCs w:val="36"/>
        </w:rPr>
        <w:t xml:space="preserve">5. Model Selection — All Options Evaluated</w:t>
      </w:r>
    </w:p>
    <w:p>
      <w:pPr>
        <w:pBdr>
          <w:bottom w:val="single" w:color="2E75B6" w:sz="4" w:space="1"/>
        </w:pBdr>
        <w:spacing w:before="160" w:after="160"/>
      </w:pPr>
    </w:p>
    <w:p>
      <w:pPr>
        <w:pStyle w:val="Heading2"/>
        <w:spacing w:before="280" w:after="120"/>
      </w:pPr>
      <w:r>
        <w:rPr>
          <w:rFonts w:ascii="Arial" w:cs="Arial" w:eastAsia="Arial" w:hAnsi="Arial"/>
          <w:b/>
          <w:bCs/>
          <w:color w:val="2E75B6"/>
          <w:sz w:val="27"/>
          <w:szCs w:val="27"/>
        </w:rPr>
        <w:t xml:space="preserve">5.1 Face Detection Models</w:t>
      </w:r>
    </w:p>
    <w:p>
      <w:pPr>
        <w:spacing w:before="80" w:after="80"/>
      </w:pPr>
      <w:r>
        <w:rPr>
          <w:rFonts w:ascii="Arial" w:cs="Arial" w:eastAsia="Arial" w:hAnsi="Arial"/>
          <w:sz w:val="22"/>
          <w:szCs w:val="22"/>
        </w:rPr>
        <w:t xml:space="preserve">Face detection identifies where faces are in a photo and returns bounding boxes. Runs entirely on device via TFLite.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1400"/>
        <w:gridCol w:w="2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WIDER FACE Hard Accuracy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Speed on CPU</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MTCNN</w:t>
            </w:r>
          </w:p>
        </w:tc>
        <w:tc>
          <w:tcPr>
            <w:tcW w:type="dxa" w:w="1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~2MB (3 files)</w:t>
            </w:r>
          </w:p>
        </w:tc>
        <w:tc>
          <w:tcPr>
            <w:tcW w:type="dxa" w:w="2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85.0%</w:t>
            </w:r>
          </w:p>
        </w:tc>
        <w:tc>
          <w:tcPr>
            <w:tcW w:type="dxa" w:w="14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~200ms/photo</w:t>
            </w:r>
          </w:p>
        </w:tc>
        <w:tc>
          <w:tcPr>
            <w:tcW w:type="dxa" w:w="296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Rejected — slowest by far, 3 separate model files, poor on small faces in group photos</w:t>
            </w:r>
          </w:p>
        </w:tc>
      </w:tr>
      <w:tr>
        <w:tc>
          <w:tcPr>
            <w:tcW w:type="dxa" w:w="2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RetinaFace-MobileNet</w:t>
            </w:r>
          </w:p>
        </w:tc>
        <w:tc>
          <w:tcPr>
            <w:tcW w:type="dxa" w:w="1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1.7MB</w:t>
            </w:r>
          </w:p>
        </w:tc>
        <w:tc>
          <w:tcPr>
            <w:tcW w:type="dxa" w:w="2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88.7%</w:t>
            </w:r>
          </w:p>
        </w:tc>
        <w:tc>
          <w:tcPr>
            <w:tcW w:type="dxa" w:w="14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~42ms/photo</w:t>
            </w:r>
          </w:p>
        </w:tc>
        <w:tc>
          <w:tcPr>
            <w:tcW w:type="dxa" w:w="296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Rejected — lower accuracy than SCRFD at same speed</w:t>
            </w:r>
          </w:p>
        </w:tc>
      </w:tr>
      <w:tr>
        <w:tc>
          <w:tcPr>
            <w:tcW w:type="dxa" w:w="2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YOLOv8-face</w:t>
            </w:r>
          </w:p>
        </w:tc>
        <w:tc>
          <w:tcPr>
            <w:tcW w:type="dxa" w:w="1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6MB</w:t>
            </w:r>
          </w:p>
        </w:tc>
        <w:tc>
          <w:tcPr>
            <w:tcW w:type="dxa" w:w="2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94.0%</w:t>
            </w:r>
          </w:p>
        </w:tc>
        <w:tc>
          <w:tcPr>
            <w:tcW w:type="dxa" w:w="14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~35ms/photo</w:t>
            </w:r>
          </w:p>
        </w:tc>
        <w:tc>
          <w:tcPr>
            <w:tcW w:type="dxa" w:w="296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Rejected — good accuracy but YOLO architecture converts poorly to TFLite for mobile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SCRFD-10GF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4.9MB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95.1%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~60ms/photo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Considered — highest accuracy but 4.9MB and 60ms versus SCRFD-2.5GF's 2.5MB and 40ms</w:t>
            </w:r>
          </w:p>
        </w:tc>
      </w:tr>
      <w:tr>
        <w:tc>
          <w:tcPr>
            <w:tcW w:type="dxa" w:w="20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SCRFD-2.5GF</w:t>
            </w:r>
          </w:p>
        </w:tc>
        <w:tc>
          <w:tcPr>
            <w:tcW w:type="dxa" w:w="10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2.5MB</w:t>
            </w:r>
          </w:p>
        </w:tc>
        <w:tc>
          <w:tcPr>
            <w:tcW w:type="dxa" w:w="20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93.8%</w:t>
            </w:r>
          </w:p>
        </w:tc>
        <w:tc>
          <w:tcPr>
            <w:tcW w:type="dxa" w:w="14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~40ms/photo</w:t>
            </w:r>
          </w:p>
        </w:tc>
        <w:tc>
          <w:tcPr>
            <w:tcW w:type="dxa" w:w="29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bCs/>
                <w:sz w:val="21"/>
                <w:szCs w:val="21"/>
              </w:rPr>
              <w:t xml:space="preserve">CHOSEN — best accuracy-to-size ratio, handles small faces in group photos, TFLite available from InsightFace GitHub</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27AE60" w:sz="20"/>
              <w:bottom w:val="single" w:color="CCCCCC" w:sz="1"/>
              <w:right w:val="single" w:color="CCCCCC" w:sz="1"/>
            </w:tcBorders>
            <w:shd w:fill="F0FBF4"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Detection: SCRFD-2.5GF TFLite (3MB on device)</w:t>
            </w:r>
          </w:p>
          <w:p>
            <w:pPr>
              <w:spacing w:before="0" w:after="0"/>
            </w:pPr>
            <w:r>
              <w:rPr>
                <w:rFonts w:ascii="Arial" w:cs="Arial" w:eastAsia="Arial" w:hAnsi="Arial"/>
                <w:color w:val="333333"/>
                <w:sz w:val="22"/>
                <w:szCs w:val="22"/>
              </w:rPr>
              <w:t xml:space="preserve">93.8% accuracy on WIDER FACE Hard benchmark — specifically designed for group photos with small or partially visible faces. ~40ms per photo on a Redmi Note 10. TFLite conversion available directly from InsightFace GitHub.</w:t>
            </w:r>
          </w:p>
        </w:tc>
      </w:tr>
    </w:tbl>
    <w:p/>
    <w:p>
      <w:pPr>
        <w:pStyle w:val="Heading2"/>
        <w:spacing w:before="280" w:after="120"/>
      </w:pPr>
      <w:r>
        <w:rPr>
          <w:rFonts w:ascii="Arial" w:cs="Arial" w:eastAsia="Arial" w:hAnsi="Arial"/>
          <w:b/>
          <w:bCs/>
          <w:color w:val="2E75B6"/>
          <w:sz w:val="27"/>
          <w:szCs w:val="27"/>
        </w:rPr>
        <w:t xml:space="preserve">5.2 Face Embedding Models</w:t>
      </w:r>
    </w:p>
    <w:p>
      <w:pPr>
        <w:spacing w:before="80" w:after="80"/>
      </w:pPr>
      <w:r>
        <w:rPr>
          <w:rFonts w:ascii="Arial" w:cs="Arial" w:eastAsia="Arial" w:hAnsi="Arial"/>
          <w:sz w:val="22"/>
          <w:szCs w:val="22"/>
        </w:rPr>
        <w:t xml:space="preserve">Embedding converts a detected face crop into a 512-number vector. Runs entirely on device via TFLite. The single most critical model — determines whether the same person in two photos is correctly identified.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200"/>
        <w:gridCol w:w="800"/>
        <w:gridCol w:w="4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LFW Accuracy</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ArcFace R50</w:t>
            </w:r>
          </w:p>
        </w:tc>
        <w:tc>
          <w:tcPr>
            <w:tcW w:type="dxa" w:w="8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166MB</w:t>
            </w:r>
          </w:p>
        </w:tc>
        <w:tc>
          <w:tcPr>
            <w:tcW w:type="dxa" w:w="12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99.83%</w:t>
            </w:r>
          </w:p>
        </w:tc>
        <w:tc>
          <w:tcPr>
            <w:tcW w:type="dxa" w:w="8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~400MB</w:t>
            </w:r>
          </w:p>
        </w:tc>
        <w:tc>
          <w:tcPr>
            <w:tcW w:type="dxa" w:w="456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Rejected — far too large for on-device TFLite. Even server-side consumed 350MB RAM leaving almost nothing for FastAPI.</w:t>
            </w:r>
          </w:p>
        </w:tc>
      </w:tr>
      <w:tr>
        <w:tc>
          <w:tcPr>
            <w:tcW w:type="dxa" w:w="2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ArcFace R18</w:t>
            </w:r>
          </w:p>
        </w:tc>
        <w:tc>
          <w:tcPr>
            <w:tcW w:type="dxa" w:w="8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92MB</w:t>
            </w:r>
          </w:p>
        </w:tc>
        <w:tc>
          <w:tcPr>
            <w:tcW w:type="dxa" w:w="12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99.77%</w:t>
            </w:r>
          </w:p>
        </w:tc>
        <w:tc>
          <w:tcPr>
            <w:tcW w:type="dxa" w:w="8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~350MB</w:t>
            </w:r>
          </w:p>
        </w:tc>
        <w:tc>
          <w:tcPr>
            <w:tcW w:type="dxa" w:w="456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Rejected — still too large for on-device. Designed for server inference. 92MB TFLite would make app unacceptably large.</w:t>
            </w:r>
          </w:p>
        </w:tc>
      </w:tr>
      <w:tr>
        <w:tc>
          <w:tcPr>
            <w:tcW w:type="dxa" w:w="2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AdaFace IR-50</w:t>
            </w:r>
          </w:p>
        </w:tc>
        <w:tc>
          <w:tcPr>
            <w:tcW w:type="dxa" w:w="8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166MB</w:t>
            </w:r>
          </w:p>
        </w:tc>
        <w:tc>
          <w:tcPr>
            <w:tcW w:type="dxa" w:w="12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99.82%</w:t>
            </w:r>
          </w:p>
        </w:tc>
        <w:tc>
          <w:tcPr>
            <w:tcW w:type="dxa" w:w="8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~400MB</w:t>
            </w:r>
          </w:p>
        </w:tc>
        <w:tc>
          <w:tcPr>
            <w:tcW w:type="dxa" w:w="456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Rejected — same size issues as ArcFace R50. Stronger on low-quality photos but impractical on device.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GhostFaceNetV1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8MB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99.73%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~120MB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Considered — excellent accuracy at 8MB. Rejected because TFLite conversion is not straightforward and documentation is sparse for student team timeline.</w:t>
            </w:r>
          </w:p>
        </w:tc>
      </w:tr>
      <w:tr>
        <w:tc>
          <w:tcPr>
            <w:tcW w:type="dxa" w:w="20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MobileFaceNet</w:t>
            </w:r>
          </w:p>
        </w:tc>
        <w:tc>
          <w:tcPr>
            <w:tcW w:type="dxa" w:w="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4MB</w:t>
            </w:r>
          </w:p>
        </w:tc>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99.55%</w:t>
            </w:r>
          </w:p>
        </w:tc>
        <w:tc>
          <w:tcPr>
            <w:tcW w:type="dxa" w:w="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~80MB</w:t>
            </w:r>
          </w:p>
        </w:tc>
        <w:tc>
          <w:tcPr>
            <w:tcW w:type="dxa" w:w="45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bCs/>
                <w:sz w:val="21"/>
                <w:szCs w:val="21"/>
              </w:rPr>
              <w:t xml:space="preserve">CHOSEN — 4MB TFLite. 99.55% LFW accuracy. ~20ms per face on device. Well documented. Ready TFLite weights on HuggingFace. Production battle-tested.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27AE60" w:sz="20"/>
              <w:bottom w:val="single" w:color="CCCCCC" w:sz="1"/>
              <w:right w:val="single" w:color="CCCCCC" w:sz="1"/>
            </w:tcBorders>
            <w:shd w:fill="F0FBF4"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Embedding: MobileFaceNet TFLite (4MB on device)</w:t>
            </w:r>
          </w:p>
          <w:p>
            <w:pPr>
              <w:spacing w:before="0" w:after="0"/>
            </w:pPr>
            <w:r>
              <w:rPr>
                <w:rFonts w:ascii="Arial" w:cs="Arial" w:eastAsia="Arial" w:hAnsi="Arial"/>
                <w:color w:val="333333"/>
                <w:sz w:val="22"/>
                <w:szCs w:val="22"/>
              </w:rPr>
              <w:t xml:space="preserve">The 0.28% accuracy gap between MobileFaceNet (99.55%) and ArcFace R50 (99.83%) means approximately 3 more mismatches per 1000 face pairs — invisible in real event use cases. The 41x size difference (4MB vs 166MB) is decisive.</w:t>
            </w:r>
          </w:p>
        </w:tc>
      </w:tr>
    </w:tbl>
    <w:p/>
    <w:p>
      <w:pPr>
        <w:pStyle w:val="Heading2"/>
        <w:spacing w:before="280" w:after="120"/>
      </w:pPr>
      <w:r>
        <w:rPr>
          <w:rFonts w:ascii="Arial" w:cs="Arial" w:eastAsia="Arial" w:hAnsi="Arial"/>
          <w:b/>
          <w:bCs/>
          <w:color w:val="2E75B6"/>
          <w:sz w:val="27"/>
          <w:szCs w:val="27"/>
        </w:rPr>
        <w:t xml:space="preserve">5.3 Clustering Algorithms</w:t>
      </w:r>
    </w:p>
    <w:p>
      <w:pPr>
        <w:spacing w:before="80" w:after="80"/>
      </w:pPr>
      <w:r>
        <w:rPr>
          <w:rFonts w:ascii="Arial" w:cs="Arial" w:eastAsia="Arial" w:hAnsi="Arial"/>
          <w:sz w:val="22"/>
          <w:szCs w:val="22"/>
        </w:rPr>
        <w:t xml:space="preserve">Clustering groups all embeddings so that photos of the same person end up in the same cluster. Runs on server. No model file needed — pure mathematics from scikit-learn.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400"/>
        <w:gridCol w:w="3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Needs N upfront?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Handles noise?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Epsilon tuning?</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K-Means</w:t>
            </w:r>
          </w:p>
        </w:tc>
        <w:tc>
          <w:tcPr>
            <w:tcW w:type="dxa" w:w="12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Yes — must specify K</w:t>
            </w:r>
          </w:p>
        </w:tc>
        <w:tc>
          <w:tcPr>
            <w:tcW w:type="dxa" w:w="12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No</w:t>
            </w:r>
          </w:p>
        </w:tc>
        <w:tc>
          <w:tcPr>
            <w:tcW w:type="dxa" w:w="14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No</w:t>
            </w:r>
          </w:p>
        </w:tc>
        <w:tc>
          <w:tcPr>
            <w:tcW w:type="dxa" w:w="356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Rejected — you never know how many people are in a group photo set. Requiring manual input is unusable.</w:t>
            </w:r>
          </w:p>
        </w:tc>
      </w:tr>
      <w:tr>
        <w:tc>
          <w:tcPr>
            <w:tcW w:type="dxa" w:w="20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Agglomerative Hierarchical</w:t>
            </w:r>
          </w:p>
        </w:tc>
        <w:tc>
          <w:tcPr>
            <w:tcW w:type="dxa" w:w="12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No</w:t>
            </w:r>
          </w:p>
        </w:tc>
        <w:tc>
          <w:tcPr>
            <w:tcW w:type="dxa" w:w="12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No</w:t>
            </w:r>
          </w:p>
        </w:tc>
        <w:tc>
          <w:tcPr>
            <w:tcW w:type="dxa" w:w="140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Yes — distance threshold</w:t>
            </w:r>
          </w:p>
        </w:tc>
        <w:tc>
          <w:tcPr>
            <w:tcW w:type="dxa" w:w="3560"/>
            <w:tcBorders>
              <w:top w:val="single" w:color="CCCCCC" w:sz="1"/>
              <w:left w:val="single" w:color="CCCCCC" w:sz="1"/>
              <w:bottom w:val="single" w:color="CCCCCC" w:sz="1"/>
              <w:right w:val="single" w:color="CCCCCC" w:sz="1"/>
            </w:tcBorders>
            <w:shd w:fill="FDF3F2" w:val="clear"/>
            <w:tcMar>
              <w:top w:type="dxa" w:w="80"/>
              <w:left w:type="dxa" w:w="120"/>
              <w:bottom w:type="dxa" w:w="80"/>
              <w:right w:type="dxa" w:w="120"/>
            </w:tcMar>
          </w:tcPr>
          <w:p>
            <w:r>
              <w:rPr>
                <w:rFonts w:ascii="Arial" w:cs="Arial" w:eastAsia="Arial" w:hAnsi="Arial"/>
                <w:b w:val="false"/>
                <w:bCs w:val="false"/>
                <w:sz w:val="21"/>
                <w:szCs w:val="21"/>
              </w:rPr>
              <w:t xml:space="preserve">Rejected — no natural noise handling. Unclear faces added to wrong clusters rather than marked unknown.</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DBSCAN</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No</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Yes</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Yes — epsilon critical</w:t>
            </w:r>
          </w:p>
        </w:tc>
        <w:tc>
          <w:tcPr>
            <w:tcW w:type="dxa" w:w="3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Considered — good but epsilon tuning is fragile. Too tight: one person splits into multiple clusters. Too loose: two people merge.</w:t>
            </w:r>
          </w:p>
        </w:tc>
      </w:tr>
      <w:tr>
        <w:tc>
          <w:tcPr>
            <w:tcW w:type="dxa" w:w="20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HDBSCAN</w:t>
            </w:r>
          </w:p>
        </w:tc>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No</w:t>
            </w:r>
          </w:p>
        </w:tc>
        <w:tc>
          <w:tcPr>
            <w:tcW w:type="dxa" w:w="12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Yes — robust</w:t>
            </w:r>
          </w:p>
        </w:tc>
        <w:tc>
          <w:tcPr>
            <w:tcW w:type="dxa" w:w="14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val="false"/>
                <w:bCs w:val="false"/>
                <w:sz w:val="21"/>
                <w:szCs w:val="21"/>
              </w:rPr>
              <w:t xml:space="preserve">No tuning needed</w:t>
            </w:r>
          </w:p>
        </w:tc>
        <w:tc>
          <w:tcPr>
            <w:tcW w:type="dxa" w:w="356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r>
              <w:rPr>
                <w:rFonts w:ascii="Arial" w:cs="Arial" w:eastAsia="Arial" w:hAnsi="Arial"/>
                <w:b/>
                <w:bCs/>
                <w:sz w:val="21"/>
                <w:szCs w:val="21"/>
              </w:rPr>
              <w:t xml:space="preserve">CHOSEN — hierarchical extension of DBSCAN. No epsilon parameter. Handles varying density (some people in 50 photos, others in 3). pip install hdbscan.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27AE60" w:sz="20"/>
              <w:bottom w:val="single" w:color="CCCCCC" w:sz="1"/>
              <w:right w:val="single" w:color="CCCCCC" w:sz="1"/>
            </w:tcBorders>
            <w:shd w:fill="F0FBF4"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Clustering: HDBSCAN on server (0MB — pure math)</w:t>
            </w:r>
          </w:p>
          <w:p>
            <w:pPr>
              <w:spacing w:before="0" w:after="0"/>
            </w:pPr>
            <w:r>
              <w:rPr>
                <w:rFonts w:ascii="Arial" w:cs="Arial" w:eastAsia="Arial" w:hAnsi="Arial"/>
                <w:color w:val="333333"/>
                <w:sz w:val="22"/>
                <w:szCs w:val="22"/>
              </w:rPr>
              <w:t xml:space="preserve">No model file. No epsilon tuning. Automatically determines number of people. Faces it cannot confidently cluster are marked as noise (Unidentified) rather than forced into wrong clusters.</w:t>
            </w:r>
          </w:p>
        </w:tc>
      </w:tr>
    </w:tbl>
    <w:p>
      <w:r>
        <w:br w:type="page"/>
      </w:r>
    </w:p>
    <w:p>
      <w:pPr>
        <w:pStyle w:val="Heading1"/>
        <w:spacing w:before="420" w:after="180"/>
      </w:pPr>
      <w:r>
        <w:rPr>
          <w:rFonts w:ascii="Arial" w:cs="Arial" w:eastAsia="Arial" w:hAnsi="Arial"/>
          <w:b/>
          <w:bCs/>
          <w:color w:val="1F4E79"/>
          <w:sz w:val="36"/>
          <w:szCs w:val="36"/>
        </w:rPr>
        <w:t xml:space="preserve">6. Where The Code Lives — Toolchain and File Structure</w:t>
      </w:r>
    </w:p>
    <w:p>
      <w:pPr>
        <w:pBdr>
          <w:bottom w:val="single" w:color="2E75B6" w:sz="4" w:space="1"/>
        </w:pBdr>
        <w:spacing w:before="160" w:after="160"/>
      </w:pPr>
    </w:p>
    <w:p>
      <w:pPr>
        <w:spacing w:before="80" w:after="80"/>
      </w:pPr>
      <w:r>
        <w:rPr>
          <w:rFonts w:ascii="Arial" w:cs="Arial" w:eastAsia="Arial" w:hAnsi="Arial"/>
          <w:sz w:val="22"/>
          <w:szCs w:val="22"/>
        </w:rPr>
        <w:t xml:space="preserve">This section answers: which tool do I open, which folder do I work in, and who owns what?</w:t>
      </w:r>
    </w:p>
    <w:p/>
    <w:p>
      <w:pPr>
        <w:pStyle w:val="Heading2"/>
        <w:spacing w:before="280" w:after="120"/>
      </w:pPr>
      <w:r>
        <w:rPr>
          <w:rFonts w:ascii="Arial" w:cs="Arial" w:eastAsia="Arial" w:hAnsi="Arial"/>
          <w:b/>
          <w:bCs/>
          <w:color w:val="2E75B6"/>
          <w:sz w:val="27"/>
          <w:szCs w:val="27"/>
        </w:rPr>
        <w:t xml:space="preserve">6.1 The Two Separate Codebases</w:t>
      </w:r>
    </w:p>
    <w:p>
      <w:pPr>
        <w:spacing w:before="80" w:after="80"/>
      </w:pPr>
      <w:r>
        <w:rPr>
          <w:rFonts w:ascii="Arial" w:cs="Arial" w:eastAsia="Arial" w:hAnsi="Arial"/>
          <w:sz w:val="22"/>
          <w:szCs w:val="22"/>
        </w:rPr>
        <w:t xml:space="preserve">The project has exactly two codebases that are completely independent of each other: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200"/>
        <w:gridCol w:w="1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Codebase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used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runs it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1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Mobile App</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snapsquad-app/</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VS Code + Expo CLI</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Android emulator or real device</w:t>
            </w:r>
          </w:p>
        </w:tc>
        <w:tc>
          <w:tcPr>
            <w:tcW w:type="dxa" w:w="1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The React Native app users install. Contains TFLite model files. All on-device ML code lives here.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Backend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snapsquad-backend/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VS Code + 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Render.com (deployed) or localhost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FastAPI server. Runs HDBSCAN. Stores encrypted photos and embeddings. No ML models.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E67E22" w:sz="20"/>
              <w:bottom w:val="single" w:color="CCCCCC" w:sz="1"/>
              <w:right w:val="single" w:color="CCCCCC" w:sz="1"/>
            </w:tcBorders>
            <w:shd w:fill="FFF8E1"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You never open Android Studio for this project.</w:t>
            </w:r>
          </w:p>
          <w:p>
            <w:pPr>
              <w:spacing w:before="0" w:after="0"/>
            </w:pPr>
            <w:r>
              <w:rPr>
                <w:rFonts w:ascii="Arial" w:cs="Arial" w:eastAsia="Arial" w:hAnsi="Arial"/>
                <w:color w:val="333333"/>
                <w:sz w:val="22"/>
                <w:szCs w:val="22"/>
              </w:rPr>
              <w:t xml:space="preserve">React Native with Expo handles all Android compilation automatically. Android Studio is only needed for native Kotlin/Java development — which this project does not use. Your entire workflow is VS Code + two terminal windows.</w:t>
            </w:r>
          </w:p>
        </w:tc>
      </w:tr>
    </w:tbl>
    <w:p/>
    <w:p>
      <w:pPr>
        <w:pStyle w:val="Heading2"/>
        <w:spacing w:before="280" w:after="120"/>
      </w:pPr>
      <w:r>
        <w:rPr>
          <w:rFonts w:ascii="Arial" w:cs="Arial" w:eastAsia="Arial" w:hAnsi="Arial"/>
          <w:b/>
          <w:bCs/>
          <w:color w:val="2E75B6"/>
          <w:sz w:val="27"/>
          <w:szCs w:val="27"/>
        </w:rPr>
        <w:t xml:space="preserve">6.2 Complete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000"/>
        <w:gridCol w:w="37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Codebase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snapsquad-app/assets/models/scrfd.tflite</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App</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Eng C</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SCRFD detection model — bundled with app, 3MB</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snapsquad-app/assets/models/mobilefacenet.tflite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Eng 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MobileFaceNet embedding model — bundled with app, 4MB</w:t>
            </w:r>
          </w:p>
        </w:tc>
      </w:tr>
      <w:tr>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snapsquad-app/src/pipeline/facePipeline.js</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App</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Eng C</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Core ML code: loadModels(), detectFaces(), extractEmbedding(), applyFeatureSubtraction()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snapsquad-app/src/pipeline/imageUtils.js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Eng 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Image preprocessing: resize photo, crop face region, convert to Float32Array for model input</w:t>
            </w:r>
          </w:p>
        </w:tc>
      </w:tr>
      <w:tr>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snapsquad-app/src/services/api.js</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App</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Eng A</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API calls: uploadPhoto(), getClusters(), getPhotosInCluster(), downloadPhoto()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snapsquad-app/src/screens/UploadScreen.js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Eng 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Photo selection UI, triggers pipeline, shows progress</w:t>
            </w:r>
          </w:p>
        </w:tc>
      </w:tr>
      <w:tr>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snapsquad-app/src/screens/FaceGridScreen.js</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App</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Eng A</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Displays face cluster circles with photo counts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snapsquad-app/src/screens/PhotoViewerScreen.js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Eng 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Shows all photos in a cluster, download button</w:t>
            </w:r>
          </w:p>
        </w:tc>
      </w:tr>
      <w:tr>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snapsquad-backend/main.py</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Backend</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Eng B</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FastAPI app, all route definitions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snapsquad-backend/tasks.py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Backend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Eng 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Celery background jobs — receives embeddings, triggers clustering</w:t>
            </w:r>
          </w:p>
        </w:tc>
      </w:tr>
      <w:tr>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snapsquad-backend/clustering.py</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Backend</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Eng C</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HDBSCAN logic — cluster_embeddings() function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snapsquad-backend/models.py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Backend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Eng 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SQLAlchemy database table definitions</w:t>
            </w:r>
          </w:p>
        </w:tc>
      </w:tr>
      <w:tr>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snapsquad-backend/storage.py</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Backend</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Eng B</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Cloudinary upload/download/delete functions</w:t>
            </w:r>
          </w:p>
        </w:tc>
      </w:tr>
    </w:tbl>
    <w:p/>
    <w:p>
      <w:pPr>
        <w:pStyle w:val="Heading2"/>
        <w:spacing w:before="280" w:after="120"/>
      </w:pPr>
      <w:r>
        <w:rPr>
          <w:rFonts w:ascii="Arial" w:cs="Arial" w:eastAsia="Arial" w:hAnsi="Arial"/>
          <w:b/>
          <w:bCs/>
          <w:color w:val="2E75B6"/>
          <w:sz w:val="27"/>
          <w:szCs w:val="27"/>
        </w:rPr>
        <w:t xml:space="preserve">6.3 Daily Workflow — Two Terminal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Terminal</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Terminal 1 — App</w:t>
            </w:r>
          </w:p>
        </w:tc>
        <w:tc>
          <w:tcPr>
            <w:tcW w:type="dxa" w:w="3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cd snapsquad-app &amp;&amp; npx expo start</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Starts Expo dev server. Press 'a' to open Android emulator.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Terminal 2 — Backend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cd snapsquad-backend &amp;&amp; uvicorn main:app --reload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Starts FastAPI server at localhost:8000. Auto-reloads on file save.</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Terminal 3 — Celery</w:t>
            </w:r>
          </w:p>
        </w:tc>
        <w:tc>
          <w:tcPr>
            <w:tcW w:type="dxa" w:w="3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cd snapsquad-backend &amp;&amp; celery -A tasks worker --loglevel=info</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Starts background job worker for processing embedding jobs.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CCCCCC" w:sz="1"/>
              <w:left w:val="single" w:color="CCCCCC" w:sz="1"/>
              <w:bottom w:val="single" w:color="CCCCCC" w:sz="1"/>
              <w:right w:val="single" w:color="CCCCCC" w:sz="1"/>
            </w:tcBorders>
            <w:shd w:fill="1F4E79" w:val="clear"/>
            <w:tcMar>
              <w:top w:type="dxa" w:w="140"/>
              <w:left w:type="dxa" w:w="280"/>
              <w:bottom w:type="dxa" w:w="140"/>
              <w:right w:type="dxa" w:w="280"/>
            </w:tcMar>
          </w:tcPr>
          <w:p>
            <w:pPr>
              <w:jc w:val="center"/>
            </w:pPr>
            <w:r>
              <w:rPr>
                <w:rFonts w:ascii="Arial" w:cs="Arial" w:eastAsia="Arial" w:hAnsi="Arial"/>
                <w:b/>
                <w:bCs/>
                <w:color w:val="FFFFFF"/>
                <w:sz w:val="34"/>
                <w:szCs w:val="34"/>
              </w:rPr>
              <w:t xml:space="preserve">VERSION 1</w:t>
            </w:r>
          </w:p>
          <w:p>
            <w:pPr>
              <w:jc w:val="center"/>
            </w:pPr>
            <w:r>
              <w:rPr>
                <w:rFonts w:ascii="Arial" w:cs="Arial" w:eastAsia="Arial" w:hAnsi="Arial"/>
                <w:color w:val="DDDDDD"/>
                <w:sz w:val="22"/>
                <w:szCs w:val="22"/>
              </w:rPr>
              <w:t xml:space="preserve">Single User — Upload Photos, Detect Faces, Cluster, Browse, Download</w:t>
            </w:r>
          </w:p>
        </w:tc>
      </w:tr>
    </w:tbl>
    <w:p/>
    <w:p>
      <w:pPr>
        <w:pStyle w:val="Heading1"/>
        <w:spacing w:before="420" w:after="180"/>
      </w:pPr>
      <w:r>
        <w:rPr>
          <w:rFonts w:ascii="Arial" w:cs="Arial" w:eastAsia="Arial" w:hAnsi="Arial"/>
          <w:b/>
          <w:bCs/>
          <w:color w:val="1F4E79"/>
          <w:sz w:val="36"/>
          <w:szCs w:val="36"/>
        </w:rPr>
        <w:t xml:space="preserve">7. Version 1 — Complete Architecture and Flow</w:t>
      </w:r>
    </w:p>
    <w:p>
      <w:pPr>
        <w:pBdr>
          <w:bottom w:val="single" w:color="2E75B6" w:sz="4" w:space="1"/>
        </w:pBdr>
        <w:spacing w:before="160" w:after="160"/>
      </w:pPr>
    </w:p>
    <w:p>
      <w:pPr>
        <w:pStyle w:val="Heading2"/>
        <w:spacing w:before="280" w:after="120"/>
      </w:pPr>
      <w:r>
        <w:rPr>
          <w:rFonts w:ascii="Arial" w:cs="Arial" w:eastAsia="Arial" w:hAnsi="Arial"/>
          <w:b/>
          <w:bCs/>
          <w:color w:val="2E75B6"/>
          <w:sz w:val="27"/>
          <w:szCs w:val="27"/>
        </w:rPr>
        <w:t xml:space="preserve">7.1 What Version 1 Does</w:t>
      </w:r>
    </w:p>
    <w:p>
      <w:pPr>
        <w:spacing w:before="80" w:after="80"/>
      </w:pPr>
      <w:r>
        <w:rPr>
          <w:rFonts w:ascii="Arial" w:cs="Arial" w:eastAsia="Arial" w:hAnsi="Arial"/>
          <w:sz w:val="22"/>
          <w:szCs w:val="22"/>
        </w:rPr>
        <w:t xml:space="preserve">Version 1 is a single-user experience. One person uploads a batch of photos from a recent event. The app automatically detects every face, groups photos by person, and lets the user tap any face to browse and download all photos of that person at original quality. No user accounts. No group rooms. No identity registration.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27AE60" w:sz="20"/>
              <w:bottom w:val="single" w:color="CCCCCC" w:sz="1"/>
              <w:right w:val="single" w:color="CCCCCC" w:sz="1"/>
            </w:tcBorders>
            <w:shd w:fill="E8F8E8"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V1 in one sentence:</w:t>
            </w:r>
          </w:p>
          <w:p>
            <w:pPr>
              <w:spacing w:before="0" w:after="0"/>
            </w:pPr>
            <w:r>
              <w:rPr>
                <w:rFonts w:ascii="Arial" w:cs="Arial" w:eastAsia="Arial" w:hAnsi="Arial"/>
                <w:color w:val="333333"/>
                <w:sz w:val="22"/>
                <w:szCs w:val="22"/>
              </w:rPr>
              <w:t xml:space="preserve">Upload 50 photos → AI finds every face on your device → photos grouped by person → tap any face circle → see all photos of that person → download at original quality.</w:t>
            </w:r>
          </w:p>
        </w:tc>
      </w:tr>
    </w:tbl>
    <w:p/>
    <w:p>
      <w:pPr>
        <w:pStyle w:val="Heading2"/>
        <w:spacing w:before="280" w:after="120"/>
      </w:pPr>
      <w:r>
        <w:rPr>
          <w:rFonts w:ascii="Arial" w:cs="Arial" w:eastAsia="Arial" w:hAnsi="Arial"/>
          <w:b/>
          <w:bCs/>
          <w:color w:val="2E75B6"/>
          <w:sz w:val="27"/>
          <w:szCs w:val="27"/>
        </w:rPr>
        <w:t xml:space="preserve">7.2 V1 Architecture — Every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960"/>
        <w:gridCol w:w="2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Runs 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is sent to server</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1. Photo selection</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3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User opens app, taps Upload, selects photos from gallery using expo-image-picker. Up to 100 photos per batch.</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Nothing yet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2. Face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For each photo: SCRFD-2.5GF TFLite model runs. Returns bounding boxes and confidence scores for every face found. ~40ms per photo.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Nothing</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3. Face alignment and crop</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3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Each detected face region is cropped from the photo and resized to exactly 112x112 pixels using expo-image-manipulator.</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Nothing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4. Embedding extraction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MobileFaceNet TFLite model processes each 112x112 face crop. Returns a 512-number vector. ~20ms per 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Nothing</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5. L2 normalisation</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3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Each embedding divided by its L2 norm: emb = emb / ||emb||. Makes embeddings comparable across different photos.</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Nothing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6. Feature subtraction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Private template (stored in device SecureStore) subtracted from each normalised embedding: protected = emb - template. Re-normalised. Makes embeddings irreversible.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Nothing</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7. Photo encryption</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3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Each original photo encrypted with AES-256 using a session key generated on device. Server will never see the plaintext photo.</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Nothing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8. Upload to 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Network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For each photo: encrypted photo blob sent to server (Cloudinary). Protected embedding vectors sent to server (PostgreSQL). Photo ID generated on device and included.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Encrypted photo blobs + protected embeddings + photo IDs</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9. Server stores data</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Server</w:t>
            </w:r>
          </w:p>
        </w:tc>
        <w:tc>
          <w:tcPr>
            <w:tcW w:type="dxa" w:w="3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Cloudinary stores the encrypted photo blobs. PostgreSQL stores the protected embeddings and photo IDs. Server cannot read either.</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Server confirms receipt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10. HDBSCAN clustering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Server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After all embeddings received, HDBSCAN runs on the full pool of protected embeddings. Groups same-person faces into clusters. Returns cluster ID per 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Cluster labels returned to app</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11. Face grid display</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3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App receives cluster labels. Uses local face crop thumbnails (already on device) to build the face grid. No server round-trip for display.</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Nothing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12. Photo retrieval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Network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User taps a face circle. App calls GET /clusters/{id}/photos. Server returns encrypted photo blobs for that cluster.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Encrypted blobs returned</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13. Decryption and display</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3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Encrypted blobs decrypted on device using session key. Full-resolution photos displayed in gallery view.</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Nothing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14. Download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User taps Download. Decrypted photos saved to Android gallery via expo-media-library.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Nothing</w:t>
            </w:r>
          </w:p>
        </w:tc>
      </w:tr>
    </w:tbl>
    <w:p/>
    <w:p>
      <w:pPr>
        <w:pStyle w:val="Heading2"/>
        <w:spacing w:before="280" w:after="120"/>
      </w:pPr>
      <w:r>
        <w:rPr>
          <w:rFonts w:ascii="Arial" w:cs="Arial" w:eastAsia="Arial" w:hAnsi="Arial"/>
          <w:b/>
          <w:bCs/>
          <w:color w:val="2E75B6"/>
          <w:sz w:val="27"/>
          <w:szCs w:val="27"/>
        </w:rPr>
        <w:t xml:space="preserve">7.3 V1 Step-by-Step User Experience</w:t>
      </w:r>
    </w:p>
    <w:p>
      <w:pPr>
        <w:spacing w:before="80" w:after="80"/>
      </w:pPr>
      <w:r>
        <w:rPr>
          <w:rFonts w:ascii="Arial" w:cs="Arial" w:eastAsia="Arial" w:hAnsi="Arial"/>
          <w:sz w:val="22"/>
          <w:szCs w:val="22"/>
        </w:rPr>
        <w:t xml:space="preserve">What the user actually sees and does, from first tap to final download: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User opens SnapSquad — Home Screen</w:t>
            </w:r>
          </w:p>
          <w:p>
            <w:pPr>
              <w:spacing w:before="0" w:after="0"/>
            </w:pPr>
            <w:r>
              <w:rPr>
                <w:rFonts w:ascii="Arial" w:cs="Arial" w:eastAsia="Arial" w:hAnsi="Arial"/>
                <w:color w:val="444444"/>
                <w:sz w:val="21"/>
                <w:szCs w:val="21"/>
              </w:rPr>
              <w:t xml:space="preserve">App shows logo, tagline, and a large Upload Photos button. The two TFLite model files (7MB total) are already loaded into memory in the background when the app starts. This takes about 1-2 seconds on first load.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User taps Upload Photos — Gallery Opens</w:t>
            </w:r>
          </w:p>
          <w:p>
            <w:pPr>
              <w:spacing w:before="0" w:after="0"/>
            </w:pPr>
            <w:r>
              <w:rPr>
                <w:rFonts w:ascii="Arial" w:cs="Arial" w:eastAsia="Arial" w:hAnsi="Arial"/>
                <w:color w:val="444444"/>
                <w:sz w:val="21"/>
                <w:szCs w:val="21"/>
              </w:rPr>
              <w:t xml:space="preserve">expo-image-picker opens the Android photo gallery. User selects up to 100 photos from a recent trip or event. Selected photos shown as thumbnails in the upload screen. User taps Process Photos.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On-Device Processing Begins — Progress Bar Shown</w:t>
            </w:r>
          </w:p>
          <w:p>
            <w:pPr>
              <w:spacing w:before="0" w:after="0"/>
            </w:pPr>
            <w:r>
              <w:rPr>
                <w:rFonts w:ascii="Arial" w:cs="Arial" w:eastAsia="Arial" w:hAnsi="Arial"/>
                <w:color w:val="444444"/>
                <w:sz w:val="21"/>
                <w:szCs w:val="21"/>
              </w:rPr>
              <w:t xml:space="preserve">A progress bar appears: Detecting faces in photo 1 of 50... SCRFD runs on each photo (~40ms each). For a 50-photo batch on a Redmi Note 10, detection completes in approximately 2 seconds. MobileFaceNet then runs on each detected face (~20ms each). For 50 photos averaging 3 faces each (150 faces total), embedding takes about 3 seconds. Feature subtraction adds under 1ms per face. Total on-device time: approximately 5-6 seconds for 50 photos. The original photos never leave the device during this phase.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Upload Begins — Encryption Happens First</w:t>
            </w:r>
          </w:p>
          <w:p>
            <w:pPr>
              <w:spacing w:before="0" w:after="0"/>
            </w:pPr>
            <w:r>
              <w:rPr>
                <w:rFonts w:ascii="Arial" w:cs="Arial" w:eastAsia="Arial" w:hAnsi="Arial"/>
                <w:color w:val="444444"/>
                <w:sz w:val="21"/>
                <w:szCs w:val="21"/>
              </w:rPr>
              <w:t xml:space="preserve">Photos encrypted one by one with AES-256 on device before upload. Progress shown: Uploading photo 1 of 50... Encrypted photo blobs and protected embeddings sent to server. On a typical 4G connection, uploading 50 compressed encrypted photos takes about 30-60 seconds depending on photo size.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5</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Server Clusters — Processing Screen</w:t>
            </w:r>
          </w:p>
          <w:p>
            <w:pPr>
              <w:spacing w:before="0" w:after="0"/>
            </w:pPr>
            <w:r>
              <w:rPr>
                <w:rFonts w:ascii="Arial" w:cs="Arial" w:eastAsia="Arial" w:hAnsi="Arial"/>
                <w:color w:val="444444"/>
                <w:sz w:val="21"/>
                <w:szCs w:val="21"/>
              </w:rPr>
              <w:t xml:space="preserve">Once all uploads complete, the app shows: AI is grouping your photos... The server runs HDBSCAN on all protected embeddings. For 150 embeddings (50 photos, 3 faces each), HDBSCAN completes in under 1 second. Server returns cluster assignments.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6</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Face Grid Appears</w:t>
            </w:r>
          </w:p>
          <w:p>
            <w:pPr>
              <w:spacing w:before="0" w:after="0"/>
            </w:pPr>
            <w:r>
              <w:rPr>
                <w:rFonts w:ascii="Arial" w:cs="Arial" w:eastAsia="Arial" w:hAnsi="Arial"/>
                <w:color w:val="444444"/>
                <w:sz w:val="21"/>
                <w:szCs w:val="21"/>
              </w:rPr>
              <w:t xml:space="preserve">The app displays a grid of circular face thumbnails — one circle per person detected. Each circle shows the face and a photo count badge: 23 photos, 18 photos, etc. The face thumbnails are generated from the local face crops already on the device — no server request needed to show this screen. An Unidentified group shows faces that could not be confidently clustered.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7</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User Taps a Face Circle</w:t>
            </w:r>
          </w:p>
          <w:p>
            <w:pPr>
              <w:spacing w:before="0" w:after="0"/>
            </w:pPr>
            <w:r>
              <w:rPr>
                <w:rFonts w:ascii="Arial" w:cs="Arial" w:eastAsia="Arial" w:hAnsi="Arial"/>
                <w:color w:val="444444"/>
                <w:sz w:val="21"/>
                <w:szCs w:val="21"/>
              </w:rPr>
              <w:t xml:space="preserve">The app requests all photos in that cluster from the server. Server returns encrypted blobs. App decrypts each photo using the session key. Full-resolution photos displayed in a scrollable grid. User can tap any photo for full-screen view.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8</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User Downloads Photos</w:t>
            </w:r>
          </w:p>
          <w:p>
            <w:pPr>
              <w:spacing w:before="0" w:after="0"/>
            </w:pPr>
            <w:r>
              <w:rPr>
                <w:rFonts w:ascii="Arial" w:cs="Arial" w:eastAsia="Arial" w:hAnsi="Arial"/>
                <w:color w:val="444444"/>
                <w:sz w:val="21"/>
                <w:szCs w:val="21"/>
              </w:rPr>
              <w:t xml:space="preserve">Tap Download All. Each decrypted photo saved to Android gallery. Progress shown: Saving 3 of 23 photos... After completion: 23 photos saved to your gallery. A share button allows immediate sharing to WhatsApp using the Android native share sheet.</w:t>
            </w:r>
          </w:p>
        </w:tc>
      </w:tr>
    </w:tbl>
    <w:p/>
    <w:p>
      <w:pPr>
        <w:pStyle w:val="Heading2"/>
        <w:spacing w:before="280" w:after="120"/>
      </w:pPr>
      <w:r>
        <w:rPr>
          <w:rFonts w:ascii="Arial" w:cs="Arial" w:eastAsia="Arial" w:hAnsi="Arial"/>
          <w:b/>
          <w:bCs/>
          <w:color w:val="2E75B6"/>
          <w:sz w:val="27"/>
          <w:szCs w:val="27"/>
        </w:rPr>
        <w:t xml:space="preserve">7.4 What the Server Stores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 on server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 server read it?</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Deleted when?</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Original photos</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AES-256 encrypted blobs</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No — encrypted with device session key</w:t>
            </w:r>
          </w:p>
        </w:tc>
        <w:tc>
          <w:tcPr>
            <w:tcW w:type="dxa" w:w="1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After user downloads them or after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Protected face embeddings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Feature-subtracted 512-d vectors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Clustering works but inversion is infeasible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After 30 days</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Face cluster labels</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Plaintext cluster_id per face detection</w:t>
            </w:r>
          </w:p>
        </w:tc>
        <w:tc>
          <w:tcPr>
            <w:tcW w:type="dxa" w:w="2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Yes — but cluster_id alone reveals nothing about a person</w:t>
            </w:r>
          </w:p>
        </w:tc>
        <w:tc>
          <w:tcPr>
            <w:tcW w:type="dxa" w:w="19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After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Session metadata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Photo count, upload time, device session 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Yes — contains no personal or biometric data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After 30 days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27AE60" w:sz="20"/>
              <w:bottom w:val="single" w:color="CCCCCC" w:sz="1"/>
              <w:right w:val="single" w:color="CCCCCC" w:sz="1"/>
            </w:tcBorders>
            <w:shd w:fill="F0FBF4"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V1 honest privacy statement:</w:t>
            </w:r>
          </w:p>
          <w:p>
            <w:pPr>
              <w:spacing w:before="0" w:after="0"/>
            </w:pPr>
            <w:r>
              <w:rPr>
                <w:rFonts w:ascii="Arial" w:cs="Arial" w:eastAsia="Arial" w:hAnsi="Arial"/>
                <w:color w:val="333333"/>
                <w:sz w:val="22"/>
                <w:szCs w:val="22"/>
              </w:rPr>
              <w:t xml:space="preserve">Your photos are encrypted on your device before being uploaded — our server receives and stores only encrypted data it cannot read. Face recognition runs entirely on your device. Only protected mathematical vectors — from which faces cannot be reconstructed — are sent to our server for grouping. Photos are permanently deleted from our server after you download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CCCCCC" w:sz="1"/>
              <w:left w:val="single" w:color="CCCCCC" w:sz="1"/>
              <w:bottom w:val="single" w:color="CCCCCC" w:sz="1"/>
              <w:right w:val="single" w:color="CCCCCC" w:sz="1"/>
            </w:tcBorders>
            <w:shd w:fill="2E75B6" w:val="clear"/>
            <w:tcMar>
              <w:top w:type="dxa" w:w="140"/>
              <w:left w:type="dxa" w:w="280"/>
              <w:bottom w:type="dxa" w:w="140"/>
              <w:right w:type="dxa" w:w="280"/>
            </w:tcMar>
          </w:tcPr>
          <w:p>
            <w:pPr>
              <w:jc w:val="center"/>
            </w:pPr>
            <w:r>
              <w:rPr>
                <w:rFonts w:ascii="Arial" w:cs="Arial" w:eastAsia="Arial" w:hAnsi="Arial"/>
                <w:b/>
                <w:bCs/>
                <w:color w:val="FFFFFF"/>
                <w:sz w:val="34"/>
                <w:szCs w:val="34"/>
              </w:rPr>
              <w:t xml:space="preserve">VERSION 2</w:t>
            </w:r>
          </w:p>
          <w:p>
            <w:pPr>
              <w:jc w:val="center"/>
            </w:pPr>
            <w:r>
              <w:rPr>
                <w:rFonts w:ascii="Arial" w:cs="Arial" w:eastAsia="Arial" w:hAnsi="Arial"/>
                <w:color w:val="DDDDDD"/>
                <w:sz w:val="22"/>
                <w:szCs w:val="22"/>
              </w:rPr>
              <w:t xml:space="preserve">Group Rooms — Multi-User Collaboration with Personal Photo Retrieval</w:t>
            </w:r>
          </w:p>
        </w:tc>
      </w:tr>
    </w:tbl>
    <w:p/>
    <w:p>
      <w:pPr>
        <w:pStyle w:val="Heading1"/>
        <w:spacing w:before="420" w:after="180"/>
      </w:pPr>
      <w:r>
        <w:rPr>
          <w:rFonts w:ascii="Arial" w:cs="Arial" w:eastAsia="Arial" w:hAnsi="Arial"/>
          <w:b/>
          <w:bCs/>
          <w:color w:val="1F4E79"/>
          <w:sz w:val="36"/>
          <w:szCs w:val="36"/>
        </w:rPr>
        <w:t xml:space="preserve">8. Version 2 — Complete Architecture and Flow</w:t>
      </w:r>
    </w:p>
    <w:p>
      <w:pPr>
        <w:pBdr>
          <w:bottom w:val="single" w:color="2E75B6" w:sz="4" w:space="1"/>
        </w:pBdr>
        <w:spacing w:before="160" w:after="160"/>
      </w:pPr>
    </w:p>
    <w:p>
      <w:pPr>
        <w:pStyle w:val="Heading2"/>
        <w:spacing w:before="280" w:after="120"/>
      </w:pPr>
      <w:r>
        <w:rPr>
          <w:rFonts w:ascii="Arial" w:cs="Arial" w:eastAsia="Arial" w:hAnsi="Arial"/>
          <w:b/>
          <w:bCs/>
          <w:color w:val="2E75B6"/>
          <w:sz w:val="27"/>
          <w:szCs w:val="27"/>
        </w:rPr>
        <w:t xml:space="preserve">8.1 What Version 2 Adds</w:t>
      </w:r>
    </w:p>
    <w:p>
      <w:pPr>
        <w:spacing w:before="80" w:after="80"/>
      </w:pPr>
      <w:r>
        <w:rPr>
          <w:rFonts w:ascii="Arial" w:cs="Arial" w:eastAsia="Arial" w:hAnsi="Arial"/>
          <w:sz w:val="22"/>
          <w:szCs w:val="22"/>
        </w:rPr>
        <w:t xml:space="preserve">Version 2 introduces shared rooms. Multiple people attend the same event, all upload their photos to one room, and each person can retrieve every photo they personally appear in — including photos taken by other people's cameras. This is the core collaborative feature of SnapSquad.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400"/>
        <w:gridCol w:w="2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Room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can join?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do members see?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Identity needed?</w:t>
            </w:r>
          </w:p>
        </w:tc>
      </w:tr>
      <w:tr>
        <w:tc>
          <w:tcPr>
            <w:tcW w:type="dxa" w:w="1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Public Room</w:t>
            </w:r>
          </w:p>
        </w:tc>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Anyone with the QR code</w:t>
            </w:r>
          </w:p>
        </w:tc>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Face cluster grid of all photos from all uploads. Tap any face to see all photos of that person.</w:t>
            </w:r>
          </w:p>
        </w:tc>
        <w:tc>
          <w:tcPr>
            <w:tcW w:type="dxa" w:w="2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No — faces shown as anonymous clusters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Private Room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Anyone with the QR code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Each member sees ONLY the photos they personally appear in. Nobody can browse each other's complete photo set.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Yes — selfie registration required</w:t>
            </w:r>
          </w:p>
        </w:tc>
      </w:tr>
    </w:tbl>
    <w:p/>
    <w:p>
      <w:pPr>
        <w:pStyle w:val="Heading2"/>
        <w:spacing w:before="280" w:after="120"/>
      </w:pPr>
      <w:r>
        <w:rPr>
          <w:rFonts w:ascii="Arial" w:cs="Arial" w:eastAsia="Arial" w:hAnsi="Arial"/>
          <w:b/>
          <w:bCs/>
          <w:color w:val="2E75B6"/>
          <w:sz w:val="27"/>
          <w:szCs w:val="27"/>
        </w:rPr>
        <w:t xml:space="preserve">8.2 The Room Key System — How Encryption Works in a Group</w:t>
      </w:r>
    </w:p>
    <w:p>
      <w:pPr>
        <w:spacing w:before="80" w:after="80"/>
      </w:pPr>
      <w:r>
        <w:rPr>
          <w:rFonts w:ascii="Arial" w:cs="Arial" w:eastAsia="Arial" w:hAnsi="Arial"/>
          <w:sz w:val="22"/>
          <w:szCs w:val="22"/>
        </w:rPr>
        <w:t xml:space="preserve">Version 2 introduces a shared room key — an AES-256 encryption key distributed to all room members via the QR code. All photos uploaded to the room are encrypted with this key. Only people who scanned the QR code have the key to decrypt them. The server stores encrypted blobs it cannot read.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1. Room creation</w:t>
            </w:r>
          </w:p>
        </w:tc>
        <w:tc>
          <w:tcPr>
            <w:tcW w:type="dxa" w:w="1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Organiser</w:t>
            </w:r>
          </w:p>
        </w:tc>
        <w:tc>
          <w:tcPr>
            <w:tcW w:type="dxa" w:w="6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Server generates room_id and room_key (AES-256 key). Returns QR code encoding both. Organiser's device stores room_key locally.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2. QR distribution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Organiser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Organiser shows QR code on screen or shares as image. QR encodes: room_id + room_key + event name.</w:t>
            </w:r>
          </w:p>
        </w:tc>
      </w:tr>
      <w:tr>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3. Joining</w:t>
            </w:r>
          </w:p>
        </w:tc>
        <w:tc>
          <w:tcPr>
            <w:tcW w:type="dxa" w:w="1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Each member</w:t>
            </w:r>
          </w:p>
        </w:tc>
        <w:tc>
          <w:tcPr>
            <w:tcW w:type="dxa" w:w="6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App scans QR. Extracts room_key. Stores locally in device SecureStore. Calls POST /rooms/{id}/join. Server records them as member.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4. Upload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Each member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Photos encrypted with room_key on device. Protected embeddings generated on device. Both sent to server. Server cannot read photos.</w:t>
            </w:r>
          </w:p>
        </w:tc>
      </w:tr>
      <w:tr>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5. Clustering</w:t>
            </w:r>
          </w:p>
        </w:tc>
        <w:tc>
          <w:tcPr>
            <w:tcW w:type="dxa" w:w="1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Server</w:t>
            </w:r>
          </w:p>
        </w:tc>
        <w:tc>
          <w:tcPr>
            <w:tcW w:type="dxa" w:w="6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HDBSCAN clusters all protected embeddings from all members across all uploads.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6. Download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Each member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Server sends encrypted blobs. App decrypts using room_key stored locally.</w:t>
            </w:r>
          </w:p>
        </w:tc>
      </w:tr>
    </w:tbl>
    <w:p/>
    <w:p>
      <w:pPr>
        <w:pStyle w:val="Heading2"/>
        <w:spacing w:before="280" w:after="120"/>
      </w:pPr>
      <w:r>
        <w:rPr>
          <w:rFonts w:ascii="Arial" w:cs="Arial" w:eastAsia="Arial" w:hAnsi="Arial"/>
          <w:b/>
          <w:bCs/>
          <w:color w:val="2E75B6"/>
          <w:sz w:val="27"/>
          <w:szCs w:val="27"/>
        </w:rPr>
        <w:t xml:space="preserve">8.3 Public Room — Complete Step-by-Step Flow</w:t>
      </w:r>
    </w:p>
    <w:p/>
    <w:p>
      <w:pPr>
        <w:spacing w:before="80" w:after="80"/>
      </w:pPr>
      <w:r>
        <w:rPr>
          <w:rFonts w:ascii="Arial" w:cs="Arial" w:eastAsia="Arial" w:hAnsi="Arial"/>
          <w:b/>
          <w:bCs/>
          <w:sz w:val="22"/>
          <w:szCs w:val="22"/>
        </w:rPr>
        <w:t xml:space="preserve">Phase A — Room Creation (Organiser):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A1</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Organiser creates room</w:t>
            </w:r>
          </w:p>
          <w:p>
            <w:pPr>
              <w:spacing w:before="0" w:after="0"/>
            </w:pPr>
            <w:r>
              <w:rPr>
                <w:rFonts w:ascii="Arial" w:cs="Arial" w:eastAsia="Arial" w:hAnsi="Arial"/>
                <w:color w:val="444444"/>
                <w:sz w:val="21"/>
                <w:szCs w:val="21"/>
              </w:rPr>
              <w:t xml:space="preserve">Taps Create Room → selects Public Room → names event 'College Fest 2025'. Server generates room_id: 'abc123' and room_key: a 256-bit AES key. Returns QR code. Organiser sees the QR on screen.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A2</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Organiser shares QR code</w:t>
            </w:r>
          </w:p>
          <w:p>
            <w:pPr>
              <w:spacing w:before="0" w:after="0"/>
            </w:pPr>
            <w:r>
              <w:rPr>
                <w:rFonts w:ascii="Arial" w:cs="Arial" w:eastAsia="Arial" w:hAnsi="Arial"/>
                <w:color w:val="444444"/>
                <w:sz w:val="21"/>
                <w:szCs w:val="21"/>
              </w:rPr>
              <w:t xml:space="preserve">Shows QR on phone screen. All attendees who want to contribute or retrieve photos scan it. The QR encodes room_id and room_key — scanning is the only way to join (no link sharing that could leak the key).</w:t>
            </w:r>
          </w:p>
        </w:tc>
      </w:tr>
    </w:tbl>
    <w:p/>
    <w:p>
      <w:pPr>
        <w:spacing w:before="80" w:after="80"/>
      </w:pPr>
      <w:r>
        <w:rPr>
          <w:rFonts w:ascii="Arial" w:cs="Arial" w:eastAsia="Arial" w:hAnsi="Arial"/>
          <w:b/>
          <w:bCs/>
          <w:sz w:val="22"/>
          <w:szCs w:val="22"/>
        </w:rPr>
        <w:t xml:space="preserve">Phase B — Joining (Each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B1</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Member scans QR</w:t>
            </w:r>
          </w:p>
          <w:p>
            <w:pPr>
              <w:spacing w:before="0" w:after="0"/>
            </w:pPr>
            <w:r>
              <w:rPr>
                <w:rFonts w:ascii="Arial" w:cs="Arial" w:eastAsia="Arial" w:hAnsi="Arial"/>
                <w:color w:val="444444"/>
                <w:sz w:val="21"/>
                <w:szCs w:val="21"/>
              </w:rPr>
              <w:t xml:space="preserve">SnapSquad opens automatically. App reads room_id and room_key from QR. Stores room_key in device SecureStore — it never leaves the device again. Calls POST /rooms/abc123/join. Server adds member to room.</w:t>
            </w:r>
          </w:p>
        </w:tc>
      </w:tr>
    </w:tbl>
    <w:p/>
    <w:p>
      <w:pPr>
        <w:spacing w:before="80" w:after="80"/>
      </w:pPr>
      <w:r>
        <w:rPr>
          <w:rFonts w:ascii="Arial" w:cs="Arial" w:eastAsia="Arial" w:hAnsi="Arial"/>
          <w:b/>
          <w:bCs/>
          <w:sz w:val="22"/>
          <w:szCs w:val="22"/>
        </w:rPr>
        <w:t xml:space="preserve">Phase C — Uploading (Each Member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C1</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Member selects their photos</w:t>
            </w:r>
          </w:p>
          <w:p>
            <w:pPr>
              <w:spacing w:before="0" w:after="0"/>
            </w:pPr>
            <w:r>
              <w:rPr>
                <w:rFonts w:ascii="Arial" w:cs="Arial" w:eastAsia="Arial" w:hAnsi="Arial"/>
                <w:color w:val="444444"/>
                <w:sz w:val="21"/>
                <w:szCs w:val="21"/>
              </w:rPr>
              <w:t xml:space="preserve">Each member independently selects photos they took at the event. Person A selects 50 photos. Person B selects 40 photos. They do not need to coordinate timing — uploads can happen hours apart.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C2</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On-device processing runs</w:t>
            </w:r>
          </w:p>
          <w:p>
            <w:pPr>
              <w:spacing w:before="0" w:after="0"/>
            </w:pPr>
            <w:r>
              <w:rPr>
                <w:rFonts w:ascii="Arial" w:cs="Arial" w:eastAsia="Arial" w:hAnsi="Arial"/>
                <w:color w:val="444444"/>
                <w:sz w:val="21"/>
                <w:szCs w:val="21"/>
              </w:rPr>
              <w:t xml:space="preserve">For each photo: SCRFD detects faces → MobileFaceNet extracts embeddings → L2 normalise → subtract private template → photos AES-encrypted with room_key. All of this happens on device. Nothing readable leaves the phone.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C3</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Encrypted upload to server</w:t>
            </w:r>
          </w:p>
          <w:p>
            <w:pPr>
              <w:spacing w:before="0" w:after="0"/>
            </w:pPr>
            <w:r>
              <w:rPr>
                <w:rFonts w:ascii="Arial" w:cs="Arial" w:eastAsia="Arial" w:hAnsi="Arial"/>
                <w:color w:val="444444"/>
                <w:sz w:val="21"/>
                <w:szCs w:val="21"/>
              </w:rPr>
              <w:t xml:space="preserve">Encrypted photo blobs sent to Cloudinary (tagged with room_id and uploader_id). Protected embeddings sent to PostgreSQL. After each member's upload batch, server re-runs HDBSCAN on the full combined embedding pool.</w:t>
            </w:r>
          </w:p>
        </w:tc>
      </w:tr>
    </w:tbl>
    <w:p/>
    <w:p>
      <w:pPr>
        <w:spacing w:before="80" w:after="80"/>
      </w:pPr>
      <w:r>
        <w:rPr>
          <w:rFonts w:ascii="Arial" w:cs="Arial" w:eastAsia="Arial" w:hAnsi="Arial"/>
          <w:b/>
          <w:bCs/>
          <w:sz w:val="22"/>
          <w:szCs w:val="22"/>
        </w:rPr>
        <w:t xml:space="preserve">Phase D — Browsing (Any Member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D1</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Member opens the room</w:t>
            </w:r>
          </w:p>
          <w:p>
            <w:pPr>
              <w:spacing w:before="0" w:after="0"/>
            </w:pPr>
            <w:r>
              <w:rPr>
                <w:rFonts w:ascii="Arial" w:cs="Arial" w:eastAsia="Arial" w:hAnsi="Arial"/>
                <w:color w:val="444444"/>
                <w:sz w:val="21"/>
                <w:szCs w:val="21"/>
              </w:rPr>
              <w:t xml:space="preserve">Calls GET /rooms/abc123/clusters. Server returns cluster IDs and encrypted face thumbnail blobs. App decrypts thumbnails using room_key. Displays face grid showing all people detected across all uploads from all members.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D2</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Member taps a face circle</w:t>
            </w:r>
          </w:p>
          <w:p>
            <w:pPr>
              <w:spacing w:before="0" w:after="0"/>
            </w:pPr>
            <w:r>
              <w:rPr>
                <w:rFonts w:ascii="Arial" w:cs="Arial" w:eastAsia="Arial" w:hAnsi="Arial"/>
                <w:color w:val="444444"/>
                <w:sz w:val="21"/>
                <w:szCs w:val="21"/>
              </w:rPr>
              <w:t xml:space="preserve">Calls GET /rooms/abc123/clusters/{cluster_id}/photos. Server returns encrypted photo blobs for that cluster — from all contributors. App decrypts using room_key. Full resolution photos shown regardless of who uploaded them.</w:t>
            </w:r>
          </w:p>
        </w:tc>
      </w:tr>
    </w:tbl>
    <w:p/>
    <w:p>
      <w:pPr>
        <w:spacing w:before="80" w:after="80"/>
      </w:pPr>
      <w:r>
        <w:rPr>
          <w:rFonts w:ascii="Arial" w:cs="Arial" w:eastAsia="Arial" w:hAnsi="Arial"/>
          <w:b/>
          <w:bCs/>
          <w:sz w:val="22"/>
          <w:szCs w:val="22"/>
        </w:rPr>
        <w:t xml:space="preserve">Phase E — Downloading: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E1</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Member downloads photos they appear in</w:t>
            </w:r>
          </w:p>
          <w:p>
            <w:pPr>
              <w:spacing w:before="0" w:after="0"/>
            </w:pPr>
            <w:r>
              <w:rPr>
                <w:rFonts w:ascii="Arial" w:cs="Arial" w:eastAsia="Arial" w:hAnsi="Arial"/>
                <w:color w:val="444444"/>
                <w:sz w:val="21"/>
                <w:szCs w:val="21"/>
              </w:rPr>
              <w:t xml:space="preserve">Member identifies their own face circle (the cluster that looks like them). Taps Download All. App decrypts each blob using room_key and saves to Android gallery. Server marks each photo as downloaded by this member. When all members who appeared in a photo have downloaded it, and 30 days have passed, server permanently deletes the encrypted blob.</w:t>
            </w:r>
          </w:p>
        </w:tc>
      </w:tr>
    </w:tbl>
    <w:p/>
    <w:p>
      <w:pPr>
        <w:pStyle w:val="Heading2"/>
        <w:spacing w:before="280" w:after="120"/>
      </w:pPr>
      <w:r>
        <w:rPr>
          <w:rFonts w:ascii="Arial" w:cs="Arial" w:eastAsia="Arial" w:hAnsi="Arial"/>
          <w:b/>
          <w:bCs/>
          <w:color w:val="2E75B6"/>
          <w:sz w:val="27"/>
          <w:szCs w:val="27"/>
        </w:rPr>
        <w:t xml:space="preserve">8.4 Private Room — Complete Step-by-Step Flow</w:t>
      </w:r>
    </w:p>
    <w:p>
      <w:pPr>
        <w:spacing w:before="80" w:after="80"/>
      </w:pPr>
      <w:r>
        <w:rPr>
          <w:rFonts w:ascii="Arial" w:cs="Arial" w:eastAsia="Arial" w:hAnsi="Arial"/>
          <w:sz w:val="22"/>
          <w:szCs w:val="22"/>
        </w:rPr>
        <w:t xml:space="preserve">Private room adds identity registration — the app learns who you are so it can automatically show only your photos without you having to manually find your own face circle.</w:t>
      </w:r>
    </w:p>
    <w:p/>
    <w:p>
      <w:pPr>
        <w:spacing w:before="80" w:after="80"/>
      </w:pPr>
      <w:r>
        <w:rPr>
          <w:rFonts w:ascii="Arial" w:cs="Arial" w:eastAsia="Arial" w:hAnsi="Arial"/>
          <w:b/>
          <w:bCs/>
          <w:sz w:val="22"/>
          <w:szCs w:val="22"/>
        </w:rPr>
        <w:t xml:space="preserve">Phase A — Room Creation: Same as public room but type is 'private'.</w:t>
      </w:r>
    </w:p>
    <w:p/>
    <w:p>
      <w:pPr>
        <w:spacing w:before="80" w:after="80"/>
      </w:pPr>
      <w:r>
        <w:rPr>
          <w:rFonts w:ascii="Arial" w:cs="Arial" w:eastAsia="Arial" w:hAnsi="Arial"/>
          <w:b/>
          <w:bCs/>
          <w:sz w:val="22"/>
          <w:szCs w:val="22"/>
        </w:rPr>
        <w:t xml:space="preserve">Phase B — Face Registration (Every Member Must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B1</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Member prompted to register face</w:t>
            </w:r>
          </w:p>
          <w:p>
            <w:pPr>
              <w:spacing w:before="0" w:after="0"/>
            </w:pPr>
            <w:r>
              <w:rPr>
                <w:rFonts w:ascii="Arial" w:cs="Arial" w:eastAsia="Arial" w:hAnsi="Arial"/>
                <w:color w:val="444444"/>
                <w:sz w:val="21"/>
                <w:szCs w:val="21"/>
              </w:rPr>
              <w:t xml:space="preserve">After joining, app shows: Register your face to automatically receive your photos. Member taps Register My Face.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B2</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Three selfies captured</w:t>
            </w:r>
          </w:p>
          <w:p>
            <w:pPr>
              <w:spacing w:before="0" w:after="0"/>
            </w:pPr>
            <w:r>
              <w:rPr>
                <w:rFonts w:ascii="Arial" w:cs="Arial" w:eastAsia="Arial" w:hAnsi="Arial"/>
                <w:color w:val="444444"/>
                <w:sz w:val="21"/>
                <w:szCs w:val="21"/>
              </w:rPr>
              <w:t xml:space="preserve">App guides: Look straight ahead. Turn slightly left. Turn slightly right. Three selfies captured using the front camera.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B3</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Identity embedding created on device</w:t>
            </w:r>
          </w:p>
          <w:p>
            <w:pPr>
              <w:spacing w:before="0" w:after="0"/>
            </w:pPr>
            <w:r>
              <w:rPr>
                <w:rFonts w:ascii="Arial" w:cs="Arial" w:eastAsia="Arial" w:hAnsi="Arial"/>
                <w:color w:val="444444"/>
                <w:sz w:val="21"/>
                <w:szCs w:val="21"/>
              </w:rPr>
              <w:t xml:space="preserve">For each selfie: SCRFD detects face → MobileFaceNet extracts embedding → L2 normalise. Three embeddings averaged into one identity embedding. Feature subtraction applied using the member's private template. Result: one protected 512-number identity fingerprint for this member.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B4</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Identity embedding sent to server</w:t>
            </w:r>
          </w:p>
          <w:p>
            <w:pPr>
              <w:spacing w:before="0" w:after="0"/>
            </w:pPr>
            <w:r>
              <w:rPr>
                <w:rFonts w:ascii="Arial" w:cs="Arial" w:eastAsia="Arial" w:hAnsi="Arial"/>
                <w:color w:val="444444"/>
                <w:sz w:val="21"/>
                <w:szCs w:val="21"/>
              </w:rPr>
              <w:t xml:space="preserve">POST /rooms/abc123/register with {user_id, protected_identity_embedding}. Server stores it. Server cannot read it — but can compute cosine similarity against other protected embeddings because the feature subtraction preserves distance relationships within a user's own template space.</w:t>
            </w:r>
          </w:p>
        </w:tc>
      </w:tr>
    </w:tbl>
    <w:p/>
    <w:p>
      <w:pPr>
        <w:spacing w:before="80" w:after="80"/>
      </w:pPr>
      <w:r>
        <w:rPr>
          <w:rFonts w:ascii="Arial" w:cs="Arial" w:eastAsia="Arial" w:hAnsi="Arial"/>
          <w:b/>
          <w:bCs/>
          <w:sz w:val="22"/>
          <w:szCs w:val="22"/>
        </w:rPr>
        <w:t xml:space="preserve">Phase C — Uploading: Identical to public room.</w:t>
      </w:r>
    </w:p>
    <w:p/>
    <w:p>
      <w:pPr>
        <w:spacing w:before="80" w:after="80"/>
      </w:pPr>
      <w:r>
        <w:rPr>
          <w:rFonts w:ascii="Arial" w:cs="Arial" w:eastAsia="Arial" w:hAnsi="Arial"/>
          <w:b/>
          <w:bCs/>
          <w:sz w:val="22"/>
          <w:szCs w:val="22"/>
        </w:rPr>
        <w:t xml:space="preserve">Phase D — Private Matching (Server After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D1</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HDBSCAN produces clusters</w:t>
            </w:r>
          </w:p>
          <w:p>
            <w:pPr>
              <w:spacing w:before="0" w:after="0"/>
            </w:pPr>
            <w:r>
              <w:rPr>
                <w:rFonts w:ascii="Arial" w:cs="Arial" w:eastAsia="Arial" w:hAnsi="Arial"/>
                <w:color w:val="444444"/>
                <w:sz w:val="21"/>
                <w:szCs w:val="21"/>
              </w:rPr>
              <w:t xml:space="preserve">Same as public room — HDBSCAN groups all photo embeddings into clusters.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D2</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Identity matching per cluster</w:t>
            </w:r>
          </w:p>
          <w:p>
            <w:pPr>
              <w:spacing w:before="0" w:after="0"/>
            </w:pPr>
            <w:r>
              <w:rPr>
                <w:rFonts w:ascii="Arial" w:cs="Arial" w:eastAsia="Arial" w:hAnsi="Arial"/>
                <w:color w:val="444444"/>
                <w:sz w:val="21"/>
                <w:szCs w:val="21"/>
              </w:rPr>
              <w:t xml:space="preserve">For each cluster, server computes cosine similarity between the cluster's representative embedding and each registered member's identity embedding. Similarity above 0.6 threshold: cluster assigned to that member's identity. Similarity below threshold: cluster assigned to 'Unknown' (unregistered person present at event).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D3</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Each member's personal set defined</w:t>
            </w:r>
          </w:p>
          <w:p>
            <w:pPr>
              <w:spacing w:before="0" w:after="0"/>
            </w:pPr>
            <w:r>
              <w:rPr>
                <w:rFonts w:ascii="Arial" w:cs="Arial" w:eastAsia="Arial" w:hAnsi="Arial"/>
                <w:color w:val="444444"/>
                <w:sz w:val="21"/>
                <w:szCs w:val="21"/>
              </w:rPr>
              <w:t xml:space="preserve">Result: a mapping of user_id to list of cluster_ids. Person B is matched to clusters 1, 4, and 7. Person C is matched to clusters 2 and 5. Unregistered visitor matched to no member.</w:t>
            </w:r>
          </w:p>
        </w:tc>
      </w:tr>
    </w:tbl>
    <w:p/>
    <w:p>
      <w:pPr>
        <w:spacing w:before="80" w:after="80"/>
      </w:pPr>
      <w:r>
        <w:rPr>
          <w:rFonts w:ascii="Arial" w:cs="Arial" w:eastAsia="Arial" w:hAnsi="Arial"/>
          <w:b/>
          <w:bCs/>
          <w:sz w:val="22"/>
          <w:szCs w:val="22"/>
        </w:rPr>
        <w:t xml:space="preserve">Phase E — Private Room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E1</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Member opens room — sees only their photos</w:t>
            </w:r>
          </w:p>
          <w:p>
            <w:pPr>
              <w:spacing w:before="0" w:after="0"/>
            </w:pPr>
            <w:r>
              <w:rPr>
                <w:rFonts w:ascii="Arial" w:cs="Arial" w:eastAsia="Arial" w:hAnsi="Arial"/>
                <w:color w:val="444444"/>
                <w:sz w:val="21"/>
                <w:szCs w:val="21"/>
              </w:rPr>
              <w:t xml:space="preserve">App calls GET /rooms/abc123/my-photos (authenticated endpoint). Server returns only the clusters matched to this member's user_id. Screen shows: You appear in 34 photos across 3 contributors. No face grid of others. No access to other members' photo sets.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E2</w:t>
            </w:r>
          </w:p>
        </w:tc>
        <w:tc>
          <w:tcPr>
            <w:tcW w:type="dxa" w:w="8560"/>
            <w:tcBorders>
              <w:top w:val="single" w:color="CCCCCC" w:sz="1"/>
              <w:left w:val="single" w:color="CCCCCC" w:sz="1"/>
              <w:bottom w:val="single" w:color="CCCCCC" w:sz="1"/>
              <w:right w:val="single" w:color="CCCCCC" w:sz="1"/>
            </w:tcBorders>
            <w:shd w:fill="F8FBFF" w:val="clear"/>
            <w:tcMar>
              <w:top w:type="dxa" w:w="100"/>
              <w:left w:type="dxa" w:w="200"/>
              <w:bottom w:type="dxa" w:w="100"/>
              <w:right w:type="dxa" w:w="140"/>
            </w:tcMar>
          </w:tcPr>
          <w:p>
            <w:pPr>
              <w:spacing w:before="0" w:after="30"/>
            </w:pPr>
            <w:r>
              <w:rPr>
                <w:rFonts w:ascii="Arial" w:cs="Arial" w:eastAsia="Arial" w:hAnsi="Arial"/>
                <w:b/>
                <w:bCs/>
                <w:color w:val="1F4E79"/>
                <w:sz w:val="22"/>
                <w:szCs w:val="22"/>
              </w:rPr>
              <w:t xml:space="preserve">Member downloads their photos</w:t>
            </w:r>
          </w:p>
          <w:p>
            <w:pPr>
              <w:spacing w:before="0" w:after="0"/>
            </w:pPr>
            <w:r>
              <w:rPr>
                <w:rFonts w:ascii="Arial" w:cs="Arial" w:eastAsia="Arial" w:hAnsi="Arial"/>
                <w:color w:val="444444"/>
                <w:sz w:val="21"/>
                <w:szCs w:val="21"/>
              </w:rPr>
              <w:t xml:space="preserve">Same decryption and download flow as public room. Photos from all contributors that this member appears in — regardless of who uploaded them.</w:t>
            </w:r>
          </w:p>
        </w:tc>
      </w:tr>
    </w:tbl>
    <w:p/>
    <w:p>
      <w:pPr>
        <w:pStyle w:val="Heading2"/>
        <w:spacing w:before="280" w:after="120"/>
      </w:pPr>
      <w:r>
        <w:rPr>
          <w:rFonts w:ascii="Arial" w:cs="Arial" w:eastAsia="Arial" w:hAnsi="Arial"/>
          <w:b/>
          <w:bCs/>
          <w:color w:val="2E75B6"/>
          <w:sz w:val="27"/>
          <w:szCs w:val="27"/>
        </w:rPr>
        <w:t xml:space="preserve">8.5 The Critical Question — How Does Person B Get Person A's Photos?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2E75B6" w:sz="20"/>
              <w:bottom w:val="single" w:color="CCCCCC" w:sz="1"/>
              <w:right w:val="single" w:color="CCCCCC" w:sz="1"/>
            </w:tcBorders>
            <w:shd w:fill="EAF4FF"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The problem:</w:t>
            </w:r>
          </w:p>
          <w:p>
            <w:pPr>
              <w:spacing w:before="0" w:after="0"/>
            </w:pPr>
            <w:r>
              <w:rPr>
                <w:rFonts w:ascii="Arial" w:cs="Arial" w:eastAsia="Arial" w:hAnsi="Arial"/>
                <w:color w:val="333333"/>
                <w:sz w:val="22"/>
                <w:szCs w:val="22"/>
              </w:rPr>
              <w:t xml:space="preserve">Person A uploaded 50 photos. Person B appears in 12 of them. Person B wants those 12 photos. But photos are encrypted on Person A's device and sent to server. Person A has gone home and closed the app. How does Person B get them?</w:t>
            </w:r>
          </w:p>
        </w:tc>
      </w:tr>
    </w:tbl>
    <w:p/>
    <w:p>
      <w:pPr>
        <w:spacing w:before="80" w:after="80"/>
      </w:pPr>
      <w:r>
        <w:rPr>
          <w:rFonts w:ascii="Arial" w:cs="Arial" w:eastAsia="Arial" w:hAnsi="Arial"/>
          <w:sz w:val="22"/>
          <w:szCs w:val="22"/>
        </w:rPr>
        <w:t xml:space="preserve">Answer — this is exactly why the server exists as a persistent storage layer:</w:t>
      </w:r>
    </w:p>
    <w:p/>
    <w:p>
      <w:pPr>
        <w:pStyle w:val="ListParagraph"/>
        <w:numPr>
          <w:ilvl w:val="0"/>
          <w:numId w:val="2"/>
        </w:numPr>
        <w:spacing w:before="50" w:after="50"/>
      </w:pPr>
      <w:r>
        <w:rPr>
          <w:rFonts w:ascii="Arial" w:cs="Arial" w:eastAsia="Arial" w:hAnsi="Arial"/>
          <w:b w:val="false"/>
          <w:bCs w:val="false"/>
          <w:sz w:val="22"/>
          <w:szCs w:val="22"/>
        </w:rPr>
        <w:t xml:space="preserve">When Person A uploaded, encrypted photo blobs were sent to Cloudinary and tagged with room_id</w:t>
      </w:r>
    </w:p>
    <w:p>
      <w:pPr>
        <w:pStyle w:val="ListParagraph"/>
        <w:numPr>
          <w:ilvl w:val="0"/>
          <w:numId w:val="2"/>
        </w:numPr>
        <w:spacing w:before="50" w:after="50"/>
      </w:pPr>
      <w:r>
        <w:rPr>
          <w:rFonts w:ascii="Arial" w:cs="Arial" w:eastAsia="Arial" w:hAnsi="Arial"/>
          <w:b w:val="false"/>
          <w:bCs w:val="false"/>
          <w:sz w:val="22"/>
          <w:szCs w:val="22"/>
        </w:rPr>
        <w:t xml:space="preserve">Those encrypted blobs remain on the server until all matched members download them — not until Person A is online</w:t>
      </w:r>
    </w:p>
    <w:p>
      <w:pPr>
        <w:pStyle w:val="ListParagraph"/>
        <w:numPr>
          <w:ilvl w:val="0"/>
          <w:numId w:val="2"/>
        </w:numPr>
        <w:spacing w:before="50" w:after="50"/>
      </w:pPr>
      <w:r>
        <w:rPr>
          <w:rFonts w:ascii="Arial" w:cs="Arial" w:eastAsia="Arial" w:hAnsi="Arial"/>
          <w:b w:val="false"/>
          <w:bCs w:val="false"/>
          <w:sz w:val="22"/>
          <w:szCs w:val="22"/>
        </w:rPr>
        <w:t xml:space="preserve">Person B has the room_key (from scanning the QR code) stored locally on their device</w:t>
      </w:r>
    </w:p>
    <w:p>
      <w:pPr>
        <w:pStyle w:val="ListParagraph"/>
        <w:numPr>
          <w:ilvl w:val="0"/>
          <w:numId w:val="2"/>
        </w:numPr>
        <w:spacing w:before="50" w:after="50"/>
      </w:pPr>
      <w:r>
        <w:rPr>
          <w:rFonts w:ascii="Arial" w:cs="Arial" w:eastAsia="Arial" w:hAnsi="Arial"/>
          <w:b w:val="false"/>
          <w:bCs w:val="false"/>
          <w:sz w:val="22"/>
          <w:szCs w:val="22"/>
        </w:rPr>
        <w:t xml:space="preserve">Person B calls GET /rooms/abc123/clusters/{cluster_id}/photos — server sends the encrypted blobs</w:t>
      </w:r>
    </w:p>
    <w:p>
      <w:pPr>
        <w:pStyle w:val="ListParagraph"/>
        <w:numPr>
          <w:ilvl w:val="0"/>
          <w:numId w:val="2"/>
        </w:numPr>
        <w:spacing w:before="50" w:after="50"/>
      </w:pPr>
      <w:r>
        <w:rPr>
          <w:rFonts w:ascii="Arial" w:cs="Arial" w:eastAsia="Arial" w:hAnsi="Arial"/>
          <w:b w:val="false"/>
          <w:bCs w:val="false"/>
          <w:sz w:val="22"/>
          <w:szCs w:val="22"/>
        </w:rPr>
        <w:t xml:space="preserve">Person B's app decrypts them locally using room_key — Person A never needs to be involved</w:t>
      </w:r>
    </w:p>
    <w:p>
      <w:pPr>
        <w:pStyle w:val="ListParagraph"/>
        <w:numPr>
          <w:ilvl w:val="0"/>
          <w:numId w:val="2"/>
        </w:numPr>
        <w:spacing w:before="50" w:after="50"/>
      </w:pPr>
      <w:r>
        <w:rPr>
          <w:rFonts w:ascii="Arial" w:cs="Arial" w:eastAsia="Arial" w:hAnsi="Arial"/>
          <w:b w:val="false"/>
          <w:bCs w:val="false"/>
          <w:sz w:val="22"/>
          <w:szCs w:val="22"/>
        </w:rPr>
        <w:t xml:space="preserve">Person A's phone can be offline, switched off, or they can have deleted the app — it does not matter</w:t>
      </w:r>
    </w:p>
    <w:p>
      <w:pPr>
        <w:pStyle w:val="ListParagraph"/>
        <w:numPr>
          <w:ilvl w:val="0"/>
          <w:numId w:val="2"/>
        </w:numPr>
        <w:spacing w:before="50" w:after="50"/>
      </w:pPr>
      <w:r>
        <w:rPr>
          <w:rFonts w:ascii="Arial" w:cs="Arial" w:eastAsia="Arial" w:hAnsi="Arial"/>
          <w:b w:val="false"/>
          <w:bCs w:val="false"/>
          <w:sz w:val="22"/>
          <w:szCs w:val="22"/>
        </w:rPr>
        <w:t xml:space="preserve">Person A's original photos on their own device are also still there — upload does not delete from device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27AE60" w:sz="20"/>
              <w:bottom w:val="single" w:color="CCCCCC" w:sz="1"/>
              <w:right w:val="single" w:color="CCCCCC" w:sz="1"/>
            </w:tcBorders>
            <w:shd w:fill="E8F8E8"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Why this is architecturally correct:</w:t>
            </w:r>
          </w:p>
          <w:p>
            <w:pPr>
              <w:spacing w:before="0" w:after="0"/>
            </w:pPr>
            <w:r>
              <w:rPr>
                <w:rFonts w:ascii="Arial" w:cs="Arial" w:eastAsia="Arial" w:hAnsi="Arial"/>
                <w:color w:val="333333"/>
                <w:sz w:val="22"/>
                <w:szCs w:val="22"/>
              </w:rPr>
              <w:t xml:space="preserve">The server acts as a coordination and persistent storage layer — not a processing layer. It stores things it cannot read (encrypted blobs) and performs only the math it needs to (HDBSCAN on protected embeddings). Person A's encrypted photos staying on the server until Person B downloads them is a deliberate design decision, not a privacy compromise. The server cannot read those photos regardless of how long they stay.</w:t>
            </w:r>
          </w:p>
        </w:tc>
      </w:tr>
    </w:tbl>
    <w:p/>
    <w:p>
      <w:pPr>
        <w:pStyle w:val="Heading2"/>
        <w:spacing w:before="280" w:after="120"/>
      </w:pPr>
      <w:r>
        <w:rPr>
          <w:rFonts w:ascii="Arial" w:cs="Arial" w:eastAsia="Arial" w:hAnsi="Arial"/>
          <w:b/>
          <w:bCs/>
          <w:color w:val="2E75B6"/>
          <w:sz w:val="27"/>
          <w:szCs w:val="27"/>
        </w:rPr>
        <w:t xml:space="preserve">8.6 What the Server Stores in V2</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 server read it?</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Photos from all members</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AES-256 encrypted with room_key</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No</w:t>
            </w:r>
          </w:p>
        </w:tc>
        <w:tc>
          <w:tcPr>
            <w:tcW w:type="dxa" w:w="2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Until all matched members download + 30-day hard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Protected face embeddings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Feature-subtracted vectors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Clustering works; inversion infeasible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Until room expires (30 days)</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Protected identity embeddings (private room)</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Feature-subtracted vectors</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Matching works; inversion infeasible</w:t>
            </w:r>
          </w:p>
        </w:tc>
        <w:tc>
          <w:tcPr>
            <w:tcW w:type="dxa" w:w="2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Until room expires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Room 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Plaintext on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Yes — needed to issue new QR codes for late joiners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Until room expires (30 days)</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Cluster labels</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Plaintext cluster_id per face</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Yes — no personal information</w:t>
            </w:r>
          </w:p>
        </w:tc>
        <w:tc>
          <w:tcPr>
            <w:tcW w:type="dxa" w:w="2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Until room expires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Member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user_id list per room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Yes — no photo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Until room expires</w:t>
            </w:r>
          </w:p>
        </w:tc>
      </w:tr>
      <w:tr>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All data after expiry</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Permanently deleted</w:t>
            </w:r>
          </w:p>
        </w:tc>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N/A</w:t>
            </w:r>
          </w:p>
        </w:tc>
        <w:tc>
          <w:tcPr>
            <w:tcW w:type="dxa" w:w="2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Hard delete at 30 days after creation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Borders>
              <w:top w:val="single" w:color="CCCCCC" w:sz="1"/>
              <w:left w:val="single" w:color="E67E22" w:sz="20"/>
              <w:bottom w:val="single" w:color="CCCCCC" w:sz="1"/>
              <w:right w:val="single" w:color="CCCCCC" w:sz="1"/>
            </w:tcBorders>
            <w:shd w:fill="FFF8E1" w:val="clear"/>
            <w:tcMar>
              <w:top w:type="dxa" w:w="120"/>
              <w:left w:type="dxa" w:w="240"/>
              <w:bottom w:type="dxa" w:w="120"/>
              <w:right w:type="dxa" w:w="160"/>
            </w:tcMar>
          </w:tcPr>
          <w:p>
            <w:pPr>
              <w:spacing w:before="0" w:after="40"/>
            </w:pPr>
            <w:r>
              <w:rPr>
                <w:rFonts w:ascii="Arial" w:cs="Arial" w:eastAsia="Arial" w:hAnsi="Arial"/>
                <w:b/>
                <w:bCs/>
                <w:color w:val="1F4E79"/>
                <w:sz w:val="22"/>
                <w:szCs w:val="22"/>
              </w:rPr>
              <w:t xml:space="preserve">⚠️  The one honest limitation — the room key on server:</w:t>
            </w:r>
          </w:p>
          <w:p>
            <w:pPr>
              <w:spacing w:before="0" w:after="0"/>
            </w:pPr>
            <w:r>
              <w:rPr>
                <w:rFonts w:ascii="Arial" w:cs="Arial" w:eastAsia="Arial" w:hAnsi="Arial"/>
                <w:color w:val="333333"/>
                <w:sz w:val="22"/>
                <w:szCs w:val="22"/>
              </w:rPr>
              <w:t xml:space="preserve">The room key is stored in plaintext on the server because it must be embedded in QR codes when the organiser re-shares the link. If the server is breached AND the attacker also gets the encrypted photos, they could decrypt them. This is a known and accepted tradeoff. Mitigations: room keys expire at 30 days, photos are deleted after download reducing the window, and free-tier server with no sensitive data access is lower risk than a payment-processing server.</w:t>
            </w:r>
          </w:p>
        </w:tc>
      </w:tr>
    </w:tbl>
    <w:p>
      <w:r>
        <w:br w:type="page"/>
      </w:r>
    </w:p>
    <w:p>
      <w:pPr>
        <w:pStyle w:val="Heading1"/>
        <w:spacing w:before="420" w:after="180"/>
      </w:pPr>
      <w:r>
        <w:rPr>
          <w:rFonts w:ascii="Arial" w:cs="Arial" w:eastAsia="Arial" w:hAnsi="Arial"/>
          <w:b/>
          <w:bCs/>
          <w:color w:val="1F4E79"/>
          <w:sz w:val="36"/>
          <w:szCs w:val="36"/>
        </w:rPr>
        <w:t xml:space="preserve">9. Final Model and Technology Summary</w:t>
      </w:r>
    </w:p>
    <w:p>
      <w:pPr>
        <w:pBdr>
          <w:bottom w:val="single" w:color="2E75B6"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000"/>
        <w:gridCol w:w="1200"/>
        <w:gridCol w:w="2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Runs 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Face Detection</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SCRFD-2.5GF (TFLite)</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3MB</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2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Best accuracy-to-size for group photos. ~40ms on mid-range Android. InsightFace GitHub.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Face Embedding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MobileFaceNet (TFLite)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4MB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99.55% LFW accuracy. 4MB. ~20ms per face. HuggingFace TFLite weights available.</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Privacy Protection</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Feature Subtraction (CVPR 2024)</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0MB (code only)</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2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Irreversible without private template. Distances preserved for clustering.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Photo Encryption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AES-256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0MB (built-in)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Industry standard. Photos unreadable on server.</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Template Storage</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expo-secure-store</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0MB (library)</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2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Private template stored in Android Keystore-backed secure storage. Never transmitted.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Clustering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HDBSCAN (scikit-learn)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0MB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Server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No tuning. Handles unknown group sizes. Robust noise handling.</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Photo Storage</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Cloudinary (encrypted blobs)</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0MB (service)</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Server</w:t>
            </w:r>
          </w:p>
        </w:tc>
        <w:tc>
          <w:tcPr>
            <w:tcW w:type="dxa" w:w="2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25GB free tier. Server stores but cannot read encrypted blobs.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Embedding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PostgreSQL + pgvector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0MB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Server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Protected vectors stored. Cosine similarity queries work on them.</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Total on-device ML</w:t>
            </w:r>
          </w:p>
        </w:tc>
        <w:tc>
          <w:tcPr>
            <w:tcW w:type="dxa" w:w="2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SCRFD + MobileFaceNet</w:t>
            </w:r>
          </w:p>
        </w:tc>
        <w:tc>
          <w:tcPr>
            <w:tcW w:type="dxa" w:w="1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7MB</w:t>
            </w:r>
          </w:p>
        </w:tc>
        <w:tc>
          <w:tcPr>
            <w:tcW w:type="dxa" w:w="1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Device</w:t>
            </w:r>
          </w:p>
        </w:tc>
        <w:tc>
          <w:tcPr>
            <w:tcW w:type="dxa" w:w="2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sz w:val="21"/>
                <w:szCs w:val="21"/>
              </w:rPr>
              <w:t xml:space="preserve">One-time download on first app launch. Loaded into memory at startup.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Total server 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0MB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Server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Server performs zero ML inference. Only HDBSCAN math.</w:t>
            </w:r>
          </w:p>
        </w:tc>
      </w:tr>
    </w:tbl>
    <w:p/>
    <w:p>
      <w:pPr>
        <w:pBdr>
          <w:bottom w:val="single" w:color="2E75B6" w:sz="4" w:space="1"/>
        </w:pBdr>
        <w:spacing w:before="160" w:after="160"/>
      </w:pPr>
    </w:p>
    <w:p>
      <w:pPr>
        <w:spacing w:before="80" w:after="80"/>
      </w:pPr>
      <w:r>
        <w:rPr>
          <w:rFonts w:ascii="Arial" w:cs="Arial" w:eastAsia="Arial" w:hAnsi="Arial"/>
          <w:b/>
          <w:bCs/>
          <w:color w:val="888888"/>
          <w:sz w:val="22"/>
          <w:szCs w:val="22"/>
        </w:rPr>
        <w:t xml:space="preserve">End of Architecture Decision Document — Version 2</w:t>
      </w:r>
    </w:p>
    <w:p>
      <w:pPr>
        <w:spacing w:before="80" w:after="80"/>
      </w:pPr>
      <w:r>
        <w:rPr>
          <w:rFonts w:ascii="Arial" w:cs="Arial" w:eastAsia="Arial" w:hAnsi="Arial"/>
          <w:color w:val="AAAAAA"/>
          <w:sz w:val="22"/>
          <w:szCs w:val="22"/>
        </w:rPr>
        <w:t xml:space="preserve">SnapSquad — Architecture &amp; Privacy Decision Document | Final Approved | V1 and V2 | All 6 Approaches Evaluated</w:t>
      </w:r>
    </w:p>
    <w:sectPr>
      <w:headerReference w:type="default" r:id="rId6"/>
      <w:footerReference w:type="default" r:id="rId7"/>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rFonts w:ascii="Arial" w:cs="Arial" w:eastAsia="Arial" w:hAnsi="Arial"/>
        <w:color w:val="AAAAAA"/>
        <w:sz w:val="18"/>
        <w:szCs w:val="18"/>
      </w:rPr>
      <w:t xml:space="preserve">SnapSquad Architecture Decision Document — Team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pPr>
    <w:r>
      <w:rPr>
        <w:rFonts w:ascii="Arial" w:cs="Arial" w:eastAsia="Arial" w:hAnsi="Arial"/>
        <w:color w:val="1F4E79"/>
        <w:sz w:val="18"/>
        <w:szCs w:val="18"/>
      </w:rPr>
      <w:t xml:space="preserve">SnapSquad — Architecture &amp; Privacy Decision Document</w:t>
    </w:r>
    <w:r>
      <w:rPr>
        <w:rFonts w:ascii="Arial" w:cs="Arial" w:eastAsia="Arial" w:hAnsi="Arial"/>
        <w:color w:val="888888"/>
        <w:sz w:val="18"/>
        <w:szCs w:val="18"/>
      </w:rPr>
      <w:t xml:space="preserve">	Final Approved Architecture v2 | V1 &amp;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2026-03-07T18:13:23.605Z</dcterms:created>
  <dcterms:modified xsi:type="dcterms:W3CDTF">2026-03-07T18:13:23.606Z</dcterms:modified>
</cp:coreProperties>
</file>

<file path=docProps/custom.xml><?xml version="1.0" encoding="utf-8"?>
<Properties xmlns="http://schemas.openxmlformats.org/officeDocument/2006/custom-properties" xmlns:vt="http://schemas.openxmlformats.org/officeDocument/2006/docPropsVTypes"/>
</file>