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F3D" w:rsidRDefault="004B5042" w:rsidP="004B5042">
      <w:pPr>
        <w:pStyle w:val="Heading1"/>
      </w:pPr>
      <w:r>
        <w:t xml:space="preserve">Project </w:t>
      </w:r>
      <w:r w:rsidRPr="004B5042">
        <w:t>Mimic Me!</w:t>
      </w:r>
    </w:p>
    <w:p w:rsidR="004B5042" w:rsidRDefault="004B5042" w:rsidP="004B5042"/>
    <w:p w:rsidR="004B5042" w:rsidRDefault="004B5042" w:rsidP="004B5042">
      <w:pPr>
        <w:pStyle w:val="Heading2"/>
        <w:numPr>
          <w:ilvl w:val="0"/>
          <w:numId w:val="1"/>
        </w:numPr>
        <w:ind w:left="360"/>
      </w:pPr>
      <w:r w:rsidRPr="004B5042">
        <w:t>Display Feature Points</w:t>
      </w:r>
    </w:p>
    <w:p w:rsidR="004B5042" w:rsidRDefault="004B5042" w:rsidP="004B5042"/>
    <w:p w:rsidR="00786C4A" w:rsidRDefault="004B5042" w:rsidP="004B5042">
      <w:r>
        <w:t>To display feature points</w:t>
      </w:r>
      <w:r w:rsidR="00786C4A">
        <w:t>:</w:t>
      </w:r>
      <w:r>
        <w:t xml:space="preserve"> </w:t>
      </w:r>
    </w:p>
    <w:p w:rsidR="00786C4A" w:rsidRDefault="004B5042" w:rsidP="00786C4A">
      <w:pPr>
        <w:pStyle w:val="ListParagraph"/>
        <w:numPr>
          <w:ilvl w:val="0"/>
          <w:numId w:val="6"/>
        </w:numPr>
      </w:pPr>
      <w:r>
        <w:t>we have to extract x and y coordinates</w:t>
      </w:r>
      <w:r w:rsidR="00786C4A">
        <w:t xml:space="preserve"> (</w:t>
      </w:r>
      <w:proofErr w:type="spellStart"/>
      <w:r w:rsidR="00786C4A" w:rsidRPr="00786C4A">
        <w:t>featurePoint.x</w:t>
      </w:r>
      <w:proofErr w:type="spellEnd"/>
      <w:r w:rsidR="00786C4A" w:rsidRPr="00786C4A">
        <w:t xml:space="preserve">, </w:t>
      </w:r>
      <w:proofErr w:type="spellStart"/>
      <w:r w:rsidR="00786C4A" w:rsidRPr="00786C4A">
        <w:t>featurePoint.y</w:t>
      </w:r>
      <w:proofErr w:type="spellEnd"/>
      <w:r w:rsidR="00786C4A">
        <w:t xml:space="preserve"> respectively)</w:t>
      </w:r>
      <w:r>
        <w:t xml:space="preserve">, </w:t>
      </w:r>
    </w:p>
    <w:p w:rsidR="00786C4A" w:rsidRDefault="004B5042" w:rsidP="00786C4A">
      <w:pPr>
        <w:pStyle w:val="ListParagraph"/>
        <w:numPr>
          <w:ilvl w:val="0"/>
          <w:numId w:val="6"/>
        </w:numPr>
      </w:pPr>
      <w:r>
        <w:t xml:space="preserve">define their size and color. I use ‘navy’ color for stroke. </w:t>
      </w:r>
    </w:p>
    <w:p w:rsidR="004B5042" w:rsidRDefault="004B5042" w:rsidP="00786C4A">
      <w:pPr>
        <w:pStyle w:val="ListParagraph"/>
        <w:numPr>
          <w:ilvl w:val="0"/>
          <w:numId w:val="6"/>
        </w:numPr>
      </w:pPr>
      <w:r>
        <w:t>I don’t fill them because in this case the picture seems to be cluttered.</w:t>
      </w:r>
    </w:p>
    <w:p w:rsidR="004B5042" w:rsidRDefault="00786C4A" w:rsidP="004B5042">
      <w:r>
        <w:t>The result of this work is below:</w:t>
      </w:r>
    </w:p>
    <w:p w:rsidR="004B5042" w:rsidRDefault="00786C4A" w:rsidP="004B5042">
      <w:r>
        <w:rPr>
          <w:noProof/>
        </w:rPr>
        <w:drawing>
          <wp:inline distT="0" distB="0" distL="0" distR="0" wp14:anchorId="6773346B" wp14:editId="4412DF00">
            <wp:extent cx="4653280" cy="35650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684" cy="356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42" w:rsidRDefault="004B5042" w:rsidP="00786C4A">
      <w:pPr>
        <w:pStyle w:val="Heading2"/>
        <w:numPr>
          <w:ilvl w:val="0"/>
          <w:numId w:val="1"/>
        </w:numPr>
        <w:ind w:left="360"/>
      </w:pPr>
      <w:r w:rsidRPr="004B5042">
        <w:t>Show Dominant Emoji</w:t>
      </w:r>
    </w:p>
    <w:p w:rsidR="00786C4A" w:rsidRDefault="00786C4A" w:rsidP="00786C4A"/>
    <w:p w:rsidR="00786C4A" w:rsidRDefault="00786C4A" w:rsidP="00786C4A">
      <w:r>
        <w:t>To show dominant emoji I realized the following steps:</w:t>
      </w:r>
    </w:p>
    <w:p w:rsidR="00786C4A" w:rsidRDefault="00786C4A" w:rsidP="00786C4A">
      <w:pPr>
        <w:pStyle w:val="ListParagraph"/>
        <w:numPr>
          <w:ilvl w:val="0"/>
          <w:numId w:val="7"/>
        </w:numPr>
      </w:pPr>
      <w:r>
        <w:t>After some experiments I found optimal size for emoji – 50px (</w:t>
      </w:r>
      <w:proofErr w:type="spellStart"/>
      <w:r w:rsidRPr="00786C4A">
        <w:t>ctx.font</w:t>
      </w:r>
      <w:proofErr w:type="spellEnd"/>
      <w:r w:rsidRPr="00786C4A">
        <w:t xml:space="preserve"> = '50px Arial'</w:t>
      </w:r>
      <w:r>
        <w:t>)</w:t>
      </w:r>
    </w:p>
    <w:p w:rsidR="006045BC" w:rsidRDefault="00786C4A" w:rsidP="00786C4A">
      <w:pPr>
        <w:pStyle w:val="ListParagraph"/>
        <w:numPr>
          <w:ilvl w:val="0"/>
          <w:numId w:val="7"/>
        </w:numPr>
      </w:pPr>
      <w:r>
        <w:t xml:space="preserve">To stick the emoji to my face I used </w:t>
      </w:r>
      <w:r w:rsidRPr="00786C4A">
        <w:t>particular feature point</w:t>
      </w:r>
      <w:r>
        <w:t xml:space="preserve">s as an anchor. </w:t>
      </w:r>
    </w:p>
    <w:p w:rsidR="006045BC" w:rsidRDefault="00786C4A" w:rsidP="006045BC">
      <w:pPr>
        <w:pStyle w:val="ListParagraph"/>
        <w:numPr>
          <w:ilvl w:val="1"/>
          <w:numId w:val="7"/>
        </w:numPr>
      </w:pPr>
      <w:r>
        <w:t xml:space="preserve">I made a simple cycle to pass through all </w:t>
      </w:r>
      <w:r w:rsidRPr="00786C4A">
        <w:t>feature point</w:t>
      </w:r>
      <w:r>
        <w:t xml:space="preserve">s and find points with max/min X and Y coordinates. </w:t>
      </w:r>
    </w:p>
    <w:p w:rsidR="00786C4A" w:rsidRDefault="00786C4A" w:rsidP="006045BC">
      <w:pPr>
        <w:pStyle w:val="ListParagraph"/>
        <w:numPr>
          <w:ilvl w:val="1"/>
          <w:numId w:val="7"/>
        </w:numPr>
      </w:pPr>
      <w:r>
        <w:t xml:space="preserve">Then I take </w:t>
      </w:r>
      <w:r w:rsidR="006045BC">
        <w:t>point in the right upper corned add small margin (to avoid face overlapping) and place to this coordinate the emoji</w:t>
      </w:r>
    </w:p>
    <w:p w:rsidR="006045BC" w:rsidRDefault="006045BC" w:rsidP="006045BC">
      <w:pPr>
        <w:pStyle w:val="ListParagraph"/>
        <w:numPr>
          <w:ilvl w:val="1"/>
          <w:numId w:val="7"/>
        </w:numPr>
      </w:pPr>
      <w:r>
        <w:t xml:space="preserve">To find dominant emoji, I used </w:t>
      </w:r>
      <w:proofErr w:type="spellStart"/>
      <w:proofErr w:type="gramStart"/>
      <w:r w:rsidRPr="006045BC">
        <w:rPr>
          <w:i/>
        </w:rPr>
        <w:t>face.emojis</w:t>
      </w:r>
      <w:proofErr w:type="gramEnd"/>
      <w:r w:rsidRPr="006045BC">
        <w:rPr>
          <w:i/>
        </w:rPr>
        <w:t>.dominantEmoji</w:t>
      </w:r>
      <w:proofErr w:type="spellEnd"/>
      <w:r>
        <w:t xml:space="preserve"> value</w:t>
      </w:r>
    </w:p>
    <w:p w:rsidR="006045BC" w:rsidRPr="00786C4A" w:rsidRDefault="006045BC" w:rsidP="006045BC">
      <w:pPr>
        <w:pStyle w:val="ListParagraph"/>
        <w:numPr>
          <w:ilvl w:val="0"/>
          <w:numId w:val="7"/>
        </w:numPr>
      </w:pPr>
      <w:r>
        <w:t>You can find the result on the picture above</w:t>
      </w:r>
    </w:p>
    <w:p w:rsidR="004B5042" w:rsidRDefault="004B5042" w:rsidP="00786C4A">
      <w:pPr>
        <w:ind w:left="360"/>
      </w:pPr>
    </w:p>
    <w:p w:rsidR="004B5042" w:rsidRPr="004B5042" w:rsidRDefault="004B5042" w:rsidP="00786C4A">
      <w:pPr>
        <w:pStyle w:val="Heading2"/>
        <w:numPr>
          <w:ilvl w:val="0"/>
          <w:numId w:val="1"/>
        </w:numPr>
        <w:ind w:left="360"/>
      </w:pPr>
      <w:r w:rsidRPr="004B5042">
        <w:t>3. Implement Mimic Me!</w:t>
      </w:r>
    </w:p>
    <w:p w:rsidR="004B5042" w:rsidRDefault="004B5042" w:rsidP="004B5042"/>
    <w:p w:rsidR="006045BC" w:rsidRDefault="006045BC" w:rsidP="004B5042">
      <w:r>
        <w:t>First of all, I defined main variables: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35"/>
        <w:gridCol w:w="5760"/>
      </w:tblGrid>
      <w:tr w:rsidR="006045BC" w:rsidTr="00604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6045BC" w:rsidRDefault="006045BC" w:rsidP="004B5042">
            <w:r>
              <w:t>Variable name</w:t>
            </w:r>
          </w:p>
        </w:tc>
        <w:tc>
          <w:tcPr>
            <w:tcW w:w="5760" w:type="dxa"/>
          </w:tcPr>
          <w:p w:rsidR="006045BC" w:rsidRDefault="006045BC" w:rsidP="004B50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045BC" w:rsidTr="00604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6045BC" w:rsidRDefault="006045BC" w:rsidP="004B5042">
            <w:proofErr w:type="spellStart"/>
            <w:r w:rsidRPr="006045BC">
              <w:t>randomEmoji</w:t>
            </w:r>
            <w:proofErr w:type="spellEnd"/>
          </w:p>
        </w:tc>
        <w:tc>
          <w:tcPr>
            <w:tcW w:w="5760" w:type="dxa"/>
          </w:tcPr>
          <w:p w:rsidR="006045BC" w:rsidRDefault="006045BC" w:rsidP="004B50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45BC">
              <w:t>Emoji</w:t>
            </w:r>
            <w:r>
              <w:t xml:space="preserve"> we need to mimic (target)</w:t>
            </w:r>
          </w:p>
        </w:tc>
      </w:tr>
      <w:tr w:rsidR="006045BC" w:rsidTr="00604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6045BC" w:rsidRDefault="006045BC" w:rsidP="004B5042">
            <w:r w:rsidRPr="006045BC">
              <w:t>correct</w:t>
            </w:r>
          </w:p>
        </w:tc>
        <w:tc>
          <w:tcPr>
            <w:tcW w:w="5760" w:type="dxa"/>
          </w:tcPr>
          <w:p w:rsidR="006045BC" w:rsidRDefault="006045BC" w:rsidP="00604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Total number of </w:t>
            </w:r>
            <w:r>
              <w:t>correct answers</w:t>
            </w:r>
          </w:p>
        </w:tc>
      </w:tr>
      <w:tr w:rsidR="006045BC" w:rsidTr="00604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6045BC" w:rsidRDefault="006045BC" w:rsidP="004B5042">
            <w:r w:rsidRPr="006045BC">
              <w:t>total</w:t>
            </w:r>
          </w:p>
        </w:tc>
        <w:tc>
          <w:tcPr>
            <w:tcW w:w="5760" w:type="dxa"/>
          </w:tcPr>
          <w:p w:rsidR="006045BC" w:rsidRDefault="006045BC" w:rsidP="004B50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 number of played rounds</w:t>
            </w:r>
          </w:p>
        </w:tc>
      </w:tr>
      <w:tr w:rsidR="006045BC" w:rsidTr="00604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6045BC" w:rsidRDefault="006045BC" w:rsidP="006045BC">
            <w:r w:rsidRPr="006045BC">
              <w:t>match</w:t>
            </w:r>
          </w:p>
        </w:tc>
        <w:tc>
          <w:tcPr>
            <w:tcW w:w="5760" w:type="dxa"/>
          </w:tcPr>
          <w:p w:rsidR="006045BC" w:rsidRDefault="006045BC" w:rsidP="00604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 to check if we can mimic target emoji</w:t>
            </w:r>
          </w:p>
        </w:tc>
      </w:tr>
      <w:tr w:rsidR="006045BC" w:rsidTr="00604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6045BC" w:rsidRPr="006045BC" w:rsidRDefault="006045BC" w:rsidP="006045BC">
            <w:proofErr w:type="spellStart"/>
            <w:r w:rsidRPr="006045BC">
              <w:t>maxTimeToGuess</w:t>
            </w:r>
            <w:proofErr w:type="spellEnd"/>
          </w:p>
        </w:tc>
        <w:tc>
          <w:tcPr>
            <w:tcW w:w="5760" w:type="dxa"/>
          </w:tcPr>
          <w:p w:rsidR="006045BC" w:rsidRDefault="006045BC" w:rsidP="00604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Pr="006045BC">
              <w:t>umber of seconds to replicate an emotion</w:t>
            </w:r>
          </w:p>
        </w:tc>
      </w:tr>
      <w:tr w:rsidR="006045BC" w:rsidTr="00604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6045BC" w:rsidRPr="006045BC" w:rsidRDefault="006045BC" w:rsidP="006045BC">
            <w:proofErr w:type="spellStart"/>
            <w:r w:rsidRPr="006045BC">
              <w:t>numbersOfRounds</w:t>
            </w:r>
            <w:proofErr w:type="spellEnd"/>
          </w:p>
        </w:tc>
        <w:tc>
          <w:tcPr>
            <w:tcW w:w="5760" w:type="dxa"/>
          </w:tcPr>
          <w:p w:rsidR="006045BC" w:rsidRPr="006045BC" w:rsidRDefault="006045BC" w:rsidP="00604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6045BC">
              <w:t>umber of rounds to replicate an emotion</w:t>
            </w:r>
          </w:p>
        </w:tc>
      </w:tr>
      <w:tr w:rsidR="006045BC" w:rsidTr="00604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6045BC" w:rsidRPr="006045BC" w:rsidRDefault="006045BC" w:rsidP="006045BC">
            <w:proofErr w:type="spellStart"/>
            <w:r w:rsidRPr="006045BC">
              <w:t>curDate</w:t>
            </w:r>
            <w:proofErr w:type="spellEnd"/>
          </w:p>
        </w:tc>
        <w:tc>
          <w:tcPr>
            <w:tcW w:w="5760" w:type="dxa"/>
          </w:tcPr>
          <w:p w:rsidR="006045BC" w:rsidRPr="006045BC" w:rsidRDefault="006045BC" w:rsidP="00604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6045BC">
              <w:t>ate when round begins</w:t>
            </w:r>
          </w:p>
        </w:tc>
      </w:tr>
      <w:tr w:rsidR="006045BC" w:rsidTr="00604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6045BC" w:rsidRPr="006045BC" w:rsidRDefault="006045BC" w:rsidP="006045BC">
            <w:proofErr w:type="spellStart"/>
            <w:r w:rsidRPr="006045BC">
              <w:t>stDate</w:t>
            </w:r>
            <w:proofErr w:type="spellEnd"/>
          </w:p>
        </w:tc>
        <w:tc>
          <w:tcPr>
            <w:tcW w:w="5760" w:type="dxa"/>
          </w:tcPr>
          <w:p w:rsidR="006045BC" w:rsidRPr="006045BC" w:rsidRDefault="006045BC" w:rsidP="00604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Pr="006045BC">
              <w:t>ate after round began to check if we are within limit</w:t>
            </w:r>
          </w:p>
        </w:tc>
      </w:tr>
    </w:tbl>
    <w:p w:rsidR="004B5042" w:rsidRDefault="004B5042" w:rsidP="004B5042"/>
    <w:p w:rsidR="006045BC" w:rsidRDefault="006045BC" w:rsidP="004B5042">
      <w:r>
        <w:t>The logic of game is the following:</w:t>
      </w:r>
    </w:p>
    <w:p w:rsidR="006045BC" w:rsidRDefault="006045BC" w:rsidP="00215CE1">
      <w:pPr>
        <w:pStyle w:val="ListParagraph"/>
        <w:numPr>
          <w:ilvl w:val="0"/>
          <w:numId w:val="8"/>
        </w:numPr>
      </w:pPr>
      <w:r>
        <w:t xml:space="preserve">When the system </w:t>
      </w:r>
      <w:r w:rsidR="00215CE1">
        <w:t>is</w:t>
      </w:r>
      <w:r>
        <w:t xml:space="preserve"> initialized</w:t>
      </w:r>
      <w:r w:rsidR="00215CE1">
        <w:t xml:space="preserve"> or we begin new game </w:t>
      </w:r>
      <w:r>
        <w:t xml:space="preserve">the function </w:t>
      </w:r>
      <w:proofErr w:type="spellStart"/>
      <w:proofErr w:type="gramStart"/>
      <w:r w:rsidR="00215CE1" w:rsidRPr="00215CE1">
        <w:t>newGame</w:t>
      </w:r>
      <w:proofErr w:type="spellEnd"/>
      <w:r w:rsidR="00215CE1" w:rsidRPr="00215CE1">
        <w:t>(</w:t>
      </w:r>
      <w:proofErr w:type="gramEnd"/>
      <w:r w:rsidR="00215CE1" w:rsidRPr="00215CE1">
        <w:t>)</w:t>
      </w:r>
      <w:r w:rsidR="00215CE1">
        <w:t xml:space="preserve"> is activated. </w:t>
      </w:r>
      <w:r w:rsidR="00051370">
        <w:t>We have to confirm that we want to game:</w:t>
      </w:r>
    </w:p>
    <w:p w:rsidR="00051370" w:rsidRDefault="00051370" w:rsidP="00051370">
      <w:pPr>
        <w:jc w:val="center"/>
      </w:pPr>
      <w:r>
        <w:rPr>
          <w:noProof/>
        </w:rPr>
        <w:drawing>
          <wp:inline distT="0" distB="0" distL="0" distR="0" wp14:anchorId="2260F17D" wp14:editId="7C1D1103">
            <wp:extent cx="3200400" cy="98563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2572" cy="10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70" w:rsidRDefault="00051370" w:rsidP="00051370">
      <w:pPr>
        <w:pStyle w:val="ListParagraph"/>
        <w:numPr>
          <w:ilvl w:val="0"/>
          <w:numId w:val="8"/>
        </w:numPr>
      </w:pPr>
      <w:r>
        <w:t>If so, we have to initialize key parameters for game (max time play for each round and number of rounds:</w:t>
      </w:r>
    </w:p>
    <w:p w:rsidR="00051370" w:rsidRDefault="00051370" w:rsidP="00051370">
      <w:pPr>
        <w:ind w:left="360"/>
        <w:jc w:val="center"/>
      </w:pPr>
      <w:r>
        <w:rPr>
          <w:noProof/>
        </w:rPr>
        <w:drawing>
          <wp:inline distT="0" distB="0" distL="0" distR="0" wp14:anchorId="2DA8F63B" wp14:editId="3A465F41">
            <wp:extent cx="2971800" cy="11703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1716" cy="11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70" w:rsidRDefault="00051370" w:rsidP="00051370">
      <w:pPr>
        <w:pStyle w:val="ListParagraph"/>
      </w:pPr>
    </w:p>
    <w:p w:rsidR="00051370" w:rsidRDefault="00051370" w:rsidP="00051370">
      <w:pPr>
        <w:pStyle w:val="ListParagraph"/>
        <w:jc w:val="center"/>
      </w:pPr>
      <w:r>
        <w:rPr>
          <w:noProof/>
        </w:rPr>
        <w:drawing>
          <wp:inline distT="0" distB="0" distL="0" distR="0" wp14:anchorId="2FE09A31" wp14:editId="542BD93F">
            <wp:extent cx="2660363" cy="103216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3680" cy="10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E1" w:rsidRDefault="00051370" w:rsidP="006045BC">
      <w:pPr>
        <w:pStyle w:val="ListParagraph"/>
        <w:numPr>
          <w:ilvl w:val="0"/>
          <w:numId w:val="8"/>
        </w:numPr>
      </w:pPr>
      <w:r>
        <w:t>After this, we begin to play. If we mimic target emotion (it is selected randomly from the list of possible emotions), the next round begins.</w:t>
      </w:r>
    </w:p>
    <w:p w:rsidR="00051370" w:rsidRDefault="00051370" w:rsidP="006045BC">
      <w:pPr>
        <w:pStyle w:val="ListParagraph"/>
        <w:numPr>
          <w:ilvl w:val="0"/>
          <w:numId w:val="8"/>
        </w:numPr>
      </w:pPr>
      <w:r>
        <w:t>If we cannot mimic target emotion, we get the warning and the next rounds begins:</w:t>
      </w:r>
    </w:p>
    <w:p w:rsidR="00051370" w:rsidRDefault="00051370" w:rsidP="00051370">
      <w:pPr>
        <w:pStyle w:val="ListParagraph"/>
      </w:pPr>
    </w:p>
    <w:p w:rsidR="00051370" w:rsidRDefault="00EC00C8" w:rsidP="00051370">
      <w:pPr>
        <w:pStyle w:val="ListParagraph"/>
      </w:pPr>
      <w:r>
        <w:rPr>
          <w:noProof/>
        </w:rPr>
        <w:lastRenderedPageBreak/>
        <w:drawing>
          <wp:inline distT="0" distB="0" distL="0" distR="0" wp14:anchorId="086BE74B" wp14:editId="6D1C6F77">
            <wp:extent cx="5064199" cy="3962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841" cy="39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70" w:rsidRDefault="00051370" w:rsidP="00EC00C8">
      <w:pPr>
        <w:pStyle w:val="ListParagraph"/>
        <w:numPr>
          <w:ilvl w:val="0"/>
          <w:numId w:val="8"/>
        </w:numPr>
      </w:pPr>
      <w:r>
        <w:t>At the end of game, we get summary:</w:t>
      </w:r>
    </w:p>
    <w:p w:rsidR="00EC00C8" w:rsidRDefault="00EC00C8" w:rsidP="00EC00C8">
      <w:r>
        <w:rPr>
          <w:noProof/>
        </w:rPr>
        <w:drawing>
          <wp:inline distT="0" distB="0" distL="0" distR="0" wp14:anchorId="34C00CA8" wp14:editId="4212059B">
            <wp:extent cx="4447309" cy="38125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207" cy="38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42" w:rsidRPr="004B5042" w:rsidRDefault="00EC00C8" w:rsidP="004B5042">
      <w:pPr>
        <w:pStyle w:val="ListParagraph"/>
        <w:numPr>
          <w:ilvl w:val="0"/>
          <w:numId w:val="8"/>
        </w:numPr>
      </w:pPr>
      <w:r>
        <w:t xml:space="preserve">After this game, we can begin new game (the system asks), or stop. </w:t>
      </w:r>
      <w:bookmarkStart w:id="0" w:name="_GoBack"/>
      <w:bookmarkEnd w:id="0"/>
    </w:p>
    <w:sectPr w:rsidR="004B5042" w:rsidRPr="004B504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F19FB"/>
    <w:multiLevelType w:val="hybridMultilevel"/>
    <w:tmpl w:val="ACB660DC"/>
    <w:lvl w:ilvl="0" w:tplc="23E2F81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70AD47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741CF"/>
    <w:multiLevelType w:val="hybridMultilevel"/>
    <w:tmpl w:val="B44E8258"/>
    <w:lvl w:ilvl="0" w:tplc="23E2F81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70AD47" w:themeColor="accent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116F2"/>
    <w:multiLevelType w:val="hybridMultilevel"/>
    <w:tmpl w:val="7758F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907FD"/>
    <w:multiLevelType w:val="hybridMultilevel"/>
    <w:tmpl w:val="3A706D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641170"/>
    <w:multiLevelType w:val="hybridMultilevel"/>
    <w:tmpl w:val="840409AA"/>
    <w:lvl w:ilvl="0" w:tplc="23E2F81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70AD47" w:themeColor="accent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DC6905"/>
    <w:multiLevelType w:val="hybridMultilevel"/>
    <w:tmpl w:val="428ED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7934B6"/>
    <w:multiLevelType w:val="hybridMultilevel"/>
    <w:tmpl w:val="C5C21C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0722FB"/>
    <w:multiLevelType w:val="hybridMultilevel"/>
    <w:tmpl w:val="77A6B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042"/>
    <w:rsid w:val="00051370"/>
    <w:rsid w:val="001D33CB"/>
    <w:rsid w:val="00215CE1"/>
    <w:rsid w:val="004B5042"/>
    <w:rsid w:val="006045BC"/>
    <w:rsid w:val="00786C4A"/>
    <w:rsid w:val="00A52DC4"/>
    <w:rsid w:val="00EC0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ECA4"/>
  <w15:chartTrackingRefBased/>
  <w15:docId w15:val="{DBFB88F8-A918-4FE8-859B-E2102E8AA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0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0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0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0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50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0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B5042"/>
    <w:pPr>
      <w:ind w:left="720"/>
      <w:contextualSpacing/>
    </w:pPr>
  </w:style>
  <w:style w:type="table" w:styleId="TableGrid">
    <w:name w:val="Table Grid"/>
    <w:basedOn w:val="TableNormal"/>
    <w:uiPriority w:val="39"/>
    <w:rsid w:val="00604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6045B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1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Romanov</dc:creator>
  <cp:keywords/>
  <dc:description/>
  <cp:lastModifiedBy>RePack by Diakov</cp:lastModifiedBy>
  <cp:revision>2</cp:revision>
  <dcterms:created xsi:type="dcterms:W3CDTF">2017-07-08T21:15:00Z</dcterms:created>
  <dcterms:modified xsi:type="dcterms:W3CDTF">2017-07-08T21:58:00Z</dcterms:modified>
</cp:coreProperties>
</file>