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35D28" w14:textId="5C252357" w:rsidR="00E81978" w:rsidRPr="000B2B67" w:rsidRDefault="00C20E41">
      <w:pPr>
        <w:pStyle w:val="Title"/>
      </w:pPr>
      <w:sdt>
        <w:sdtPr>
          <w:alias w:val="Titula:"/>
          <w:tag w:val="Titula:"/>
          <w:id w:val="726351117"/>
          <w:placeholder>
            <w:docPart w:val="E38FB368E3094E86B1C8E16EA7DFD04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A66E7">
            <w:t>Sveučilište u Zagrebu</w:t>
          </w:r>
          <w:r w:rsidR="004A66E7">
            <w:br/>
            <w:t>FAKULTET ELEKTROTEHNIKE I RAČUNARSTVA</w:t>
          </w:r>
          <w:r>
            <w:br/>
          </w:r>
          <w:r>
            <w:br/>
          </w:r>
        </w:sdtContent>
      </w:sdt>
    </w:p>
    <w:p w14:paraId="288010E2" w14:textId="61613C3B" w:rsidR="00E81978" w:rsidRPr="004B5758" w:rsidRDefault="004B5758">
      <w:pPr>
        <w:pStyle w:val="Title"/>
        <w:rPr>
          <w:b/>
          <w:bCs/>
          <w:sz w:val="32"/>
          <w:szCs w:val="32"/>
        </w:rPr>
      </w:pPr>
      <w:r w:rsidRPr="004B5758">
        <w:rPr>
          <w:b/>
          <w:bCs/>
          <w:sz w:val="32"/>
          <w:szCs w:val="32"/>
        </w:rPr>
        <w:t>Pronalazak mutacija pomoću treće generacije sekvenciranja</w:t>
      </w:r>
    </w:p>
    <w:p w14:paraId="54146DDD" w14:textId="195CABF3" w:rsidR="00E81978" w:rsidRDefault="004B5758" w:rsidP="00B823AA">
      <w:pPr>
        <w:pStyle w:val="Naslov21"/>
      </w:pPr>
      <w:r>
        <w:t xml:space="preserve">Tea Ćetojević-Tisaj </w:t>
      </w:r>
    </w:p>
    <w:p w14:paraId="2FF4796B" w14:textId="32D74471" w:rsidR="004B5758" w:rsidRDefault="004B5758" w:rsidP="00B823AA">
      <w:pPr>
        <w:pStyle w:val="Naslov21"/>
      </w:pPr>
      <w:r>
        <w:t>Karlo Vrančić</w:t>
      </w:r>
    </w:p>
    <w:p w14:paraId="744AEF9C" w14:textId="2EA8CC8C" w:rsidR="004B5758" w:rsidRDefault="004B5758" w:rsidP="00B823AA">
      <w:pPr>
        <w:pStyle w:val="Naslov21"/>
      </w:pPr>
      <w:r>
        <w:t xml:space="preserve">mentor: doc. dr. sc. Krešimir Križanović </w:t>
      </w:r>
    </w:p>
    <w:p w14:paraId="69D8584A" w14:textId="77777777" w:rsidR="009934E9" w:rsidRDefault="009934E9" w:rsidP="00B823AA">
      <w:pPr>
        <w:pStyle w:val="Naslov21"/>
      </w:pPr>
    </w:p>
    <w:p w14:paraId="0206F10E" w14:textId="77777777" w:rsidR="009934E9" w:rsidRDefault="009934E9" w:rsidP="00B823AA">
      <w:pPr>
        <w:pStyle w:val="Naslov21"/>
      </w:pPr>
    </w:p>
    <w:p w14:paraId="29F3C66D" w14:textId="77777777" w:rsidR="009934E9" w:rsidRDefault="009934E9" w:rsidP="00B823AA">
      <w:pPr>
        <w:pStyle w:val="Naslov21"/>
      </w:pPr>
    </w:p>
    <w:p w14:paraId="575B9945" w14:textId="76D0AA20" w:rsidR="009934E9" w:rsidRDefault="009934E9" w:rsidP="00B823AA">
      <w:pPr>
        <w:pStyle w:val="Naslov21"/>
      </w:pPr>
      <w:r w:rsidRPr="009934E9">
        <w:t>Zagreb, lipanj 2024.</w:t>
      </w:r>
    </w:p>
    <w:p w14:paraId="42E4CB6D" w14:textId="77777777" w:rsidR="009934E9" w:rsidRDefault="009934E9" w:rsidP="00B823AA">
      <w:pPr>
        <w:pStyle w:val="Naslov21"/>
      </w:pPr>
    </w:p>
    <w:p w14:paraId="2D007E33" w14:textId="77777777" w:rsidR="009934E9" w:rsidRDefault="009934E9" w:rsidP="00B823AA">
      <w:pPr>
        <w:pStyle w:val="Naslov21"/>
      </w:pPr>
    </w:p>
    <w:p w14:paraId="2DAFDE18" w14:textId="77777777" w:rsidR="009934E9" w:rsidRDefault="009934E9" w:rsidP="00B823AA">
      <w:pPr>
        <w:pStyle w:val="Naslov21"/>
      </w:pPr>
    </w:p>
    <w:p w14:paraId="35E0FBB4" w14:textId="77777777" w:rsidR="009934E9" w:rsidRDefault="009934E9" w:rsidP="00B823AA">
      <w:pPr>
        <w:pStyle w:val="Naslov21"/>
      </w:pPr>
    </w:p>
    <w:p w14:paraId="0D9705D3" w14:textId="77777777" w:rsidR="009934E9" w:rsidRDefault="009934E9" w:rsidP="00B823AA">
      <w:pPr>
        <w:pStyle w:val="Naslov21"/>
      </w:pPr>
    </w:p>
    <w:p w14:paraId="7502CA7E" w14:textId="77777777" w:rsidR="009934E9" w:rsidRDefault="009934E9" w:rsidP="00B823AA">
      <w:pPr>
        <w:pStyle w:val="Naslov21"/>
      </w:pPr>
    </w:p>
    <w:p w14:paraId="0940845C" w14:textId="0B2274A6" w:rsidR="004B5758" w:rsidRDefault="004B5758">
      <w:r>
        <w:br w:type="page"/>
      </w:r>
    </w:p>
    <w:p w14:paraId="75E2586D" w14:textId="0F4F4B80" w:rsidR="004B5758" w:rsidRPr="00C20E41" w:rsidRDefault="004B5758" w:rsidP="00C20E41">
      <w:pPr>
        <w:pStyle w:val="Heading1"/>
        <w:numPr>
          <w:ilvl w:val="0"/>
          <w:numId w:val="16"/>
        </w:numPr>
        <w:rPr>
          <w:szCs w:val="32"/>
        </w:rPr>
      </w:pPr>
      <w:r w:rsidRPr="004B5758">
        <w:rPr>
          <w:szCs w:val="32"/>
        </w:rPr>
        <w:lastRenderedPageBreak/>
        <w:t>UVOD</w:t>
      </w:r>
    </w:p>
    <w:p w14:paraId="088599E8" w14:textId="17B79F13" w:rsidR="004B5758" w:rsidRDefault="004B5758" w:rsidP="00C20E41">
      <w:r w:rsidRPr="004B5758">
        <w:t>U današnjoj molekularnoj biologiji i genetskim istraživanjima, analiza genomskih sekvenci postala je ključna za razumijevanje različitih bioloških procesa i bolesti.</w:t>
      </w:r>
      <w:r>
        <w:t xml:space="preserve"> Sekvenciranje čitavog genoma je složen i skup proces koji se obično obavlja samo jednom kako bi se dobila referentna sekvenca. Nakon toga, sve daljnje analize obavljaju se uspoređivanjem očitanih sekvenci s referentnim genomom. Ovaj pristup omogućava uštedu vremena i resursa jer se umjesto ponovnog sekvenciranja čitavog genoma, provode samo manja očitanja koja se zatim poravnavaju s referentnom sekvencom kako bi se otkrile eventualne mutacije.</w:t>
      </w:r>
    </w:p>
    <w:p w14:paraId="1182121C" w14:textId="77777777" w:rsidR="00C20E41" w:rsidRDefault="00C20E41" w:rsidP="00C20E41"/>
    <w:p w14:paraId="411501D7" w14:textId="4A5CB514" w:rsidR="004B5758" w:rsidRDefault="004B5758" w:rsidP="004B5758">
      <w:pPr>
        <w:ind w:firstLine="0"/>
      </w:pPr>
      <w:r>
        <w:t xml:space="preserve">U ovom projektu za poravnanje očitanih sekvenci s referentnim genomom koristimo alat minimap2, koji je vrlo učinkovit u mapiranju kratkih sekvenci na velike referentne genome. </w:t>
      </w:r>
    </w:p>
    <w:p w14:paraId="5DF47F48" w14:textId="47E5FABC" w:rsidR="004B5758" w:rsidRDefault="004B5758" w:rsidP="004B5758">
      <w:pPr>
        <w:ind w:firstLine="0"/>
      </w:pPr>
      <w:r>
        <w:t>Nakon što minimap2 izvrši poravnanje, koristimo vlastiti algoritam za evaluaciju tih poravnanja i detekciju mutacija. Algoritam je dizajniran da bude jednostavan i brz, koristeći osnovne programerske paradigme kako bi analizirao podatke dobivene iz minimap2 poravnanja. Ukratko, algoritam parsira SAM datoteke, obrađuje CIGAR stringove te predlaže i potvrđuje mutacije na temelju većinskog glasanja na svakoj poziciji.</w:t>
      </w:r>
    </w:p>
    <w:p w14:paraId="07C3C666" w14:textId="77777777" w:rsidR="004B5758" w:rsidRDefault="004B5758" w:rsidP="004B5758">
      <w:pPr>
        <w:ind w:firstLine="0"/>
      </w:pPr>
    </w:p>
    <w:p w14:paraId="168E1E31" w14:textId="6757F1FC" w:rsidR="004B5758" w:rsidRDefault="004B5758" w:rsidP="004B5758">
      <w:pPr>
        <w:ind w:firstLine="0"/>
      </w:pPr>
      <w:r>
        <w:t>Dakle, dok javno dostupni alati poput Freebayes-a koriste napredne statističke metode za detekciju varijacija, uzimajući u obzir različite izvore nesigurnosti što kao posljedicu ima ogroman utrošak računalnih resursa i vremena izvođenja.</w:t>
      </w:r>
    </w:p>
    <w:p w14:paraId="63FEB902" w14:textId="77777777" w:rsidR="004B5758" w:rsidRDefault="004B5758" w:rsidP="004B5758">
      <w:pPr>
        <w:ind w:firstLine="0"/>
      </w:pPr>
    </w:p>
    <w:p w14:paraId="3B22BB28" w14:textId="77777777" w:rsidR="004B5758" w:rsidRDefault="004B5758" w:rsidP="004B5758">
      <w:pPr>
        <w:ind w:firstLine="0"/>
      </w:pPr>
      <w:r>
        <w:t xml:space="preserve">U nastavku ćemo opisati naš algoritam te razmotriti potencijalnu kompenzaciju u preciznosti donošenja odluka zbog uštede vremena i resursa. </w:t>
      </w:r>
    </w:p>
    <w:p w14:paraId="7E9133C5" w14:textId="0E290388" w:rsidR="004B5758" w:rsidRDefault="004B5758" w:rsidP="004B5758">
      <w:pPr>
        <w:pStyle w:val="Heading1"/>
        <w:numPr>
          <w:ilvl w:val="0"/>
          <w:numId w:val="16"/>
        </w:numPr>
      </w:pPr>
      <w:r>
        <w:lastRenderedPageBreak/>
        <w:t>IMPLEMENTACIJA</w:t>
      </w:r>
    </w:p>
    <w:p w14:paraId="0CCF25B6" w14:textId="2D992E8C" w:rsidR="005E643B" w:rsidRDefault="00424DBE" w:rsidP="005E643B">
      <w:pPr>
        <w:pStyle w:val="Heading2"/>
        <w:numPr>
          <w:ilvl w:val="1"/>
          <w:numId w:val="16"/>
        </w:numPr>
      </w:pPr>
      <w:r>
        <w:t>Skripta</w:t>
      </w:r>
      <w:r w:rsidR="005E643B">
        <w:t xml:space="preserve"> </w:t>
      </w:r>
      <w:r>
        <w:t xml:space="preserve">za </w:t>
      </w:r>
      <w:r w:rsidR="005E643B">
        <w:t xml:space="preserve">pokretanje </w:t>
      </w:r>
      <w:r>
        <w:t>i pozivanje vanjskih funkcija</w:t>
      </w:r>
      <w:r w:rsidR="005E643B">
        <w:t xml:space="preserve"> </w:t>
      </w:r>
    </w:p>
    <w:p w14:paraId="30E2D52F" w14:textId="18BD3C0F" w:rsidR="00424DBE" w:rsidRDefault="00424DBE" w:rsidP="00424DBE">
      <w:pPr>
        <w:ind w:firstLine="0"/>
      </w:pPr>
      <w:r w:rsidRPr="00424DBE">
        <w:t>Implementacija projekta i njegovo pokretanje je u potpunosti automatizirano pomoću shell skripte mutation-detector.sh. Ova skripta sadrži sve potrebne korake za izvršavanje detekcije mutacija, uključujući poravnanje očitanja, detekciju mutacija i evaluaciju rezultata.</w:t>
      </w:r>
    </w:p>
    <w:p w14:paraId="554873F4" w14:textId="1BB73267" w:rsidR="005E643B" w:rsidRDefault="00424DBE" w:rsidP="005E643B">
      <w:pPr>
        <w:ind w:firstLine="0"/>
      </w:pPr>
      <w:r w:rsidRPr="00424DBE">
        <w:rPr>
          <w:noProof/>
        </w:rPr>
        <w:drawing>
          <wp:inline distT="0" distB="0" distL="0" distR="0" wp14:anchorId="02D503D9" wp14:editId="02818A59">
            <wp:extent cx="5731510" cy="5765165"/>
            <wp:effectExtent l="0" t="0" r="2540" b="6985"/>
            <wp:docPr id="31046598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465983" name="Picture 1" descr="A screen shot of a computer program&#10;&#10;Description automatically generated"/>
                    <pic:cNvPicPr/>
                  </pic:nvPicPr>
                  <pic:blipFill>
                    <a:blip r:embed="rId9"/>
                    <a:stretch>
                      <a:fillRect/>
                    </a:stretch>
                  </pic:blipFill>
                  <pic:spPr>
                    <a:xfrm>
                      <a:off x="0" y="0"/>
                      <a:ext cx="5731510" cy="5765165"/>
                    </a:xfrm>
                    <a:prstGeom prst="rect">
                      <a:avLst/>
                    </a:prstGeom>
                  </pic:spPr>
                </pic:pic>
              </a:graphicData>
            </a:graphic>
          </wp:inline>
        </w:drawing>
      </w:r>
      <w:r w:rsidRPr="00424DBE">
        <w:t xml:space="preserve">Minimap2 je alat za poravnanje očitanja na referentni genom. Ovdje </w:t>
      </w:r>
      <w:r>
        <w:t xml:space="preserve">ga koristimo s </w:t>
      </w:r>
      <w:r w:rsidRPr="00424DBE">
        <w:t>opcij</w:t>
      </w:r>
      <w:r>
        <w:t>om</w:t>
      </w:r>
      <w:r w:rsidRPr="00424DBE">
        <w:t xml:space="preserve"> </w:t>
      </w:r>
      <w:r>
        <w:t xml:space="preserve">  </w:t>
      </w:r>
      <w:r w:rsidRPr="00424DBE">
        <w:t>-ax map-ont za mapiranje Oxford Nanopore tehnologije sekvenciranja. Rezultat poravnanja je pohranjen u SAM datoteku alignment.sam.</w:t>
      </w:r>
      <w:r>
        <w:t xml:space="preserve"> </w:t>
      </w:r>
      <w:r w:rsidRPr="00424DBE">
        <w:t xml:space="preserve">Za optimizaciju zastavica korištenih u Minimap2, </w:t>
      </w:r>
      <w:r w:rsidRPr="00424DBE">
        <w:lastRenderedPageBreak/>
        <w:t>napisali smo skriptu koja testira različite kombinacije zastavica i računa postotke poklapanja s referentnim genomom. Na temelju rezultata testiranja, odabrali smo zastavicu -ax map-ont koja je pokazala najbolje performanse za naš skup podataka.</w:t>
      </w:r>
    </w:p>
    <w:p w14:paraId="0F255D32" w14:textId="59FE7195" w:rsidR="00424DBE" w:rsidRDefault="00424DBE" w:rsidP="005E643B">
      <w:pPr>
        <w:ind w:firstLine="0"/>
      </w:pPr>
      <w:r w:rsidRPr="00424DBE">
        <w:t>Nakon poravnanja, pokrećemo naš detektor mutacija koji koristi rezultirajuću SAM datoteku i referentni genom za detekciju mutacija. Rezultati su pohranjeni u CSV datoteku mutations.csv.</w:t>
      </w:r>
    </w:p>
    <w:p w14:paraId="6AB15F70" w14:textId="69029798" w:rsidR="00424DBE" w:rsidRDefault="00424DBE" w:rsidP="005E643B">
      <w:pPr>
        <w:ind w:firstLine="0"/>
      </w:pPr>
      <w:r>
        <w:t xml:space="preserve">Kasnije </w:t>
      </w:r>
      <w:r w:rsidRPr="00424DBE">
        <w:t xml:space="preserve">koristimo </w:t>
      </w:r>
      <w:r w:rsidRPr="00424DBE">
        <w:rPr>
          <w:rFonts w:ascii="Courier New" w:hAnsi="Courier New" w:cs="Courier New"/>
          <w:sz w:val="20"/>
          <w:szCs w:val="20"/>
        </w:rPr>
        <w:t>samtools</w:t>
      </w:r>
      <w:r w:rsidRPr="00424DBE">
        <w:t xml:space="preserve"> za generiranje indeksa za referentni genom</w:t>
      </w:r>
      <w:r>
        <w:t xml:space="preserve"> i pretvorbu u BAM format koju zatim sortiramo i šaljemo freebayes-u. </w:t>
      </w:r>
    </w:p>
    <w:p w14:paraId="74CEA0DB" w14:textId="6FD6F76B" w:rsidR="00424DBE" w:rsidRDefault="00424DBE" w:rsidP="005E643B">
      <w:pPr>
        <w:ind w:firstLine="0"/>
      </w:pPr>
      <w:r w:rsidRPr="00424DBE">
        <w:t>FreeBayes se koristi za</w:t>
      </w:r>
      <w:r>
        <w:t xml:space="preserve"> variant calling</w:t>
      </w:r>
      <w:r w:rsidRPr="00424DBE">
        <w:t>. Ovdje koristimo zastavice --use-best-n-alleles 4</w:t>
      </w:r>
      <w:r>
        <w:t xml:space="preserve"> (o</w:t>
      </w:r>
      <w:r w:rsidRPr="00424DBE">
        <w:t>graničava broj najboljih alela koji se koriste za pozivanje varijanti</w:t>
      </w:r>
      <w:r>
        <w:t xml:space="preserve"> što</w:t>
      </w:r>
      <w:r w:rsidRPr="00424DBE">
        <w:t xml:space="preserve"> može pomoći u smanjenju lažno pozitivnih rezultata</w:t>
      </w:r>
      <w:r>
        <w:t>)</w:t>
      </w:r>
      <w:r w:rsidRPr="00424DBE">
        <w:t xml:space="preserve"> i --min-alternate-count 3 </w:t>
      </w:r>
      <w:r>
        <w:t>(p</w:t>
      </w:r>
      <w:r w:rsidRPr="00424DBE">
        <w:t>ostavlja minimalan broj očitanja koja podržavaju alternativni alel</w:t>
      </w:r>
      <w:r>
        <w:t xml:space="preserve">) </w:t>
      </w:r>
      <w:r w:rsidRPr="00424DBE">
        <w:t>za optimizaciju osjetljivosti i preciznosti. Rezultati su pohranjeni u VCF datoteku variants.vcf.</w:t>
      </w:r>
    </w:p>
    <w:p w14:paraId="6A925330" w14:textId="77777777" w:rsidR="00424DBE" w:rsidRPr="005E643B" w:rsidRDefault="00424DBE" w:rsidP="005E643B">
      <w:pPr>
        <w:ind w:firstLine="0"/>
      </w:pPr>
    </w:p>
    <w:p w14:paraId="230A768C" w14:textId="78639C06" w:rsidR="002F705A" w:rsidRPr="002F705A" w:rsidRDefault="002F705A" w:rsidP="002F705A">
      <w:pPr>
        <w:pStyle w:val="Heading2"/>
        <w:numPr>
          <w:ilvl w:val="1"/>
          <w:numId w:val="16"/>
        </w:numPr>
      </w:pPr>
      <w:r>
        <w:t xml:space="preserve">Algoritam za detekciju mutacija </w:t>
      </w:r>
    </w:p>
    <w:p w14:paraId="1B8F5CF1" w14:textId="62CB8B9F" w:rsidR="002F705A" w:rsidRDefault="002F705A" w:rsidP="002F705A">
      <w:pPr>
        <w:ind w:firstLine="0"/>
      </w:pPr>
      <w:r>
        <w:t>Algoritam za detekciju mutacija glavna je komponenta ovog projekta te je pohranjen u datoteci detector.cpp.</w:t>
      </w:r>
    </w:p>
    <w:p w14:paraId="76E7125B" w14:textId="3B079B46" w:rsidR="002F705A" w:rsidRDefault="002F705A" w:rsidP="002F705A">
      <w:pPr>
        <w:ind w:firstLine="0"/>
      </w:pPr>
      <w:r>
        <w:t>U nastavku slijedi detaljno objašnjenje glavnih dijelova koda, funkcija po funkciju:</w:t>
      </w:r>
    </w:p>
    <w:p w14:paraId="71EFFF51" w14:textId="1D360F82" w:rsidR="002F705A" w:rsidRDefault="002F705A" w:rsidP="002F705A">
      <w:pPr>
        <w:pStyle w:val="Heading3"/>
        <w:numPr>
          <w:ilvl w:val="2"/>
          <w:numId w:val="16"/>
        </w:numPr>
      </w:pPr>
      <w:r>
        <w:lastRenderedPageBreak/>
        <w:t>Funkcija main</w:t>
      </w:r>
    </w:p>
    <w:p w14:paraId="47ACB6FE" w14:textId="44510236" w:rsidR="002F705A" w:rsidRDefault="002F705A" w:rsidP="002F705A">
      <w:pPr>
        <w:ind w:firstLine="0"/>
      </w:pPr>
      <w:r w:rsidRPr="002F705A">
        <w:rPr>
          <w:noProof/>
        </w:rPr>
        <w:drawing>
          <wp:inline distT="0" distB="0" distL="0" distR="0" wp14:anchorId="72CEAEC0" wp14:editId="11932681">
            <wp:extent cx="5731510" cy="4344670"/>
            <wp:effectExtent l="0" t="0" r="2540" b="0"/>
            <wp:docPr id="12366268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2688" name="Picture 1" descr="A computer screen shot of a program code&#10;&#10;Description automatically generated"/>
                    <pic:cNvPicPr/>
                  </pic:nvPicPr>
                  <pic:blipFill>
                    <a:blip r:embed="rId10"/>
                    <a:stretch>
                      <a:fillRect/>
                    </a:stretch>
                  </pic:blipFill>
                  <pic:spPr>
                    <a:xfrm>
                      <a:off x="0" y="0"/>
                      <a:ext cx="5731510" cy="4344670"/>
                    </a:xfrm>
                    <a:prstGeom prst="rect">
                      <a:avLst/>
                    </a:prstGeom>
                  </pic:spPr>
                </pic:pic>
              </a:graphicData>
            </a:graphic>
          </wp:inline>
        </w:drawing>
      </w:r>
    </w:p>
    <w:p w14:paraId="016C6ECE" w14:textId="74DE767D" w:rsidR="002F705A" w:rsidRDefault="002F705A" w:rsidP="002F705A">
      <w:pPr>
        <w:ind w:firstLine="0"/>
      </w:pPr>
      <w:r w:rsidRPr="002F705A">
        <w:t xml:space="preserve">Glavna funkcija </w:t>
      </w:r>
      <w:r w:rsidRPr="002F705A">
        <w:rPr>
          <w:i/>
          <w:iCs/>
        </w:rPr>
        <w:t>main</w:t>
      </w:r>
      <w:r w:rsidRPr="002F705A">
        <w:t xml:space="preserve"> je točka ulaska u program. Prvo definira nazive datoteka za ulazne i izlazne podatke. Zatim parsira SAM datoteku kako bi dobila očitanja sekvenci, učitava referentni genom iz FASTA datoteke, i konačno poziva funkciju detectMutations kako bi detektirala mutacije i zapisala rezultate</w:t>
      </w:r>
      <w:r>
        <w:t>.</w:t>
      </w:r>
    </w:p>
    <w:p w14:paraId="0E5412D1" w14:textId="77777777" w:rsidR="009934E9" w:rsidRDefault="009934E9" w:rsidP="002F705A">
      <w:pPr>
        <w:ind w:firstLine="0"/>
      </w:pPr>
    </w:p>
    <w:p w14:paraId="32788D57" w14:textId="4D41A860" w:rsidR="002F705A" w:rsidRDefault="002F705A" w:rsidP="002F705A">
      <w:pPr>
        <w:pStyle w:val="Heading3"/>
        <w:numPr>
          <w:ilvl w:val="2"/>
          <w:numId w:val="16"/>
        </w:numPr>
      </w:pPr>
      <w:r>
        <w:t xml:space="preserve">Stuktura SamEntry </w:t>
      </w:r>
    </w:p>
    <w:p w14:paraId="799DE5BC" w14:textId="0ED8B379" w:rsidR="002F705A" w:rsidRDefault="002F705A" w:rsidP="002F705A">
      <w:pPr>
        <w:ind w:firstLine="0"/>
      </w:pPr>
      <w:r w:rsidRPr="002F705A">
        <w:rPr>
          <w:noProof/>
        </w:rPr>
        <w:drawing>
          <wp:inline distT="0" distB="0" distL="0" distR="0" wp14:anchorId="2A69D431" wp14:editId="0A40130F">
            <wp:extent cx="2172003" cy="1276528"/>
            <wp:effectExtent l="0" t="0" r="0" b="0"/>
            <wp:docPr id="6165604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60458" name="Picture 1" descr="A screenshot of a computer program&#10;&#10;Description automatically generated"/>
                    <pic:cNvPicPr/>
                  </pic:nvPicPr>
                  <pic:blipFill>
                    <a:blip r:embed="rId11"/>
                    <a:stretch>
                      <a:fillRect/>
                    </a:stretch>
                  </pic:blipFill>
                  <pic:spPr>
                    <a:xfrm>
                      <a:off x="0" y="0"/>
                      <a:ext cx="2172003" cy="1276528"/>
                    </a:xfrm>
                    <a:prstGeom prst="rect">
                      <a:avLst/>
                    </a:prstGeom>
                  </pic:spPr>
                </pic:pic>
              </a:graphicData>
            </a:graphic>
          </wp:inline>
        </w:drawing>
      </w:r>
    </w:p>
    <w:p w14:paraId="2CB563BB" w14:textId="21E8933B" w:rsidR="002F705A" w:rsidRDefault="002F705A" w:rsidP="002F705A">
      <w:pPr>
        <w:ind w:firstLine="0"/>
      </w:pPr>
      <w:r w:rsidRPr="002F705A">
        <w:lastRenderedPageBreak/>
        <w:t xml:space="preserve">Ova struktura predstavlja jedan zapis iz SAM datoteke. </w:t>
      </w:r>
      <w:r>
        <w:t>Iako se sama SAM datoteka sastoji od više dijelova, mi pamtimo samo relevantne:</w:t>
      </w:r>
      <w:r w:rsidRPr="002F705A">
        <w:t xml:space="preserve"> zastavicu (flag), poziciju na referentnom genomu (pos), CIGAR string (cigar) koji opisuje poravnanje, i sekvencu očitanja (seq).</w:t>
      </w:r>
    </w:p>
    <w:p w14:paraId="295AE5EF" w14:textId="124052F9" w:rsidR="002F705A" w:rsidRDefault="002F705A" w:rsidP="002F705A">
      <w:pPr>
        <w:pStyle w:val="Heading3"/>
        <w:numPr>
          <w:ilvl w:val="2"/>
          <w:numId w:val="16"/>
        </w:numPr>
      </w:pPr>
      <w:r>
        <w:t xml:space="preserve">Funkcija </w:t>
      </w:r>
      <w:r w:rsidR="00D67AD3">
        <w:t>p</w:t>
      </w:r>
      <w:r>
        <w:t xml:space="preserve">arseSamFile </w:t>
      </w:r>
    </w:p>
    <w:p w14:paraId="32BA34D7" w14:textId="675B7E1C" w:rsidR="002F705A" w:rsidRPr="002F705A" w:rsidRDefault="002F705A" w:rsidP="002F705A">
      <w:pPr>
        <w:ind w:firstLine="0"/>
      </w:pPr>
      <w:r w:rsidRPr="002F705A">
        <w:rPr>
          <w:noProof/>
        </w:rPr>
        <w:drawing>
          <wp:inline distT="0" distB="0" distL="0" distR="0" wp14:anchorId="3C01F42E" wp14:editId="3876C31F">
            <wp:extent cx="5731510" cy="4370705"/>
            <wp:effectExtent l="0" t="0" r="2540" b="0"/>
            <wp:docPr id="163135473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54730" name="Picture 1" descr="A computer screen shot of a program code&#10;&#10;Description automatically generated"/>
                    <pic:cNvPicPr/>
                  </pic:nvPicPr>
                  <pic:blipFill>
                    <a:blip r:embed="rId12"/>
                    <a:stretch>
                      <a:fillRect/>
                    </a:stretch>
                  </pic:blipFill>
                  <pic:spPr>
                    <a:xfrm>
                      <a:off x="0" y="0"/>
                      <a:ext cx="5731510" cy="4370705"/>
                    </a:xfrm>
                    <a:prstGeom prst="rect">
                      <a:avLst/>
                    </a:prstGeom>
                  </pic:spPr>
                </pic:pic>
              </a:graphicData>
            </a:graphic>
          </wp:inline>
        </w:drawing>
      </w:r>
    </w:p>
    <w:p w14:paraId="3CFB8691" w14:textId="0AF2BE3B" w:rsidR="002F705A" w:rsidRDefault="002F705A" w:rsidP="002F705A">
      <w:pPr>
        <w:ind w:firstLine="0"/>
        <w:rPr>
          <w:i/>
          <w:iCs/>
        </w:rPr>
      </w:pPr>
      <w:r w:rsidRPr="002F705A">
        <w:t xml:space="preserve">Ova funkcija parsira SAM datoteku i ekstraktira relevantne informacije za svako očitanje koje je uspješno mapirano na referentni genom. Redovi koji započinju sa @ su zaglavlja i preskaču se. Informacije iz svakog očitanja pohranjuju se u SamEntry strukturu i dodaju u vektor </w:t>
      </w:r>
      <w:r w:rsidRPr="002F705A">
        <w:rPr>
          <w:i/>
          <w:iCs/>
        </w:rPr>
        <w:t>entries</w:t>
      </w:r>
      <w:r>
        <w:rPr>
          <w:i/>
          <w:iCs/>
        </w:rPr>
        <w:t>.</w:t>
      </w:r>
    </w:p>
    <w:p w14:paraId="369B1DF6" w14:textId="618FB142" w:rsidR="002F705A" w:rsidRDefault="002F705A" w:rsidP="002F705A">
      <w:pPr>
        <w:pStyle w:val="Heading3"/>
        <w:numPr>
          <w:ilvl w:val="2"/>
          <w:numId w:val="16"/>
        </w:numPr>
      </w:pPr>
      <w:r>
        <w:lastRenderedPageBreak/>
        <w:t xml:space="preserve">Funkcija parseCigar </w:t>
      </w:r>
    </w:p>
    <w:p w14:paraId="1645A8B0" w14:textId="57D11DCA" w:rsidR="002F705A" w:rsidRPr="002F705A" w:rsidRDefault="00D67AD3" w:rsidP="002F705A">
      <w:pPr>
        <w:ind w:firstLine="0"/>
      </w:pPr>
      <w:r w:rsidRPr="00D67AD3">
        <w:rPr>
          <w:noProof/>
        </w:rPr>
        <w:drawing>
          <wp:inline distT="0" distB="0" distL="0" distR="0" wp14:anchorId="0C70BDCE" wp14:editId="5FFAD2D4">
            <wp:extent cx="5731510" cy="2062480"/>
            <wp:effectExtent l="0" t="0" r="2540" b="0"/>
            <wp:docPr id="201080732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807325" name="Picture 1" descr="A screen shot of a computer code&#10;&#10;Description automatically generated"/>
                    <pic:cNvPicPr/>
                  </pic:nvPicPr>
                  <pic:blipFill>
                    <a:blip r:embed="rId13"/>
                    <a:stretch>
                      <a:fillRect/>
                    </a:stretch>
                  </pic:blipFill>
                  <pic:spPr>
                    <a:xfrm>
                      <a:off x="0" y="0"/>
                      <a:ext cx="5731510" cy="2062480"/>
                    </a:xfrm>
                    <a:prstGeom prst="rect">
                      <a:avLst/>
                    </a:prstGeom>
                  </pic:spPr>
                </pic:pic>
              </a:graphicData>
            </a:graphic>
          </wp:inline>
        </w:drawing>
      </w:r>
    </w:p>
    <w:p w14:paraId="7298D8F7" w14:textId="374B5037" w:rsidR="002F705A" w:rsidRDefault="00D67AD3" w:rsidP="002F705A">
      <w:pPr>
        <w:ind w:firstLine="0"/>
      </w:pPr>
      <w:r w:rsidRPr="00D67AD3">
        <w:t>Ova funkcija parsira CIGAR string, koji opisuje poravnanje očitanja s referentnim genomom. Funkcija vraća vektor parova gdje svaki par sadrži operaciju (op) i broj baza na koje se operacija odnosi (count).</w:t>
      </w:r>
    </w:p>
    <w:p w14:paraId="4909A299" w14:textId="38A93403" w:rsidR="00D67AD3" w:rsidRDefault="00D67AD3" w:rsidP="00D67AD3">
      <w:pPr>
        <w:pStyle w:val="Heading3"/>
        <w:numPr>
          <w:ilvl w:val="2"/>
          <w:numId w:val="16"/>
        </w:numPr>
      </w:pPr>
      <w:r w:rsidRPr="00D67AD3">
        <w:t>Struktura MutationProposal</w:t>
      </w:r>
    </w:p>
    <w:p w14:paraId="1BB3614C" w14:textId="0FE6F84D" w:rsidR="00D67AD3" w:rsidRDefault="00D67AD3" w:rsidP="00D67AD3">
      <w:pPr>
        <w:ind w:firstLine="0"/>
      </w:pPr>
      <w:r w:rsidRPr="00D67AD3">
        <w:rPr>
          <w:noProof/>
        </w:rPr>
        <w:drawing>
          <wp:inline distT="0" distB="0" distL="0" distR="0" wp14:anchorId="2AD067BC" wp14:editId="5D67787D">
            <wp:extent cx="3362794" cy="1705213"/>
            <wp:effectExtent l="0" t="0" r="9525" b="9525"/>
            <wp:docPr id="18711449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44956" name="Picture 1" descr="A screen shot of a computer code&#10;&#10;Description automatically generated"/>
                    <pic:cNvPicPr/>
                  </pic:nvPicPr>
                  <pic:blipFill>
                    <a:blip r:embed="rId14"/>
                    <a:stretch>
                      <a:fillRect/>
                    </a:stretch>
                  </pic:blipFill>
                  <pic:spPr>
                    <a:xfrm>
                      <a:off x="0" y="0"/>
                      <a:ext cx="3362794" cy="1705213"/>
                    </a:xfrm>
                    <a:prstGeom prst="rect">
                      <a:avLst/>
                    </a:prstGeom>
                  </pic:spPr>
                </pic:pic>
              </a:graphicData>
            </a:graphic>
          </wp:inline>
        </w:drawing>
      </w:r>
    </w:p>
    <w:p w14:paraId="67F89C9E" w14:textId="221F106B" w:rsidR="00D67AD3" w:rsidRDefault="00D67AD3" w:rsidP="00D67AD3">
      <w:pPr>
        <w:ind w:firstLine="0"/>
      </w:pPr>
      <w:r w:rsidRPr="00D67AD3">
        <w:t xml:space="preserve">Ova struktura služi za pohranu prijedloga mutacija na određenoj poziciji. Sadrži brojače za glasove za zamjene (substitutionVotes), umetanja (insertionVotes), brisanja (deletionVotes) i </w:t>
      </w:r>
      <w:r>
        <w:t xml:space="preserve">poklapanja </w:t>
      </w:r>
      <w:r w:rsidRPr="00D67AD3">
        <w:t>(noneVotes). Također, sadrži vektore baza koje su predložene za zamjene i umetanja</w:t>
      </w:r>
      <w:r>
        <w:t xml:space="preserve"> kako bi se kasnije moglo većinskim glasanjem utvrditi koju bazu umećemo ili mijenjamo. </w:t>
      </w:r>
    </w:p>
    <w:p w14:paraId="3DA5244E" w14:textId="0EA88183" w:rsidR="00D67AD3" w:rsidRDefault="00D67AD3" w:rsidP="00D67AD3">
      <w:pPr>
        <w:pStyle w:val="Heading3"/>
        <w:numPr>
          <w:ilvl w:val="2"/>
          <w:numId w:val="16"/>
        </w:numPr>
      </w:pPr>
      <w:r w:rsidRPr="00D67AD3">
        <w:lastRenderedPageBreak/>
        <w:t>Funkcija addMutationProposal</w:t>
      </w:r>
    </w:p>
    <w:p w14:paraId="64D09F88" w14:textId="0220C152" w:rsidR="00D67AD3" w:rsidRDefault="00D67AD3" w:rsidP="00D67AD3">
      <w:pPr>
        <w:ind w:firstLine="0"/>
      </w:pPr>
      <w:r w:rsidRPr="00D67AD3">
        <w:rPr>
          <w:noProof/>
        </w:rPr>
        <w:drawing>
          <wp:inline distT="0" distB="0" distL="0" distR="0" wp14:anchorId="50A13AAF" wp14:editId="35EA8C9A">
            <wp:extent cx="5731510" cy="2435860"/>
            <wp:effectExtent l="0" t="0" r="2540" b="2540"/>
            <wp:docPr id="142054155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541556" name="Picture 1" descr="A computer screen shot of text&#10;&#10;Description automatically generated"/>
                    <pic:cNvPicPr/>
                  </pic:nvPicPr>
                  <pic:blipFill>
                    <a:blip r:embed="rId15"/>
                    <a:stretch>
                      <a:fillRect/>
                    </a:stretch>
                  </pic:blipFill>
                  <pic:spPr>
                    <a:xfrm>
                      <a:off x="0" y="0"/>
                      <a:ext cx="5731510" cy="2435860"/>
                    </a:xfrm>
                    <a:prstGeom prst="rect">
                      <a:avLst/>
                    </a:prstGeom>
                  </pic:spPr>
                </pic:pic>
              </a:graphicData>
            </a:graphic>
          </wp:inline>
        </w:drawing>
      </w:r>
    </w:p>
    <w:p w14:paraId="6AF0C81B" w14:textId="094C92A4" w:rsidR="00D67AD3" w:rsidRDefault="00D67AD3" w:rsidP="00D67AD3">
      <w:pPr>
        <w:ind w:firstLine="0"/>
      </w:pPr>
      <w:r w:rsidRPr="00D67AD3">
        <w:t>Ova funkcija dodaje prijedloge mutacija za svaku poziciju u referentnom genomu. Na temelju tipa mutacije (mutationType), funkcija ažurira brojače glasova i pohranjuje predložene baze za zamjene i umetanja. Informacije o prijedlozima se također zapisuju u log datoteku radi praćenja.</w:t>
      </w:r>
    </w:p>
    <w:p w14:paraId="047E01C6" w14:textId="6A9B3870" w:rsidR="00D67AD3" w:rsidRDefault="00D67AD3" w:rsidP="00D67AD3">
      <w:pPr>
        <w:pStyle w:val="Heading3"/>
        <w:numPr>
          <w:ilvl w:val="2"/>
          <w:numId w:val="16"/>
        </w:numPr>
      </w:pPr>
      <w:r>
        <w:t xml:space="preserve">Funkcija detectMutations </w:t>
      </w:r>
    </w:p>
    <w:p w14:paraId="5405B43A" w14:textId="19103A05" w:rsidR="00D67AD3" w:rsidRDefault="00D67AD3" w:rsidP="00D67AD3">
      <w:pPr>
        <w:ind w:firstLine="0"/>
      </w:pPr>
      <w:r w:rsidRPr="00D67AD3">
        <w:t>Funkcija detectMutations je glavna funkcija koja provodi detekciju mutacija.</w:t>
      </w:r>
    </w:p>
    <w:p w14:paraId="744FFBF6" w14:textId="5BB46048" w:rsidR="00D67AD3" w:rsidRDefault="00D67AD3" w:rsidP="00D67AD3">
      <w:pPr>
        <w:ind w:firstLine="0"/>
      </w:pPr>
      <w:r>
        <w:t xml:space="preserve">S obzirom na njenu dužinu, razložit ćemo je u djelove koje ćemo opisati: </w:t>
      </w:r>
    </w:p>
    <w:p w14:paraId="441DF568" w14:textId="2830390B" w:rsidR="00D67AD3" w:rsidRDefault="00D67AD3" w:rsidP="00D67AD3">
      <w:pPr>
        <w:ind w:firstLine="0"/>
      </w:pPr>
      <w:r w:rsidRPr="00D67AD3">
        <w:t>Njezina svrha je detektirati mutacije u očitanim sekvencama koje su poravnate s referentnim genomom. Ova funkcija prima vektor unosa iz SAM datoteke, referentni genom, ime izlazne CSV datoteke za zapisivanje mutacija i ime log datoteke za praćenje postupka.</w:t>
      </w:r>
    </w:p>
    <w:p w14:paraId="433FFE4E" w14:textId="53B5D105" w:rsidR="00D67AD3" w:rsidRDefault="00D67AD3" w:rsidP="00D67AD3">
      <w:pPr>
        <w:ind w:firstLine="0"/>
      </w:pPr>
      <w:r w:rsidRPr="00D67AD3">
        <w:rPr>
          <w:noProof/>
        </w:rPr>
        <w:drawing>
          <wp:inline distT="0" distB="0" distL="0" distR="0" wp14:anchorId="01208E87" wp14:editId="64FE1F75">
            <wp:extent cx="5731510" cy="1737360"/>
            <wp:effectExtent l="0" t="0" r="2540" b="0"/>
            <wp:docPr id="162212634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26348" name="Picture 1" descr="A screen shot of a computer&#10;&#10;Description automatically generated"/>
                    <pic:cNvPicPr/>
                  </pic:nvPicPr>
                  <pic:blipFill>
                    <a:blip r:embed="rId16"/>
                    <a:stretch>
                      <a:fillRect/>
                    </a:stretch>
                  </pic:blipFill>
                  <pic:spPr>
                    <a:xfrm>
                      <a:off x="0" y="0"/>
                      <a:ext cx="5731510" cy="1737360"/>
                    </a:xfrm>
                    <a:prstGeom prst="rect">
                      <a:avLst/>
                    </a:prstGeom>
                  </pic:spPr>
                </pic:pic>
              </a:graphicData>
            </a:graphic>
          </wp:inline>
        </w:drawing>
      </w:r>
    </w:p>
    <w:p w14:paraId="7ED24DC3" w14:textId="216A11F7" w:rsidR="00D67AD3" w:rsidRDefault="00D67AD3" w:rsidP="00D67AD3">
      <w:pPr>
        <w:ind w:firstLine="0"/>
      </w:pPr>
      <w:r>
        <w:lastRenderedPageBreak/>
        <w:t>Prvo</w:t>
      </w:r>
      <w:r w:rsidRPr="00D67AD3">
        <w:t xml:space="preserve"> se otvaraju dvije datoteke: jedna za zapisivanje detektiranih mutacija (CSV datoteka) i druga za logiranje (tekstualna datoteka).</w:t>
      </w:r>
      <w:r>
        <w:t xml:space="preserve"> </w:t>
      </w:r>
    </w:p>
    <w:p w14:paraId="1C4FBB4F" w14:textId="66B61EA4" w:rsidR="00D67AD3" w:rsidRDefault="00D67AD3" w:rsidP="00D67AD3">
      <w:pPr>
        <w:ind w:firstLine="0"/>
      </w:pPr>
      <w:r w:rsidRPr="00D67AD3">
        <w:rPr>
          <w:noProof/>
        </w:rPr>
        <w:drawing>
          <wp:inline distT="0" distB="0" distL="0" distR="0" wp14:anchorId="73C26133" wp14:editId="0317E9C0">
            <wp:extent cx="3648584" cy="447737"/>
            <wp:effectExtent l="0" t="0" r="9525" b="9525"/>
            <wp:docPr id="57358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85317" name=""/>
                    <pic:cNvPicPr/>
                  </pic:nvPicPr>
                  <pic:blipFill>
                    <a:blip r:embed="rId17"/>
                    <a:stretch>
                      <a:fillRect/>
                    </a:stretch>
                  </pic:blipFill>
                  <pic:spPr>
                    <a:xfrm>
                      <a:off x="0" y="0"/>
                      <a:ext cx="3648584" cy="447737"/>
                    </a:xfrm>
                    <a:prstGeom prst="rect">
                      <a:avLst/>
                    </a:prstGeom>
                  </pic:spPr>
                </pic:pic>
              </a:graphicData>
            </a:graphic>
          </wp:inline>
        </w:drawing>
      </w:r>
    </w:p>
    <w:p w14:paraId="0E34D9BF" w14:textId="0603A746" w:rsidR="00D67AD3" w:rsidRDefault="00D67AD3" w:rsidP="00D67AD3">
      <w:pPr>
        <w:ind w:firstLine="0"/>
      </w:pPr>
      <w:r w:rsidRPr="00D67AD3">
        <w:t>Inicijalizira se mapa mutationProposals, koja će pohranjivati prijedloge mutacija za svaku poziciju u referentnom genomu. Ključ je pozicija u genomu, a vrijednost je struktura MutationProposal koja sadrži brojače i baze predložene za zamjenu i umetanje.</w:t>
      </w:r>
    </w:p>
    <w:p w14:paraId="1E28796B" w14:textId="75050393" w:rsidR="00D67AD3" w:rsidRDefault="00D67AD3" w:rsidP="00D67AD3">
      <w:pPr>
        <w:ind w:firstLine="0"/>
      </w:pPr>
      <w:r w:rsidRPr="00D67AD3">
        <w:rPr>
          <w:noProof/>
        </w:rPr>
        <w:drawing>
          <wp:inline distT="0" distB="0" distL="0" distR="0" wp14:anchorId="5C67135D" wp14:editId="665CC1E7">
            <wp:extent cx="5731510" cy="3587750"/>
            <wp:effectExtent l="0" t="0" r="2540" b="0"/>
            <wp:docPr id="13664702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7025" name="Picture 1" descr="A screen shot of a computer code&#10;&#10;Description automatically generated"/>
                    <pic:cNvPicPr/>
                  </pic:nvPicPr>
                  <pic:blipFill>
                    <a:blip r:embed="rId18"/>
                    <a:stretch>
                      <a:fillRect/>
                    </a:stretch>
                  </pic:blipFill>
                  <pic:spPr>
                    <a:xfrm>
                      <a:off x="0" y="0"/>
                      <a:ext cx="5731510" cy="3587750"/>
                    </a:xfrm>
                    <a:prstGeom prst="rect">
                      <a:avLst/>
                    </a:prstGeom>
                  </pic:spPr>
                </pic:pic>
              </a:graphicData>
            </a:graphic>
          </wp:inline>
        </w:drawing>
      </w:r>
    </w:p>
    <w:p w14:paraId="613CF2CF" w14:textId="3C2C9011" w:rsidR="00D67AD3" w:rsidRDefault="00D67AD3" w:rsidP="00D67AD3">
      <w:pPr>
        <w:ind w:firstLine="0"/>
      </w:pPr>
      <w:r w:rsidRPr="00D67AD3">
        <w:t>Ovdje iteriramo kroz sve unose iz SAM datoteke. refPos predstavlja trenutnu poziciju u referentnom genomu, prilagođenu iz 1-baznog indeksa (kako koristi SAM format) u 0-bazni indeks (kako koristi C++). readPos prati trenutnu poziciju unutar očitane sekvence. Ako je flag postavljen na 16, sekvenca je komplementarna i reverzna, pa je potrebno preokrenuti.</w:t>
      </w:r>
    </w:p>
    <w:p w14:paraId="4FEDF3EA" w14:textId="7E6B45F5" w:rsidR="00D67AD3" w:rsidRDefault="00D67AD3" w:rsidP="00D67AD3">
      <w:pPr>
        <w:ind w:firstLine="0"/>
      </w:pPr>
      <w:r w:rsidRPr="00D67AD3">
        <w:t>CIGAR string se parsira u niz operacija pomoću funkcije parseCigar. Svaka operacija se sastoji od operacije (op) i broja baza na koje se odnosi (count). Ovisno o tipu operacije, pozivamo addMutationProposal za dodavanje prijedloga mutacija. Nakon obrade svake operacije, ažuriramo pozicije u referentnom genomu (refPos) i očitanju (readPos).</w:t>
      </w:r>
    </w:p>
    <w:p w14:paraId="4C4A6D12" w14:textId="29B9D9C0" w:rsidR="00D67AD3" w:rsidRDefault="00D67AD3" w:rsidP="00D67AD3">
      <w:pPr>
        <w:ind w:firstLine="0"/>
      </w:pPr>
      <w:r w:rsidRPr="00D67AD3">
        <w:rPr>
          <w:noProof/>
        </w:rPr>
        <w:lastRenderedPageBreak/>
        <w:drawing>
          <wp:inline distT="0" distB="0" distL="0" distR="0" wp14:anchorId="59E3726A" wp14:editId="580B2D0F">
            <wp:extent cx="5603499" cy="4419600"/>
            <wp:effectExtent l="0" t="0" r="0" b="0"/>
            <wp:docPr id="1475340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4066" name="Picture 1" descr="A screen shot of a computer program&#10;&#10;Description automatically generated"/>
                    <pic:cNvPicPr/>
                  </pic:nvPicPr>
                  <pic:blipFill>
                    <a:blip r:embed="rId19"/>
                    <a:stretch>
                      <a:fillRect/>
                    </a:stretch>
                  </pic:blipFill>
                  <pic:spPr>
                    <a:xfrm>
                      <a:off x="0" y="0"/>
                      <a:ext cx="5605163" cy="4420912"/>
                    </a:xfrm>
                    <a:prstGeom prst="rect">
                      <a:avLst/>
                    </a:prstGeom>
                  </pic:spPr>
                </pic:pic>
              </a:graphicData>
            </a:graphic>
          </wp:inline>
        </w:drawing>
      </w:r>
    </w:p>
    <w:p w14:paraId="23F68CD6" w14:textId="3385A7EB" w:rsidR="00D67AD3" w:rsidRDefault="00D67AD3" w:rsidP="00D67AD3">
      <w:pPr>
        <w:ind w:firstLine="0"/>
      </w:pPr>
      <w:r w:rsidRPr="00D67AD3">
        <w:rPr>
          <w:noProof/>
        </w:rPr>
        <w:drawing>
          <wp:inline distT="0" distB="0" distL="0" distR="0" wp14:anchorId="2987B4B8" wp14:editId="1407BB87">
            <wp:extent cx="5731510" cy="4244340"/>
            <wp:effectExtent l="0" t="0" r="2540" b="3810"/>
            <wp:docPr id="11861324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32494" name="Picture 1" descr="A screen shot of a computer code&#10;&#10;Description automatically generated"/>
                    <pic:cNvPicPr/>
                  </pic:nvPicPr>
                  <pic:blipFill>
                    <a:blip r:embed="rId20"/>
                    <a:stretch>
                      <a:fillRect/>
                    </a:stretch>
                  </pic:blipFill>
                  <pic:spPr>
                    <a:xfrm>
                      <a:off x="0" y="0"/>
                      <a:ext cx="5731510" cy="4244340"/>
                    </a:xfrm>
                    <a:prstGeom prst="rect">
                      <a:avLst/>
                    </a:prstGeom>
                  </pic:spPr>
                </pic:pic>
              </a:graphicData>
            </a:graphic>
          </wp:inline>
        </w:drawing>
      </w:r>
    </w:p>
    <w:p w14:paraId="4DDB1A99" w14:textId="49C77ACB" w:rsidR="002D1980" w:rsidRDefault="002D1980" w:rsidP="002D1980">
      <w:pPr>
        <w:ind w:firstLine="0"/>
      </w:pPr>
      <w:r>
        <w:lastRenderedPageBreak/>
        <w:t>Ovaj dio funkcije provodi većinsko glasanje na temelju prijedloga mutacija za svaku poziciju u referentnom genomu.</w:t>
      </w:r>
    </w:p>
    <w:p w14:paraId="2A75B1CF" w14:textId="0298B4A0" w:rsidR="002D1980" w:rsidRDefault="002D1980" w:rsidP="002D1980">
      <w:pPr>
        <w:ind w:firstLine="0"/>
      </w:pPr>
      <w:r>
        <w:t>Postavljaju se lokalne varijable type i base koje će pohraniti tip mutacije i bazu koja je najčešće predložena za zamjenu ili umetanje.</w:t>
      </w:r>
    </w:p>
    <w:p w14:paraId="003315CA" w14:textId="374417C1" w:rsidR="002D1980" w:rsidRDefault="002D1980" w:rsidP="002D1980">
      <w:pPr>
        <w:ind w:firstLine="0"/>
      </w:pPr>
      <w:r>
        <w:t>Zatim se provjerava koji prijedlog ima najviše glasova.</w:t>
      </w:r>
    </w:p>
    <w:p w14:paraId="04D35EDE" w14:textId="6CFA8AAC" w:rsidR="002D1980" w:rsidRDefault="002D1980" w:rsidP="002D1980">
      <w:pPr>
        <w:ind w:firstLine="0"/>
      </w:pPr>
      <w:r>
        <w:t xml:space="preserve">Ako su noneVotes dominantni, to znači da nema mutacije na toj poziciji i preskače se daljnja obrada za tu poziciju. </w:t>
      </w:r>
    </w:p>
    <w:p w14:paraId="347F249F" w14:textId="77777777" w:rsidR="002D1980" w:rsidRDefault="002D1980" w:rsidP="002D1980">
      <w:pPr>
        <w:ind w:firstLine="0"/>
      </w:pPr>
      <w:r>
        <w:t>Ako su substitutionVotes dominantni, određuje se baza koja je najčešće predložena za zamjenu.</w:t>
      </w:r>
    </w:p>
    <w:p w14:paraId="46B01AA2" w14:textId="62A6CFCF" w:rsidR="002D1980" w:rsidRDefault="002D1980" w:rsidP="002D1980">
      <w:pPr>
        <w:ind w:firstLine="0"/>
      </w:pPr>
      <w:r>
        <w:t xml:space="preserve"> Ako su insertionVotes dominantni, određuje se baza koja je najčešće predložena za umetanje. </w:t>
      </w:r>
    </w:p>
    <w:p w14:paraId="28A15371" w14:textId="3BEB2325" w:rsidR="002D1980" w:rsidRDefault="002D1980" w:rsidP="002D1980">
      <w:pPr>
        <w:ind w:firstLine="0"/>
      </w:pPr>
      <w:r>
        <w:t>Ako su deletionVotes dominantni, bilježi se brisanje.</w:t>
      </w:r>
    </w:p>
    <w:p w14:paraId="500ADE0E" w14:textId="5997AD9C" w:rsidR="002D1980" w:rsidRDefault="002D1980" w:rsidP="002D1980">
      <w:pPr>
        <w:ind w:firstLine="0"/>
      </w:pPr>
      <w:r>
        <w:t>Nakon što se utvrdi najdominantniji tip mutacije, zapisuje se u log datoteku i CSV datoteku.</w:t>
      </w:r>
    </w:p>
    <w:p w14:paraId="4BF5AE47" w14:textId="2E943F87" w:rsidR="009B09D5" w:rsidRDefault="009B09D5">
      <w:r>
        <w:br w:type="page"/>
      </w:r>
    </w:p>
    <w:p w14:paraId="0855F124" w14:textId="77777777" w:rsidR="002D1980" w:rsidRDefault="002D1980" w:rsidP="002D1980">
      <w:pPr>
        <w:ind w:firstLine="0"/>
      </w:pPr>
    </w:p>
    <w:p w14:paraId="6C4BEF85" w14:textId="2F0C913B" w:rsidR="002D1980" w:rsidRPr="002D1980" w:rsidRDefault="002D1980" w:rsidP="002D1980">
      <w:pPr>
        <w:pStyle w:val="Heading2"/>
        <w:numPr>
          <w:ilvl w:val="1"/>
          <w:numId w:val="16"/>
        </w:numPr>
      </w:pPr>
      <w:r>
        <w:t xml:space="preserve"> Alternativni pristup algoritmu </w:t>
      </w:r>
    </w:p>
    <w:p w14:paraId="39C07F4E" w14:textId="36521705" w:rsidR="002D1980" w:rsidRDefault="002D1980" w:rsidP="002D1980">
      <w:pPr>
        <w:ind w:firstLine="0"/>
      </w:pPr>
      <w:r>
        <w:t>U jednom smo trenutku p</w:t>
      </w:r>
      <w:r w:rsidRPr="002D1980">
        <w:t xml:space="preserve">okušali razviti alternativni algoritam koji bi, nakon svake odluke o kojoj se operaciji radi, izvršio izmjene na očitanjima koja su davala drukčiji rezultat. Ideja je bila da na taj način bolje poravnamo </w:t>
      </w:r>
      <w:r>
        <w:t xml:space="preserve">ta </w:t>
      </w:r>
      <w:r w:rsidRPr="002D1980">
        <w:t>očitanja za buduće pozicije. To smo radili tako da smo umetali i uklanjali baze iz očitanja kada se ono nije slagalo s odabranom operacijom. Vjerovali smo da, budući da više ne gledamo tu poziciju, sama unesena baza nije bitna, a sve je pomaknuto.</w:t>
      </w:r>
    </w:p>
    <w:p w14:paraId="5E586169" w14:textId="33E1628E" w:rsidR="002D1980" w:rsidRDefault="002D1980" w:rsidP="002D1980">
      <w:pPr>
        <w:ind w:firstLine="0"/>
      </w:pPr>
      <w:r>
        <w:t xml:space="preserve">Takav pristup, iako esencijalno sadrži slične funkcionalnosti kao gore opisani algoritam, nije lako dobiti iz gornjeg algoritma budući da se u ovom slučaju treba iterirati kroz pozicije, a ne kroz očitanja. Isto tako, nakon analize svih očitanja na pojedinoj poziciji treba provesti glasovanje i eventualno uređivanje očitanja s „netočnom“ operacijom na toj poziciji, što nije moguće u gornjoj implementaciji koja prvo zapisuje glasovanje na svakoj poziciji, a tek ga onda provodi. </w:t>
      </w:r>
    </w:p>
    <w:p w14:paraId="42E14F5D" w14:textId="3A00EB83" w:rsidR="002D1980" w:rsidRDefault="002D1980" w:rsidP="002D1980">
      <w:pPr>
        <w:ind w:firstLine="0"/>
      </w:pPr>
      <w:r>
        <w:t>Alternativni pristup smo pokušali implementirati kako bi vidjeli hoćemo li dobiti bolje rezultate. Međutim, ovaj pristup je bio vrlo osjetljiv na greške koje se događaju zbog pojedinačnih netočnosti ("one off" greške). Ove greške su stalno narušavale poravnanje, uzrokujući lančane reakcije netočnih izmjena koje su se protezale kroz cijelu sekvencu. To je rezultiralo time da su mnoge pozicije bile pogrešno poravnate, što je značajno smanjivalo točnost detekcije mutacija.</w:t>
      </w:r>
    </w:p>
    <w:p w14:paraId="44DECB9C" w14:textId="58AE83BE" w:rsidR="002D1980" w:rsidRDefault="002D1980" w:rsidP="002D1980">
      <w:pPr>
        <w:ind w:firstLine="0"/>
      </w:pPr>
      <w:r>
        <w:t>Nakon konzultacija s mentorom, zaključili smo da je ovaj pristup prekompliciran i previše osjetljiv na pojedinačne greške. Stoga smo odustali od njega i posvetili se gore opisanom pristupu koji koristi većinsko glasanje. Ovaj pristup se pokazao robusnijim i jednostavnijim, te daje uvjerljive rezultate bez potrebe za dodatnim izmjenama očitanja.</w:t>
      </w:r>
    </w:p>
    <w:p w14:paraId="4D1DA93E" w14:textId="6410B669" w:rsidR="00C376AE" w:rsidRDefault="00C376AE" w:rsidP="009B09D5">
      <w:pPr>
        <w:ind w:firstLine="0"/>
      </w:pPr>
    </w:p>
    <w:p w14:paraId="43C2AE10" w14:textId="7201D4CA" w:rsidR="002D1980" w:rsidRDefault="00C376AE" w:rsidP="00C376AE">
      <w:pPr>
        <w:pStyle w:val="Heading1"/>
        <w:numPr>
          <w:ilvl w:val="0"/>
          <w:numId w:val="16"/>
        </w:numPr>
      </w:pPr>
      <w:r>
        <w:lastRenderedPageBreak/>
        <w:t xml:space="preserve">EVALUACIJA </w:t>
      </w:r>
    </w:p>
    <w:p w14:paraId="6ECAB423" w14:textId="4A66BBDB" w:rsidR="00C376AE" w:rsidRDefault="005E643B" w:rsidP="005E643B">
      <w:pPr>
        <w:ind w:firstLine="0"/>
      </w:pPr>
      <w:r w:rsidRPr="005E643B">
        <w:t>Evaluacija našeg algoritma za detekciju mutacija u genomu temelji se prvenstveno na usporedbi s referentnom CSV datotekom koju smo dobili s podacima. Osjetljivost algoritma (koliko je "glasova" dovoljno za odluku o mutaciji) uspoređivana je s alatom FreeBayes.</w:t>
      </w:r>
    </w:p>
    <w:p w14:paraId="397D21BF" w14:textId="77777777" w:rsidR="005E643B" w:rsidRDefault="005E643B" w:rsidP="005E643B">
      <w:pPr>
        <w:ind w:firstLine="0"/>
      </w:pPr>
    </w:p>
    <w:p w14:paraId="78CFCE06" w14:textId="6FC92184" w:rsidR="005E643B" w:rsidRPr="005E643B" w:rsidRDefault="005E643B" w:rsidP="005E643B">
      <w:pPr>
        <w:pStyle w:val="Heading2"/>
        <w:numPr>
          <w:ilvl w:val="1"/>
          <w:numId w:val="16"/>
        </w:numPr>
      </w:pPr>
      <w:r>
        <w:t xml:space="preserve"> Freebayes</w:t>
      </w:r>
    </w:p>
    <w:p w14:paraId="3DE8D0DA" w14:textId="1217BCEB" w:rsidR="005E643B" w:rsidRDefault="005E643B" w:rsidP="005E643B">
      <w:pPr>
        <w:ind w:firstLine="0"/>
      </w:pPr>
      <w:r>
        <w:t>FreeBayes je napredni alat za detekciju mutacija koji koristi složene statističke metode. Međutim, primijetili smo značajne razlike između rezultata FreeBayesa i referentne CSV datoteke. Također, FreeBayes se s defaultnim postavkama izuzetno dugo izvršavao na malom testnom primjeru, trajući satima. Stoga smo koristili preporučene postavke osjetljivosti s interneta, što je dovelo do detekcije oko 5000 mutacija na lambda očitanju.</w:t>
      </w:r>
    </w:p>
    <w:p w14:paraId="5DB0672D" w14:textId="27A110FD" w:rsidR="005E643B" w:rsidRDefault="005E643B" w:rsidP="005E643B">
      <w:pPr>
        <w:ind w:firstLine="0"/>
      </w:pPr>
      <w:r>
        <w:t>Naš algoritam je otkrio otprilike jednak broj mutacija kao FreeBayes, ali nismo mogli izravno usporediti rezultate zbog različitih formata izlaza. FreeBayes-ov izlaz nije konstantan u zapisima izmjena, dok je referentna CSV datoteka pisana u istom formatu kao i naš izlaz, što je značajno olakšalo evaluaciju.</w:t>
      </w:r>
    </w:p>
    <w:p w14:paraId="701FE2D0" w14:textId="77777777" w:rsidR="005E643B" w:rsidRDefault="005E643B" w:rsidP="005E643B">
      <w:pPr>
        <w:ind w:firstLine="0"/>
      </w:pPr>
    </w:p>
    <w:p w14:paraId="7BB25FD7" w14:textId="27FE3289" w:rsidR="005E643B" w:rsidRDefault="005E643B" w:rsidP="005E643B">
      <w:pPr>
        <w:pStyle w:val="Heading2"/>
        <w:numPr>
          <w:ilvl w:val="1"/>
          <w:numId w:val="16"/>
        </w:numPr>
      </w:pPr>
      <w:r>
        <w:t xml:space="preserve"> Skripta za usporedbu s referentnom CSV datotekom </w:t>
      </w:r>
    </w:p>
    <w:p w14:paraId="15A6412E" w14:textId="2D550271" w:rsidR="005E643B" w:rsidRDefault="005E643B" w:rsidP="005E643B">
      <w:pPr>
        <w:ind w:firstLine="0"/>
      </w:pPr>
      <w:r w:rsidRPr="005E643B">
        <w:t>Za evaluaciju smo napisali skriptu u Pythonu koja uspoređuje naše rezultate s referentnim rezultatima. Skripta provjerava poklapanje pozicija, operacija i baza te dodjeljuje bodove za svako poklapanje. Na kraju, izračunava ukupni postotak točnosti.</w:t>
      </w:r>
    </w:p>
    <w:p w14:paraId="6278511B" w14:textId="1C40F006" w:rsidR="005E643B" w:rsidRDefault="005E643B" w:rsidP="005E643B">
      <w:pPr>
        <w:ind w:firstLine="0"/>
      </w:pPr>
      <w:r w:rsidRPr="005E643B">
        <w:rPr>
          <w:noProof/>
        </w:rPr>
        <w:lastRenderedPageBreak/>
        <w:drawing>
          <wp:inline distT="0" distB="0" distL="0" distR="0" wp14:anchorId="0244C7A3" wp14:editId="5111F985">
            <wp:extent cx="5221874" cy="7000875"/>
            <wp:effectExtent l="0" t="0" r="0" b="0"/>
            <wp:docPr id="18683702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70265" name="Picture 1" descr="A screen shot of a computer program&#10;&#10;Description automatically generated"/>
                    <pic:cNvPicPr/>
                  </pic:nvPicPr>
                  <pic:blipFill>
                    <a:blip r:embed="rId21"/>
                    <a:stretch>
                      <a:fillRect/>
                    </a:stretch>
                  </pic:blipFill>
                  <pic:spPr>
                    <a:xfrm>
                      <a:off x="0" y="0"/>
                      <a:ext cx="5226809" cy="7007492"/>
                    </a:xfrm>
                    <a:prstGeom prst="rect">
                      <a:avLst/>
                    </a:prstGeom>
                  </pic:spPr>
                </pic:pic>
              </a:graphicData>
            </a:graphic>
          </wp:inline>
        </w:drawing>
      </w:r>
    </w:p>
    <w:p w14:paraId="38C6B80D" w14:textId="02129A93" w:rsidR="005E643B" w:rsidRDefault="005E643B" w:rsidP="005E643B">
      <w:pPr>
        <w:ind w:firstLine="0"/>
      </w:pPr>
      <w:r w:rsidRPr="005E643B">
        <w:t xml:space="preserve">Na kraju evaluacije, naš algoritam je postigao preciznost od točno </w:t>
      </w:r>
      <w:r w:rsidRPr="005E643B">
        <w:rPr>
          <w:b/>
          <w:bCs/>
        </w:rPr>
        <w:t>83%</w:t>
      </w:r>
      <w:r w:rsidRPr="005E643B">
        <w:t>, s čime smo iznimno zadovoljni. Preciznost varira ovisno o tome koliko bodova dodjeljujemo za točnu poziciju, operaciju i bazu. Postotak točnosti može varirati između 82% i 85%, ali smatramo da je najpoštenije dodjeljivati 1 bod za točnu poziciju, 2 boda za točnu poziciju i operaciju te 3 boda za točnu poziciju, operaciju i bazu.</w:t>
      </w:r>
    </w:p>
    <w:p w14:paraId="440908A2" w14:textId="77777777" w:rsidR="005E643B" w:rsidRDefault="005E643B" w:rsidP="005E643B">
      <w:pPr>
        <w:ind w:firstLine="0"/>
      </w:pPr>
    </w:p>
    <w:p w14:paraId="10B602FF" w14:textId="20F64232" w:rsidR="00424DBE" w:rsidRDefault="00424DBE" w:rsidP="00424DBE">
      <w:pPr>
        <w:pStyle w:val="Heading1"/>
        <w:numPr>
          <w:ilvl w:val="0"/>
          <w:numId w:val="16"/>
        </w:numPr>
      </w:pPr>
      <w:r>
        <w:t xml:space="preserve">ZAKLJUČAK </w:t>
      </w:r>
    </w:p>
    <w:p w14:paraId="36B60216" w14:textId="77777777" w:rsidR="004A66E7" w:rsidRDefault="00424DBE" w:rsidP="00424DBE">
      <w:pPr>
        <w:ind w:firstLine="0"/>
      </w:pPr>
      <w:r w:rsidRPr="00424DBE">
        <w:t>Projekt detekcije mutacija uspješno je implementiran korištenjem Minimap2 za poravnanje očitanja i našeg vlastitog algoritma za detekciju mutacija.</w:t>
      </w:r>
      <w:r>
        <w:t xml:space="preserve"> </w:t>
      </w:r>
    </w:p>
    <w:p w14:paraId="6178B4D0" w14:textId="77777777" w:rsidR="004A66E7" w:rsidRDefault="004A66E7" w:rsidP="00424DBE">
      <w:pPr>
        <w:ind w:firstLine="0"/>
      </w:pPr>
    </w:p>
    <w:p w14:paraId="4FDB4B2F" w14:textId="695EDF19" w:rsidR="004A66E7" w:rsidRDefault="004A66E7" w:rsidP="004A66E7">
      <w:pPr>
        <w:ind w:firstLine="0"/>
      </w:pPr>
      <w:r>
        <w:t>Algoritam u C++ radi sljedeće:</w:t>
      </w:r>
    </w:p>
    <w:p w14:paraId="2AE03706" w14:textId="77777777" w:rsidR="004A66E7" w:rsidRDefault="004A66E7" w:rsidP="004A66E7">
      <w:pPr>
        <w:pStyle w:val="ListParagraph"/>
        <w:numPr>
          <w:ilvl w:val="0"/>
          <w:numId w:val="19"/>
        </w:numPr>
      </w:pPr>
      <w:r>
        <w:t>Parsira SAM datoteku i učitava referentni genom.</w:t>
      </w:r>
    </w:p>
    <w:p w14:paraId="76AB98B3" w14:textId="77777777" w:rsidR="004A66E7" w:rsidRDefault="004A66E7" w:rsidP="004A66E7">
      <w:pPr>
        <w:pStyle w:val="ListParagraph"/>
        <w:numPr>
          <w:ilvl w:val="0"/>
          <w:numId w:val="19"/>
        </w:numPr>
      </w:pPr>
      <w:r>
        <w:t>Obrađuje CIGAR stringove kako bi identificirao mutacije.</w:t>
      </w:r>
    </w:p>
    <w:p w14:paraId="300DFBB9" w14:textId="77777777" w:rsidR="004A66E7" w:rsidRDefault="004A66E7" w:rsidP="004A66E7">
      <w:pPr>
        <w:pStyle w:val="ListParagraph"/>
        <w:numPr>
          <w:ilvl w:val="0"/>
          <w:numId w:val="19"/>
        </w:numPr>
      </w:pPr>
      <w:r>
        <w:t>Za svaku poziciju, većinskim glasanjem određuje vrstu i bazu mutacije.</w:t>
      </w:r>
    </w:p>
    <w:p w14:paraId="275CE664" w14:textId="2AAF382F" w:rsidR="004A66E7" w:rsidRDefault="004A66E7" w:rsidP="004A66E7">
      <w:pPr>
        <w:pStyle w:val="ListParagraph"/>
        <w:numPr>
          <w:ilvl w:val="0"/>
          <w:numId w:val="19"/>
        </w:numPr>
      </w:pPr>
      <w:r>
        <w:t>Rezultate zapisuje u CSV datoteku.</w:t>
      </w:r>
    </w:p>
    <w:p w14:paraId="0A1BF1FD" w14:textId="77777777" w:rsidR="004A66E7" w:rsidRDefault="004A66E7" w:rsidP="004A66E7">
      <w:pPr>
        <w:pStyle w:val="ListParagraph"/>
      </w:pPr>
    </w:p>
    <w:p w14:paraId="39DEA7D0" w14:textId="7F7ADC28" w:rsidR="00424DBE" w:rsidRDefault="00424DBE" w:rsidP="00424DBE">
      <w:pPr>
        <w:ind w:firstLine="0"/>
      </w:pPr>
      <w:r w:rsidRPr="00424DBE">
        <w:t>Evaluacija rezultata pokazala je preciznost od 83%, što potvrđuje učinkovitost našeg pristupa</w:t>
      </w:r>
      <w:r>
        <w:t xml:space="preserve">, pogotovo ako se uzme u obzir da se radi o pristupu koji je nekoliko redova veličina brži od vanjski funkcija kao što je npr. Freebayes. </w:t>
      </w:r>
    </w:p>
    <w:p w14:paraId="6F47C77C" w14:textId="77777777" w:rsidR="00424DBE" w:rsidRPr="00424DBE" w:rsidRDefault="00424DBE" w:rsidP="00424DBE">
      <w:pPr>
        <w:ind w:firstLine="0"/>
      </w:pPr>
    </w:p>
    <w:sectPr w:rsidR="00424DBE" w:rsidRPr="00424DBE" w:rsidSect="009934E9">
      <w:headerReference w:type="default" r:id="rId22"/>
      <w:headerReference w:type="first" r:id="rId23"/>
      <w:footnotePr>
        <w:pos w:val="beneathText"/>
      </w:footnotePr>
      <w:pgSz w:w="11906" w:h="16838" w:code="9"/>
      <w:pgMar w:top="1440" w:right="1440" w:bottom="1440" w:left="1440" w:header="720" w:footer="720" w:gutter="0"/>
      <w:cols w:space="720"/>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215480" w14:textId="77777777" w:rsidR="00EE0F66" w:rsidRDefault="00EE0F66">
      <w:pPr>
        <w:spacing w:line="240" w:lineRule="auto"/>
      </w:pPr>
      <w:r>
        <w:separator/>
      </w:r>
    </w:p>
    <w:p w14:paraId="06B39D0D" w14:textId="77777777" w:rsidR="00EE0F66" w:rsidRDefault="00EE0F66"/>
  </w:endnote>
  <w:endnote w:type="continuationSeparator" w:id="0">
    <w:p w14:paraId="1EA935CD" w14:textId="77777777" w:rsidR="00EE0F66" w:rsidRDefault="00EE0F66">
      <w:pPr>
        <w:spacing w:line="240" w:lineRule="auto"/>
      </w:pPr>
      <w:r>
        <w:continuationSeparator/>
      </w:r>
    </w:p>
    <w:p w14:paraId="5C81CE84" w14:textId="77777777" w:rsidR="00EE0F66" w:rsidRDefault="00EE0F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A38F4" w14:textId="77777777" w:rsidR="00EE0F66" w:rsidRDefault="00EE0F66">
      <w:pPr>
        <w:spacing w:line="240" w:lineRule="auto"/>
      </w:pPr>
      <w:r>
        <w:separator/>
      </w:r>
    </w:p>
    <w:p w14:paraId="3557D404" w14:textId="77777777" w:rsidR="00EE0F66" w:rsidRDefault="00EE0F66"/>
  </w:footnote>
  <w:footnote w:type="continuationSeparator" w:id="0">
    <w:p w14:paraId="4F75B8BC" w14:textId="77777777" w:rsidR="00EE0F66" w:rsidRDefault="00EE0F66">
      <w:pPr>
        <w:spacing w:line="240" w:lineRule="auto"/>
      </w:pPr>
      <w:r>
        <w:continuationSeparator/>
      </w:r>
    </w:p>
    <w:p w14:paraId="723CD956" w14:textId="77777777" w:rsidR="00EE0F66" w:rsidRDefault="00EE0F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F0281" w14:textId="28E4F36E" w:rsidR="00E81978" w:rsidRPr="009B09D5" w:rsidRDefault="00C20E41">
    <w:pPr>
      <w:pStyle w:val="Header"/>
      <w:rPr>
        <w:i/>
        <w:iCs/>
        <w:sz w:val="18"/>
        <w:szCs w:val="18"/>
      </w:rPr>
    </w:pPr>
    <w:sdt>
      <w:sdtPr>
        <w:rPr>
          <w:i/>
          <w:iCs/>
          <w:sz w:val="18"/>
          <w:szCs w:val="18"/>
        </w:rPr>
        <w:alias w:val="Radni naslov"/>
        <w:tag w:val=""/>
        <w:id w:val="12739865"/>
        <w:placeholder>
          <w:docPart w:val="9C6668E10425463FB809BA2901E3BB61"/>
        </w:placeholder>
        <w:dataBinding w:prefixMappings="xmlns:ns0='http://schemas.microsoft.com/office/2006/coverPageProps' " w:xpath="/ns0:CoverPageProperties[1]/ns0:Abstract[1]" w:storeItemID="{55AF091B-3C7A-41E3-B477-F2FDAA23CFDA}"/>
        <w15:appearance w15:val="hidden"/>
        <w:text/>
      </w:sdtPr>
      <w:sdtEndPr/>
      <w:sdtContent>
        <w:r w:rsidR="004B5758" w:rsidRPr="009B09D5">
          <w:rPr>
            <w:i/>
            <w:iCs/>
            <w:sz w:val="18"/>
            <w:szCs w:val="18"/>
          </w:rPr>
          <w:t>Pronalazak mutacija pomoću treće generacije sekvenciranja</w:t>
        </w:r>
      </w:sdtContent>
    </w:sdt>
    <w:r w:rsidR="005D3A03" w:rsidRPr="009B09D5">
      <w:rPr>
        <w:rStyle w:val="Strong"/>
        <w:i/>
        <w:iCs/>
        <w:sz w:val="18"/>
        <w:szCs w:val="18"/>
        <w:lang w:bidi="hr-HR"/>
      </w:rPr>
      <w:ptab w:relativeTo="margin" w:alignment="right" w:leader="none"/>
    </w:r>
    <w:r w:rsidR="005D3A03" w:rsidRPr="009B09D5">
      <w:rPr>
        <w:rStyle w:val="Strong"/>
        <w:i/>
        <w:iCs/>
        <w:sz w:val="18"/>
        <w:szCs w:val="18"/>
        <w:lang w:bidi="hr-HR"/>
      </w:rPr>
      <w:fldChar w:fldCharType="begin"/>
    </w:r>
    <w:r w:rsidR="005D3A03" w:rsidRPr="009B09D5">
      <w:rPr>
        <w:rStyle w:val="Strong"/>
        <w:i/>
        <w:iCs/>
        <w:sz w:val="18"/>
        <w:szCs w:val="18"/>
        <w:lang w:bidi="hr-HR"/>
      </w:rPr>
      <w:instrText xml:space="preserve"> PAGE   \* MERGEFORMAT </w:instrText>
    </w:r>
    <w:r w:rsidR="005D3A03" w:rsidRPr="009B09D5">
      <w:rPr>
        <w:rStyle w:val="Strong"/>
        <w:i/>
        <w:iCs/>
        <w:sz w:val="18"/>
        <w:szCs w:val="18"/>
        <w:lang w:bidi="hr-HR"/>
      </w:rPr>
      <w:fldChar w:fldCharType="separate"/>
    </w:r>
    <w:r w:rsidR="000D3F41" w:rsidRPr="009B09D5">
      <w:rPr>
        <w:rStyle w:val="Strong"/>
        <w:i/>
        <w:iCs/>
        <w:noProof/>
        <w:sz w:val="18"/>
        <w:szCs w:val="18"/>
        <w:lang w:bidi="hr-HR"/>
      </w:rPr>
      <w:t>8</w:t>
    </w:r>
    <w:r w:rsidR="005D3A03" w:rsidRPr="009B09D5">
      <w:rPr>
        <w:rStyle w:val="Strong"/>
        <w:i/>
        <w:iCs/>
        <w:noProof/>
        <w:sz w:val="18"/>
        <w:szCs w:val="18"/>
        <w:lang w:bidi="hr-H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E9B02" w14:textId="199EFAD3" w:rsidR="00E81978" w:rsidRDefault="00E81978" w:rsidP="004B5758">
    <w:pPr>
      <w:pStyle w:val="Header"/>
      <w:rPr>
        <w:lang w:val="en-US"/>
      </w:rPr>
    </w:pPr>
  </w:p>
  <w:p w14:paraId="14F786E8" w14:textId="77777777" w:rsidR="004B5758" w:rsidRPr="004B5758" w:rsidRDefault="004B5758" w:rsidP="004B5758">
    <w:pPr>
      <w:pStyle w:val="Header"/>
      <w:rPr>
        <w:rStyle w:val="Strong"/>
        <w:caps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63536D"/>
    <w:multiLevelType w:val="multilevel"/>
    <w:tmpl w:val="6D8C0BDE"/>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40034CC"/>
    <w:multiLevelType w:val="multilevel"/>
    <w:tmpl w:val="4C40BBD2"/>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455471ED"/>
    <w:multiLevelType w:val="hybridMultilevel"/>
    <w:tmpl w:val="D13EC7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4A5A1099"/>
    <w:multiLevelType w:val="multilevel"/>
    <w:tmpl w:val="4268E1E0"/>
    <w:lvl w:ilvl="0">
      <w:start w:val="1"/>
      <w:numFmt w:val="upperRoman"/>
      <w:lvlText w:val="Članak %1."/>
      <w:lvlJc w:val="left"/>
      <w:pPr>
        <w:ind w:left="0" w:firstLine="0"/>
      </w:pPr>
    </w:lvl>
    <w:lvl w:ilvl="1">
      <w:start w:val="1"/>
      <w:numFmt w:val="decimalZero"/>
      <w:isLgl/>
      <w:lvlText w:val="Odjelja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F5A0091"/>
    <w:multiLevelType w:val="multilevel"/>
    <w:tmpl w:val="263C3F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Članak %1."/>
      <w:lvlJc w:val="left"/>
      <w:pPr>
        <w:ind w:left="0" w:firstLine="0"/>
      </w:pPr>
    </w:lvl>
    <w:lvl w:ilvl="1">
      <w:start w:val="1"/>
      <w:numFmt w:val="decimalZero"/>
      <w:isLgl/>
      <w:lvlText w:val="Odjelja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94215400">
    <w:abstractNumId w:val="9"/>
  </w:num>
  <w:num w:numId="2" w16cid:durableId="1893034066">
    <w:abstractNumId w:val="7"/>
  </w:num>
  <w:num w:numId="3" w16cid:durableId="16470355">
    <w:abstractNumId w:val="6"/>
  </w:num>
  <w:num w:numId="4" w16cid:durableId="1264727465">
    <w:abstractNumId w:val="5"/>
  </w:num>
  <w:num w:numId="5" w16cid:durableId="565922835">
    <w:abstractNumId w:val="4"/>
  </w:num>
  <w:num w:numId="6" w16cid:durableId="1927379800">
    <w:abstractNumId w:val="8"/>
  </w:num>
  <w:num w:numId="7" w16cid:durableId="257372522">
    <w:abstractNumId w:val="3"/>
  </w:num>
  <w:num w:numId="8" w16cid:durableId="1820263461">
    <w:abstractNumId w:val="2"/>
  </w:num>
  <w:num w:numId="9" w16cid:durableId="1408381955">
    <w:abstractNumId w:val="1"/>
  </w:num>
  <w:num w:numId="10" w16cid:durableId="463739944">
    <w:abstractNumId w:val="0"/>
  </w:num>
  <w:num w:numId="11" w16cid:durableId="907959838">
    <w:abstractNumId w:val="9"/>
    <w:lvlOverride w:ilvl="0">
      <w:startOverride w:val="1"/>
    </w:lvlOverride>
  </w:num>
  <w:num w:numId="12" w16cid:durableId="266349595">
    <w:abstractNumId w:val="17"/>
  </w:num>
  <w:num w:numId="13" w16cid:durableId="1532651443">
    <w:abstractNumId w:val="15"/>
  </w:num>
  <w:num w:numId="14" w16cid:durableId="1833452247">
    <w:abstractNumId w:val="13"/>
  </w:num>
  <w:num w:numId="15" w16cid:durableId="53702256">
    <w:abstractNumId w:val="16"/>
  </w:num>
  <w:num w:numId="16" w16cid:durableId="248928185">
    <w:abstractNumId w:val="14"/>
  </w:num>
  <w:num w:numId="17" w16cid:durableId="1600143799">
    <w:abstractNumId w:val="10"/>
  </w:num>
  <w:num w:numId="18" w16cid:durableId="1861316367">
    <w:abstractNumId w:val="11"/>
  </w:num>
  <w:num w:numId="19" w16cid:durableId="989857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758"/>
    <w:rsid w:val="000B2B67"/>
    <w:rsid w:val="000D3F41"/>
    <w:rsid w:val="002D1980"/>
    <w:rsid w:val="002F705A"/>
    <w:rsid w:val="00355DCA"/>
    <w:rsid w:val="00424DBE"/>
    <w:rsid w:val="004A66E7"/>
    <w:rsid w:val="004B5758"/>
    <w:rsid w:val="00551A02"/>
    <w:rsid w:val="005534FA"/>
    <w:rsid w:val="005D3A03"/>
    <w:rsid w:val="005E643B"/>
    <w:rsid w:val="00605A6F"/>
    <w:rsid w:val="008002C0"/>
    <w:rsid w:val="00830316"/>
    <w:rsid w:val="00890EB4"/>
    <w:rsid w:val="008C5323"/>
    <w:rsid w:val="008F51E6"/>
    <w:rsid w:val="009044AA"/>
    <w:rsid w:val="009934E9"/>
    <w:rsid w:val="009A6A3B"/>
    <w:rsid w:val="009B09D5"/>
    <w:rsid w:val="00A93A79"/>
    <w:rsid w:val="00A95D8A"/>
    <w:rsid w:val="00B07183"/>
    <w:rsid w:val="00B139D8"/>
    <w:rsid w:val="00B823AA"/>
    <w:rsid w:val="00BA45DB"/>
    <w:rsid w:val="00BF4184"/>
    <w:rsid w:val="00C0601E"/>
    <w:rsid w:val="00C20E41"/>
    <w:rsid w:val="00C31D30"/>
    <w:rsid w:val="00C376AE"/>
    <w:rsid w:val="00CD6E39"/>
    <w:rsid w:val="00CF6E91"/>
    <w:rsid w:val="00D67AD3"/>
    <w:rsid w:val="00D85B68"/>
    <w:rsid w:val="00E6004D"/>
    <w:rsid w:val="00E81978"/>
    <w:rsid w:val="00EE0F66"/>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00D890"/>
  <w15:chartTrackingRefBased/>
  <w15:docId w15:val="{C40D9BF3-4388-4E43-B811-3AE5D8565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hr-HR"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4B5758"/>
    <w:pPr>
      <w:keepNext/>
      <w:keepLines/>
      <w:ind w:firstLine="0"/>
      <w:jc w:val="center"/>
      <w:outlineLvl w:val="0"/>
    </w:pPr>
    <w:rPr>
      <w:rFonts w:asciiTheme="majorHAnsi" w:eastAsiaTheme="majorEastAsia" w:hAnsiTheme="majorHAnsi" w:cstheme="majorBidi"/>
      <w:b/>
      <w:bCs/>
      <w:sz w:val="32"/>
    </w:rPr>
  </w:style>
  <w:style w:type="paragraph" w:styleId="Heading2">
    <w:name w:val="heading 2"/>
    <w:basedOn w:val="Normal"/>
    <w:next w:val="Normal"/>
    <w:link w:val="Heading2Char"/>
    <w:uiPriority w:val="4"/>
    <w:unhideWhenUsed/>
    <w:qFormat/>
    <w:rsid w:val="005E643B"/>
    <w:pPr>
      <w:keepNext/>
      <w:keepLines/>
      <w:ind w:firstLine="0"/>
      <w:outlineLvl w:val="1"/>
    </w:pPr>
    <w:rPr>
      <w:rFonts w:asciiTheme="majorHAnsi" w:eastAsiaTheme="majorEastAsia" w:hAnsiTheme="majorHAnsi" w:cstheme="majorBidi"/>
      <w:b/>
      <w:bCs/>
      <w:sz w:val="32"/>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poglavlja">
    <w:name w:val="Naslov poglavlja"/>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4B5758"/>
    <w:rPr>
      <w:rFonts w:asciiTheme="majorHAnsi" w:eastAsiaTheme="majorEastAsia" w:hAnsiTheme="majorHAnsi" w:cstheme="majorBidi"/>
      <w:b/>
      <w:bCs/>
      <w:kern w:val="24"/>
      <w:sz w:val="32"/>
    </w:rPr>
  </w:style>
  <w:style w:type="character" w:customStyle="1" w:styleId="Heading2Char">
    <w:name w:val="Heading 2 Char"/>
    <w:basedOn w:val="DefaultParagraphFont"/>
    <w:link w:val="Heading2"/>
    <w:uiPriority w:val="4"/>
    <w:rsid w:val="005E643B"/>
    <w:rPr>
      <w:rFonts w:asciiTheme="majorHAnsi" w:eastAsiaTheme="majorEastAsia" w:hAnsiTheme="majorHAnsi" w:cstheme="majorBidi"/>
      <w:b/>
      <w:bCs/>
      <w:kern w:val="24"/>
      <w:sz w:val="32"/>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SeminarskiradustiluAPA">
    <w:name w:val="Seminarski rad u stilu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icaslika">
    <w:name w:val="Tablica/slika"/>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Naslov21">
    <w:name w:val="Naslov 21"/>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621679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AppData\Local\Microsoft\Office\16.0\DTS\hr-HR%7bDFDA9202-E48D-4E73-9273-BDF4F73156BB%7d\%7b45320377-48F4-4358-8323-ACA2B6BEA458%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38FB368E3094E86B1C8E16EA7DFD040"/>
        <w:category>
          <w:name w:val="General"/>
          <w:gallery w:val="placeholder"/>
        </w:category>
        <w:types>
          <w:type w:val="bbPlcHdr"/>
        </w:types>
        <w:behaviors>
          <w:behavior w:val="content"/>
        </w:behaviors>
        <w:guid w:val="{314A6C7B-E4D2-4B1A-9E32-22BBC24CA150}"/>
      </w:docPartPr>
      <w:docPartBody>
        <w:p w:rsidR="003E0671" w:rsidRDefault="003E0671">
          <w:pPr>
            <w:pStyle w:val="E38FB368E3094E86B1C8E16EA7DFD040"/>
          </w:pPr>
          <w:r w:rsidRPr="000B2B67">
            <w:rPr>
              <w:lang w:bidi="hr-HR"/>
            </w:rPr>
            <w:t>[Mjesto za naslov, do 12 riječi u jednom ili dva retka]</w:t>
          </w:r>
        </w:p>
      </w:docPartBody>
    </w:docPart>
    <w:docPart>
      <w:docPartPr>
        <w:name w:val="9C6668E10425463FB809BA2901E3BB61"/>
        <w:category>
          <w:name w:val="General"/>
          <w:gallery w:val="placeholder"/>
        </w:category>
        <w:types>
          <w:type w:val="bbPlcHdr"/>
        </w:types>
        <w:behaviors>
          <w:behavior w:val="content"/>
        </w:behaviors>
        <w:guid w:val="{598CAF46-619E-4F34-B88D-8078E145CA69}"/>
      </w:docPartPr>
      <w:docPartBody>
        <w:p w:rsidR="003E0671" w:rsidRDefault="003E0671">
          <w:pPr>
            <w:pStyle w:val="9C6668E10425463FB809BA2901E3BB61"/>
          </w:pPr>
          <w:r w:rsidRPr="000B2B67">
            <w:rPr>
              <w:lang w:bidi="hr-HR"/>
            </w:rPr>
            <w:t>Naslov slike: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80"/>
    <w:rsid w:val="003E0671"/>
    <w:rsid w:val="00A93A79"/>
    <w:rsid w:val="00BE1280"/>
    <w:rsid w:val="00DA29A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hr-HR" w:eastAsia="hr-H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8FB368E3094E86B1C8E16EA7DFD040">
    <w:name w:val="E38FB368E3094E86B1C8E16EA7DFD040"/>
  </w:style>
  <w:style w:type="character" w:styleId="Emphasis">
    <w:name w:val="Emphasis"/>
    <w:basedOn w:val="DefaultParagraphFont"/>
    <w:uiPriority w:val="4"/>
    <w:unhideWhenUsed/>
    <w:qFormat/>
    <w:rPr>
      <w:i/>
      <w:iCs/>
    </w:rPr>
  </w:style>
  <w:style w:type="paragraph" w:customStyle="1" w:styleId="9C6668E10425463FB809BA2901E3BB61">
    <w:name w:val="9C6668E10425463FB809BA2901E3BB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Pronalazak mutacija pomoću treće generacije sekvenciranja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{F76A0C54-FC58-4E48-8F55-C72A41B51483}</b:Guid>
    <b:Title>Naslov članka</b:Title>
    <b:Year>Godina</b:Year>
    <b:JournalName>Naziv časopisa</b:JournalName>
    <b:Pages>Stranice „od...do”</b:Pages>
    <b:Author>
      <b:Author>
        <b:NameList>
          <b:Person>
            <b:Last>Prezime</b:Last>
            <b:First>Ime</b:First>
          </b:Person>
        </b:NameList>
      </b:Author>
    </b:Author>
    <b:RefOrder>1</b:RefOrder>
  </b:Source>
  <b:Source>
    <b:Tag>Last</b:Tag>
    <b:SourceType>Book</b:SourceType>
    <b:Guid>{A10BC9DA-A24A-40C8-B208-DE536A7DB2E2}</b:Guid>
    <b:Title>Naslov knjige</b:Title>
    <b:Year>Godina</b:Year>
    <b:City>Naziv grada</b:City>
    <b:Publisher>Naziv izdavača</b:Publisher>
    <b:Author>
      <b:Author>
        <b:NameList>
          <b:Person>
            <b:Last>Prezime</b:Last>
            <b:First>Ime</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2018E3-9F7C-4067-9813-85A98C078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{45320377-48F4-4358-8323-ACA2B6BEA458}tf03982351_win32.dotx</Template>
  <TotalTime>103</TotalTime>
  <Pages>15</Pages>
  <Words>1683</Words>
  <Characters>10315</Characters>
  <Application>Microsoft Office Word</Application>
  <DocSecurity>0</DocSecurity>
  <Lines>208</Lines>
  <Paragraphs>71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
FAKULTET ELEKTROTEHNIKE I RAČUNARSTVA</dc:title>
  <dc:subject/>
  <dc:creator>Karlo Vrancic</dc:creator>
  <cp:keywords/>
  <dc:description/>
  <cp:lastModifiedBy>Karlo Vrančić</cp:lastModifiedBy>
  <cp:revision>6</cp:revision>
  <cp:lastPrinted>2024-06-04T00:27:00Z</cp:lastPrinted>
  <dcterms:created xsi:type="dcterms:W3CDTF">2024-06-03T22:31:00Z</dcterms:created>
  <dcterms:modified xsi:type="dcterms:W3CDTF">2024-06-04T00:28:00Z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23be7e27-5472-4c20-ad3a-4b1d09b65d54</vt:lpwstr>
  </property>
</Properties>
</file>