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CURRICULUM VITAE</w:t>
      </w:r>
      <w:r w:rsidDel="00000000" w:rsidR="00000000" w:rsidRPr="00000000">
        <w:rPr>
          <w:rtl w:val="0"/>
        </w:rPr>
      </w:r>
    </w:p>
    <w:p w:rsidR="00000000" w:rsidDel="00000000" w:rsidP="00000000" w:rsidRDefault="00000000" w:rsidRPr="00000000" w14:paraId="00000002">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Kushal Dhananjay Samant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3">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Council of Architecture, INDIA Reg. No.: CA/2014/62537.</w:t>
      </w:r>
    </w:p>
    <w:p w:rsidR="00000000" w:rsidDel="00000000" w:rsidP="00000000" w:rsidRDefault="00000000" w:rsidRPr="00000000" w14:paraId="00000004">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Address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6">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6/A2, Shri Hari CHS, Plot 11, Sector 40, Seawoods (W), Navi Mumbai 400706. MH. INDIA.</w:t>
      </w:r>
    </w:p>
    <w:p w:rsidR="00000000" w:rsidDel="00000000" w:rsidP="00000000" w:rsidRDefault="00000000" w:rsidRPr="00000000" w14:paraId="00000007">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Tel -- +91 87796 32310.</w:t>
      </w:r>
    </w:p>
    <w:p w:rsidR="00000000" w:rsidDel="00000000" w:rsidP="00000000" w:rsidRDefault="00000000" w:rsidRPr="00000000" w14:paraId="00000008">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 kushaldsamant@gmail.com</w:t>
      </w:r>
    </w:p>
    <w:p w:rsidR="00000000" w:rsidDel="00000000" w:rsidP="00000000" w:rsidRDefault="00000000" w:rsidRPr="00000000" w14:paraId="00000009">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Website -- </w:t>
      </w:r>
      <w:hyperlink r:id="rId7">
        <w:r w:rsidDel="00000000" w:rsidR="00000000" w:rsidRPr="00000000">
          <w:rPr>
            <w:rFonts w:ascii="Helvetica Neue" w:cs="Helvetica Neue" w:eastAsia="Helvetica Neue" w:hAnsi="Helvetica Neue"/>
            <w:sz w:val="20"/>
            <w:szCs w:val="20"/>
            <w:u w:val="single"/>
            <w:rtl w:val="0"/>
          </w:rPr>
          <w:t xml:space="preserve">https://kvshvl.in</w:t>
        </w:r>
      </w:hyperlink>
      <w:r w:rsidDel="00000000" w:rsidR="00000000" w:rsidRPr="00000000">
        <w:rPr>
          <w:rtl w:val="0"/>
        </w:rPr>
      </w:r>
    </w:p>
    <w:p w:rsidR="00000000" w:rsidDel="00000000" w:rsidP="00000000" w:rsidRDefault="00000000" w:rsidRPr="00000000" w14:paraId="0000000A">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Education</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C">
      <w:pPr>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Graduated Bachelor of Architecture, First Class with Distinction - Visvesvaraya Technological University, Belgaum.</w:t>
        <w:tab/>
        <w:tab/>
        <w:tab/>
        <w:tab/>
        <w:tab/>
        <w:tab/>
        <w:tab/>
        <w:tab/>
        <w:t xml:space="preserve">June 2013</w:t>
      </w:r>
    </w:p>
    <w:p w:rsidR="00000000" w:rsidDel="00000000" w:rsidP="00000000" w:rsidRDefault="00000000" w:rsidRPr="00000000" w14:paraId="0000000D">
      <w:pPr>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HSC - Shivaji English School &amp; Junior College, Pandur.</w:t>
        <w:tab/>
        <w:tab/>
        <w:t xml:space="preserve">June 2008</w:t>
      </w:r>
    </w:p>
    <w:p w:rsidR="00000000" w:rsidDel="00000000" w:rsidP="00000000" w:rsidRDefault="00000000" w:rsidRPr="00000000" w14:paraId="0000000E">
      <w:pPr>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SSC - Kudal English Medium High School, Kudal.</w:t>
        <w:tab/>
        <w:tab/>
        <w:tab/>
        <w:t xml:space="preserve">June 2006</w:t>
      </w:r>
    </w:p>
    <w:p w:rsidR="00000000" w:rsidDel="00000000" w:rsidP="00000000" w:rsidRDefault="00000000" w:rsidRPr="00000000" w14:paraId="0000000F">
      <w:pPr>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IES King George V High School, Vashi, Navi Mumbai.</w:t>
        <w:tab/>
        <w:tab/>
        <w:tab/>
        <w:tab/>
        <w:t xml:space="preserve">June 1998</w:t>
      </w:r>
    </w:p>
    <w:p w:rsidR="00000000" w:rsidDel="00000000" w:rsidP="00000000" w:rsidRDefault="00000000" w:rsidRPr="00000000" w14:paraId="00000010">
      <w:pPr>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JB Khot High School, Borivali, Mumbai.</w:t>
        <w:tab/>
        <w:tab/>
        <w:tab/>
        <w:tab/>
        <w:tab/>
        <w:tab/>
        <w:t xml:space="preserve">June 1996</w:t>
      </w:r>
    </w:p>
    <w:p w:rsidR="00000000" w:rsidDel="00000000" w:rsidP="00000000" w:rsidRDefault="00000000" w:rsidRPr="00000000" w14:paraId="00000011">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w:t>
        <w:br w:type="textWrapping"/>
        <w:t xml:space="preserve">Native -- Marathi.</w:t>
        <w:br w:type="textWrapping"/>
        <w:t xml:space="preserve">Fluent -- English, and Hindi.</w:t>
      </w:r>
    </w:p>
    <w:p w:rsidR="00000000" w:rsidDel="00000000" w:rsidP="00000000" w:rsidRDefault="00000000" w:rsidRPr="00000000" w14:paraId="00000013">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Basic -- Malayalam, Malvani, Kannada, and Deaf &amp; Dumb Sign language (British).</w:t>
      </w:r>
    </w:p>
    <w:p w:rsidR="00000000" w:rsidDel="00000000" w:rsidP="00000000" w:rsidRDefault="00000000" w:rsidRPr="00000000" w14:paraId="00000014">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Softwares and Tools</w:t>
      </w:r>
      <w:r w:rsidDel="00000000" w:rsidR="00000000" w:rsidRPr="00000000">
        <w:rPr>
          <w:rFonts w:ascii="Helvetica Neue" w:cs="Helvetica Neue" w:eastAsia="Helvetica Neue" w:hAnsi="Helvetica Neue"/>
          <w:sz w:val="20"/>
          <w:szCs w:val="20"/>
          <w:rtl w:val="0"/>
        </w:rPr>
        <w:t xml:space="preserve">.</w:t>
        <w:br w:type="textWrapping"/>
        <w:t xml:space="preserve">Architectural -- Adobe Creative Cloud, Autodesk AutoCAD, MS Office.</w:t>
      </w:r>
    </w:p>
    <w:p w:rsidR="00000000" w:rsidDel="00000000" w:rsidP="00000000" w:rsidRDefault="00000000" w:rsidRPr="00000000" w14:paraId="00000016">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Modeling &amp; Rendering -- Sketchup, VRAY.</w:t>
      </w:r>
    </w:p>
    <w:p w:rsidR="00000000" w:rsidDel="00000000" w:rsidP="00000000" w:rsidRDefault="00000000" w:rsidRPr="00000000" w14:paraId="00000017">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Printing -- Blender, MakerBot.</w:t>
      </w:r>
    </w:p>
    <w:p w:rsidR="00000000" w:rsidDel="00000000" w:rsidP="00000000" w:rsidRDefault="00000000" w:rsidRPr="00000000" w14:paraId="00000018">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Film-making, Graphics &amp; Photography -- Canva, CorelDraw, Filmora, Instagram, VSCO Cam.</w:t>
      </w:r>
    </w:p>
    <w:p w:rsidR="00000000" w:rsidDel="00000000" w:rsidP="00000000" w:rsidRDefault="00000000" w:rsidRPr="00000000" w14:paraId="00000019">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Laser Cutting &amp; Manufacturing -- RD Works, V-Carve.</w:t>
      </w:r>
    </w:p>
    <w:p w:rsidR="00000000" w:rsidDel="00000000" w:rsidP="00000000" w:rsidRDefault="00000000" w:rsidRPr="00000000" w14:paraId="0000001A">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 Production &amp; Editing -- MMJ, Soundtrap.</w:t>
      </w:r>
    </w:p>
    <w:p w:rsidR="00000000" w:rsidDel="00000000" w:rsidP="00000000" w:rsidRDefault="00000000" w:rsidRPr="00000000" w14:paraId="0000001B">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whomsoever it may concern, I hereby certify that the information given here is true to the best of my knowledge. Thank you for taking the time to go through my Curriculum Vitae.</w:t>
      </w: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Brief Info</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E">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Kushal Dhananjay Samant is an Architect, based in India. In 2006, he started this journey as a side-hustle by selling stationery. In 2009, he started designing competition entries with other architects based at Seattle, CDMX, Buenos Aires, Maastricht, Torino, Kaapstad, Tampere, Mumbai, Panjim, Bangalore, Manila, and Sydney.</w:t>
      </w:r>
    </w:p>
    <w:p w:rsidR="00000000" w:rsidDel="00000000" w:rsidP="00000000" w:rsidRDefault="00000000" w:rsidRPr="00000000" w14:paraId="0000001F">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2012, he created his first brochure, magazine (Avalanche Annual Fest Magazine), and prospectus for his Alma Mater, KLS GIT, Belgaum. In 2013, he graduated with a distinction in Bachelors of Architecture from Visvesvaraya Technological University. Since 2014, he has worked with brands like Thomas Albert Music, The Hive, The Black Canvas, SoundCloud, Scootsy, PhiFilms, OpenDesk, Maker’s Asylum, Ketto, funKtion design, EDStudio Architects, de.Sign Architecture Urban Design, Cinemamu, Airbnb, Adidas, &amp;c.</w:t>
      </w:r>
    </w:p>
    <w:p w:rsidR="00000000" w:rsidDel="00000000" w:rsidP="00000000" w:rsidRDefault="00000000" w:rsidRPr="00000000" w14:paraId="00000021">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2015, he started the WikiHouse/BOM chapter of The WikiHouse Project in Bombay. In 2016, Muzej Za Arhitekturo In Oblikovanje and Future Architecture Platform published his work. He takes pride in stopping a country from deporting a friend, back in 2017. Later that year, he became an Airbnb Superhost, a top Medium writer, and The Economic Times of India cited his views on Stand-Up Comedy culture.</w:t>
      </w:r>
    </w:p>
    <w:p w:rsidR="00000000" w:rsidDel="00000000" w:rsidP="00000000" w:rsidRDefault="00000000" w:rsidRPr="00000000" w14:paraId="00000023">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2018, he made furniture by OpenDesk, and sold these products on Bumble, Hinge, and Tinder. In 2019, he proofread research papers at SVKM’s NMIMS, Mumbai (NMIMS School of Branding &amp; Advertising). Later that year, he taught Architectural Design, Graphics &amp; Drawing Representation, and AutoDesk products as a visiting faculty at Dr. D.Y. Patil College of Architecture, Navi Mumbai. In 2020, one of his repositories was selected for the Arctic Code Vault of the GitHub Archive Program.</w:t>
      </w:r>
    </w:p>
    <w:p w:rsidR="00000000" w:rsidDel="00000000" w:rsidP="00000000" w:rsidRDefault="00000000" w:rsidRPr="00000000" w14:paraId="00000025">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far, he has worked in the fields of academic research, app development, architecture, art, banking, blogging, bookmaking, book-writing, clothing, construction, content creation, content writing, curation, design, e-commerce, engineering, film making, furniture design, garments, graphic design, hospitality, logistics, lyrics writing, mapping, market research, music, merchandising, manufacturing, open source architecture, operations, photography, podcasts, product design, sound &amp; production, teaching, telemarketing, venture capital, and web design.</w:t>
      </w: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Practice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8">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2020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9">
      <w:pPr>
        <w:widowControl w:val="0"/>
        <w:numPr>
          <w:ilvl w:val="0"/>
          <w:numId w:val="1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Your Mail Project.</w:t>
      </w:r>
      <w:r w:rsidDel="00000000" w:rsidR="00000000" w:rsidRPr="00000000">
        <w:rPr>
          <w:rtl w:val="0"/>
        </w:rPr>
      </w:r>
    </w:p>
    <w:p w:rsidR="00000000" w:rsidDel="00000000" w:rsidP="00000000" w:rsidRDefault="00000000" w:rsidRPr="00000000" w14:paraId="0000002A">
      <w:pPr>
        <w:widowControl w:val="0"/>
        <w:numPr>
          <w:ilvl w:val="0"/>
          <w:numId w:val="1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Sandeep Shridhar Dhabale.</w:t>
      </w:r>
      <w:r w:rsidDel="00000000" w:rsidR="00000000" w:rsidRPr="00000000">
        <w:rPr>
          <w:rtl w:val="0"/>
        </w:rPr>
      </w:r>
    </w:p>
    <w:p w:rsidR="00000000" w:rsidDel="00000000" w:rsidP="00000000" w:rsidRDefault="00000000" w:rsidRPr="00000000" w14:paraId="0000002B">
      <w:pPr>
        <w:widowControl w:val="0"/>
        <w:numPr>
          <w:ilvl w:val="0"/>
          <w:numId w:val="1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PhiFilms.</w:t>
      </w:r>
      <w:r w:rsidDel="00000000" w:rsidR="00000000" w:rsidRPr="00000000">
        <w:rPr>
          <w:rtl w:val="0"/>
        </w:rPr>
      </w:r>
    </w:p>
    <w:p w:rsidR="00000000" w:rsidDel="00000000" w:rsidP="00000000" w:rsidRDefault="00000000" w:rsidRPr="00000000" w14:paraId="0000002C">
      <w:pPr>
        <w:widowControl w:val="0"/>
        <w:numPr>
          <w:ilvl w:val="0"/>
          <w:numId w:val="1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Cinemamu.</w:t>
      </w:r>
      <w:r w:rsidDel="00000000" w:rsidR="00000000" w:rsidRPr="00000000">
        <w:rPr>
          <w:rtl w:val="0"/>
        </w:rPr>
      </w:r>
    </w:p>
    <w:p w:rsidR="00000000" w:rsidDel="00000000" w:rsidP="00000000" w:rsidRDefault="00000000" w:rsidRPr="00000000" w14:paraId="0000002D">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F">
      <w:pPr>
        <w:widowControl w:val="0"/>
        <w:numPr>
          <w:ilvl w:val="0"/>
          <w:numId w:val="2"/>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Creative Content Writing at Devman Technology Solutions.</w:t>
      </w:r>
      <w:r w:rsidDel="00000000" w:rsidR="00000000" w:rsidRPr="00000000">
        <w:rPr>
          <w:rtl w:val="0"/>
        </w:rPr>
      </w:r>
    </w:p>
    <w:p w:rsidR="00000000" w:rsidDel="00000000" w:rsidP="00000000" w:rsidRDefault="00000000" w:rsidRPr="00000000" w14:paraId="00000030">
      <w:pPr>
        <w:widowControl w:val="0"/>
        <w:numPr>
          <w:ilvl w:val="0"/>
          <w:numId w:val="2"/>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Visiting Faculty for Architectural Design, Architectural Graphics &amp; Drawing Representation, AutoDesk AutoCAD at Dr D.Y. Patil College of Architecture, Navi Mumbai.</w:t>
      </w:r>
      <w:r w:rsidDel="00000000" w:rsidR="00000000" w:rsidRPr="00000000">
        <w:rPr>
          <w:rtl w:val="0"/>
        </w:rPr>
      </w:r>
    </w:p>
    <w:p w:rsidR="00000000" w:rsidDel="00000000" w:rsidP="00000000" w:rsidRDefault="00000000" w:rsidRPr="00000000" w14:paraId="00000031">
      <w:pPr>
        <w:widowControl w:val="0"/>
        <w:numPr>
          <w:ilvl w:val="0"/>
          <w:numId w:val="2"/>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Proofreading Academic Research Papers (CSR) at SVKM’s NMIMS, Mumbai (NMIMS School of Branding &amp; Advertising).</w:t>
      </w:r>
      <w:r w:rsidDel="00000000" w:rsidR="00000000" w:rsidRPr="00000000">
        <w:rPr>
          <w:rtl w:val="0"/>
        </w:rPr>
      </w:r>
    </w:p>
    <w:p w:rsidR="00000000" w:rsidDel="00000000" w:rsidP="00000000" w:rsidRDefault="00000000" w:rsidRPr="00000000" w14:paraId="00000032">
      <w:pPr>
        <w:widowControl w:val="0"/>
        <w:numPr>
          <w:ilvl w:val="0"/>
          <w:numId w:val="2"/>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Editing Ph.D. Research Papers (Marketing) for Turn-it-in tests at SVKM’s NMIMS, Mumbai (NMIMS School of Branding &amp; Advertising).</w:t>
      </w:r>
      <w:r w:rsidDel="00000000" w:rsidR="00000000" w:rsidRPr="00000000">
        <w:rPr>
          <w:rtl w:val="0"/>
        </w:rPr>
      </w:r>
    </w:p>
    <w:p w:rsidR="00000000" w:rsidDel="00000000" w:rsidP="00000000" w:rsidRDefault="00000000" w:rsidRPr="00000000" w14:paraId="00000033">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5">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Anthology - The Bureau of Doing Something About It.</w:t>
      </w:r>
      <w:r w:rsidDel="00000000" w:rsidR="00000000" w:rsidRPr="00000000">
        <w:rPr>
          <w:rtl w:val="0"/>
        </w:rPr>
      </w:r>
    </w:p>
    <w:p w:rsidR="00000000" w:rsidDel="00000000" w:rsidP="00000000" w:rsidRDefault="00000000" w:rsidRPr="00000000" w14:paraId="00000036">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Anechoic Room, Khopoli. Client: SoundCodes.</w:t>
      </w:r>
      <w:r w:rsidDel="00000000" w:rsidR="00000000" w:rsidRPr="00000000">
        <w:rPr>
          <w:rtl w:val="0"/>
        </w:rPr>
      </w:r>
    </w:p>
    <w:p w:rsidR="00000000" w:rsidDel="00000000" w:rsidP="00000000" w:rsidRDefault="00000000" w:rsidRPr="00000000" w14:paraId="00000037">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Allahabad. Client: Sadguru.</w:t>
      </w:r>
      <w:r w:rsidDel="00000000" w:rsidR="00000000" w:rsidRPr="00000000">
        <w:rPr>
          <w:rtl w:val="0"/>
        </w:rPr>
      </w:r>
    </w:p>
    <w:p w:rsidR="00000000" w:rsidDel="00000000" w:rsidP="00000000" w:rsidRDefault="00000000" w:rsidRPr="00000000" w14:paraId="00000038">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Sankeshwar. Client: Vishal Bhopale.</w:t>
      </w:r>
      <w:r w:rsidDel="00000000" w:rsidR="00000000" w:rsidRPr="00000000">
        <w:rPr>
          <w:rtl w:val="0"/>
        </w:rPr>
      </w:r>
    </w:p>
    <w:p w:rsidR="00000000" w:rsidDel="00000000" w:rsidP="00000000" w:rsidRDefault="00000000" w:rsidRPr="00000000" w14:paraId="00000039">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Food Concierge at Scootsy, Mumbai.</w:t>
      </w:r>
      <w:r w:rsidDel="00000000" w:rsidR="00000000" w:rsidRPr="00000000">
        <w:rPr>
          <w:rtl w:val="0"/>
        </w:rPr>
      </w:r>
    </w:p>
    <w:p w:rsidR="00000000" w:rsidDel="00000000" w:rsidP="00000000" w:rsidRDefault="00000000" w:rsidRPr="00000000" w14:paraId="0000003A">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Amazon, and Flipkart Sales Manager at Ria Enterprises.</w:t>
      </w:r>
      <w:r w:rsidDel="00000000" w:rsidR="00000000" w:rsidRPr="00000000">
        <w:rPr>
          <w:rtl w:val="0"/>
        </w:rPr>
      </w:r>
    </w:p>
    <w:p w:rsidR="00000000" w:rsidDel="00000000" w:rsidP="00000000" w:rsidRDefault="00000000" w:rsidRPr="00000000" w14:paraId="0000003B">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SHLVNG.</w:t>
      </w:r>
      <w:r w:rsidDel="00000000" w:rsidR="00000000" w:rsidRPr="00000000">
        <w:rPr>
          <w:rtl w:val="0"/>
        </w:rPr>
      </w:r>
    </w:p>
    <w:p w:rsidR="00000000" w:rsidDel="00000000" w:rsidP="00000000" w:rsidRDefault="00000000" w:rsidRPr="00000000" w14:paraId="0000003C">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Furniture Maker at OpenDesk.</w:t>
      </w:r>
      <w:r w:rsidDel="00000000" w:rsidR="00000000" w:rsidRPr="00000000">
        <w:rPr>
          <w:rtl w:val="0"/>
        </w:rPr>
      </w:r>
    </w:p>
    <w:p w:rsidR="00000000" w:rsidDel="00000000" w:rsidP="00000000" w:rsidRDefault="00000000" w:rsidRPr="00000000" w14:paraId="0000003D">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Space Is An Emotion.</w:t>
      </w:r>
      <w:r w:rsidDel="00000000" w:rsidR="00000000" w:rsidRPr="00000000">
        <w:rPr>
          <w:rtl w:val="0"/>
        </w:rPr>
      </w:r>
    </w:p>
    <w:p w:rsidR="00000000" w:rsidDel="00000000" w:rsidP="00000000" w:rsidRDefault="00000000" w:rsidRPr="00000000" w14:paraId="0000003E">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for Studio Diksuchi.</w:t>
      </w:r>
      <w:r w:rsidDel="00000000" w:rsidR="00000000" w:rsidRPr="00000000">
        <w:rPr>
          <w:rtl w:val="0"/>
        </w:rPr>
      </w:r>
    </w:p>
    <w:p w:rsidR="00000000" w:rsidDel="00000000" w:rsidP="00000000" w:rsidRDefault="00000000" w:rsidRPr="00000000" w14:paraId="0000003F">
      <w:pPr>
        <w:widowControl w:val="0"/>
        <w:numPr>
          <w:ilvl w:val="0"/>
          <w:numId w:val="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for Studio Detail.</w:t>
      </w:r>
      <w:r w:rsidDel="00000000" w:rsidR="00000000" w:rsidRPr="00000000">
        <w:rPr>
          <w:rtl w:val="0"/>
        </w:rPr>
      </w:r>
    </w:p>
    <w:p w:rsidR="00000000" w:rsidDel="00000000" w:rsidP="00000000" w:rsidRDefault="00000000" w:rsidRPr="00000000" w14:paraId="00000040">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1">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2">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Irish Cream Recipe.</w:t>
      </w:r>
      <w:r w:rsidDel="00000000" w:rsidR="00000000" w:rsidRPr="00000000">
        <w:rPr>
          <w:rtl w:val="0"/>
        </w:rPr>
      </w:r>
    </w:p>
    <w:p w:rsidR="00000000" w:rsidDel="00000000" w:rsidP="00000000" w:rsidRDefault="00000000" w:rsidRPr="00000000" w14:paraId="00000043">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Business Development, Live Videographer, St. Lucifer Co-Lyricist for Thomas Albert Music, Mumbai.</w:t>
      </w:r>
      <w:r w:rsidDel="00000000" w:rsidR="00000000" w:rsidRPr="00000000">
        <w:rPr>
          <w:rtl w:val="0"/>
        </w:rPr>
      </w:r>
    </w:p>
    <w:p w:rsidR="00000000" w:rsidDel="00000000" w:rsidP="00000000" w:rsidRDefault="00000000" w:rsidRPr="00000000" w14:paraId="00000044">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for Tashi Films.</w:t>
      </w:r>
      <w:r w:rsidDel="00000000" w:rsidR="00000000" w:rsidRPr="00000000">
        <w:rPr>
          <w:rtl w:val="0"/>
        </w:rPr>
      </w:r>
    </w:p>
    <w:p w:rsidR="00000000" w:rsidDel="00000000" w:rsidP="00000000" w:rsidRDefault="00000000" w:rsidRPr="00000000" w14:paraId="00000045">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Operations Manager, Logistics Manager for The Black Canvas, Mumbai.</w:t>
      </w:r>
      <w:r w:rsidDel="00000000" w:rsidR="00000000" w:rsidRPr="00000000">
        <w:rPr>
          <w:rtl w:val="0"/>
        </w:rPr>
      </w:r>
    </w:p>
    <w:p w:rsidR="00000000" w:rsidDel="00000000" w:rsidP="00000000" w:rsidRDefault="00000000" w:rsidRPr="00000000" w14:paraId="00000046">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Operations Manager for POLKA Clothing Store, Mumbai.</w:t>
      </w:r>
      <w:r w:rsidDel="00000000" w:rsidR="00000000" w:rsidRPr="00000000">
        <w:rPr>
          <w:rtl w:val="0"/>
        </w:rPr>
      </w:r>
    </w:p>
    <w:p w:rsidR="00000000" w:rsidDel="00000000" w:rsidP="00000000" w:rsidRDefault="00000000" w:rsidRPr="00000000" w14:paraId="00000047">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Redevelopment of Revdanda Fort, Kashid. Client: Maharashtra Tourism Development Corporation, Government of Maharashtra.</w:t>
      </w:r>
      <w:r w:rsidDel="00000000" w:rsidR="00000000" w:rsidRPr="00000000">
        <w:rPr>
          <w:rtl w:val="0"/>
        </w:rPr>
      </w:r>
    </w:p>
    <w:p w:rsidR="00000000" w:rsidDel="00000000" w:rsidP="00000000" w:rsidRDefault="00000000" w:rsidRPr="00000000" w14:paraId="00000048">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Hive Black Box Theatre, Sassoon Dock, Colaba, Mumbai. Client: Alt Culture Entertainment Pvt Ltd.</w:t>
      </w:r>
      <w:r w:rsidDel="00000000" w:rsidR="00000000" w:rsidRPr="00000000">
        <w:rPr>
          <w:rtl w:val="0"/>
        </w:rPr>
      </w:r>
    </w:p>
    <w:p w:rsidR="00000000" w:rsidDel="00000000" w:rsidP="00000000" w:rsidRDefault="00000000" w:rsidRPr="00000000" w14:paraId="00000049">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Hive Black Box Theatre, Brewbot, Andheri, Mumbai. Client: Alt Culture Entertainment Pvt Ltd.</w:t>
      </w:r>
      <w:r w:rsidDel="00000000" w:rsidR="00000000" w:rsidRPr="00000000">
        <w:rPr>
          <w:rtl w:val="0"/>
        </w:rPr>
      </w:r>
    </w:p>
    <w:p w:rsidR="00000000" w:rsidDel="00000000" w:rsidP="00000000" w:rsidRDefault="00000000" w:rsidRPr="00000000" w14:paraId="0000004A">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Underwear Exhibition with PracticeNext, Mumbai. Client: Saatchi &amp; Saatchi.</w:t>
      </w:r>
      <w:r w:rsidDel="00000000" w:rsidR="00000000" w:rsidRPr="00000000">
        <w:rPr>
          <w:rtl w:val="0"/>
        </w:rPr>
      </w:r>
    </w:p>
    <w:p w:rsidR="00000000" w:rsidDel="00000000" w:rsidP="00000000" w:rsidRDefault="00000000" w:rsidRPr="00000000" w14:paraId="0000004B">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Office, Sion, Mumbai. Client: The Black Canvas.</w:t>
      </w:r>
      <w:r w:rsidDel="00000000" w:rsidR="00000000" w:rsidRPr="00000000">
        <w:rPr>
          <w:rtl w:val="0"/>
        </w:rPr>
      </w:r>
    </w:p>
    <w:p w:rsidR="00000000" w:rsidDel="00000000" w:rsidP="00000000" w:rsidRDefault="00000000" w:rsidRPr="00000000" w14:paraId="0000004C">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El Tunal Stadium (International).</w:t>
      </w:r>
      <w:r w:rsidDel="00000000" w:rsidR="00000000" w:rsidRPr="00000000">
        <w:rPr>
          <w:rtl w:val="0"/>
        </w:rPr>
      </w:r>
    </w:p>
    <w:p w:rsidR="00000000" w:rsidDel="00000000" w:rsidP="00000000" w:rsidRDefault="00000000" w:rsidRPr="00000000" w14:paraId="0000004D">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Fontanar Del Rio Stadium (International).</w:t>
      </w:r>
      <w:r w:rsidDel="00000000" w:rsidR="00000000" w:rsidRPr="00000000">
        <w:rPr>
          <w:rtl w:val="0"/>
        </w:rPr>
      </w:r>
    </w:p>
    <w:p w:rsidR="00000000" w:rsidDel="00000000" w:rsidP="00000000" w:rsidRDefault="00000000" w:rsidRPr="00000000" w14:paraId="0000004E">
      <w:pPr>
        <w:widowControl w:val="0"/>
        <w:numPr>
          <w:ilvl w:val="0"/>
          <w:numId w:val="1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Housing for Kalejdohill, Kvarnbacken, Jakobsberg, Jarfalla (International).</w:t>
      </w:r>
      <w:r w:rsidDel="00000000" w:rsidR="00000000" w:rsidRPr="00000000">
        <w:rPr>
          <w:rtl w:val="0"/>
        </w:rPr>
      </w:r>
    </w:p>
    <w:p w:rsidR="00000000" w:rsidDel="00000000" w:rsidP="00000000" w:rsidRDefault="00000000" w:rsidRPr="00000000" w14:paraId="0000004F">
      <w:pPr>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0">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2016</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1">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Coworking Offices, Bandra, Mumbai. Client: Collab Works Pvt Ltd.</w:t>
      </w:r>
      <w:r w:rsidDel="00000000" w:rsidR="00000000" w:rsidRPr="00000000">
        <w:rPr>
          <w:rtl w:val="0"/>
        </w:rPr>
      </w:r>
    </w:p>
    <w:p w:rsidR="00000000" w:rsidDel="00000000" w:rsidP="00000000" w:rsidRDefault="00000000" w:rsidRPr="00000000" w14:paraId="00000052">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Cuckoo Club, Cafe, Bandra, Mumbai. Client: Alt Culture Entertainment Pvt Ltd.</w:t>
      </w:r>
      <w:r w:rsidDel="00000000" w:rsidR="00000000" w:rsidRPr="00000000">
        <w:rPr>
          <w:rtl w:val="0"/>
        </w:rPr>
      </w:r>
    </w:p>
    <w:p w:rsidR="00000000" w:rsidDel="00000000" w:rsidP="00000000" w:rsidRDefault="00000000" w:rsidRPr="00000000" w14:paraId="00000053">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Cuckoo Club, Theatre, Bandra, Mumbai. Client: Alt Culture Entertainment Pvt Ltd.</w:t>
      </w:r>
      <w:r w:rsidDel="00000000" w:rsidR="00000000" w:rsidRPr="00000000">
        <w:rPr>
          <w:rtl w:val="0"/>
        </w:rPr>
      </w:r>
    </w:p>
    <w:p w:rsidR="00000000" w:rsidDel="00000000" w:rsidP="00000000" w:rsidRDefault="00000000" w:rsidRPr="00000000" w14:paraId="00000054">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Hotel Royal Residency, Kurla, Mumbai. Client: Pavan Shetty.</w:t>
      </w:r>
      <w:r w:rsidDel="00000000" w:rsidR="00000000" w:rsidRPr="00000000">
        <w:rPr>
          <w:rtl w:val="0"/>
        </w:rPr>
      </w:r>
    </w:p>
    <w:p w:rsidR="00000000" w:rsidDel="00000000" w:rsidP="00000000" w:rsidRDefault="00000000" w:rsidRPr="00000000" w14:paraId="00000055">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Manufacturing Plant, Lower Parel, Mumbai Client: NRB Bearings.</w:t>
      </w:r>
      <w:r w:rsidDel="00000000" w:rsidR="00000000" w:rsidRPr="00000000">
        <w:rPr>
          <w:rtl w:val="0"/>
        </w:rPr>
      </w:r>
    </w:p>
    <w:p w:rsidR="00000000" w:rsidDel="00000000" w:rsidP="00000000" w:rsidRDefault="00000000" w:rsidRPr="00000000" w14:paraId="00000056">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 room full of books, Savaroli. Client: Mahua Farms.</w:t>
      </w:r>
      <w:r w:rsidDel="00000000" w:rsidR="00000000" w:rsidRPr="00000000">
        <w:rPr>
          <w:rtl w:val="0"/>
        </w:rPr>
      </w:r>
    </w:p>
    <w:p w:rsidR="00000000" w:rsidDel="00000000" w:rsidP="00000000" w:rsidRDefault="00000000" w:rsidRPr="00000000" w14:paraId="00000057">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Ambisonic Lab, Savaroli. Client: SoundCodes.</w:t>
      </w:r>
      <w:r w:rsidDel="00000000" w:rsidR="00000000" w:rsidRPr="00000000">
        <w:rPr>
          <w:rtl w:val="0"/>
        </w:rPr>
      </w:r>
    </w:p>
    <w:p w:rsidR="00000000" w:rsidDel="00000000" w:rsidP="00000000" w:rsidRDefault="00000000" w:rsidRPr="00000000" w14:paraId="00000058">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Airbnb Superhost for Mumbai.</w:t>
      </w:r>
      <w:r w:rsidDel="00000000" w:rsidR="00000000" w:rsidRPr="00000000">
        <w:rPr>
          <w:rtl w:val="0"/>
        </w:rPr>
      </w:r>
    </w:p>
    <w:p w:rsidR="00000000" w:rsidDel="00000000" w:rsidP="00000000" w:rsidRDefault="00000000" w:rsidRPr="00000000" w14:paraId="00000059">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Airbnb, Andheri, Mumbai. Client: Sachin Maheshwari.</w:t>
      </w:r>
      <w:r w:rsidDel="00000000" w:rsidR="00000000" w:rsidRPr="00000000">
        <w:rPr>
          <w:rtl w:val="0"/>
        </w:rPr>
      </w:r>
    </w:p>
    <w:p w:rsidR="00000000" w:rsidDel="00000000" w:rsidP="00000000" w:rsidRDefault="00000000" w:rsidRPr="00000000" w14:paraId="0000005A">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GRÜHAM.</w:t>
      </w:r>
      <w:r w:rsidDel="00000000" w:rsidR="00000000" w:rsidRPr="00000000">
        <w:rPr>
          <w:rtl w:val="0"/>
        </w:rPr>
      </w:r>
    </w:p>
    <w:p w:rsidR="00000000" w:rsidDel="00000000" w:rsidP="00000000" w:rsidRDefault="00000000" w:rsidRPr="00000000" w14:paraId="0000005B">
      <w:pPr>
        <w:widowControl w:val="0"/>
        <w:numPr>
          <w:ilvl w:val="0"/>
          <w:numId w:val="1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WAVE Innovation Space, Nehru Center, Mumbai. Client: BNP Paribas.</w:t>
      </w:r>
      <w:r w:rsidDel="00000000" w:rsidR="00000000" w:rsidRPr="00000000">
        <w:rPr>
          <w:rtl w:val="0"/>
        </w:rPr>
      </w:r>
    </w:p>
    <w:p w:rsidR="00000000" w:rsidDel="00000000" w:rsidP="00000000" w:rsidRDefault="00000000" w:rsidRPr="00000000" w14:paraId="0000005C">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2015</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E">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Infinity Mirror Installation, Todi Mill Social, Mumbai. Client: Adidas.</w:t>
      </w:r>
      <w:r w:rsidDel="00000000" w:rsidR="00000000" w:rsidRPr="00000000">
        <w:rPr>
          <w:rtl w:val="0"/>
        </w:rPr>
      </w:r>
    </w:p>
    <w:p w:rsidR="00000000" w:rsidDel="00000000" w:rsidP="00000000" w:rsidRDefault="00000000" w:rsidRPr="00000000" w14:paraId="0000005F">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WikiHouse/BOM chapter of The WikiHouse Foundation, UK.</w:t>
      </w:r>
      <w:r w:rsidDel="00000000" w:rsidR="00000000" w:rsidRPr="00000000">
        <w:rPr>
          <w:rtl w:val="0"/>
        </w:rPr>
      </w:r>
    </w:p>
    <w:p w:rsidR="00000000" w:rsidDel="00000000" w:rsidP="00000000" w:rsidRDefault="00000000" w:rsidRPr="00000000" w14:paraId="00000060">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Varna Library International Architectural Competition (International).</w:t>
      </w:r>
      <w:r w:rsidDel="00000000" w:rsidR="00000000" w:rsidRPr="00000000">
        <w:rPr>
          <w:rtl w:val="0"/>
        </w:rPr>
      </w:r>
    </w:p>
    <w:p w:rsidR="00000000" w:rsidDel="00000000" w:rsidP="00000000" w:rsidRDefault="00000000" w:rsidRPr="00000000" w14:paraId="00000061">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Makerspace, Andheri, Mumbai. Client: Maker’s Asylum.</w:t>
      </w:r>
      <w:r w:rsidDel="00000000" w:rsidR="00000000" w:rsidRPr="00000000">
        <w:rPr>
          <w:rtl w:val="0"/>
        </w:rPr>
      </w:r>
    </w:p>
    <w:p w:rsidR="00000000" w:rsidDel="00000000" w:rsidP="00000000" w:rsidRDefault="00000000" w:rsidRPr="00000000" w14:paraId="00000062">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Makerspace, Lower Parel, Indian School of Design and Innovation, Mumbai. Client: Maker’s Asylum.</w:t>
      </w:r>
      <w:r w:rsidDel="00000000" w:rsidR="00000000" w:rsidRPr="00000000">
        <w:rPr>
          <w:rtl w:val="0"/>
        </w:rPr>
      </w:r>
    </w:p>
    <w:p w:rsidR="00000000" w:rsidDel="00000000" w:rsidP="00000000" w:rsidRDefault="00000000" w:rsidRPr="00000000" w14:paraId="00000063">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Velugam School, Dadra &amp; Nagar Haveli. Client: Ar. Shreyank Khemalapure.</w:t>
      </w:r>
      <w:r w:rsidDel="00000000" w:rsidR="00000000" w:rsidRPr="00000000">
        <w:rPr>
          <w:rtl w:val="0"/>
        </w:rPr>
      </w:r>
    </w:p>
    <w:p w:rsidR="00000000" w:rsidDel="00000000" w:rsidP="00000000" w:rsidRDefault="00000000" w:rsidRPr="00000000" w14:paraId="00000064">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Angel Investor for Home for Artists, Jaipur.</w:t>
      </w:r>
      <w:r w:rsidDel="00000000" w:rsidR="00000000" w:rsidRPr="00000000">
        <w:rPr>
          <w:rtl w:val="0"/>
        </w:rPr>
      </w:r>
    </w:p>
    <w:p w:rsidR="00000000" w:rsidDel="00000000" w:rsidP="00000000" w:rsidRDefault="00000000" w:rsidRPr="00000000" w14:paraId="00000065">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Coworking Offices, Khar, Mumbai. Client: Collab Works Pvt Ltd.</w:t>
      </w:r>
      <w:r w:rsidDel="00000000" w:rsidR="00000000" w:rsidRPr="00000000">
        <w:rPr>
          <w:rtl w:val="0"/>
        </w:rPr>
      </w:r>
    </w:p>
    <w:p w:rsidR="00000000" w:rsidDel="00000000" w:rsidP="00000000" w:rsidRDefault="00000000" w:rsidRPr="00000000" w14:paraId="00000066">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Office, Khar, Mumbai. Client: Genius U.</w:t>
      </w:r>
      <w:r w:rsidDel="00000000" w:rsidR="00000000" w:rsidRPr="00000000">
        <w:rPr>
          <w:rtl w:val="0"/>
        </w:rPr>
      </w:r>
    </w:p>
    <w:p w:rsidR="00000000" w:rsidDel="00000000" w:rsidP="00000000" w:rsidRDefault="00000000" w:rsidRPr="00000000" w14:paraId="00000067">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Woollen Watch, Thane. Client: Beyond Your Thoughts.</w:t>
      </w:r>
      <w:r w:rsidDel="00000000" w:rsidR="00000000" w:rsidRPr="00000000">
        <w:rPr>
          <w:rtl w:val="0"/>
        </w:rPr>
      </w:r>
    </w:p>
    <w:p w:rsidR="00000000" w:rsidDel="00000000" w:rsidP="00000000" w:rsidRDefault="00000000" w:rsidRPr="00000000" w14:paraId="00000068">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Workshop Event Space, Khar. Client: Alt Culture Entertainment Pvt Ltd.</w:t>
      </w:r>
      <w:r w:rsidDel="00000000" w:rsidR="00000000" w:rsidRPr="00000000">
        <w:rPr>
          <w:rtl w:val="0"/>
        </w:rPr>
      </w:r>
    </w:p>
    <w:p w:rsidR="00000000" w:rsidDel="00000000" w:rsidP="00000000" w:rsidRDefault="00000000" w:rsidRPr="00000000" w14:paraId="00000069">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Product Strategy (India) at SoundCloud.</w:t>
      </w:r>
      <w:r w:rsidDel="00000000" w:rsidR="00000000" w:rsidRPr="00000000">
        <w:rPr>
          <w:rtl w:val="0"/>
        </w:rPr>
      </w:r>
    </w:p>
    <w:p w:rsidR="00000000" w:rsidDel="00000000" w:rsidP="00000000" w:rsidRDefault="00000000" w:rsidRPr="00000000" w14:paraId="0000006A">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Xircus Performance Space, Khar. Client: Alt Culture Entertainment Pvt Ltd.</w:t>
      </w:r>
      <w:r w:rsidDel="00000000" w:rsidR="00000000" w:rsidRPr="00000000">
        <w:rPr>
          <w:rtl w:val="0"/>
        </w:rPr>
      </w:r>
    </w:p>
    <w:p w:rsidR="00000000" w:rsidDel="00000000" w:rsidP="00000000" w:rsidRDefault="00000000" w:rsidRPr="00000000" w14:paraId="0000006B">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Hive Black Box Theatre, Khar, Mumbai. Client: Alt Culture Entertainment Pvt Ltd.</w:t>
      </w:r>
      <w:r w:rsidDel="00000000" w:rsidR="00000000" w:rsidRPr="00000000">
        <w:rPr>
          <w:rtl w:val="0"/>
        </w:rPr>
      </w:r>
    </w:p>
    <w:p w:rsidR="00000000" w:rsidDel="00000000" w:rsidP="00000000" w:rsidRDefault="00000000" w:rsidRPr="00000000" w14:paraId="0000006C">
      <w:pPr>
        <w:widowControl w:val="0"/>
        <w:numPr>
          <w:ilvl w:val="0"/>
          <w:numId w:val="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Hungry Traveller Cafe, Khar, Mumbai. Client: Alt Culture Entertainment Pvt Ltd.</w:t>
      </w:r>
      <w:r w:rsidDel="00000000" w:rsidR="00000000" w:rsidRPr="00000000">
        <w:rPr>
          <w:rtl w:val="0"/>
        </w:rPr>
      </w:r>
    </w:p>
    <w:p w:rsidR="00000000" w:rsidDel="00000000" w:rsidP="00000000" w:rsidRDefault="00000000" w:rsidRPr="00000000" w14:paraId="0000006D">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E">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F">
      <w:pPr>
        <w:widowControl w:val="0"/>
        <w:numPr>
          <w:ilvl w:val="0"/>
          <w:numId w:val="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kNOw Smoking - A short film about the experiences of the nicotine addicts.</w:t>
      </w:r>
      <w:r w:rsidDel="00000000" w:rsidR="00000000" w:rsidRPr="00000000">
        <w:br w:type="page"/>
      </w:r>
      <w:r w:rsidDel="00000000" w:rsidR="00000000" w:rsidRPr="00000000">
        <w:rPr>
          <w:rtl w:val="0"/>
        </w:rPr>
      </w:r>
    </w:p>
    <w:p w:rsidR="00000000" w:rsidDel="00000000" w:rsidP="00000000" w:rsidRDefault="00000000" w:rsidRPr="00000000" w14:paraId="00000070">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1">
      <w:pPr>
        <w:widowControl w:val="0"/>
        <w:numPr>
          <w:ilvl w:val="0"/>
          <w:numId w:val="14"/>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Swedavia Bromma Stockholm Airport Challenge (International).</w:t>
      </w:r>
      <w:r w:rsidDel="00000000" w:rsidR="00000000" w:rsidRPr="00000000">
        <w:rPr>
          <w:rtl w:val="0"/>
        </w:rPr>
      </w:r>
    </w:p>
    <w:p w:rsidR="00000000" w:rsidDel="00000000" w:rsidP="00000000" w:rsidRDefault="00000000" w:rsidRPr="00000000" w14:paraId="00000072">
      <w:pPr>
        <w:widowControl w:val="0"/>
        <w:numPr>
          <w:ilvl w:val="0"/>
          <w:numId w:val="14"/>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Kudal. Client: Jayaram Londhe.</w:t>
      </w:r>
      <w:r w:rsidDel="00000000" w:rsidR="00000000" w:rsidRPr="00000000">
        <w:rPr>
          <w:rtl w:val="0"/>
        </w:rPr>
      </w:r>
    </w:p>
    <w:p w:rsidR="00000000" w:rsidDel="00000000" w:rsidP="00000000" w:rsidRDefault="00000000" w:rsidRPr="00000000" w14:paraId="00000073">
      <w:pPr>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4">
      <w:pPr>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Other Projects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5">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6">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7">
      <w:pPr>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Mujeeb Rehman.</w:t>
      </w:r>
    </w:p>
    <w:p w:rsidR="00000000" w:rsidDel="00000000" w:rsidP="00000000" w:rsidRDefault="00000000" w:rsidRPr="00000000" w14:paraId="00000078">
      <w:pPr>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and Interiors, Bangalore. Client: Dr. Shabbir.</w:t>
      </w:r>
    </w:p>
    <w:p w:rsidR="00000000" w:rsidDel="00000000" w:rsidP="00000000" w:rsidRDefault="00000000" w:rsidRPr="00000000" w14:paraId="00000079">
      <w:pPr>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Industrial Campus, Bangalore. Client: SR Seatings.</w:t>
      </w:r>
    </w:p>
    <w:p w:rsidR="00000000" w:rsidDel="00000000" w:rsidP="00000000" w:rsidRDefault="00000000" w:rsidRPr="00000000" w14:paraId="0000007A">
      <w:pPr>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and Interiors, Bangalore. Client: SR Seatings.</w:t>
      </w:r>
    </w:p>
    <w:p w:rsidR="00000000" w:rsidDel="00000000" w:rsidP="00000000" w:rsidRDefault="00000000" w:rsidRPr="00000000" w14:paraId="0000007B">
      <w:pPr>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C">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D">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E">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Rowhouse, Bangalore. Client: Mr. Ansari.</w:t>
      </w:r>
    </w:p>
    <w:p w:rsidR="00000000" w:rsidDel="00000000" w:rsidP="00000000" w:rsidRDefault="00000000" w:rsidRPr="00000000" w14:paraId="0000007F">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Mohsin.</w:t>
      </w:r>
    </w:p>
    <w:p w:rsidR="00000000" w:rsidDel="00000000" w:rsidP="00000000" w:rsidRDefault="00000000" w:rsidRPr="00000000" w14:paraId="00000080">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Jameel.</w:t>
      </w:r>
    </w:p>
    <w:p w:rsidR="00000000" w:rsidDel="00000000" w:rsidP="00000000" w:rsidRDefault="00000000" w:rsidRPr="00000000" w14:paraId="00000081">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 Interiors, Bangalore. Client: Ultra Laboratories.</w:t>
      </w:r>
    </w:p>
    <w:p w:rsidR="00000000" w:rsidDel="00000000" w:rsidP="00000000" w:rsidRDefault="00000000" w:rsidRPr="00000000" w14:paraId="00000082">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Warehouse, Hassan. Client: Ultra Laboratories.</w:t>
      </w:r>
    </w:p>
    <w:p w:rsidR="00000000" w:rsidDel="00000000" w:rsidP="00000000" w:rsidRDefault="00000000" w:rsidRPr="00000000" w14:paraId="00000083">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Hoodi. Client: Mr. Mujeeb Rehman.</w:t>
      </w:r>
    </w:p>
    <w:p w:rsidR="00000000" w:rsidDel="00000000" w:rsidP="00000000" w:rsidRDefault="00000000" w:rsidRPr="00000000" w14:paraId="00000084">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Penthouse + Interiors, Bangalore. Client: Mr. Ansari.</w:t>
      </w:r>
    </w:p>
    <w:p w:rsidR="00000000" w:rsidDel="00000000" w:rsidP="00000000" w:rsidRDefault="00000000" w:rsidRPr="00000000" w14:paraId="00000085">
      <w:pPr>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Haleem.</w:t>
      </w:r>
    </w:p>
    <w:p w:rsidR="00000000" w:rsidDel="00000000" w:rsidP="00000000" w:rsidRDefault="00000000" w:rsidRPr="00000000" w14:paraId="00000086">
      <w:pPr>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7">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de.Sign Studio LLC. New York . Mumbai</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8">
      <w:pPr>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93 Starr Street, Brooklyn. Client: Rahul Marathe.</w:t>
      </w:r>
    </w:p>
    <w:p w:rsidR="00000000" w:rsidDel="00000000" w:rsidP="00000000" w:rsidRDefault="00000000" w:rsidRPr="00000000" w14:paraId="00000089">
      <w:pPr>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Manhattan Loft, Manhattan. Client. Ar. Viren Brahmbhatt.</w:t>
      </w:r>
    </w:p>
    <w:p w:rsidR="00000000" w:rsidDel="00000000" w:rsidP="00000000" w:rsidRDefault="00000000" w:rsidRPr="00000000" w14:paraId="0000008A">
      <w:pPr>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SNS Platina, Surat. Client: SNS Developers Pvt. Ltd.</w:t>
      </w:r>
    </w:p>
    <w:p w:rsidR="00000000" w:rsidDel="00000000" w:rsidP="00000000" w:rsidRDefault="00000000" w:rsidRPr="00000000" w14:paraId="0000008B">
      <w:pPr>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Mega Food Park, Gujarat. Client: State Government of Gujarat.</w:t>
      </w:r>
    </w:p>
    <w:p w:rsidR="00000000" w:rsidDel="00000000" w:rsidP="00000000" w:rsidRDefault="00000000" w:rsidRPr="00000000" w14:paraId="0000008C">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D">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E">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F">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Arbors By The Lake Gated Community &amp; Villas Project, Jigani, Bangalore. Client: CK Narotham.</w:t>
      </w:r>
    </w:p>
    <w:p w:rsidR="00000000" w:rsidDel="00000000" w:rsidP="00000000" w:rsidRDefault="00000000" w:rsidRPr="00000000" w14:paraId="00000090">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Sarjapur Road, Bangalore. Client: Mr. Harish Bhatia.</w:t>
      </w:r>
    </w:p>
    <w:p w:rsidR="00000000" w:rsidDel="00000000" w:rsidP="00000000" w:rsidRDefault="00000000" w:rsidRPr="00000000" w14:paraId="00000091">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funktion design Office Building, Sanjaynagar, Bangalore. Client: Ar. Madhusudhan Sridhar.</w:t>
      </w:r>
    </w:p>
    <w:p w:rsidR="00000000" w:rsidDel="00000000" w:rsidP="00000000" w:rsidRDefault="00000000" w:rsidRPr="00000000" w14:paraId="00000092">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Commercial Complex, Jayanagar, Bangalore. Client: Mrs. Lakshmi and Mr. Jagadish.</w:t>
      </w:r>
    </w:p>
    <w:p w:rsidR="00000000" w:rsidDel="00000000" w:rsidP="00000000" w:rsidRDefault="00000000" w:rsidRPr="00000000" w14:paraId="00000093">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Sarjapur Road, Bangalore. Client: Ar. Madhusudhan Sridhar.</w:t>
      </w:r>
    </w:p>
    <w:p w:rsidR="00000000" w:rsidDel="00000000" w:rsidP="00000000" w:rsidRDefault="00000000" w:rsidRPr="00000000" w14:paraId="00000094">
      <w:pPr>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Heritage Conservation, Basavangudi, Bangalore. Client: Adv. Ramadhyani.</w:t>
      </w: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Academics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6">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7">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Final Architectural Thesis (Bridging Emotions). Explored the utility value of space around the Sea Link Bridge, Mumbai and proposed architectural design to treat citywide clinical depression.</w:t>
      </w:r>
      <w:r w:rsidDel="00000000" w:rsidR="00000000" w:rsidRPr="00000000">
        <w:rPr>
          <w:rtl w:val="0"/>
        </w:rPr>
      </w:r>
    </w:p>
    <w:p w:rsidR="00000000" w:rsidDel="00000000" w:rsidP="00000000" w:rsidRDefault="00000000" w:rsidRPr="00000000" w14:paraId="00000098">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Shortlisted for University of Westminster Design Trophy at International Rank No. 4.</w:t>
      </w:r>
      <w:r w:rsidDel="00000000" w:rsidR="00000000" w:rsidRPr="00000000">
        <w:rPr>
          <w:rtl w:val="0"/>
        </w:rPr>
      </w:r>
    </w:p>
    <w:p w:rsidR="00000000" w:rsidDel="00000000" w:rsidP="00000000" w:rsidRDefault="00000000" w:rsidRPr="00000000" w14:paraId="00000099">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Shortlisted for Landscape Design Trophy for 2 consecutive years.</w:t>
      </w:r>
      <w:r w:rsidDel="00000000" w:rsidR="00000000" w:rsidRPr="00000000">
        <w:rPr>
          <w:rtl w:val="0"/>
        </w:rPr>
      </w:r>
    </w:p>
    <w:p w:rsidR="00000000" w:rsidDel="00000000" w:rsidP="00000000" w:rsidRDefault="00000000" w:rsidRPr="00000000" w14:paraId="0000009A">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Shortlisted for Annual NASA Design Competition for 5 consecutive years / Perspicacity.</w:t>
      </w:r>
      <w:r w:rsidDel="00000000" w:rsidR="00000000" w:rsidRPr="00000000">
        <w:rPr>
          <w:rtl w:val="0"/>
        </w:rPr>
      </w:r>
    </w:p>
    <w:p w:rsidR="00000000" w:rsidDel="00000000" w:rsidP="00000000" w:rsidRDefault="00000000" w:rsidRPr="00000000" w14:paraId="0000009B">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Android Application for Archiperspecta with Pawan Hegde.</w:t>
      </w:r>
      <w:r w:rsidDel="00000000" w:rsidR="00000000" w:rsidRPr="00000000">
        <w:rPr>
          <w:rtl w:val="0"/>
        </w:rPr>
      </w:r>
    </w:p>
    <w:p w:rsidR="00000000" w:rsidDel="00000000" w:rsidP="00000000" w:rsidRDefault="00000000" w:rsidRPr="00000000" w14:paraId="0000009C">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Ouch - An animated film about incidents in the lives of Mumbaikars.</w:t>
      </w:r>
      <w:r w:rsidDel="00000000" w:rsidR="00000000" w:rsidRPr="00000000">
        <w:rPr>
          <w:rtl w:val="0"/>
        </w:rPr>
      </w:r>
    </w:p>
    <w:p w:rsidR="00000000" w:rsidDel="00000000" w:rsidP="00000000" w:rsidRDefault="00000000" w:rsidRPr="00000000" w14:paraId="0000009D">
      <w:pPr>
        <w:widowControl w:val="0"/>
        <w:numPr>
          <w:ilvl w:val="0"/>
          <w:numId w:val="20"/>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Editorial Team for Annual Architectural Magazine, Oculus 5 of KLS GIT, Belgaum.</w:t>
      </w:r>
      <w:r w:rsidDel="00000000" w:rsidR="00000000" w:rsidRPr="00000000">
        <w:rPr>
          <w:rtl w:val="0"/>
        </w:rPr>
      </w:r>
    </w:p>
    <w:p w:rsidR="00000000" w:rsidDel="00000000" w:rsidP="00000000" w:rsidRDefault="00000000" w:rsidRPr="00000000" w14:paraId="0000009E">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F">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2012</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A0">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Catalytic Corridor, LAjournal Design Competition (Landscape, India).</w:t>
      </w:r>
      <w:r w:rsidDel="00000000" w:rsidR="00000000" w:rsidRPr="00000000">
        <w:rPr>
          <w:rtl w:val="0"/>
        </w:rPr>
      </w:r>
    </w:p>
    <w:p w:rsidR="00000000" w:rsidDel="00000000" w:rsidP="00000000" w:rsidRDefault="00000000" w:rsidRPr="00000000" w14:paraId="000000A1">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Urban Insert Design. Proposed a way to cure religious tension and ongoing riots in the Old city and the Fort, Belgaum using socio - economic principles of urban design and space making.</w:t>
      </w:r>
      <w:r w:rsidDel="00000000" w:rsidR="00000000" w:rsidRPr="00000000">
        <w:rPr>
          <w:rtl w:val="0"/>
        </w:rPr>
      </w:r>
    </w:p>
    <w:p w:rsidR="00000000" w:rsidDel="00000000" w:rsidP="00000000" w:rsidRDefault="00000000" w:rsidRPr="00000000" w14:paraId="000000A2">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Book Store Interior Design. Proposed redesigning an old watch tower into a bookstore inside the military cantonment/camp area of Belgaum.</w:t>
      </w:r>
      <w:r w:rsidDel="00000000" w:rsidR="00000000" w:rsidRPr="00000000">
        <w:rPr>
          <w:rtl w:val="0"/>
        </w:rPr>
      </w:r>
    </w:p>
    <w:p w:rsidR="00000000" w:rsidDel="00000000" w:rsidP="00000000" w:rsidRDefault="00000000" w:rsidRPr="00000000" w14:paraId="000000A3">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Processism. Studied ways of imagining processes that storytell steps to any design solution.</w:t>
      </w:r>
      <w:r w:rsidDel="00000000" w:rsidR="00000000" w:rsidRPr="00000000">
        <w:rPr>
          <w:rtl w:val="0"/>
        </w:rPr>
      </w:r>
    </w:p>
    <w:p w:rsidR="00000000" w:rsidDel="00000000" w:rsidP="00000000" w:rsidRDefault="00000000" w:rsidRPr="00000000" w14:paraId="000000A4">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Admission Brochure 2012 of KLS GIT, Belgaum.</w:t>
      </w:r>
      <w:r w:rsidDel="00000000" w:rsidR="00000000" w:rsidRPr="00000000">
        <w:rPr>
          <w:rtl w:val="0"/>
        </w:rPr>
      </w:r>
    </w:p>
    <w:p w:rsidR="00000000" w:rsidDel="00000000" w:rsidP="00000000" w:rsidRDefault="00000000" w:rsidRPr="00000000" w14:paraId="000000A5">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Prospectus 2012 of KLS GIT, Belgaum.</w:t>
      </w:r>
      <w:r w:rsidDel="00000000" w:rsidR="00000000" w:rsidRPr="00000000">
        <w:rPr>
          <w:rtl w:val="0"/>
        </w:rPr>
      </w:r>
    </w:p>
    <w:p w:rsidR="00000000" w:rsidDel="00000000" w:rsidP="00000000" w:rsidRDefault="00000000" w:rsidRPr="00000000" w14:paraId="000000A6">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Avalanche Annual Fest Magazine 2012 of KLS GIT, Belgaum.</w:t>
      </w:r>
      <w:r w:rsidDel="00000000" w:rsidR="00000000" w:rsidRPr="00000000">
        <w:rPr>
          <w:rtl w:val="0"/>
        </w:rPr>
      </w:r>
    </w:p>
    <w:p w:rsidR="00000000" w:rsidDel="00000000" w:rsidP="00000000" w:rsidRDefault="00000000" w:rsidRPr="00000000" w14:paraId="000000A7">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Citation for GSen Redesign Trophy for 4 consecutive years.</w:t>
      </w:r>
      <w:r w:rsidDel="00000000" w:rsidR="00000000" w:rsidRPr="00000000">
        <w:rPr>
          <w:rtl w:val="0"/>
        </w:rPr>
      </w:r>
    </w:p>
    <w:p w:rsidR="00000000" w:rsidDel="00000000" w:rsidP="00000000" w:rsidRDefault="00000000" w:rsidRPr="00000000" w14:paraId="000000A8">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Citation for 3 consecutive years for Louis I Kahn Documentation Trophy.</w:t>
      </w:r>
      <w:r w:rsidDel="00000000" w:rsidR="00000000" w:rsidRPr="00000000">
        <w:rPr>
          <w:rtl w:val="0"/>
        </w:rPr>
      </w:r>
    </w:p>
    <w:p w:rsidR="00000000" w:rsidDel="00000000" w:rsidP="00000000" w:rsidRDefault="00000000" w:rsidRPr="00000000" w14:paraId="000000A9">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Shortlisted for Annual NASA Journalism Trophy, Zo-NASA Journalism Trophy for 3 consecutive years.</w:t>
      </w:r>
      <w:r w:rsidDel="00000000" w:rsidR="00000000" w:rsidRPr="00000000">
        <w:rPr>
          <w:rtl w:val="0"/>
        </w:rPr>
      </w:r>
    </w:p>
    <w:p w:rsidR="00000000" w:rsidDel="00000000" w:rsidP="00000000" w:rsidRDefault="00000000" w:rsidRPr="00000000" w14:paraId="000000AA">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Shortlisted and Published for Cityscape Article Writing Competition at National Level.</w:t>
      </w:r>
      <w:r w:rsidDel="00000000" w:rsidR="00000000" w:rsidRPr="00000000">
        <w:rPr>
          <w:rtl w:val="0"/>
        </w:rPr>
      </w:r>
    </w:p>
    <w:p w:rsidR="00000000" w:rsidDel="00000000" w:rsidP="00000000" w:rsidRDefault="00000000" w:rsidRPr="00000000" w14:paraId="000000AB">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Interview, Ar. Deepak Guggari, VDGA, Pune for Annual Architectural Magazine, Oculus 4 of KLS GIT, Belgaum.</w:t>
      </w:r>
      <w:r w:rsidDel="00000000" w:rsidR="00000000" w:rsidRPr="00000000">
        <w:rPr>
          <w:rtl w:val="0"/>
        </w:rPr>
      </w:r>
    </w:p>
    <w:p w:rsidR="00000000" w:rsidDel="00000000" w:rsidP="00000000" w:rsidRDefault="00000000" w:rsidRPr="00000000" w14:paraId="000000AC">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IVAVELUX Award Competition (International).</w:t>
      </w:r>
      <w:r w:rsidDel="00000000" w:rsidR="00000000" w:rsidRPr="00000000">
        <w:rPr>
          <w:rtl w:val="0"/>
        </w:rPr>
      </w:r>
    </w:p>
    <w:p w:rsidR="00000000" w:rsidDel="00000000" w:rsidP="00000000" w:rsidRDefault="00000000" w:rsidRPr="00000000" w14:paraId="000000AD">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Red Bag. A film showcasing the quote, “Things go to those who want to keep them, and not use them.”</w:t>
      </w:r>
      <w:r w:rsidDel="00000000" w:rsidR="00000000" w:rsidRPr="00000000">
        <w:rPr>
          <w:rtl w:val="0"/>
        </w:rPr>
      </w:r>
    </w:p>
    <w:p w:rsidR="00000000" w:rsidDel="00000000" w:rsidP="00000000" w:rsidRDefault="00000000" w:rsidRPr="00000000" w14:paraId="000000AE">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Innu Onde Gadi Kathe. A stop motion film based on a Bollywood love story plot, made of toy cars characters that speak slang lingua.</w:t>
      </w:r>
      <w:r w:rsidDel="00000000" w:rsidR="00000000" w:rsidRPr="00000000">
        <w:rPr>
          <w:rtl w:val="0"/>
        </w:rPr>
      </w:r>
    </w:p>
    <w:p w:rsidR="00000000" w:rsidDel="00000000" w:rsidP="00000000" w:rsidRDefault="00000000" w:rsidRPr="00000000" w14:paraId="000000AF">
      <w:pPr>
        <w:widowControl w:val="0"/>
        <w:numPr>
          <w:ilvl w:val="0"/>
          <w:numId w:val="15"/>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Chase in Life. A short film about growth and the desire to grow that is common within all things that are within nature and man.</w:t>
      </w:r>
      <w:r w:rsidDel="00000000" w:rsidR="00000000" w:rsidRPr="00000000">
        <w:rPr>
          <w:rtl w:val="0"/>
        </w:rPr>
      </w:r>
    </w:p>
    <w:p w:rsidR="00000000" w:rsidDel="00000000" w:rsidP="00000000" w:rsidRDefault="00000000" w:rsidRPr="00000000" w14:paraId="000000B0">
      <w:pPr>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1">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2011</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2">
      <w:pPr>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Special Mention for Housing and Urban Development Corporation Design Trophy for 3 consecutive years.</w:t>
      </w:r>
      <w:r w:rsidDel="00000000" w:rsidR="00000000" w:rsidRPr="00000000">
        <w:rPr>
          <w:rtl w:val="0"/>
        </w:rPr>
      </w:r>
    </w:p>
    <w:p w:rsidR="00000000" w:rsidDel="00000000" w:rsidP="00000000" w:rsidRDefault="00000000" w:rsidRPr="00000000" w14:paraId="000000B3">
      <w:pPr>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Institute of Design. Studied design principles of Alvaro Siza and used them for a proposed campus design project.</w:t>
      </w:r>
      <w:r w:rsidDel="00000000" w:rsidR="00000000" w:rsidRPr="00000000">
        <w:rPr>
          <w:rtl w:val="0"/>
        </w:rPr>
      </w:r>
    </w:p>
    <w:p w:rsidR="00000000" w:rsidDel="00000000" w:rsidP="00000000" w:rsidRDefault="00000000" w:rsidRPr="00000000" w14:paraId="000000B4">
      <w:pPr>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Interview, Ar. Sanjay Mohe, Mindspace Architects, Bangalore for Annual Architectural Magazine, Oculus 3 of KLS GIT, Belgaum.</w:t>
      </w:r>
      <w:r w:rsidDel="00000000" w:rsidR="00000000" w:rsidRPr="00000000">
        <w:rPr>
          <w:rtl w:val="0"/>
        </w:rPr>
      </w:r>
    </w:p>
    <w:p w:rsidR="00000000" w:rsidDel="00000000" w:rsidP="00000000" w:rsidRDefault="00000000" w:rsidRPr="00000000" w14:paraId="000000B5">
      <w:pPr>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Diagnostic Center. Proposed using elements of calm and peace to cure traumas.</w:t>
      </w:r>
      <w:r w:rsidDel="00000000" w:rsidR="00000000" w:rsidRPr="00000000">
        <w:rPr>
          <w:rtl w:val="0"/>
        </w:rPr>
      </w:r>
    </w:p>
    <w:p w:rsidR="00000000" w:rsidDel="00000000" w:rsidP="00000000" w:rsidRDefault="00000000" w:rsidRPr="00000000" w14:paraId="000000B6">
      <w:pPr>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Cultural Center. Evolved the masterplan from the site boundaries, contours and topography.</w:t>
      </w:r>
      <w:r w:rsidDel="00000000" w:rsidR="00000000" w:rsidRPr="00000000">
        <w:rPr>
          <w:rtl w:val="0"/>
        </w:rPr>
      </w:r>
    </w:p>
    <w:p w:rsidR="00000000" w:rsidDel="00000000" w:rsidP="00000000" w:rsidRDefault="00000000" w:rsidRPr="00000000" w14:paraId="000000B7">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8">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16 Week Internship / 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9">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Kevala Retreat, Chikmagalur. Client: Dr. Pradeep Ullal.</w:t>
      </w:r>
      <w:r w:rsidDel="00000000" w:rsidR="00000000" w:rsidRPr="00000000">
        <w:rPr>
          <w:rtl w:val="0"/>
        </w:rPr>
      </w:r>
    </w:p>
    <w:p w:rsidR="00000000" w:rsidDel="00000000" w:rsidP="00000000" w:rsidRDefault="00000000" w:rsidRPr="00000000" w14:paraId="000000BA">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Hotel Peridot, Mysore. Client: Peridot Group.</w:t>
      </w:r>
      <w:r w:rsidDel="00000000" w:rsidR="00000000" w:rsidRPr="00000000">
        <w:rPr>
          <w:rtl w:val="0"/>
        </w:rPr>
      </w:r>
    </w:p>
    <w:p w:rsidR="00000000" w:rsidDel="00000000" w:rsidP="00000000" w:rsidRDefault="00000000" w:rsidRPr="00000000" w14:paraId="000000BB">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Apartment, Sanjaynagar, Bangalore. Client: Mr. Nori Phanindra.</w:t>
      </w:r>
      <w:r w:rsidDel="00000000" w:rsidR="00000000" w:rsidRPr="00000000">
        <w:rPr>
          <w:rtl w:val="0"/>
        </w:rPr>
      </w:r>
    </w:p>
    <w:p w:rsidR="00000000" w:rsidDel="00000000" w:rsidP="00000000" w:rsidRDefault="00000000" w:rsidRPr="00000000" w14:paraId="000000BC">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Chamarajpet, Bangalore. Client: Mr. Sitaram and Mrs. Shruti.</w:t>
      </w:r>
      <w:r w:rsidDel="00000000" w:rsidR="00000000" w:rsidRPr="00000000">
        <w:rPr>
          <w:rtl w:val="0"/>
        </w:rPr>
      </w:r>
    </w:p>
    <w:p w:rsidR="00000000" w:rsidDel="00000000" w:rsidP="00000000" w:rsidRDefault="00000000" w:rsidRPr="00000000" w14:paraId="000000BD">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 Interiors, Bangalore. Client: Dr. Ravindran.</w:t>
      </w:r>
      <w:r w:rsidDel="00000000" w:rsidR="00000000" w:rsidRPr="00000000">
        <w:rPr>
          <w:rtl w:val="0"/>
        </w:rPr>
      </w:r>
    </w:p>
    <w:p w:rsidR="00000000" w:rsidDel="00000000" w:rsidP="00000000" w:rsidRDefault="00000000" w:rsidRPr="00000000" w14:paraId="000000BE">
      <w:pPr>
        <w:widowControl w:val="0"/>
        <w:numPr>
          <w:ilvl w:val="0"/>
          <w:numId w:val="16"/>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Interiors, Sanjaynagar, Bangalore. Client: Ar. Madhusudhan Sridhar.</w:t>
      </w:r>
      <w:r w:rsidDel="00000000" w:rsidR="00000000" w:rsidRPr="00000000">
        <w:rPr>
          <w:rtl w:val="0"/>
        </w:rPr>
      </w:r>
    </w:p>
    <w:p w:rsidR="00000000" w:rsidDel="00000000" w:rsidP="00000000" w:rsidRDefault="00000000" w:rsidRPr="00000000" w14:paraId="000000BF">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0">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C1">
      <w:pPr>
        <w:widowControl w:val="0"/>
        <w:numPr>
          <w:ilvl w:val="0"/>
          <w:numId w:val="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Community Center. Proposed a circular form with split sections for adding a stadia.</w:t>
      </w:r>
      <w:r w:rsidDel="00000000" w:rsidR="00000000" w:rsidRPr="00000000">
        <w:rPr>
          <w:rtl w:val="0"/>
        </w:rPr>
      </w:r>
    </w:p>
    <w:p w:rsidR="00000000" w:rsidDel="00000000" w:rsidP="00000000" w:rsidRDefault="00000000" w:rsidRPr="00000000" w14:paraId="000000C2">
      <w:pPr>
        <w:widowControl w:val="0"/>
        <w:numPr>
          <w:ilvl w:val="0"/>
          <w:numId w:val="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Housing. The master-plan focused on ease of access, child safety, and large pedestrian zones coupled with event spaces.</w:t>
      </w:r>
      <w:r w:rsidDel="00000000" w:rsidR="00000000" w:rsidRPr="00000000">
        <w:rPr>
          <w:rtl w:val="0"/>
        </w:rPr>
      </w:r>
    </w:p>
    <w:p w:rsidR="00000000" w:rsidDel="00000000" w:rsidP="00000000" w:rsidRDefault="00000000" w:rsidRPr="00000000" w14:paraId="000000C3">
      <w:pPr>
        <w:widowControl w:val="0"/>
        <w:numPr>
          <w:ilvl w:val="0"/>
          <w:numId w:val="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Motel. Adapted artificial balconies to capture surrounding picturesque views.</w:t>
      </w:r>
      <w:r w:rsidDel="00000000" w:rsidR="00000000" w:rsidRPr="00000000">
        <w:rPr>
          <w:rtl w:val="0"/>
        </w:rPr>
      </w:r>
    </w:p>
    <w:p w:rsidR="00000000" w:rsidDel="00000000" w:rsidP="00000000" w:rsidRDefault="00000000" w:rsidRPr="00000000" w14:paraId="000000C4">
      <w:pPr>
        <w:widowControl w:val="0"/>
        <w:numPr>
          <w:ilvl w:val="0"/>
          <w:numId w:val="7"/>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Meditation Center. Designed a path around light and glass water tanks to create an ambience for meditation.</w:t>
      </w:r>
      <w:r w:rsidDel="00000000" w:rsidR="00000000" w:rsidRPr="00000000">
        <w:rPr>
          <w:rtl w:val="0"/>
        </w:rPr>
      </w:r>
    </w:p>
    <w:p w:rsidR="00000000" w:rsidDel="00000000" w:rsidP="00000000" w:rsidRDefault="00000000" w:rsidRPr="00000000" w14:paraId="000000C5">
      <w:pPr>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6">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C7">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Kudal. Client: Prof. Uday Bhatye.</w:t>
      </w:r>
      <w:r w:rsidDel="00000000" w:rsidR="00000000" w:rsidRPr="00000000">
        <w:rPr>
          <w:rtl w:val="0"/>
        </w:rPr>
      </w:r>
    </w:p>
    <w:p w:rsidR="00000000" w:rsidDel="00000000" w:rsidP="00000000" w:rsidRDefault="00000000" w:rsidRPr="00000000" w14:paraId="000000C8">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Residence, Muzaffarpur. Client: Mr. Vibhu Kumar.</w:t>
      </w:r>
      <w:r w:rsidDel="00000000" w:rsidR="00000000" w:rsidRPr="00000000">
        <w:rPr>
          <w:rtl w:val="0"/>
        </w:rPr>
      </w:r>
    </w:p>
    <w:p w:rsidR="00000000" w:rsidDel="00000000" w:rsidP="00000000" w:rsidRDefault="00000000" w:rsidRPr="00000000" w14:paraId="000000C9">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Café, New Delhi. Client: Mr. Varun Ashok.</w:t>
      </w:r>
      <w:r w:rsidDel="00000000" w:rsidR="00000000" w:rsidRPr="00000000">
        <w:rPr>
          <w:rtl w:val="0"/>
        </w:rPr>
      </w:r>
    </w:p>
    <w:p w:rsidR="00000000" w:rsidDel="00000000" w:rsidP="00000000" w:rsidRDefault="00000000" w:rsidRPr="00000000" w14:paraId="000000CA">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Farmhouse, Savaroli. Client: Mrs. Heera Subhan and Mr. Sharad Yadav.</w:t>
      </w:r>
      <w:r w:rsidDel="00000000" w:rsidR="00000000" w:rsidRPr="00000000">
        <w:rPr>
          <w:rtl w:val="0"/>
        </w:rPr>
      </w:r>
    </w:p>
    <w:p w:rsidR="00000000" w:rsidDel="00000000" w:rsidP="00000000" w:rsidRDefault="00000000" w:rsidRPr="00000000" w14:paraId="000000CB">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Restaurant. Proposed a thin concrete slab pierced at various points by structural steel columns and oriented towards the lake while creating natural ventilation.</w:t>
      </w:r>
      <w:r w:rsidDel="00000000" w:rsidR="00000000" w:rsidRPr="00000000">
        <w:rPr>
          <w:rtl w:val="0"/>
        </w:rPr>
      </w:r>
    </w:p>
    <w:p w:rsidR="00000000" w:rsidDel="00000000" w:rsidP="00000000" w:rsidRDefault="00000000" w:rsidRPr="00000000" w14:paraId="000000CC">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for Archiperspecta on Joomla/ Wordpress/ Vanilla with customization, and improved web traffic strategies.</w:t>
      </w:r>
      <w:r w:rsidDel="00000000" w:rsidR="00000000" w:rsidRPr="00000000">
        <w:rPr>
          <w:rtl w:val="0"/>
        </w:rPr>
      </w:r>
    </w:p>
    <w:p w:rsidR="00000000" w:rsidDel="00000000" w:rsidP="00000000" w:rsidRDefault="00000000" w:rsidRPr="00000000" w14:paraId="000000CD">
      <w:pPr>
        <w:widowControl w:val="0"/>
        <w:numPr>
          <w:ilvl w:val="0"/>
          <w:numId w:val="13"/>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Brno City Square Design Competition (International).</w:t>
      </w:r>
      <w:r w:rsidDel="00000000" w:rsidR="00000000" w:rsidRPr="00000000">
        <w:rPr>
          <w:rtl w:val="0"/>
        </w:rPr>
      </w:r>
    </w:p>
    <w:p w:rsidR="00000000" w:rsidDel="00000000" w:rsidP="00000000" w:rsidRDefault="00000000" w:rsidRPr="00000000" w14:paraId="000000CE">
      <w:pPr>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F">
      <w:pPr>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D0">
      <w:pPr>
        <w:widowControl w:val="0"/>
        <w:numPr>
          <w:ilvl w:val="0"/>
          <w:numId w:val="8"/>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Bungalow. Proposed a lake house with circular form and bridges as corridors.</w:t>
      </w:r>
      <w:r w:rsidDel="00000000" w:rsidR="00000000" w:rsidRPr="00000000">
        <w:rPr>
          <w:rtl w:val="0"/>
        </w:rPr>
      </w:r>
    </w:p>
    <w:p w:rsidR="00000000" w:rsidDel="00000000" w:rsidP="00000000" w:rsidRDefault="00000000" w:rsidRPr="00000000" w14:paraId="000000D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Articles for Annual Architectural Magazine, Oculus 2 of KLS GIT, Belgaum.</w:t>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72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2"/>
    <w:qFormat w:val="1"/>
    <w:pPr>
      <w:spacing w:after="200" w:line="360" w:lineRule="auto"/>
    </w:pPr>
    <w:rPr>
      <w:lang w:bidi="hi-IN" w:eastAsia="zh-CN"/>
    </w:rPr>
  </w:style>
  <w:style w:type="paragraph" w:styleId="Heading1">
    <w:name w:val="heading 12"/>
    <w:basedOn w:val="LO-normal"/>
    <w:next w:val="Normal"/>
    <w:uiPriority w:val="9"/>
    <w:qFormat w:val="1"/>
    <w:pPr>
      <w:keepNext w:val="1"/>
      <w:keepLines w:val="1"/>
      <w:spacing w:after="120" w:before="480"/>
      <w:outlineLvl w:val="0"/>
    </w:pPr>
    <w:rPr>
      <w:b w:val="1"/>
      <w:sz w:val="48"/>
      <w:szCs w:val="48"/>
    </w:rPr>
  </w:style>
  <w:style w:type="paragraph" w:styleId="Heading2">
    <w:name w:val="heading 22"/>
    <w:basedOn w:val="LO-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2"/>
    <w:basedOn w:val="LO-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2"/>
    <w:basedOn w:val="LO-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2"/>
    <w:basedOn w:val="LO-normal"/>
    <w:next w:val="Normal"/>
    <w:uiPriority w:val="9"/>
    <w:semiHidden w:val="1"/>
    <w:unhideWhenUsed w:val="1"/>
    <w:qFormat w:val="1"/>
    <w:pPr>
      <w:keepNext w:val="1"/>
      <w:keepLines w:val="1"/>
      <w:spacing w:after="40" w:before="220"/>
      <w:outlineLvl w:val="4"/>
    </w:pPr>
    <w:rPr>
      <w:b w:val="1"/>
    </w:rPr>
  </w:style>
  <w:style w:type="paragraph" w:styleId="Heading6">
    <w:name w:val="heading 62"/>
    <w:basedOn w:val="LO-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2"/>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2"/>
    <w:basedOn w:val="LO-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793948"/>
    <w:rPr>
      <w:color w:val="0000ff"/>
      <w:u w:val="single"/>
    </w:rPr>
  </w:style>
  <w:style w:type="character" w:styleId="small-caps" w:customStyle="1">
    <w:name w:val="small-caps"/>
    <w:basedOn w:val="DefaultParagraphFont"/>
    <w:qFormat w:val="1"/>
    <w:rsid w:val="00793948"/>
  </w:style>
  <w:style w:type="character" w:styleId="Emphasis">
    <w:name w:val="Emphasis"/>
    <w:basedOn w:val="DefaultParagraphFont"/>
    <w:uiPriority w:val="20"/>
    <w:qFormat w:val="1"/>
    <w:rsid w:val="00E419EA"/>
    <w:rPr>
      <w:i w:val="1"/>
      <w:iCs w:val="1"/>
    </w:rPr>
  </w:style>
  <w:style w:type="character" w:styleId="UnresolvedMention">
    <w:name w:val="Unresolved Mention"/>
    <w:basedOn w:val="DefaultParagraphFont"/>
    <w:uiPriority w:val="99"/>
    <w:semiHidden w:val="1"/>
    <w:unhideWhenUsed w:val="1"/>
    <w:qFormat w:val="1"/>
    <w:rsid w:val="005D36FB"/>
    <w:rPr>
      <w:color w:val="605e5c"/>
      <w:shd w:color="auto" w:fill="e1dfdd" w:val="clear"/>
    </w:rPr>
  </w:style>
  <w:style w:type="character" w:styleId="ListLabel1" w:customStyle="1">
    <w:name w:val="ListLabel 1"/>
    <w:qFormat w:val="1"/>
    <w:rPr>
      <w:rFonts w:ascii="Century Gothic" w:hAnsi="Century Gothic"/>
      <w:sz w:val="20"/>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rFonts w:ascii="Century Gothic" w:hAnsi="Century Gothic"/>
      <w:sz w:val="20"/>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ListLabel19" w:customStyle="1">
    <w:name w:val="ListLabel 19"/>
    <w:qFormat w:val="1"/>
    <w:rPr>
      <w:rFonts w:ascii="Century Gothic" w:hAnsi="Century Gothic"/>
      <w:sz w:val="20"/>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rFonts w:ascii="Century Gothic" w:hAnsi="Century Gothic"/>
      <w:sz w:val="20"/>
      <w:u w:val="none"/>
    </w:rPr>
  </w:style>
  <w:style w:type="character" w:styleId="ListLabel29" w:customStyle="1">
    <w:name w:val="ListLabel 29"/>
    <w:qFormat w:val="1"/>
    <w:rPr>
      <w:u w:val="none"/>
    </w:rPr>
  </w:style>
  <w:style w:type="character" w:styleId="ListLabel30" w:customStyle="1">
    <w:name w:val="ListLabel 30"/>
    <w:qFormat w:val="1"/>
    <w:rPr>
      <w:u w:val="none"/>
    </w:rPr>
  </w:style>
  <w:style w:type="character" w:styleId="ListLabel31" w:customStyle="1">
    <w:name w:val="ListLabel 31"/>
    <w:qFormat w:val="1"/>
    <w:rPr>
      <w:u w:val="none"/>
    </w:rPr>
  </w:style>
  <w:style w:type="character" w:styleId="ListLabel32" w:customStyle="1">
    <w:name w:val="ListLabel 32"/>
    <w:qFormat w:val="1"/>
    <w:rPr>
      <w:u w:val="none"/>
    </w:rPr>
  </w:style>
  <w:style w:type="character" w:styleId="ListLabel33" w:customStyle="1">
    <w:name w:val="ListLabel 33"/>
    <w:qFormat w:val="1"/>
    <w:rPr>
      <w:u w:val="none"/>
    </w:rPr>
  </w:style>
  <w:style w:type="character" w:styleId="ListLabel34" w:customStyle="1">
    <w:name w:val="ListLabel 34"/>
    <w:qFormat w:val="1"/>
    <w:rPr>
      <w:u w:val="none"/>
    </w:rPr>
  </w:style>
  <w:style w:type="character" w:styleId="ListLabel35" w:customStyle="1">
    <w:name w:val="ListLabel 35"/>
    <w:qFormat w:val="1"/>
    <w:rPr>
      <w:u w:val="none"/>
    </w:rPr>
  </w:style>
  <w:style w:type="character" w:styleId="ListLabel36" w:customStyle="1">
    <w:name w:val="ListLabel 36"/>
    <w:qFormat w:val="1"/>
    <w:rPr>
      <w:u w:val="none"/>
    </w:rPr>
  </w:style>
  <w:style w:type="character" w:styleId="ListLabel37" w:customStyle="1">
    <w:name w:val="ListLabel 37"/>
    <w:qFormat w:val="1"/>
    <w:rPr>
      <w:rFonts w:ascii="Century Gothic" w:hAnsi="Century Gothic"/>
      <w:sz w:val="20"/>
      <w:u w:val="none"/>
    </w:rPr>
  </w:style>
  <w:style w:type="character" w:styleId="ListLabel38" w:customStyle="1">
    <w:name w:val="ListLabel 38"/>
    <w:qFormat w:val="1"/>
    <w:rPr>
      <w:u w:val="none"/>
    </w:rPr>
  </w:style>
  <w:style w:type="character" w:styleId="ListLabel39" w:customStyle="1">
    <w:name w:val="ListLabel 39"/>
    <w:qFormat w:val="1"/>
    <w:rPr>
      <w:u w:val="none"/>
    </w:rPr>
  </w:style>
  <w:style w:type="character" w:styleId="ListLabel40" w:customStyle="1">
    <w:name w:val="ListLabel 40"/>
    <w:qFormat w:val="1"/>
    <w:rPr>
      <w:u w:val="none"/>
    </w:rPr>
  </w:style>
  <w:style w:type="character" w:styleId="ListLabel41" w:customStyle="1">
    <w:name w:val="ListLabel 41"/>
    <w:qFormat w:val="1"/>
    <w:rPr>
      <w:u w:val="none"/>
    </w:rPr>
  </w:style>
  <w:style w:type="character" w:styleId="ListLabel42" w:customStyle="1">
    <w:name w:val="ListLabel 42"/>
    <w:qFormat w:val="1"/>
    <w:rPr>
      <w:u w:val="none"/>
    </w:rPr>
  </w:style>
  <w:style w:type="character" w:styleId="ListLabel43" w:customStyle="1">
    <w:name w:val="ListLabel 43"/>
    <w:qFormat w:val="1"/>
    <w:rPr>
      <w:u w:val="none"/>
    </w:rPr>
  </w:style>
  <w:style w:type="character" w:styleId="ListLabel44" w:customStyle="1">
    <w:name w:val="ListLabel 44"/>
    <w:qFormat w:val="1"/>
    <w:rPr>
      <w:u w:val="none"/>
    </w:rPr>
  </w:style>
  <w:style w:type="character" w:styleId="ListLabel45" w:customStyle="1">
    <w:name w:val="ListLabel 45"/>
    <w:qFormat w:val="1"/>
    <w:rPr>
      <w:u w:val="none"/>
    </w:rPr>
  </w:style>
  <w:style w:type="character" w:styleId="ListLabel46" w:customStyle="1">
    <w:name w:val="ListLabel 46"/>
    <w:qFormat w:val="1"/>
    <w:rPr>
      <w:rFonts w:ascii="Century Gothic" w:hAnsi="Century Gothic"/>
      <w:sz w:val="20"/>
      <w:u w:val="none"/>
    </w:rPr>
  </w:style>
  <w:style w:type="character" w:styleId="ListLabel47" w:customStyle="1">
    <w:name w:val="ListLabel 47"/>
    <w:qFormat w:val="1"/>
    <w:rPr>
      <w:u w:val="none"/>
    </w:rPr>
  </w:style>
  <w:style w:type="character" w:styleId="ListLabel48" w:customStyle="1">
    <w:name w:val="ListLabel 48"/>
    <w:qFormat w:val="1"/>
    <w:rPr>
      <w:u w:val="none"/>
    </w:rPr>
  </w:style>
  <w:style w:type="character" w:styleId="ListLabel49" w:customStyle="1">
    <w:name w:val="ListLabel 49"/>
    <w:qFormat w:val="1"/>
    <w:rPr>
      <w:u w:val="none"/>
    </w:rPr>
  </w:style>
  <w:style w:type="character" w:styleId="ListLabel50" w:customStyle="1">
    <w:name w:val="ListLabel 50"/>
    <w:qFormat w:val="1"/>
    <w:rPr>
      <w:u w:val="none"/>
    </w:rPr>
  </w:style>
  <w:style w:type="character" w:styleId="ListLabel51" w:customStyle="1">
    <w:name w:val="ListLabel 51"/>
    <w:qFormat w:val="1"/>
    <w:rPr>
      <w:u w:val="none"/>
    </w:rPr>
  </w:style>
  <w:style w:type="character" w:styleId="ListLabel52" w:customStyle="1">
    <w:name w:val="ListLabel 52"/>
    <w:qFormat w:val="1"/>
    <w:rPr>
      <w:u w:val="none"/>
    </w:rPr>
  </w:style>
  <w:style w:type="character" w:styleId="ListLabel53" w:customStyle="1">
    <w:name w:val="ListLabel 53"/>
    <w:qFormat w:val="1"/>
    <w:rPr>
      <w:u w:val="none"/>
    </w:rPr>
  </w:style>
  <w:style w:type="character" w:styleId="ListLabel54" w:customStyle="1">
    <w:name w:val="ListLabel 54"/>
    <w:qFormat w:val="1"/>
    <w:rPr>
      <w:u w:val="none"/>
    </w:rPr>
  </w:style>
  <w:style w:type="character" w:styleId="ListLabel55" w:customStyle="1">
    <w:name w:val="ListLabel 55"/>
    <w:qFormat w:val="1"/>
    <w:rPr>
      <w:rFonts w:ascii="Century Gothic" w:hAnsi="Century Gothic"/>
      <w:sz w:val="20"/>
      <w:u w:val="none"/>
    </w:rPr>
  </w:style>
  <w:style w:type="character" w:styleId="ListLabel56" w:customStyle="1">
    <w:name w:val="ListLabel 56"/>
    <w:qFormat w:val="1"/>
    <w:rPr>
      <w:u w:val="none"/>
    </w:rPr>
  </w:style>
  <w:style w:type="character" w:styleId="ListLabel57" w:customStyle="1">
    <w:name w:val="ListLabel 57"/>
    <w:qFormat w:val="1"/>
    <w:rPr>
      <w:u w:val="none"/>
    </w:rPr>
  </w:style>
  <w:style w:type="character" w:styleId="ListLabel58" w:customStyle="1">
    <w:name w:val="ListLabel 58"/>
    <w:qFormat w:val="1"/>
    <w:rPr>
      <w:u w:val="none"/>
    </w:rPr>
  </w:style>
  <w:style w:type="character" w:styleId="ListLabel59" w:customStyle="1">
    <w:name w:val="ListLabel 59"/>
    <w:qFormat w:val="1"/>
    <w:rPr>
      <w:u w:val="none"/>
    </w:rPr>
  </w:style>
  <w:style w:type="character" w:styleId="ListLabel60" w:customStyle="1">
    <w:name w:val="ListLabel 60"/>
    <w:qFormat w:val="1"/>
    <w:rPr>
      <w:u w:val="none"/>
    </w:rPr>
  </w:style>
  <w:style w:type="character" w:styleId="ListLabel61" w:customStyle="1">
    <w:name w:val="ListLabel 61"/>
    <w:qFormat w:val="1"/>
    <w:rPr>
      <w:u w:val="none"/>
    </w:rPr>
  </w:style>
  <w:style w:type="character" w:styleId="ListLabel62" w:customStyle="1">
    <w:name w:val="ListLabel 62"/>
    <w:qFormat w:val="1"/>
    <w:rPr>
      <w:u w:val="none"/>
    </w:rPr>
  </w:style>
  <w:style w:type="character" w:styleId="ListLabel63" w:customStyle="1">
    <w:name w:val="ListLabel 63"/>
    <w:qFormat w:val="1"/>
    <w:rPr>
      <w:u w:val="none"/>
    </w:rPr>
  </w:style>
  <w:style w:type="character" w:styleId="ListLabel64" w:customStyle="1">
    <w:name w:val="ListLabel 64"/>
    <w:qFormat w:val="1"/>
    <w:rPr>
      <w:rFonts w:ascii="Century Gothic" w:hAnsi="Century Gothic"/>
      <w:sz w:val="20"/>
      <w:u w:val="none"/>
    </w:rPr>
  </w:style>
  <w:style w:type="character" w:styleId="ListLabel65" w:customStyle="1">
    <w:name w:val="ListLabel 65"/>
    <w:qFormat w:val="1"/>
    <w:rPr>
      <w:u w:val="none"/>
    </w:rPr>
  </w:style>
  <w:style w:type="character" w:styleId="ListLabel66" w:customStyle="1">
    <w:name w:val="ListLabel 66"/>
    <w:qFormat w:val="1"/>
    <w:rPr>
      <w:u w:val="none"/>
    </w:rPr>
  </w:style>
  <w:style w:type="character" w:styleId="ListLabel67" w:customStyle="1">
    <w:name w:val="ListLabel 67"/>
    <w:qFormat w:val="1"/>
    <w:rPr>
      <w:u w:val="none"/>
    </w:rPr>
  </w:style>
  <w:style w:type="character" w:styleId="ListLabel68" w:customStyle="1">
    <w:name w:val="ListLabel 68"/>
    <w:qFormat w:val="1"/>
    <w:rPr>
      <w:u w:val="none"/>
    </w:rPr>
  </w:style>
  <w:style w:type="character" w:styleId="ListLabel69" w:customStyle="1">
    <w:name w:val="ListLabel 69"/>
    <w:qFormat w:val="1"/>
    <w:rPr>
      <w:u w:val="none"/>
    </w:rPr>
  </w:style>
  <w:style w:type="character" w:styleId="ListLabel70" w:customStyle="1">
    <w:name w:val="ListLabel 70"/>
    <w:qFormat w:val="1"/>
    <w:rPr>
      <w:u w:val="none"/>
    </w:rPr>
  </w:style>
  <w:style w:type="character" w:styleId="ListLabel71" w:customStyle="1">
    <w:name w:val="ListLabel 71"/>
    <w:qFormat w:val="1"/>
    <w:rPr>
      <w:u w:val="none"/>
    </w:rPr>
  </w:style>
  <w:style w:type="character" w:styleId="ListLabel72" w:customStyle="1">
    <w:name w:val="ListLabel 72"/>
    <w:qFormat w:val="1"/>
    <w:rPr>
      <w:u w:val="none"/>
    </w:rPr>
  </w:style>
  <w:style w:type="character" w:styleId="ListLabel73" w:customStyle="1">
    <w:name w:val="ListLabel 73"/>
    <w:qFormat w:val="1"/>
    <w:rPr>
      <w:rFonts w:ascii="Century Gothic" w:hAnsi="Century Gothic"/>
      <w:sz w:val="20"/>
      <w:u w:val="none"/>
    </w:rPr>
  </w:style>
  <w:style w:type="character" w:styleId="ListLabel74" w:customStyle="1">
    <w:name w:val="ListLabel 74"/>
    <w:qFormat w:val="1"/>
    <w:rPr>
      <w:u w:val="none"/>
    </w:rPr>
  </w:style>
  <w:style w:type="character" w:styleId="ListLabel75" w:customStyle="1">
    <w:name w:val="ListLabel 75"/>
    <w:qFormat w:val="1"/>
    <w:rPr>
      <w:u w:val="none"/>
    </w:rPr>
  </w:style>
  <w:style w:type="character" w:styleId="ListLabel76" w:customStyle="1">
    <w:name w:val="ListLabel 76"/>
    <w:qFormat w:val="1"/>
    <w:rPr>
      <w:u w:val="none"/>
    </w:rPr>
  </w:style>
  <w:style w:type="character" w:styleId="ListLabel77" w:customStyle="1">
    <w:name w:val="ListLabel 77"/>
    <w:qFormat w:val="1"/>
    <w:rPr>
      <w:u w:val="none"/>
    </w:rPr>
  </w:style>
  <w:style w:type="character" w:styleId="ListLabel78" w:customStyle="1">
    <w:name w:val="ListLabel 78"/>
    <w:qFormat w:val="1"/>
    <w:rPr>
      <w:u w:val="none"/>
    </w:rPr>
  </w:style>
  <w:style w:type="character" w:styleId="ListLabel79" w:customStyle="1">
    <w:name w:val="ListLabel 79"/>
    <w:qFormat w:val="1"/>
    <w:rPr>
      <w:u w:val="none"/>
    </w:rPr>
  </w:style>
  <w:style w:type="character" w:styleId="ListLabel80" w:customStyle="1">
    <w:name w:val="ListLabel 80"/>
    <w:qFormat w:val="1"/>
    <w:rPr>
      <w:u w:val="none"/>
    </w:rPr>
  </w:style>
  <w:style w:type="character" w:styleId="ListLabel81" w:customStyle="1">
    <w:name w:val="ListLabel 81"/>
    <w:qFormat w:val="1"/>
    <w:rPr>
      <w:u w:val="none"/>
    </w:rPr>
  </w:style>
  <w:style w:type="character" w:styleId="ListLabel82" w:customStyle="1">
    <w:name w:val="ListLabel 82"/>
    <w:qFormat w:val="1"/>
    <w:rPr>
      <w:rFonts w:ascii="Century Gothic" w:hAnsi="Century Gothic"/>
      <w:sz w:val="20"/>
      <w:u w:val="none"/>
    </w:rPr>
  </w:style>
  <w:style w:type="character" w:styleId="ListLabel83" w:customStyle="1">
    <w:name w:val="ListLabel 83"/>
    <w:qFormat w:val="1"/>
    <w:rPr>
      <w:u w:val="none"/>
    </w:rPr>
  </w:style>
  <w:style w:type="character" w:styleId="ListLabel84" w:customStyle="1">
    <w:name w:val="ListLabel 84"/>
    <w:qFormat w:val="1"/>
    <w:rPr>
      <w:u w:val="none"/>
    </w:rPr>
  </w:style>
  <w:style w:type="character" w:styleId="ListLabel85" w:customStyle="1">
    <w:name w:val="ListLabel 85"/>
    <w:qFormat w:val="1"/>
    <w:rPr>
      <w:u w:val="none"/>
    </w:rPr>
  </w:style>
  <w:style w:type="character" w:styleId="ListLabel86" w:customStyle="1">
    <w:name w:val="ListLabel 86"/>
    <w:qFormat w:val="1"/>
    <w:rPr>
      <w:u w:val="none"/>
    </w:rPr>
  </w:style>
  <w:style w:type="character" w:styleId="ListLabel87" w:customStyle="1">
    <w:name w:val="ListLabel 87"/>
    <w:qFormat w:val="1"/>
    <w:rPr>
      <w:u w:val="none"/>
    </w:rPr>
  </w:style>
  <w:style w:type="character" w:styleId="ListLabel88" w:customStyle="1">
    <w:name w:val="ListLabel 88"/>
    <w:qFormat w:val="1"/>
    <w:rPr>
      <w:u w:val="none"/>
    </w:rPr>
  </w:style>
  <w:style w:type="character" w:styleId="ListLabel89" w:customStyle="1">
    <w:name w:val="ListLabel 89"/>
    <w:qFormat w:val="1"/>
    <w:rPr>
      <w:u w:val="none"/>
    </w:rPr>
  </w:style>
  <w:style w:type="character" w:styleId="ListLabel90" w:customStyle="1">
    <w:name w:val="ListLabel 90"/>
    <w:qFormat w:val="1"/>
    <w:rPr>
      <w:u w:val="none"/>
    </w:rPr>
  </w:style>
  <w:style w:type="character" w:styleId="ListLabel91" w:customStyle="1">
    <w:name w:val="ListLabel 91"/>
    <w:qFormat w:val="1"/>
    <w:rPr>
      <w:rFonts w:ascii="Century Gothic" w:hAnsi="Century Gothic"/>
      <w:sz w:val="20"/>
      <w:u w:val="none"/>
    </w:rPr>
  </w:style>
  <w:style w:type="character" w:styleId="ListLabel92" w:customStyle="1">
    <w:name w:val="ListLabel 92"/>
    <w:qFormat w:val="1"/>
    <w:rPr>
      <w:u w:val="none"/>
    </w:rPr>
  </w:style>
  <w:style w:type="character" w:styleId="ListLabel93" w:customStyle="1">
    <w:name w:val="ListLabel 93"/>
    <w:qFormat w:val="1"/>
    <w:rPr>
      <w:u w:val="none"/>
    </w:rPr>
  </w:style>
  <w:style w:type="character" w:styleId="ListLabel94" w:customStyle="1">
    <w:name w:val="ListLabel 94"/>
    <w:qFormat w:val="1"/>
    <w:rPr>
      <w:u w:val="none"/>
    </w:rPr>
  </w:style>
  <w:style w:type="character" w:styleId="ListLabel95" w:customStyle="1">
    <w:name w:val="ListLabel 95"/>
    <w:qFormat w:val="1"/>
    <w:rPr>
      <w:u w:val="none"/>
    </w:rPr>
  </w:style>
  <w:style w:type="character" w:styleId="ListLabel96" w:customStyle="1">
    <w:name w:val="ListLabel 96"/>
    <w:qFormat w:val="1"/>
    <w:rPr>
      <w:u w:val="none"/>
    </w:rPr>
  </w:style>
  <w:style w:type="character" w:styleId="ListLabel97" w:customStyle="1">
    <w:name w:val="ListLabel 97"/>
    <w:qFormat w:val="1"/>
    <w:rPr>
      <w:u w:val="none"/>
    </w:rPr>
  </w:style>
  <w:style w:type="character" w:styleId="ListLabel98" w:customStyle="1">
    <w:name w:val="ListLabel 98"/>
    <w:qFormat w:val="1"/>
    <w:rPr>
      <w:u w:val="none"/>
    </w:rPr>
  </w:style>
  <w:style w:type="character" w:styleId="ListLabel99" w:customStyle="1">
    <w:name w:val="ListLabel 99"/>
    <w:qFormat w:val="1"/>
    <w:rPr>
      <w:u w:val="none"/>
    </w:rPr>
  </w:style>
  <w:style w:type="character" w:styleId="ListLabel100" w:customStyle="1">
    <w:name w:val="ListLabel 100"/>
    <w:qFormat w:val="1"/>
    <w:rPr>
      <w:rFonts w:ascii="Century Gothic" w:hAnsi="Century Gothic"/>
      <w:sz w:val="20"/>
      <w:u w:val="none"/>
    </w:rPr>
  </w:style>
  <w:style w:type="character" w:styleId="ListLabel101" w:customStyle="1">
    <w:name w:val="ListLabel 101"/>
    <w:qFormat w:val="1"/>
    <w:rPr>
      <w:u w:val="none"/>
    </w:rPr>
  </w:style>
  <w:style w:type="character" w:styleId="ListLabel102" w:customStyle="1">
    <w:name w:val="ListLabel 102"/>
    <w:qFormat w:val="1"/>
    <w:rPr>
      <w:u w:val="none"/>
    </w:rPr>
  </w:style>
  <w:style w:type="character" w:styleId="ListLabel103" w:customStyle="1">
    <w:name w:val="ListLabel 103"/>
    <w:qFormat w:val="1"/>
    <w:rPr>
      <w:u w:val="none"/>
    </w:rPr>
  </w:style>
  <w:style w:type="character" w:styleId="ListLabel104" w:customStyle="1">
    <w:name w:val="ListLabel 104"/>
    <w:qFormat w:val="1"/>
    <w:rPr>
      <w:u w:val="none"/>
    </w:rPr>
  </w:style>
  <w:style w:type="character" w:styleId="ListLabel105" w:customStyle="1">
    <w:name w:val="ListLabel 105"/>
    <w:qFormat w:val="1"/>
    <w:rPr>
      <w:u w:val="none"/>
    </w:rPr>
  </w:style>
  <w:style w:type="character" w:styleId="ListLabel106" w:customStyle="1">
    <w:name w:val="ListLabel 106"/>
    <w:qFormat w:val="1"/>
    <w:rPr>
      <w:u w:val="none"/>
    </w:rPr>
  </w:style>
  <w:style w:type="character" w:styleId="ListLabel107" w:customStyle="1">
    <w:name w:val="ListLabel 107"/>
    <w:qFormat w:val="1"/>
    <w:rPr>
      <w:u w:val="none"/>
    </w:rPr>
  </w:style>
  <w:style w:type="character" w:styleId="ListLabel108" w:customStyle="1">
    <w:name w:val="ListLabel 108"/>
    <w:qFormat w:val="1"/>
    <w:rPr>
      <w:u w:val="none"/>
    </w:rPr>
  </w:style>
  <w:style w:type="character" w:styleId="ListLabel109" w:customStyle="1">
    <w:name w:val="ListLabel 109"/>
    <w:qFormat w:val="1"/>
    <w:rPr>
      <w:rFonts w:ascii="Century Gothic" w:hAnsi="Century Gothic"/>
      <w:sz w:val="20"/>
      <w:u w:val="none"/>
    </w:rPr>
  </w:style>
  <w:style w:type="character" w:styleId="ListLabel110" w:customStyle="1">
    <w:name w:val="ListLabel 110"/>
    <w:qFormat w:val="1"/>
    <w:rPr>
      <w:u w:val="none"/>
    </w:rPr>
  </w:style>
  <w:style w:type="character" w:styleId="ListLabel111" w:customStyle="1">
    <w:name w:val="ListLabel 111"/>
    <w:qFormat w:val="1"/>
    <w:rPr>
      <w:u w:val="none"/>
    </w:rPr>
  </w:style>
  <w:style w:type="character" w:styleId="ListLabel112" w:customStyle="1">
    <w:name w:val="ListLabel 112"/>
    <w:qFormat w:val="1"/>
    <w:rPr>
      <w:u w:val="none"/>
    </w:rPr>
  </w:style>
  <w:style w:type="character" w:styleId="ListLabel113" w:customStyle="1">
    <w:name w:val="ListLabel 113"/>
    <w:qFormat w:val="1"/>
    <w:rPr>
      <w:u w:val="none"/>
    </w:rPr>
  </w:style>
  <w:style w:type="character" w:styleId="ListLabel114" w:customStyle="1">
    <w:name w:val="ListLabel 114"/>
    <w:qFormat w:val="1"/>
    <w:rPr>
      <w:u w:val="none"/>
    </w:rPr>
  </w:style>
  <w:style w:type="character" w:styleId="ListLabel115" w:customStyle="1">
    <w:name w:val="ListLabel 115"/>
    <w:qFormat w:val="1"/>
    <w:rPr>
      <w:u w:val="none"/>
    </w:rPr>
  </w:style>
  <w:style w:type="character" w:styleId="ListLabel116" w:customStyle="1">
    <w:name w:val="ListLabel 116"/>
    <w:qFormat w:val="1"/>
    <w:rPr>
      <w:u w:val="none"/>
    </w:rPr>
  </w:style>
  <w:style w:type="character" w:styleId="ListLabel117" w:customStyle="1">
    <w:name w:val="ListLabel 117"/>
    <w:qFormat w:val="1"/>
    <w:rPr>
      <w:u w:val="none"/>
    </w:rPr>
  </w:style>
  <w:style w:type="character" w:styleId="ListLabel118" w:customStyle="1">
    <w:name w:val="ListLabel 118"/>
    <w:qFormat w:val="1"/>
    <w:rPr>
      <w:rFonts w:ascii="Century Gothic" w:hAnsi="Century Gothic"/>
      <w:sz w:val="20"/>
      <w:u w:val="none"/>
    </w:rPr>
  </w:style>
  <w:style w:type="character" w:styleId="ListLabel119" w:customStyle="1">
    <w:name w:val="ListLabel 119"/>
    <w:qFormat w:val="1"/>
    <w:rPr>
      <w:u w:val="none"/>
    </w:rPr>
  </w:style>
  <w:style w:type="character" w:styleId="ListLabel120" w:customStyle="1">
    <w:name w:val="ListLabel 120"/>
    <w:qFormat w:val="1"/>
    <w:rPr>
      <w:u w:val="none"/>
    </w:rPr>
  </w:style>
  <w:style w:type="character" w:styleId="ListLabel121" w:customStyle="1">
    <w:name w:val="ListLabel 121"/>
    <w:qFormat w:val="1"/>
    <w:rPr>
      <w:u w:val="none"/>
    </w:rPr>
  </w:style>
  <w:style w:type="character" w:styleId="ListLabel122" w:customStyle="1">
    <w:name w:val="ListLabel 122"/>
    <w:qFormat w:val="1"/>
    <w:rPr>
      <w:u w:val="none"/>
    </w:rPr>
  </w:style>
  <w:style w:type="character" w:styleId="ListLabel123" w:customStyle="1">
    <w:name w:val="ListLabel 123"/>
    <w:qFormat w:val="1"/>
    <w:rPr>
      <w:u w:val="none"/>
    </w:rPr>
  </w:style>
  <w:style w:type="character" w:styleId="ListLabel124" w:customStyle="1">
    <w:name w:val="ListLabel 124"/>
    <w:qFormat w:val="1"/>
    <w:rPr>
      <w:u w:val="none"/>
    </w:rPr>
  </w:style>
  <w:style w:type="character" w:styleId="ListLabel125" w:customStyle="1">
    <w:name w:val="ListLabel 125"/>
    <w:qFormat w:val="1"/>
    <w:rPr>
      <w:u w:val="none"/>
    </w:rPr>
  </w:style>
  <w:style w:type="character" w:styleId="ListLabel126" w:customStyle="1">
    <w:name w:val="ListLabel 126"/>
    <w:qFormat w:val="1"/>
    <w:rPr>
      <w:u w:val="none"/>
    </w:rPr>
  </w:style>
  <w:style w:type="character" w:styleId="ListLabel127" w:customStyle="1">
    <w:name w:val="ListLabel 127"/>
    <w:qFormat w:val="1"/>
    <w:rPr>
      <w:rFonts w:ascii="Century Gothic" w:hAnsi="Century Gothic"/>
      <w:sz w:val="20"/>
      <w:u w:val="none"/>
    </w:rPr>
  </w:style>
  <w:style w:type="character" w:styleId="ListLabel128" w:customStyle="1">
    <w:name w:val="ListLabel 128"/>
    <w:qFormat w:val="1"/>
    <w:rPr>
      <w:u w:val="none"/>
    </w:rPr>
  </w:style>
  <w:style w:type="character" w:styleId="ListLabel129" w:customStyle="1">
    <w:name w:val="ListLabel 129"/>
    <w:qFormat w:val="1"/>
    <w:rPr>
      <w:u w:val="none"/>
    </w:rPr>
  </w:style>
  <w:style w:type="character" w:styleId="ListLabel130" w:customStyle="1">
    <w:name w:val="ListLabel 130"/>
    <w:qFormat w:val="1"/>
    <w:rPr>
      <w:u w:val="none"/>
    </w:rPr>
  </w:style>
  <w:style w:type="character" w:styleId="ListLabel131" w:customStyle="1">
    <w:name w:val="ListLabel 131"/>
    <w:qFormat w:val="1"/>
    <w:rPr>
      <w:u w:val="none"/>
    </w:rPr>
  </w:style>
  <w:style w:type="character" w:styleId="ListLabel132" w:customStyle="1">
    <w:name w:val="ListLabel 132"/>
    <w:qFormat w:val="1"/>
    <w:rPr>
      <w:u w:val="none"/>
    </w:rPr>
  </w:style>
  <w:style w:type="character" w:styleId="ListLabel133" w:customStyle="1">
    <w:name w:val="ListLabel 133"/>
    <w:qFormat w:val="1"/>
    <w:rPr>
      <w:u w:val="none"/>
    </w:rPr>
  </w:style>
  <w:style w:type="character" w:styleId="ListLabel134" w:customStyle="1">
    <w:name w:val="ListLabel 134"/>
    <w:qFormat w:val="1"/>
    <w:rPr>
      <w:u w:val="none"/>
    </w:rPr>
  </w:style>
  <w:style w:type="character" w:styleId="ListLabel135" w:customStyle="1">
    <w:name w:val="ListLabel 135"/>
    <w:qFormat w:val="1"/>
    <w:rPr>
      <w:u w:val="none"/>
    </w:rPr>
  </w:style>
  <w:style w:type="character" w:styleId="ListLabel136" w:customStyle="1">
    <w:name w:val="ListLabel 136"/>
    <w:qFormat w:val="1"/>
    <w:rPr>
      <w:rFonts w:ascii="Century Gothic" w:hAnsi="Century Gothic"/>
      <w:sz w:val="20"/>
      <w:u w:val="none"/>
    </w:rPr>
  </w:style>
  <w:style w:type="character" w:styleId="ListLabel137" w:customStyle="1">
    <w:name w:val="ListLabel 137"/>
    <w:qFormat w:val="1"/>
    <w:rPr>
      <w:u w:val="none"/>
    </w:rPr>
  </w:style>
  <w:style w:type="character" w:styleId="ListLabel138" w:customStyle="1">
    <w:name w:val="ListLabel 138"/>
    <w:qFormat w:val="1"/>
    <w:rPr>
      <w:u w:val="none"/>
    </w:rPr>
  </w:style>
  <w:style w:type="character" w:styleId="ListLabel139" w:customStyle="1">
    <w:name w:val="ListLabel 139"/>
    <w:qFormat w:val="1"/>
    <w:rPr>
      <w:u w:val="none"/>
    </w:rPr>
  </w:style>
  <w:style w:type="character" w:styleId="ListLabel140" w:customStyle="1">
    <w:name w:val="ListLabel 140"/>
    <w:qFormat w:val="1"/>
    <w:rPr>
      <w:u w:val="none"/>
    </w:rPr>
  </w:style>
  <w:style w:type="character" w:styleId="ListLabel141" w:customStyle="1">
    <w:name w:val="ListLabel 141"/>
    <w:qFormat w:val="1"/>
    <w:rPr>
      <w:u w:val="none"/>
    </w:rPr>
  </w:style>
  <w:style w:type="character" w:styleId="ListLabel142" w:customStyle="1">
    <w:name w:val="ListLabel 142"/>
    <w:qFormat w:val="1"/>
    <w:rPr>
      <w:u w:val="none"/>
    </w:rPr>
  </w:style>
  <w:style w:type="character" w:styleId="ListLabel143" w:customStyle="1">
    <w:name w:val="ListLabel 143"/>
    <w:qFormat w:val="1"/>
    <w:rPr>
      <w:u w:val="none"/>
    </w:rPr>
  </w:style>
  <w:style w:type="character" w:styleId="ListLabel144" w:customStyle="1">
    <w:name w:val="ListLabel 144"/>
    <w:qFormat w:val="1"/>
    <w:rPr>
      <w:u w:val="none"/>
    </w:rPr>
  </w:style>
  <w:style w:type="character" w:styleId="ListLabel145" w:customStyle="1">
    <w:name w:val="ListLabel 145"/>
    <w:qFormat w:val="1"/>
    <w:rPr>
      <w:rFonts w:ascii="Century Gothic" w:cs="Century Gothic" w:eastAsia="Century Gothic" w:hAnsi="Century Gothic"/>
      <w:b w:val="1"/>
      <w:color w:val="1155cc"/>
      <w:sz w:val="20"/>
      <w:szCs w:val="20"/>
      <w:u w:val="singl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lang w:bidi="hi-IN" w:eastAsia="zh-CN"/>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NormalWeb">
    <w:name w:val="Normal (Web)"/>
    <w:basedOn w:val="LO-normal"/>
    <w:uiPriority w:val="99"/>
    <w:unhideWhenUsed w:val="1"/>
    <w:qFormat w:val="1"/>
    <w:rsid w:val="00793948"/>
    <w:pPr>
      <w:spacing w:afterAutospacing="1" w:beforeAutospacing="1"/>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D0506"/>
    <w:pPr>
      <w:tabs>
        <w:tab w:val="center" w:pos="4680"/>
        <w:tab w:val="right" w:pos="9360"/>
      </w:tabs>
      <w:spacing w:after="0" w:line="240" w:lineRule="auto"/>
    </w:pPr>
    <w:rPr>
      <w:rFonts w:cs="Mangal"/>
      <w:szCs w:val="20"/>
    </w:rPr>
  </w:style>
  <w:style w:type="character" w:styleId="HeaderChar" w:customStyle="1">
    <w:name w:val="Header Char"/>
    <w:basedOn w:val="DefaultParagraphFont"/>
    <w:link w:val="Header"/>
    <w:uiPriority w:val="99"/>
    <w:rsid w:val="00DD0506"/>
    <w:rPr>
      <w:rFonts w:cs="Mangal"/>
      <w:szCs w:val="20"/>
      <w:lang w:bidi="hi-IN" w:eastAsia="zh-CN"/>
    </w:rPr>
  </w:style>
  <w:style w:type="paragraph" w:styleId="Footer">
    <w:name w:val="footer"/>
    <w:basedOn w:val="Normal"/>
    <w:link w:val="FooterChar"/>
    <w:uiPriority w:val="99"/>
    <w:unhideWhenUsed w:val="1"/>
    <w:rsid w:val="00DD0506"/>
    <w:pPr>
      <w:tabs>
        <w:tab w:val="center" w:pos="4680"/>
        <w:tab w:val="right" w:pos="9360"/>
      </w:tabs>
      <w:spacing w:after="0" w:line="240" w:lineRule="auto"/>
    </w:pPr>
    <w:rPr>
      <w:rFonts w:cs="Mangal"/>
      <w:szCs w:val="20"/>
    </w:rPr>
  </w:style>
  <w:style w:type="character" w:styleId="FooterChar" w:customStyle="1">
    <w:name w:val="Footer Char"/>
    <w:basedOn w:val="DefaultParagraphFont"/>
    <w:link w:val="Footer"/>
    <w:uiPriority w:val="99"/>
    <w:rsid w:val="00DD0506"/>
    <w:rPr>
      <w:rFonts w:cs="Mangal"/>
      <w:szCs w:val="20"/>
      <w:lang w:bidi="hi-IN" w:eastAsia="zh-CN"/>
    </w:rPr>
  </w:style>
  <w:style w:type="character" w:styleId="Strong">
    <w:name w:val="Strong"/>
    <w:basedOn w:val="DefaultParagraphFont"/>
    <w:uiPriority w:val="22"/>
    <w:qFormat w:val="1"/>
    <w:rsid w:val="00DD0506"/>
    <w:rPr>
      <w:b w:val="1"/>
      <w:bCs w:val="1"/>
    </w:rPr>
  </w:style>
  <w:style w:type="character" w:styleId="Hyperlink">
    <w:name w:val="Hyperlink"/>
    <w:basedOn w:val="DefaultParagraphFont"/>
    <w:uiPriority w:val="99"/>
    <w:unhideWhenUsed w:val="1"/>
    <w:rsid w:val="00D60677"/>
    <w:rPr>
      <w:color w:val="0000ff" w:themeColor="hyperlink"/>
      <w:u w:val="single"/>
    </w:rPr>
  </w:style>
  <w:style w:type="paragraph" w:styleId="Subtitle">
    <w:name w:val="Subtitle0"/>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1"/>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2"/>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vshvl.in/"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6mbXGWd+t82i79MtskPOM+Wow==">AMUW2mWDnq4HPysnaTrK5hpSdDeOjeFjrx3nxPde5LSjLcAf8BFe1gceikTpeZjHDe3tmGIQ/feKFWxC0RXwZz4BIUjhjwBJd3TlcxeGXJHR0K30QtKRImk=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2019-04-03T17:14:00.0000000Z</dcterms:created>
</cp:coreProperties>
</file>