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89C" w:rsidRDefault="00EC789C" w:rsidP="00EC789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12121"/>
          <w:sz w:val="32"/>
          <w:szCs w:val="32"/>
          <w:lang w:eastAsia="bs-Latn-BA"/>
        </w:rPr>
      </w:pPr>
      <w:r w:rsidRPr="00EC789C">
        <w:rPr>
          <w:rFonts w:ascii="Calibri" w:eastAsia="Times New Roman" w:hAnsi="Calibri" w:cs="Calibri"/>
          <w:b/>
          <w:color w:val="212121"/>
          <w:sz w:val="32"/>
          <w:szCs w:val="32"/>
          <w:lang w:eastAsia="bs-Latn-BA"/>
        </w:rPr>
        <w:t>SSI</w:t>
      </w:r>
      <w:r w:rsidRPr="00EC789C">
        <w:rPr>
          <w:rFonts w:ascii="Calibri" w:eastAsia="Times New Roman" w:hAnsi="Calibri" w:cs="Calibri"/>
          <w:color w:val="212121"/>
          <w:sz w:val="32"/>
          <w:szCs w:val="32"/>
          <w:lang w:eastAsia="bs-Latn-BA"/>
        </w:rPr>
        <w:t xml:space="preserve"> </w:t>
      </w:r>
      <w:r w:rsidR="00246F48">
        <w:rPr>
          <w:rFonts w:ascii="Calibri" w:eastAsia="Times New Roman" w:hAnsi="Calibri" w:cs="Calibri"/>
          <w:color w:val="212121"/>
          <w:sz w:val="32"/>
          <w:szCs w:val="32"/>
          <w:lang w:eastAsia="bs-Latn-BA"/>
        </w:rPr>
        <w:t xml:space="preserve">ronilački </w:t>
      </w:r>
      <w:r w:rsidR="00677A93">
        <w:rPr>
          <w:rFonts w:ascii="Calibri" w:eastAsia="Times New Roman" w:hAnsi="Calibri" w:cs="Calibri"/>
          <w:color w:val="212121"/>
          <w:sz w:val="32"/>
          <w:szCs w:val="32"/>
          <w:lang w:eastAsia="bs-Latn-BA"/>
        </w:rPr>
        <w:t>dan</w:t>
      </w:r>
      <w:r w:rsidRPr="00EC789C">
        <w:rPr>
          <w:rFonts w:ascii="Calibri" w:eastAsia="Times New Roman" w:hAnsi="Calibri" w:cs="Calibri"/>
          <w:color w:val="212121"/>
          <w:sz w:val="32"/>
          <w:szCs w:val="32"/>
          <w:lang w:eastAsia="bs-Latn-BA"/>
        </w:rPr>
        <w:t xml:space="preserve"> otvorenih vrata</w:t>
      </w:r>
      <w:bookmarkStart w:id="0" w:name="_GoBack"/>
      <w:bookmarkEnd w:id="0"/>
    </w:p>
    <w:p w:rsidR="00EC789C" w:rsidRDefault="00EC789C" w:rsidP="00EC789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12121"/>
          <w:lang w:eastAsia="bs-Latn-BA"/>
        </w:rPr>
      </w:pPr>
    </w:p>
    <w:p w:rsidR="00EC789C" w:rsidRPr="00EC789C" w:rsidRDefault="00EC789C" w:rsidP="00EC789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12121"/>
          <w:lang w:eastAsia="bs-Latn-BA"/>
        </w:rPr>
      </w:pPr>
      <w:r w:rsidRPr="00EC789C">
        <w:rPr>
          <w:rFonts w:ascii="Calibri" w:eastAsia="Times New Roman" w:hAnsi="Calibri" w:cs="Calibri"/>
          <w:color w:val="212121"/>
          <w:lang w:eastAsia="bs-Latn-BA"/>
        </w:rPr>
        <w:t>Renomirana svjetska ronilačka asocijacija SSI (Scuba School International) sa </w:t>
      </w:r>
      <w:r w:rsidRPr="00EC789C">
        <w:rPr>
          <w:rFonts w:ascii="Calibri" w:eastAsia="Times New Roman" w:hAnsi="Calibri" w:cs="Calibri"/>
          <w:color w:val="212121"/>
          <w:bdr w:val="none" w:sz="0" w:space="0" w:color="auto" w:frame="1"/>
          <w:shd w:val="clear" w:color="auto" w:fill="FFFFFF"/>
          <w:lang w:eastAsia="bs-Latn-BA"/>
        </w:rPr>
        <w:t>partnerom projekta Olimpijskim bazenom “Otoka” Sarajevo i </w:t>
      </w:r>
      <w:r w:rsidRPr="00EC789C">
        <w:rPr>
          <w:rFonts w:ascii="Calibri" w:eastAsia="Times New Roman" w:hAnsi="Calibri" w:cs="Calibri"/>
          <w:color w:val="212121"/>
          <w:lang w:eastAsia="bs-Latn-BA"/>
        </w:rPr>
        <w:t> Ronilačkim klubom Scuba Swimming School iz Sarajeva organizuju “SSI BiH Dan otvorenih vrata” u nedjelju 09. Decembra od 12-15h na Olimpijskom bazenu </w:t>
      </w:r>
      <w:r w:rsidRPr="00EC789C">
        <w:rPr>
          <w:rFonts w:ascii="Calibri" w:eastAsia="Times New Roman" w:hAnsi="Calibri" w:cs="Calibri"/>
          <w:color w:val="212121"/>
          <w:bdr w:val="none" w:sz="0" w:space="0" w:color="auto" w:frame="1"/>
          <w:shd w:val="clear" w:color="auto" w:fill="FFFFFF"/>
          <w:lang w:eastAsia="bs-Latn-BA"/>
        </w:rPr>
        <w:t>“Otoka”</w:t>
      </w:r>
      <w:r w:rsidRPr="00EC789C">
        <w:rPr>
          <w:rFonts w:ascii="Calibri" w:eastAsia="Times New Roman" w:hAnsi="Calibri" w:cs="Calibri"/>
          <w:color w:val="212121"/>
          <w:lang w:eastAsia="bs-Latn-BA"/>
        </w:rPr>
        <w:t>.</w:t>
      </w:r>
    </w:p>
    <w:p w:rsidR="00EC789C" w:rsidRPr="00EC789C" w:rsidRDefault="00EC789C" w:rsidP="00EC78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bs-Latn-BA"/>
        </w:rPr>
      </w:pPr>
      <w:r w:rsidRPr="00EC789C">
        <w:rPr>
          <w:rFonts w:ascii="Calibri" w:eastAsia="Times New Roman" w:hAnsi="Calibri" w:cs="Calibri"/>
          <w:color w:val="212121"/>
          <w:lang w:eastAsia="bs-Latn-BA"/>
        </w:rPr>
        <w:t> </w:t>
      </w:r>
    </w:p>
    <w:p w:rsidR="00EC789C" w:rsidRPr="00EC789C" w:rsidRDefault="00EC789C" w:rsidP="00EC78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bs-Latn-BA"/>
        </w:rPr>
      </w:pPr>
      <w:r w:rsidRPr="00EC789C">
        <w:rPr>
          <w:rFonts w:ascii="Calibri" w:eastAsia="Times New Roman" w:hAnsi="Calibri" w:cs="Calibri"/>
          <w:color w:val="212121"/>
          <w:lang w:eastAsia="bs-Latn-BA"/>
        </w:rPr>
        <w:t>“SSI BiH dan otvorenih vrata”, poklon je građanima Sarajeva i cijele BiH, te ima za cilj popularizaciju ronjenja i besplatne probne zarone za građanstvo. </w:t>
      </w:r>
    </w:p>
    <w:p w:rsidR="00EC789C" w:rsidRPr="00EC789C" w:rsidRDefault="00EC789C" w:rsidP="00EC78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bs-Latn-BA"/>
        </w:rPr>
      </w:pPr>
    </w:p>
    <w:p w:rsidR="00EC789C" w:rsidRPr="00EC789C" w:rsidRDefault="00EC789C" w:rsidP="00EC78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bs-Latn-BA"/>
        </w:rPr>
      </w:pPr>
      <w:r w:rsidRPr="00EC789C">
        <w:rPr>
          <w:rFonts w:ascii="Calibri" w:eastAsia="Times New Roman" w:hAnsi="Calibri" w:cs="Calibri"/>
          <w:color w:val="212121"/>
          <w:lang w:eastAsia="bs-Latn-BA"/>
        </w:rPr>
        <w:t>U okviru dana otvorenih vrata bit će održana prezentacija SSI ronilačke asocijacije i sistema ronilačke edukacije, "Try Scuba" probni zaroni u bazenu za neronioce i početnike, te prezentacija SCUBA ronilačke opreme. </w:t>
      </w:r>
    </w:p>
    <w:p w:rsidR="00EC789C" w:rsidRPr="00EC789C" w:rsidRDefault="00EC789C" w:rsidP="00EC78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bs-Latn-BA"/>
        </w:rPr>
      </w:pPr>
      <w:r w:rsidRPr="00EC789C">
        <w:rPr>
          <w:rFonts w:ascii="Calibri" w:eastAsia="Times New Roman" w:hAnsi="Calibri" w:cs="Calibri"/>
          <w:color w:val="212121"/>
          <w:lang w:eastAsia="bs-Latn-BA"/>
        </w:rPr>
        <w:t>Posjetioci treba da dođu na bazen min. 15 minuta ranije i ponesu vlastitu opremu za plivanje (kupaći kostim, kapa za plivanje, papuče. peškir).</w:t>
      </w:r>
    </w:p>
    <w:p w:rsidR="00EC789C" w:rsidRPr="00EC789C" w:rsidRDefault="00EC789C" w:rsidP="00EC78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bs-Latn-BA"/>
        </w:rPr>
      </w:pPr>
      <w:r w:rsidRPr="00EC789C">
        <w:rPr>
          <w:rFonts w:ascii="Calibri" w:eastAsia="Times New Roman" w:hAnsi="Calibri" w:cs="Calibri"/>
          <w:color w:val="212121"/>
          <w:lang w:eastAsia="bs-Latn-BA"/>
        </w:rPr>
        <w:t>Opremu za ronjenje obezbjeđuje organizator SSI.</w:t>
      </w:r>
    </w:p>
    <w:p w:rsidR="00EC789C" w:rsidRPr="00EC789C" w:rsidRDefault="00EC789C" w:rsidP="00EC789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212121"/>
          <w:lang w:eastAsia="bs-Latn-BA"/>
        </w:rPr>
      </w:pPr>
      <w:r w:rsidRPr="00EC789C">
        <w:rPr>
          <w:rFonts w:ascii="Calibri" w:eastAsia="Times New Roman" w:hAnsi="Calibri" w:cs="Calibri"/>
          <w:color w:val="212121"/>
          <w:bdr w:val="none" w:sz="0" w:space="0" w:color="auto" w:frame="1"/>
          <w:shd w:val="clear" w:color="auto" w:fill="FFFFFF"/>
          <w:lang w:eastAsia="bs-Latn-BA"/>
        </w:rPr>
        <w:t>Svi posjetioci koji prođu kroz SSI "Try Scuba" program u bazenu, će dobiti besplatne certifikate i upute za nastavak ronilačke obuke. </w:t>
      </w:r>
    </w:p>
    <w:p w:rsidR="00EC789C" w:rsidRPr="00EC789C" w:rsidRDefault="00EC789C" w:rsidP="00EC78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bs-Latn-BA"/>
        </w:rPr>
      </w:pPr>
    </w:p>
    <w:p w:rsidR="00EC789C" w:rsidRPr="00EC789C" w:rsidRDefault="00EC789C" w:rsidP="00EC78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bs-Latn-BA"/>
        </w:rPr>
      </w:pPr>
      <w:r w:rsidRPr="00EC789C">
        <w:rPr>
          <w:rFonts w:ascii="Calibri" w:eastAsia="Times New Roman" w:hAnsi="Calibri" w:cs="Calibri"/>
          <w:color w:val="212121"/>
          <w:lang w:eastAsia="bs-Latn-BA"/>
        </w:rPr>
        <w:t>Uporedo uz ronilačke aktivnosti, za ljubitelje podvodne fotografije i videa, Mares i Hugyfot Ambasadori će prezentirati, te omogućiti isprobavanje u bazenu jedinstvenog podvodnog foto/video kučišta i rasvjete za GoPro Hero 5/6/7 kamere, "Hugyfot Vision Hero", revolucionarnog noviteta iz ove oblasti.</w:t>
      </w:r>
    </w:p>
    <w:p w:rsidR="00EC789C" w:rsidRPr="00EC789C" w:rsidRDefault="00EC789C" w:rsidP="00EC78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bs-Latn-BA"/>
        </w:rPr>
      </w:pPr>
    </w:p>
    <w:p w:rsidR="00EC789C" w:rsidRPr="00EC789C" w:rsidRDefault="00EC789C" w:rsidP="00EC78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bs-Latn-BA"/>
        </w:rPr>
      </w:pPr>
      <w:r w:rsidRPr="00EC789C">
        <w:rPr>
          <w:rFonts w:ascii="Calibri" w:eastAsia="Times New Roman" w:hAnsi="Calibri" w:cs="Calibri"/>
          <w:color w:val="212121"/>
          <w:lang w:eastAsia="bs-Latn-BA"/>
        </w:rPr>
        <w:t>Treneri i osoblje Olimpijskog bazena "Otoka" će posjetiocima iz prve ruke pružiti informacije o plivačkom i kondicionom programu, te benefitima bavljenja sportskim aktivnostima po ljudsko tijelo.</w:t>
      </w:r>
    </w:p>
    <w:p w:rsidR="00EC789C" w:rsidRPr="00EC789C" w:rsidRDefault="00EC789C" w:rsidP="00EC78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bs-Latn-BA"/>
        </w:rPr>
      </w:pPr>
      <w:r w:rsidRPr="00EC789C">
        <w:rPr>
          <w:rFonts w:ascii="Calibri" w:eastAsia="Times New Roman" w:hAnsi="Calibri" w:cs="Calibri"/>
          <w:color w:val="212121"/>
          <w:lang w:eastAsia="bs-Latn-BA"/>
        </w:rPr>
        <w:t> </w:t>
      </w:r>
    </w:p>
    <w:p w:rsidR="00EC789C" w:rsidRPr="00EC789C" w:rsidRDefault="00EC789C" w:rsidP="00EC78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bs-Latn-BA"/>
        </w:rPr>
      </w:pPr>
      <w:r w:rsidRPr="00EC789C">
        <w:rPr>
          <w:rFonts w:ascii="Calibri" w:eastAsia="Times New Roman" w:hAnsi="Calibri" w:cs="Calibri"/>
          <w:color w:val="212121"/>
          <w:lang w:eastAsia="bs-Latn-BA"/>
        </w:rPr>
        <w:t>Ovo je jedinstven događaj koji se održava po prvi put u BiH uz podršku Svjetske ronilačke asocijacije SSI koja je  zastupništvo otvorila i u BiH, što će u budućnosti, ljubiteljima podvodnog svijeta i ronjenja kao sporta, omogućiti vrhunsku ronilačku edukaciju i uživanje u dubokom plavetnilu.</w:t>
      </w:r>
    </w:p>
    <w:p w:rsidR="00677247" w:rsidRDefault="00677247"/>
    <w:sectPr w:rsidR="006772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89C"/>
    <w:rsid w:val="00246F48"/>
    <w:rsid w:val="00677247"/>
    <w:rsid w:val="00677A93"/>
    <w:rsid w:val="00EC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7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s-Latn-B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7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2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Adnan Drnda</dc:creator>
  <cp:lastModifiedBy>Adnan Drnda</cp:lastModifiedBy>
  <cp:revision>3</cp:revision>
  <dcterms:created xsi:type="dcterms:W3CDTF">2018-11-30T18:02:00Z</dcterms:created>
  <dcterms:modified xsi:type="dcterms:W3CDTF">2018-12-04T19:55:00Z</dcterms:modified>
</cp:coreProperties>
</file>