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1AB2" w14:textId="1C30D298" w:rsidR="00E97DBC" w:rsidRDefault="002F1B25" w:rsidP="002F1B2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F1B25">
        <w:rPr>
          <w:rFonts w:ascii="Times New Roman" w:hAnsi="Times New Roman" w:cs="Times New Roman"/>
          <w:b/>
          <w:bCs/>
          <w:sz w:val="36"/>
          <w:szCs w:val="36"/>
        </w:rPr>
        <w:t>Kien</w:t>
      </w:r>
      <w:proofErr w:type="spellEnd"/>
      <w:r w:rsidRPr="002F1B25">
        <w:rPr>
          <w:rFonts w:ascii="Times New Roman" w:hAnsi="Times New Roman" w:cs="Times New Roman"/>
          <w:b/>
          <w:bCs/>
          <w:sz w:val="36"/>
          <w:szCs w:val="36"/>
        </w:rPr>
        <w:t xml:space="preserve"> Vu</w:t>
      </w:r>
      <w:r w:rsidRPr="002F1B2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F1B2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F1B25">
        <w:rPr>
          <w:rFonts w:ascii="Times New Roman" w:hAnsi="Times New Roman" w:cs="Times New Roman"/>
          <w:b/>
          <w:bCs/>
          <w:sz w:val="36"/>
          <w:szCs w:val="36"/>
        </w:rPr>
        <w:tab/>
        <w:t>Homework 2</w:t>
      </w:r>
      <w:r w:rsidRPr="002F1B2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F1B2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F1B2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F1B25">
        <w:rPr>
          <w:rFonts w:ascii="Times New Roman" w:hAnsi="Times New Roman" w:cs="Times New Roman"/>
          <w:b/>
          <w:bCs/>
          <w:sz w:val="36"/>
          <w:szCs w:val="36"/>
        </w:rPr>
        <w:tab/>
        <w:t>ISYE6400</w:t>
      </w:r>
    </w:p>
    <w:p w14:paraId="180BE178" w14:textId="771E8A58" w:rsidR="002F1B25" w:rsidRDefault="002F1B25" w:rsidP="002F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1B2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1:</w:t>
      </w:r>
      <w:r>
        <w:rPr>
          <w:rFonts w:ascii="Times New Roman" w:hAnsi="Times New Roman" w:cs="Times New Roman"/>
          <w:sz w:val="24"/>
          <w:szCs w:val="24"/>
        </w:rPr>
        <w:t xml:space="preserve"> k-out-of-n system</w:t>
      </w:r>
    </w:p>
    <w:p w14:paraId="69AE4AFA" w14:textId="49D3F14D" w:rsidR="002F1B25" w:rsidRDefault="002F1B25" w:rsidP="002F1B25">
      <w:pPr>
        <w:spacing w:line="48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of a component working when checking at time t = 3 months, assuming n =8, k=4, r=3/2 and </w:t>
      </w:r>
      <w:r>
        <w:rPr>
          <w:b/>
          <w:bCs/>
          <w:lang w:val="el-GR"/>
        </w:rPr>
        <w:t>λ</w:t>
      </w:r>
      <w:r>
        <w:rPr>
          <w:b/>
          <w:bCs/>
        </w:rPr>
        <w:t xml:space="preserve"> = 1/10=&gt;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p= exp{-0.1t</w:t>
      </w:r>
      <w:r>
        <w:rPr>
          <w:b/>
          <w:bCs/>
          <w:vertAlign w:val="superscript"/>
        </w:rPr>
        <w:t>3/2</w:t>
      </w:r>
      <w:r>
        <w:rPr>
          <w:b/>
          <w:bCs/>
        </w:rPr>
        <w:t>}</w:t>
      </w:r>
    </w:p>
    <w:p w14:paraId="62DCF348" w14:textId="331B7FE8" w:rsidR="002F1B25" w:rsidRDefault="002F1B25" w:rsidP="002F1B25">
      <w:pPr>
        <w:pStyle w:val="ListParagraph"/>
        <w:numPr>
          <w:ilvl w:val="0"/>
          <w:numId w:val="1"/>
        </w:numPr>
        <w:spacing w:line="480" w:lineRule="auto"/>
      </w:pPr>
      <w:r>
        <w:t>Probability that a k-out-of-n system is still operation when checked at time t =3:</w:t>
      </w:r>
    </w:p>
    <w:p w14:paraId="4106AB64" w14:textId="1FD0A023" w:rsidR="002F1B25" w:rsidRPr="00DA3907" w:rsidRDefault="002F1B25" w:rsidP="002F1B25">
      <w:pPr>
        <w:pStyle w:val="ListParagraph"/>
        <w:spacing w:line="480" w:lineRule="auto"/>
        <w:rPr>
          <w:rFonts w:eastAsiaTheme="minorEastAsia"/>
          <w:b/>
          <w:bCs/>
          <w:sz w:val="32"/>
          <w:szCs w:val="32"/>
        </w:rPr>
      </w:pPr>
      <w:r w:rsidRPr="00DA3907">
        <w:rPr>
          <w:b/>
          <w:bCs/>
          <w:sz w:val="32"/>
          <w:szCs w:val="32"/>
        </w:rPr>
        <w:t xml:space="preserve">P(X&gt;=4)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k=4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8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(1-p)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8-k</m:t>
            </m:r>
          </m:sup>
        </m:sSup>
      </m:oMath>
      <w:r w:rsidRPr="00DA3907">
        <w:rPr>
          <w:rFonts w:eastAsiaTheme="minorEastAsia"/>
          <w:b/>
          <w:bCs/>
          <w:sz w:val="32"/>
          <w:szCs w:val="32"/>
        </w:rPr>
        <w:t xml:space="preserve"> </w:t>
      </w:r>
      <w:r w:rsidRPr="00DA3907">
        <w:rPr>
          <w:rFonts w:eastAsiaTheme="minorEastAsia"/>
          <w:b/>
          <w:bCs/>
          <w:sz w:val="32"/>
          <w:szCs w:val="32"/>
        </w:rPr>
        <w:tab/>
        <w:t xml:space="preserve">= </w:t>
      </w:r>
      <w:r w:rsidR="00DF4407" w:rsidRPr="00DA3907">
        <w:rPr>
          <w:rFonts w:eastAsiaTheme="minorEastAsia"/>
          <w:b/>
          <w:bCs/>
          <w:sz w:val="32"/>
          <w:szCs w:val="32"/>
        </w:rPr>
        <w:t>0.5351</w:t>
      </w:r>
    </w:p>
    <w:p w14:paraId="2929883F" w14:textId="3047C906" w:rsidR="00DF4407" w:rsidRDefault="00DF4407" w:rsidP="00DF4407">
      <w:pPr>
        <w:pStyle w:val="ListParagraph"/>
        <w:numPr>
          <w:ilvl w:val="0"/>
          <w:numId w:val="1"/>
        </w:numPr>
        <w:spacing w:line="480" w:lineRule="auto"/>
      </w:pPr>
      <w:r>
        <w:t xml:space="preserve">Probability that a </w:t>
      </w:r>
      <w:r>
        <w:t>5</w:t>
      </w:r>
      <w:r>
        <w:t>-out-of-n system is still operation when checked at time t =3:</w:t>
      </w:r>
    </w:p>
    <w:p w14:paraId="3FA75083" w14:textId="5D77E9E7" w:rsidR="00DF4407" w:rsidRPr="00DA3907" w:rsidRDefault="00DF4407" w:rsidP="00DF4407">
      <w:pPr>
        <w:pStyle w:val="ListParagraph"/>
        <w:spacing w:line="480" w:lineRule="auto"/>
        <w:rPr>
          <w:rFonts w:eastAsiaTheme="minorEastAsia"/>
          <w:b/>
          <w:bCs/>
          <w:sz w:val="32"/>
          <w:szCs w:val="32"/>
        </w:rPr>
      </w:pPr>
      <w:r w:rsidRPr="00DA3907">
        <w:rPr>
          <w:b/>
          <w:bCs/>
          <w:sz w:val="32"/>
          <w:szCs w:val="32"/>
        </w:rPr>
        <w:t>P(X</w:t>
      </w:r>
      <w:r w:rsidRPr="00DA3907">
        <w:rPr>
          <w:b/>
          <w:bCs/>
          <w:sz w:val="32"/>
          <w:szCs w:val="32"/>
        </w:rPr>
        <w:t>==5</w:t>
      </w:r>
      <w:r w:rsidRPr="00DA3907">
        <w:rPr>
          <w:b/>
          <w:bCs/>
          <w:sz w:val="32"/>
          <w:szCs w:val="32"/>
        </w:rPr>
        <w:t xml:space="preserve">) </w:t>
      </w:r>
      <w:r w:rsidRPr="00DA3907">
        <w:rPr>
          <w:b/>
          <w:bCs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(1-p)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DA3907">
        <w:rPr>
          <w:rFonts w:eastAsiaTheme="minorEastAsia"/>
          <w:b/>
          <w:bCs/>
          <w:sz w:val="32"/>
          <w:szCs w:val="32"/>
        </w:rPr>
        <w:t xml:space="preserve"> = 0.2773</w:t>
      </w:r>
    </w:p>
    <w:p w14:paraId="2544769A" w14:textId="6B997256" w:rsidR="00DF4407" w:rsidRDefault="00DF4407" w:rsidP="00DF4407">
      <w:pPr>
        <w:pStyle w:val="ListParagraph"/>
        <w:spacing w:line="480" w:lineRule="auto"/>
      </w:pPr>
      <w:r>
        <w:t>Probability that exact 5 components working while the system working when checked at time t</w:t>
      </w:r>
    </w:p>
    <w:p w14:paraId="78C445B9" w14:textId="5C551869" w:rsidR="00DF4407" w:rsidRPr="00DA3907" w:rsidRDefault="00DF4407" w:rsidP="00DF4407">
      <w:pPr>
        <w:pStyle w:val="ListParagraph"/>
        <w:spacing w:line="480" w:lineRule="auto"/>
        <w:rPr>
          <w:b/>
          <w:bCs/>
          <w:sz w:val="32"/>
          <w:szCs w:val="32"/>
        </w:rPr>
      </w:pPr>
      <w:r w:rsidRPr="00DA3907">
        <w:rPr>
          <w:b/>
          <w:bCs/>
          <w:sz w:val="32"/>
          <w:szCs w:val="32"/>
        </w:rPr>
        <w:t>P(x==5|X&gt;=4) = P(X==5)/P(X&gt;=4) = 0.2773/0.5351 = 0.5182</w:t>
      </w:r>
    </w:p>
    <w:p w14:paraId="479657A6" w14:textId="78772D7A" w:rsidR="00DF4407" w:rsidRPr="00DF4407" w:rsidRDefault="00DF4407" w:rsidP="00DF4407">
      <w:pPr>
        <w:spacing w:line="480" w:lineRule="auto"/>
        <w:rPr>
          <w:u w:val="single"/>
        </w:rPr>
      </w:pPr>
      <w:r w:rsidRPr="00DF4407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CDA0322" wp14:editId="4601BDE0">
            <wp:simplePos x="0" y="0"/>
            <wp:positionH relativeFrom="margin">
              <wp:posOffset>971550</wp:posOffset>
            </wp:positionH>
            <wp:positionV relativeFrom="paragraph">
              <wp:posOffset>262255</wp:posOffset>
            </wp:positionV>
            <wp:extent cx="4152900" cy="9429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407">
        <w:rPr>
          <w:b/>
          <w:bCs/>
          <w:u w:val="single"/>
        </w:rPr>
        <w:t xml:space="preserve">Problem 2: </w:t>
      </w:r>
    </w:p>
    <w:p w14:paraId="537FB153" w14:textId="367F1566" w:rsidR="002F1B25" w:rsidRDefault="00DF4407" w:rsidP="00DF44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that a randomly chosen measurement can be classified as accurate (abs(X) &lt; 0.5)</w:t>
      </w:r>
    </w:p>
    <w:p w14:paraId="4464BC67" w14:textId="520262C5" w:rsidR="00DF4407" w:rsidRPr="00DA3907" w:rsidRDefault="00DF4407" w:rsidP="00DF4407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DA3907">
        <w:rPr>
          <w:rFonts w:ascii="Times New Roman" w:hAnsi="Times New Roman" w:cs="Times New Roman"/>
          <w:b/>
          <w:bCs/>
          <w:sz w:val="32"/>
          <w:szCs w:val="32"/>
        </w:rPr>
        <w:t xml:space="preserve">P(abs(X)&lt;0.5) =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-0.5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0.5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f(x)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  <w:r w:rsidRPr="00DA390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-0.5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0.5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  <w:r w:rsidRPr="00DA390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16</m:t>
            </m:r>
          </m:den>
        </m:f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-0.5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0.5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sPre>
      </m:oMath>
      <w:r w:rsidRPr="00DA390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0.015625</w:t>
      </w:r>
    </w:p>
    <w:p w14:paraId="0162AA8E" w14:textId="2FF2AA0D" w:rsidR="00DF4407" w:rsidRDefault="00DA3907" w:rsidP="00DF44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distribution </w:t>
      </w:r>
      <w:r w:rsidRPr="00DA3907">
        <w:rPr>
          <w:rFonts w:ascii="Times New Roman" w:hAnsi="Times New Roman" w:cs="Times New Roman"/>
          <w:sz w:val="32"/>
          <w:szCs w:val="32"/>
        </w:rPr>
        <w:t xml:space="preserve">F(x) =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f(x)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  <w:r w:rsidRPr="00DA390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  <w:r w:rsidRPr="00DA390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16</m:t>
            </m:r>
          </m:den>
        </m:f>
      </m:oMath>
    </w:p>
    <w:p w14:paraId="02BCDF56" w14:textId="77777777" w:rsidR="003C3B88" w:rsidRDefault="003C3B88" w:rsidP="00DA390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A49F44" w14:textId="46D5C2F6" w:rsidR="00DA3907" w:rsidRDefault="00DA3907" w:rsidP="00DA390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289F63" wp14:editId="44857F5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18FB85C-FA7D-4566-81DC-71F154806C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11A53DA6" w14:textId="5000E1C0" w:rsidR="003C3B88" w:rsidRDefault="003C3B88" w:rsidP="003C3B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loss (mean of Y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CE15219" w14:textId="3A740B73" w:rsidR="003C3B88" w:rsidRDefault="003C3B88" w:rsidP="003C3B88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3C3B88">
        <w:rPr>
          <w:rFonts w:ascii="Times New Roman" w:hAnsi="Times New Roman" w:cs="Times New Roman"/>
          <w:b/>
          <w:bCs/>
          <w:sz w:val="28"/>
          <w:szCs w:val="28"/>
        </w:rPr>
        <w:t>E(Y) = E(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C3B88">
        <w:rPr>
          <w:rFonts w:ascii="Times New Roman" w:eastAsiaTheme="minorEastAsia" w:hAnsi="Times New Roman" w:cs="Times New Roman"/>
          <w:b/>
          <w:bCs/>
          <w:sz w:val="28"/>
          <w:szCs w:val="28"/>
        </w:rPr>
        <w:t>)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f(x)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</w:p>
    <w:p w14:paraId="10E7FCCB" w14:textId="57E7168A" w:rsidR="003C3B88" w:rsidRDefault="003C3B88" w:rsidP="003C3B88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E(Y)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16*5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</m:t>
              </m:r>
            </m:e>
          </m:mr>
        </m:m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2.4</w:t>
      </w:r>
    </w:p>
    <w:p w14:paraId="03A065A0" w14:textId="007AEEAB" w:rsidR="003C3B88" w:rsidRDefault="003C3B88" w:rsidP="003C3B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Y is less than $3:</w:t>
      </w:r>
    </w:p>
    <w:p w14:paraId="3DED9370" w14:textId="325B57AD" w:rsidR="003C3B88" w:rsidRDefault="003C3B88" w:rsidP="003C3B88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3C3B88">
        <w:rPr>
          <w:rFonts w:ascii="Times New Roman" w:hAnsi="Times New Roman" w:cs="Times New Roman"/>
          <w:sz w:val="24"/>
          <w:szCs w:val="24"/>
        </w:rPr>
        <w:t xml:space="preserve">Y &lt; $3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yields</m:t>
                </m:r>
              </m:e>
            </m:groupChr>
          </m:e>
        </m:box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C3B88">
        <w:rPr>
          <w:rFonts w:ascii="Times New Roman" w:hAnsi="Times New Roman" w:cs="Times New Roman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yields</m:t>
                </m:r>
              </m:e>
            </m:groupChr>
          </m:e>
        </m:box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1000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&lt; X &lt;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1000</m:t>
                </m:r>
              </m:den>
            </m:f>
          </m:e>
        </m:rad>
      </m:oMath>
    </w:p>
    <w:p w14:paraId="753F443D" w14:textId="21D47771" w:rsidR="003C3B88" w:rsidRDefault="003C3B88" w:rsidP="003C3B88">
      <w:pPr>
        <w:spacing w:line="480" w:lineRule="auto"/>
        <w:ind w:left="36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DA3907">
        <w:rPr>
          <w:rFonts w:ascii="Times New Roman" w:hAnsi="Times New Roman" w:cs="Times New Roman"/>
          <w:b/>
          <w:bCs/>
          <w:sz w:val="32"/>
          <w:szCs w:val="32"/>
        </w:rPr>
        <w:t>P(abs(X)&lt;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1000</m:t>
                </m:r>
              </m:den>
            </m:f>
          </m:e>
        </m:rad>
      </m:oMath>
      <w:r w:rsidRPr="00DA3907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</m:den>
                </m:f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</m:den>
                </m:f>
              </m:e>
            </m:rad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f(x)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  <w:r w:rsidRPr="00DA390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</m:den>
                </m:f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</m:den>
                </m:f>
              </m:e>
            </m:rad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dx</m:t>
        </m:r>
      </m:oMath>
      <w:r w:rsidRPr="00DA390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16</m:t>
            </m:r>
          </m:den>
        </m:f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</m:den>
                </m:f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</m:t>
                    </m:r>
                  </m:den>
                </m:f>
              </m:e>
            </m:rad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sPre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2.054</w:t>
      </w:r>
      <w:r w:rsidR="00461331">
        <w:rPr>
          <w:rFonts w:ascii="Times New Roman" w:eastAsiaTheme="minorEastAsia" w:hAnsi="Times New Roman" w:cs="Times New Roman"/>
          <w:b/>
          <w:bCs/>
          <w:sz w:val="32"/>
          <w:szCs w:val="32"/>
        </w:rPr>
        <w:t>e-5</w:t>
      </w:r>
    </w:p>
    <w:p w14:paraId="2ED87D2E" w14:textId="77777777" w:rsidR="00461331" w:rsidRDefault="00461331" w:rsidP="00461331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3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3: </w:t>
      </w:r>
    </w:p>
    <w:p w14:paraId="6CA14AC7" w14:textId="3C219E73" w:rsidR="00461331" w:rsidRPr="00461331" w:rsidRDefault="00461331" w:rsidP="0046133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C38CD5" wp14:editId="3860F31D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6445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Marginal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14:paraId="43C57849" w14:textId="42D67657" w:rsidR="00461331" w:rsidRDefault="00461331" w:rsidP="00461331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inf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inf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, y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d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y=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-inf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x, y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dy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x, y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dy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x, y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dy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x, y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dy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(x+y)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dy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xy+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e>
            </m:mr>
          </m:m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</m:oMath>
      </m:oMathPara>
    </w:p>
    <w:p w14:paraId="1D00CD73" w14:textId="0EEB05D3" w:rsidR="00461331" w:rsidRPr="00461331" w:rsidRDefault="00461331" w:rsidP="00461331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When 0&lt;=x&lt;=1, else 0</w:t>
      </w:r>
    </w:p>
    <w:p w14:paraId="5881DE0A" w14:textId="1918D435" w:rsidR="00461331" w:rsidRPr="00461331" w:rsidRDefault="00461331" w:rsidP="0046133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distribution </w:t>
      </w:r>
      <w:r w:rsidRPr="00461331">
        <w:rPr>
          <w:rFonts w:ascii="Times New Roman" w:hAnsi="Times New Roman" w:cs="Times New Roman"/>
          <w:b/>
          <w:bCs/>
          <w:sz w:val="32"/>
          <w:szCs w:val="32"/>
        </w:rPr>
        <w:t>f(</w:t>
      </w:r>
      <w:proofErr w:type="spellStart"/>
      <w:r w:rsidRPr="00461331">
        <w:rPr>
          <w:rFonts w:ascii="Times New Roman" w:hAnsi="Times New Roman" w:cs="Times New Roman"/>
          <w:b/>
          <w:bCs/>
          <w:sz w:val="32"/>
          <w:szCs w:val="32"/>
        </w:rPr>
        <w:t>y|x</w:t>
      </w:r>
      <w:proofErr w:type="spellEnd"/>
      <w:r w:rsidRPr="00461331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f(x,y)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x+y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when x, y in [0,1]</w:t>
      </w:r>
    </w:p>
    <w:p w14:paraId="6891A2F5" w14:textId="5B4C0902" w:rsidR="00461331" w:rsidRDefault="00461331" w:rsidP="0046133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Else </w:t>
      </w:r>
      <w:r w:rsidRPr="00461331">
        <w:rPr>
          <w:rFonts w:ascii="Times New Roman" w:hAnsi="Times New Roman" w:cs="Times New Roman"/>
          <w:b/>
          <w:bCs/>
          <w:sz w:val="32"/>
          <w:szCs w:val="32"/>
        </w:rPr>
        <w:t>f(</w:t>
      </w:r>
      <w:proofErr w:type="spellStart"/>
      <w:r w:rsidRPr="00461331">
        <w:rPr>
          <w:rFonts w:ascii="Times New Roman" w:hAnsi="Times New Roman" w:cs="Times New Roman"/>
          <w:b/>
          <w:bCs/>
          <w:sz w:val="32"/>
          <w:szCs w:val="32"/>
        </w:rPr>
        <w:t>y|x</w:t>
      </w:r>
      <w:proofErr w:type="spellEnd"/>
      <w:r w:rsidRPr="00461331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is undefined</w:t>
      </w:r>
    </w:p>
    <w:p w14:paraId="0F0281BF" w14:textId="6E384511" w:rsidR="00461331" w:rsidRDefault="00461331" w:rsidP="0046133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BE7E5B" w14:textId="6215993E" w:rsidR="00461331" w:rsidRDefault="00461331" w:rsidP="0046133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331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4:</w:t>
      </w:r>
    </w:p>
    <w:p w14:paraId="094E1862" w14:textId="2B347C6C" w:rsidR="0005327C" w:rsidRDefault="00461331" w:rsidP="0005327C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1, u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2, …., u34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π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-34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1)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(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&gt;M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05327C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Pareto family: </w:t>
      </w:r>
      <m:oMath>
        <m:r>
          <m:rPr>
            <m:sty m:val="b"/>
          </m:rPr>
          <w:rPr>
            <w:rFonts w:ascii="Cambria Math" w:hAnsi="Cambria Math"/>
            <w:sz w:val="36"/>
            <w:szCs w:val="36"/>
          </w:rPr>
          <m:t>π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θ</m:t>
            </m: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e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x</m:t>
            </m: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(θ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-34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1)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θ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-35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Style w:val="e24kjd"/>
                <w:rFonts w:ascii="Cambria Math" w:hAnsi="Cambria Math"/>
                <w:sz w:val="36"/>
                <w:szCs w:val="36"/>
              </w:rPr>
              <m:t>α</m:t>
            </m:r>
            <m:r>
              <m:rPr>
                <m:sty m:val="b"/>
              </m:rPr>
              <w:rPr>
                <w:rStyle w:val="e24kjd"/>
                <w:rFonts w:ascii="Cambria Math"/>
                <w:sz w:val="36"/>
                <w:szCs w:val="36"/>
              </w:rPr>
              <m:t xml:space="preserve"> </m:t>
            </m:r>
            <m:sSup>
              <m:sSupPr>
                <m:ctrlPr>
                  <w:rPr>
                    <w:rStyle w:val="e24kjd"/>
                    <w:rFonts w:ascii="Cambria Math"/>
                    <w:b/>
                    <w:bCs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e24kjd"/>
                    <w:rFonts w:ascii="Cambria Math"/>
                    <w:sz w:val="36"/>
                    <w:szCs w:val="36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Style w:val="e24kjd"/>
                    <w:rFonts w:ascii="Cambria Math" w:hAnsi="Cambria Math"/>
                    <w:sz w:val="36"/>
                    <w:szCs w:val="36"/>
                  </w:rPr>
                  <m:t>α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36"/>
                    <w:szCs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e>
              <m:sup>
                <m:r>
                  <m:rPr>
                    <m:sty m:val="b"/>
                  </m:rPr>
                  <w:rPr>
                    <w:rStyle w:val="e24kjd"/>
                    <w:rFonts w:ascii="Cambria Math" w:hAnsi="Cambria Math"/>
                    <w:sz w:val="36"/>
                    <w:szCs w:val="36"/>
                  </w:rPr>
                  <m:t>α</m:t>
                </m:r>
                <m:r>
                  <m:rPr>
                    <m:sty m:val="b"/>
                  </m:rPr>
                  <w:rPr>
                    <w:rStyle w:val="e24kjd"/>
                    <w:rFonts w:ascii="Cambria Math" w:hAnsi="Cambria Math"/>
                    <w:sz w:val="36"/>
                    <w:szCs w:val="36"/>
                  </w:rPr>
                  <m:t>+1</m:t>
                </m:r>
              </m:sup>
            </m:sSup>
          </m:den>
        </m:f>
      </m:oMath>
      <w:r w:rsidR="0005327C">
        <w:rPr>
          <w:rFonts w:ascii="Times New Roman" w:eastAsiaTheme="minorEastAsia" w:hAnsi="Times New Roman" w:cs="Times New Roman"/>
          <w:b/>
          <w:bCs/>
          <w:sz w:val="36"/>
          <w:szCs w:val="36"/>
        </w:rPr>
        <w:t>1 (</w:t>
      </w:r>
      <m:oMath>
        <m:r>
          <m:rPr>
            <m:sty m:val="b"/>
          </m:rPr>
          <w:rPr>
            <w:rFonts w:ascii="Cambria Math" w:hAnsi="Cambria Math"/>
            <w:sz w:val="36"/>
            <w:szCs w:val="36"/>
          </w:rPr>
          <m:t>θ</m:t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>&gt;M)</m:t>
        </m:r>
      </m:oMath>
    </w:p>
    <w:p w14:paraId="16D054E0" w14:textId="4A683E25" w:rsidR="0005327C" w:rsidRDefault="0005327C" w:rsidP="0005327C">
      <w:pPr>
        <w:spacing w:line="480" w:lineRule="auto"/>
        <w:rPr>
          <w:rStyle w:val="e24kjd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Therefore </w:t>
      </w:r>
      <w:r w:rsidRPr="0005327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 =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M = 0.54876</w:t>
      </w:r>
      <w:r w:rsidRPr="0005327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and </w:t>
      </w:r>
      <w:r w:rsidRPr="0005327C">
        <w:rPr>
          <w:rStyle w:val="e24kjd"/>
          <w:rFonts w:ascii="Times New Roman" w:hAnsi="Times New Roman" w:cs="Times New Roman"/>
          <w:b/>
          <w:bCs/>
          <w:sz w:val="28"/>
          <w:szCs w:val="28"/>
        </w:rPr>
        <w:t>α</w:t>
      </w:r>
      <w:r w:rsidRPr="0005327C">
        <w:rPr>
          <w:rStyle w:val="e24kjd"/>
          <w:rFonts w:ascii="Times New Roman" w:hAnsi="Times New Roman" w:cs="Times New Roman"/>
          <w:b/>
          <w:bCs/>
          <w:sz w:val="28"/>
          <w:szCs w:val="28"/>
        </w:rPr>
        <w:t xml:space="preserve"> = 34</w:t>
      </w:r>
    </w:p>
    <w:p w14:paraId="1C24F0FA" w14:textId="3547000B" w:rsidR="0005327C" w:rsidRDefault="0005327C" w:rsidP="0005327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θ 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  <m:r>
              <m:rPr>
                <m:sty m:val="b"/>
              </m:rPr>
              <w:rPr>
                <w:rStyle w:val="e24kjd"/>
                <w:rFonts w:ascii="Cambria Math" w:hAnsi="Cambria Math" w:cs="Times New Roman"/>
                <w:sz w:val="32"/>
                <w:szCs w:val="32"/>
              </w:rPr>
              <m:t>α</m:t>
            </m:r>
          </m:num>
          <m:den>
            <m:r>
              <m:rPr>
                <m:sty m:val="b"/>
              </m:rPr>
              <w:rPr>
                <w:rStyle w:val="e24kjd"/>
                <w:rFonts w:ascii="Cambria Math" w:hAnsi="Cambria Math" w:cs="Times New Roman"/>
                <w:sz w:val="32"/>
                <w:szCs w:val="32"/>
              </w:rPr>
              <m:t>α-1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0.54876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*34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34-1</m:t>
            </m:r>
          </m:den>
        </m:f>
      </m:oMath>
      <w:r w:rsidRPr="0005327C">
        <w:rPr>
          <w:rFonts w:ascii="Times New Roman" w:eastAsiaTheme="minorEastAsia" w:hAnsi="Times New Roman" w:cs="Times New Roman"/>
          <w:b/>
          <w:bCs/>
          <w:sz w:val="32"/>
          <w:szCs w:val="32"/>
        </w:rPr>
        <w:t>= 0.5654</w:t>
      </w:r>
    </w:p>
    <w:p w14:paraId="7FD97AF6" w14:textId="081E1B8B" w:rsidR="0005327C" w:rsidRPr="00611878" w:rsidRDefault="00611878" w:rsidP="0005327C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≥0.95 </m:t>
          </m:r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yields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"/>
                    </m:rPr>
                    <w:rPr>
                      <w:rStyle w:val="e24kjd"/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&gt;0.54876</m:t>
              </m: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≥0.95</m:t>
          </m:r>
        </m:oMath>
      </m:oMathPara>
    </w:p>
    <w:p w14:paraId="30512652" w14:textId="77777777" w:rsidR="00611878" w:rsidRPr="00611878" w:rsidRDefault="00611878" w:rsidP="0005327C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Yield 1-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0.54876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Style w:val="e24kjd"/>
                  <w:rFonts w:ascii="Cambria Math" w:hAnsi="Cambria Math" w:cs="Times New Roman"/>
                  <w:sz w:val="32"/>
                  <w:szCs w:val="32"/>
                </w:rPr>
                <m:t>34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≥0.95 </m:t>
          </m:r>
        </m:oMath>
      </m:oMathPara>
    </w:p>
    <w:p w14:paraId="7A528EEB" w14:textId="77777777" w:rsidR="00611878" w:rsidRPr="00611878" w:rsidRDefault="00611878" w:rsidP="0005327C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Yield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0.54876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Style w:val="e24kjd"/>
                  <w:rFonts w:ascii="Cambria Math" w:hAnsi="Cambria Math" w:cs="Times New Roman"/>
                  <w:sz w:val="32"/>
                  <w:szCs w:val="32"/>
                </w:rPr>
                <m:t>34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≤0.05</m:t>
          </m:r>
        </m:oMath>
      </m:oMathPara>
    </w:p>
    <w:p w14:paraId="061346F1" w14:textId="7C6A3A00" w:rsidR="00611878" w:rsidRPr="00611878" w:rsidRDefault="00611878" w:rsidP="0005327C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≥0.5993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  </m:t>
          </m:r>
        </m:oMath>
      </m:oMathPara>
    </w:p>
    <w:p w14:paraId="12400278" w14:textId="5231A8E9" w:rsidR="00611878" w:rsidRDefault="00611878" w:rsidP="0005327C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Therefore, the true value of parameter (0.6) in the credible set. </w:t>
      </w:r>
    </w:p>
    <w:p w14:paraId="5629E5BC" w14:textId="77777777" w:rsidR="00611878" w:rsidRPr="00611878" w:rsidRDefault="00611878" w:rsidP="0005327C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611878" w:rsidRPr="0061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27C"/>
    <w:multiLevelType w:val="hybridMultilevel"/>
    <w:tmpl w:val="6D5A7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409"/>
    <w:multiLevelType w:val="hybridMultilevel"/>
    <w:tmpl w:val="D102D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3C75"/>
    <w:multiLevelType w:val="hybridMultilevel"/>
    <w:tmpl w:val="973C6CFC"/>
    <w:lvl w:ilvl="0" w:tplc="2604E3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F4D44"/>
    <w:multiLevelType w:val="hybridMultilevel"/>
    <w:tmpl w:val="E3BE7E6A"/>
    <w:lvl w:ilvl="0" w:tplc="1206E4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5"/>
    <w:rsid w:val="0005327C"/>
    <w:rsid w:val="002F1B25"/>
    <w:rsid w:val="003C3B88"/>
    <w:rsid w:val="00434750"/>
    <w:rsid w:val="00461331"/>
    <w:rsid w:val="004666CA"/>
    <w:rsid w:val="00611878"/>
    <w:rsid w:val="00DA3907"/>
    <w:rsid w:val="00D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DDF"/>
  <w15:chartTrackingRefBased/>
  <w15:docId w15:val="{E326F2CB-5BAD-421F-B6EF-DB6959E3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B25"/>
    <w:rPr>
      <w:color w:val="808080"/>
    </w:rPr>
  </w:style>
  <w:style w:type="paragraph" w:styleId="ListParagraph">
    <w:name w:val="List Paragraph"/>
    <w:basedOn w:val="Normal"/>
    <w:uiPriority w:val="34"/>
    <w:qFormat/>
    <w:rsid w:val="002F1B25"/>
    <w:pPr>
      <w:ind w:left="720"/>
      <w:contextualSpacing/>
    </w:pPr>
  </w:style>
  <w:style w:type="character" w:customStyle="1" w:styleId="e24kjd">
    <w:name w:val="e24kjd"/>
    <w:basedOn w:val="DefaultParagraphFont"/>
    <w:rsid w:val="0005327C"/>
  </w:style>
  <w:style w:type="character" w:styleId="Emphasis">
    <w:name w:val="Emphasis"/>
    <w:basedOn w:val="DefaultParagraphFont"/>
    <w:uiPriority w:val="20"/>
    <w:qFormat/>
    <w:rsid w:val="00053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Sheet1!$E$4:$E$12</c:f>
              <c:numCache>
                <c:formatCode>General</c:formatCode>
                <c:ptCount val="9"/>
                <c:pt idx="0">
                  <c:v>-2</c:v>
                </c:pt>
                <c:pt idx="1">
                  <c:v>-1.5</c:v>
                </c:pt>
                <c:pt idx="2">
                  <c:v>-1</c:v>
                </c:pt>
                <c:pt idx="3">
                  <c:v>-0.5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</c:numCache>
            </c:numRef>
          </c:xVal>
          <c:yVal>
            <c:numRef>
              <c:f>Sheet1!$G$4:$G$12</c:f>
              <c:numCache>
                <c:formatCode>General</c:formatCode>
                <c:ptCount val="9"/>
                <c:pt idx="0">
                  <c:v>0</c:v>
                </c:pt>
                <c:pt idx="1">
                  <c:v>0.2890625</c:v>
                </c:pt>
                <c:pt idx="2">
                  <c:v>0.4375</c:v>
                </c:pt>
                <c:pt idx="3">
                  <c:v>0.4921875</c:v>
                </c:pt>
                <c:pt idx="4">
                  <c:v>0.5</c:v>
                </c:pt>
                <c:pt idx="5">
                  <c:v>0.5078125</c:v>
                </c:pt>
                <c:pt idx="6">
                  <c:v>0.5625</c:v>
                </c:pt>
                <c:pt idx="7">
                  <c:v>0.7109375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079-4870-8BF0-B745D6BF59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597608"/>
        <c:axId val="590598920"/>
      </c:scatterChart>
      <c:valAx>
        <c:axId val="590597608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598920"/>
        <c:crossesAt val="-2"/>
        <c:crossBetween val="midCat"/>
      </c:valAx>
      <c:valAx>
        <c:axId val="5905989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F(x)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14775809273840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597608"/>
        <c:crossesAt val="-2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1</cp:revision>
  <dcterms:created xsi:type="dcterms:W3CDTF">2020-02-07T19:55:00Z</dcterms:created>
  <dcterms:modified xsi:type="dcterms:W3CDTF">2020-02-07T21:11:00Z</dcterms:modified>
</cp:coreProperties>
</file>