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94"/>
        <w:gridCol w:w="3756"/>
        <w:gridCol w:w="2995"/>
      </w:tblGrid>
      <w:tr w:rsidR="00FD49EA" w:rsidRPr="00F92CB4" w14:paraId="0BAA9B63" w14:textId="77777777" w:rsidTr="00FD49EA">
        <w:tc>
          <w:tcPr>
            <w:tcW w:w="2751" w:type="dxa"/>
          </w:tcPr>
          <w:p w14:paraId="5DF0FE66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bookmarkStart w:id="0" w:name="_GoBack"/>
            <w:bookmarkEnd w:id="0"/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Код</w:t>
            </w:r>
          </w:p>
        </w:tc>
        <w:tc>
          <w:tcPr>
            <w:tcW w:w="3843" w:type="dxa"/>
          </w:tcPr>
          <w:p w14:paraId="015C7410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Наименование компетенции</w:t>
            </w:r>
          </w:p>
        </w:tc>
        <w:tc>
          <w:tcPr>
            <w:tcW w:w="2751" w:type="dxa"/>
          </w:tcPr>
          <w:p w14:paraId="52DD3798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</w:rPr>
              <w:t>Описание в проекте</w:t>
            </w:r>
          </w:p>
        </w:tc>
      </w:tr>
      <w:tr w:rsidR="00FD49EA" w:rsidRPr="00F92CB4" w14:paraId="79BC1CA5" w14:textId="77777777" w:rsidTr="00FD49EA">
        <w:tc>
          <w:tcPr>
            <w:tcW w:w="2751" w:type="dxa"/>
          </w:tcPr>
          <w:p w14:paraId="2B17E9C0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1.1.</w:t>
            </w:r>
          </w:p>
        </w:tc>
        <w:tc>
          <w:tcPr>
            <w:tcW w:w="3843" w:type="dxa"/>
          </w:tcPr>
          <w:p w14:paraId="4F6F3AD9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2751" w:type="dxa"/>
          </w:tcPr>
          <w:p w14:paraId="79317756" w14:textId="217CE90F" w:rsidR="00FD49EA" w:rsidRPr="00F92CB4" w:rsidRDefault="00535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94">
              <w:rPr>
                <w:rFonts w:ascii="Times New Roman" w:hAnsi="Times New Roman" w:cs="Times New Roman"/>
                <w:sz w:val="28"/>
                <w:szCs w:val="28"/>
              </w:rPr>
              <w:t>Разработаны алгоритмы фиксации времени прихода и ухода сотрудника, расчета отработанных часов, выявления опозданий и переработок, формирования табеля учета рабочего времени и генерации отчетов для руководства.</w:t>
            </w:r>
          </w:p>
        </w:tc>
      </w:tr>
      <w:tr w:rsidR="00FD49EA" w:rsidRPr="00F92CB4" w14:paraId="3CE79102" w14:textId="77777777" w:rsidTr="00FD49EA">
        <w:tc>
          <w:tcPr>
            <w:tcW w:w="2751" w:type="dxa"/>
          </w:tcPr>
          <w:p w14:paraId="40A3D044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1.2.</w:t>
            </w:r>
          </w:p>
        </w:tc>
        <w:tc>
          <w:tcPr>
            <w:tcW w:w="3843" w:type="dxa"/>
          </w:tcPr>
          <w:p w14:paraId="677990F3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Разрабатывать программные модули в соответствии с техническим заданием.</w:t>
            </w:r>
          </w:p>
        </w:tc>
        <w:tc>
          <w:tcPr>
            <w:tcW w:w="2751" w:type="dxa"/>
          </w:tcPr>
          <w:p w14:paraId="3DBAA8B9" w14:textId="7FAD3CAE" w:rsidR="00FD49EA" w:rsidRPr="00F92CB4" w:rsidRDefault="008F0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973">
              <w:rPr>
                <w:rFonts w:ascii="Times New Roman" w:hAnsi="Times New Roman" w:cs="Times New Roman"/>
                <w:sz w:val="28"/>
                <w:szCs w:val="28"/>
              </w:rPr>
              <w:t>Разработаны программные модули для веб-интерфейса сотрудника (кнопка «Начать смену / Завершить смену»), серверной логики учета времени, модуля отчетности и администрирования пользователей с ролями.</w:t>
            </w:r>
          </w:p>
        </w:tc>
      </w:tr>
      <w:tr w:rsidR="00FD49EA" w:rsidRPr="00F92CB4" w14:paraId="181AFC0D" w14:textId="77777777" w:rsidTr="00FD49EA">
        <w:tc>
          <w:tcPr>
            <w:tcW w:w="2751" w:type="dxa"/>
          </w:tcPr>
          <w:p w14:paraId="1AB2BE5D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1.3.</w:t>
            </w:r>
          </w:p>
        </w:tc>
        <w:tc>
          <w:tcPr>
            <w:tcW w:w="3843" w:type="dxa"/>
          </w:tcPr>
          <w:p w14:paraId="563DB7F2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Выполнять отладку программных модулей с использованием специализированных программных средств.</w:t>
            </w:r>
          </w:p>
        </w:tc>
        <w:tc>
          <w:tcPr>
            <w:tcW w:w="2751" w:type="dxa"/>
          </w:tcPr>
          <w:p w14:paraId="18C6A7AB" w14:textId="7376B11A" w:rsidR="00FD49EA" w:rsidRPr="00F92CB4" w:rsidRDefault="00A7446A" w:rsidP="00311D4F">
            <w:pPr>
              <w:pStyle w:val="a4"/>
              <w:rPr>
                <w:sz w:val="28"/>
                <w:szCs w:val="28"/>
              </w:rPr>
            </w:pPr>
            <w:r w:rsidRPr="00A7446A">
              <w:rPr>
                <w:sz w:val="28"/>
                <w:szCs w:val="28"/>
              </w:rPr>
              <w:t>Проведена отладка модулей фиксации временных меток, расчета сверхурочных часов и обработки отклонений с помощью инструментов разработчика, логирования запросов и пошаговой отладки в среде разработки.</w:t>
            </w:r>
          </w:p>
        </w:tc>
      </w:tr>
      <w:tr w:rsidR="00FD49EA" w:rsidRPr="00F92CB4" w14:paraId="41111E10" w14:textId="77777777" w:rsidTr="00FD49EA">
        <w:tc>
          <w:tcPr>
            <w:tcW w:w="2751" w:type="dxa"/>
          </w:tcPr>
          <w:p w14:paraId="5E4449A6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1.4.</w:t>
            </w:r>
          </w:p>
        </w:tc>
        <w:tc>
          <w:tcPr>
            <w:tcW w:w="3843" w:type="dxa"/>
          </w:tcPr>
          <w:p w14:paraId="7CCA57B8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Выполнять тестирование программных модулей.</w:t>
            </w:r>
          </w:p>
        </w:tc>
        <w:tc>
          <w:tcPr>
            <w:tcW w:w="2751" w:type="dxa"/>
          </w:tcPr>
          <w:p w14:paraId="799415B1" w14:textId="64FE3896" w:rsidR="00FD49EA" w:rsidRPr="00F92CB4" w:rsidRDefault="00A744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446A">
              <w:rPr>
                <w:rFonts w:ascii="Times New Roman" w:hAnsi="Times New Roman" w:cs="Times New Roman"/>
                <w:sz w:val="28"/>
                <w:szCs w:val="28"/>
              </w:rPr>
              <w:t xml:space="preserve">Выполнено тестирование сценариев: учет прихода/ухода, корректность расчета рабочего времени при пересечении смен, </w:t>
            </w:r>
            <w:r w:rsidRPr="00A744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обработка пропусков, генерация табеля за месяц.</w:t>
            </w:r>
          </w:p>
        </w:tc>
      </w:tr>
      <w:tr w:rsidR="00FD49EA" w:rsidRPr="00F92CB4" w14:paraId="2EFCC5BA" w14:textId="77777777" w:rsidTr="00FD49EA">
        <w:tc>
          <w:tcPr>
            <w:tcW w:w="2751" w:type="dxa"/>
          </w:tcPr>
          <w:p w14:paraId="48BB21E8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lastRenderedPageBreak/>
              <w:t>ПК 1.5.</w:t>
            </w:r>
          </w:p>
        </w:tc>
        <w:tc>
          <w:tcPr>
            <w:tcW w:w="3843" w:type="dxa"/>
          </w:tcPr>
          <w:p w14:paraId="4E108FCE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Осуществлять рефакторинг и оптимизацию программного кода.</w:t>
            </w:r>
          </w:p>
        </w:tc>
        <w:tc>
          <w:tcPr>
            <w:tcW w:w="2751" w:type="dxa"/>
          </w:tcPr>
          <w:p w14:paraId="6C69B976" w14:textId="44413A13" w:rsidR="00FD49EA" w:rsidRPr="00F92CB4" w:rsidRDefault="00A744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446A">
              <w:rPr>
                <w:rFonts w:ascii="Times New Roman" w:hAnsi="Times New Roman" w:cs="Times New Roman"/>
                <w:sz w:val="28"/>
                <w:szCs w:val="28"/>
              </w:rPr>
              <w:t>Проведен рефакторинг модулей учета времени с выделением общей логики расчета часов, оптимизированы SQL-запросы для формирования отчетов по сотрудникам за произвольный период.</w:t>
            </w:r>
          </w:p>
        </w:tc>
      </w:tr>
      <w:tr w:rsidR="00FD49EA" w:rsidRPr="00F92CB4" w14:paraId="7B590706" w14:textId="77777777" w:rsidTr="00FD49EA">
        <w:tc>
          <w:tcPr>
            <w:tcW w:w="2751" w:type="dxa"/>
          </w:tcPr>
          <w:p w14:paraId="323A2C97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1.6.</w:t>
            </w:r>
          </w:p>
        </w:tc>
        <w:tc>
          <w:tcPr>
            <w:tcW w:w="3843" w:type="dxa"/>
          </w:tcPr>
          <w:p w14:paraId="7CCD6349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Разрабатывать модули программного обеспечения для мобильных платформ.</w:t>
            </w:r>
          </w:p>
        </w:tc>
        <w:tc>
          <w:tcPr>
            <w:tcW w:w="2751" w:type="dxa"/>
          </w:tcPr>
          <w:p w14:paraId="6E66DDD4" w14:textId="0996CB5F" w:rsidR="00FD49EA" w:rsidRPr="00F92CB4" w:rsidRDefault="00A7446A" w:rsidP="00F92CB4">
            <w:pPr>
              <w:pStyle w:val="a4"/>
              <w:rPr>
                <w:sz w:val="28"/>
                <w:szCs w:val="28"/>
              </w:rPr>
            </w:pPr>
            <w:r w:rsidRPr="00A7446A">
              <w:rPr>
                <w:sz w:val="28"/>
                <w:szCs w:val="28"/>
              </w:rPr>
              <w:t>Интерфейс фиксации рабочего времени адаптирован для мобильных устройств (адаптивная верстка), что позволяет сотрудникам отмечать приход/уход с телефона или планшета.</w:t>
            </w:r>
          </w:p>
        </w:tc>
      </w:tr>
      <w:tr w:rsidR="00FD49EA" w:rsidRPr="00F92CB4" w14:paraId="41036916" w14:textId="77777777" w:rsidTr="00FD49EA">
        <w:tc>
          <w:tcPr>
            <w:tcW w:w="2751" w:type="dxa"/>
          </w:tcPr>
          <w:p w14:paraId="216F5882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2.1.</w:t>
            </w:r>
          </w:p>
        </w:tc>
        <w:tc>
          <w:tcPr>
            <w:tcW w:w="3843" w:type="dxa"/>
          </w:tcPr>
          <w:p w14:paraId="47A33949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2751" w:type="dxa"/>
          </w:tcPr>
          <w:p w14:paraId="5BD978FD" w14:textId="1799F116" w:rsidR="00FD49EA" w:rsidRPr="00F92CB4" w:rsidRDefault="00A744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446A">
              <w:rPr>
                <w:rFonts w:ascii="Times New Roman" w:hAnsi="Times New Roman" w:cs="Times New Roman"/>
                <w:sz w:val="28"/>
                <w:szCs w:val="28"/>
              </w:rPr>
              <w:t>Определены требования к взаимодействию модулей: аутентификация → фиксация времени → расчет статистики → формирование отчета, а также к интеграции с корпоративной системой (при необходимости выгрузки табеля).</w:t>
            </w:r>
          </w:p>
        </w:tc>
      </w:tr>
      <w:tr w:rsidR="00FD49EA" w:rsidRPr="00F92CB4" w14:paraId="01D23622" w14:textId="77777777" w:rsidTr="00FD49EA">
        <w:tc>
          <w:tcPr>
            <w:tcW w:w="2751" w:type="dxa"/>
          </w:tcPr>
          <w:p w14:paraId="3AE34F67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2.2</w:t>
            </w:r>
          </w:p>
        </w:tc>
        <w:tc>
          <w:tcPr>
            <w:tcW w:w="3843" w:type="dxa"/>
          </w:tcPr>
          <w:p w14:paraId="3D69F72A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. Выполнять интеграцию модулей в программное обеспечение.</w:t>
            </w:r>
          </w:p>
        </w:tc>
        <w:tc>
          <w:tcPr>
            <w:tcW w:w="2751" w:type="dxa"/>
          </w:tcPr>
          <w:p w14:paraId="253BCA72" w14:textId="14CDDC0C" w:rsidR="00FD49EA" w:rsidRPr="00F92CB4" w:rsidRDefault="00A744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446A">
              <w:rPr>
                <w:rFonts w:ascii="Times New Roman" w:hAnsi="Times New Roman" w:cs="Times New Roman"/>
                <w:sz w:val="28"/>
                <w:szCs w:val="28"/>
              </w:rPr>
              <w:t>Выполнена интеграция клиентской части (</w:t>
            </w:r>
            <w:proofErr w:type="spellStart"/>
            <w:r w:rsidRPr="00A7446A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  <w:r w:rsidRPr="00A7446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7446A">
              <w:rPr>
                <w:rFonts w:ascii="Times New Roman" w:hAnsi="Times New Roman" w:cs="Times New Roman"/>
                <w:sz w:val="28"/>
                <w:szCs w:val="28"/>
              </w:rPr>
              <w:t>Vue</w:t>
            </w:r>
            <w:proofErr w:type="spellEnd"/>
            <w:r w:rsidRPr="00A7446A">
              <w:rPr>
                <w:rFonts w:ascii="Times New Roman" w:hAnsi="Times New Roman" w:cs="Times New Roman"/>
                <w:sz w:val="28"/>
                <w:szCs w:val="28"/>
              </w:rPr>
              <w:t xml:space="preserve">/HTML+JS) с серверным API (фиксация времени, получение табеля), а также интеграция с внешним сервисом для </w:t>
            </w:r>
            <w:r w:rsidRPr="00A744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отправки уведомлений об опозданиях.</w:t>
            </w:r>
          </w:p>
        </w:tc>
      </w:tr>
      <w:tr w:rsidR="00FD49EA" w:rsidRPr="00F92CB4" w14:paraId="405BB88F" w14:textId="77777777" w:rsidTr="00FD49EA">
        <w:tc>
          <w:tcPr>
            <w:tcW w:w="2751" w:type="dxa"/>
          </w:tcPr>
          <w:p w14:paraId="78736B19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lastRenderedPageBreak/>
              <w:t>ПК 2.3.</w:t>
            </w:r>
          </w:p>
        </w:tc>
        <w:tc>
          <w:tcPr>
            <w:tcW w:w="3843" w:type="dxa"/>
          </w:tcPr>
          <w:p w14:paraId="7EE0997D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2751" w:type="dxa"/>
          </w:tcPr>
          <w:p w14:paraId="096D477A" w14:textId="23D59620" w:rsidR="00FD49EA" w:rsidRPr="00F92CB4" w:rsidRDefault="00A7446A" w:rsidP="00311D4F">
            <w:pPr>
              <w:pStyle w:val="a4"/>
              <w:rPr>
                <w:sz w:val="28"/>
                <w:szCs w:val="28"/>
              </w:rPr>
            </w:pPr>
            <w:r w:rsidRPr="00A7446A">
              <w:rPr>
                <w:sz w:val="28"/>
                <w:szCs w:val="28"/>
              </w:rPr>
              <w:t>Проведена отладка взаимодействия клиента и сервера при передаче временных меток, включая проверку корректности обработки некорректных данных и сбоев сети.</w:t>
            </w:r>
          </w:p>
        </w:tc>
      </w:tr>
      <w:tr w:rsidR="00FD49EA" w:rsidRPr="00F92CB4" w14:paraId="0C5DD724" w14:textId="77777777" w:rsidTr="00FD49EA">
        <w:tc>
          <w:tcPr>
            <w:tcW w:w="2751" w:type="dxa"/>
          </w:tcPr>
          <w:p w14:paraId="19C42A5B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2.4.</w:t>
            </w:r>
          </w:p>
        </w:tc>
        <w:tc>
          <w:tcPr>
            <w:tcW w:w="3843" w:type="dxa"/>
          </w:tcPr>
          <w:p w14:paraId="1599A7D3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2751" w:type="dxa"/>
          </w:tcPr>
          <w:p w14:paraId="42C7F70F" w14:textId="38446822" w:rsidR="00FD49EA" w:rsidRPr="00F92CB4" w:rsidRDefault="00A744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446A">
              <w:rPr>
                <w:rFonts w:ascii="Times New Roman" w:hAnsi="Times New Roman" w:cs="Times New Roman"/>
                <w:sz w:val="28"/>
                <w:szCs w:val="28"/>
              </w:rPr>
              <w:t>Разработаны тестовые сценарии: отметка начала рабочего дня, завершения смены, фиксация опоздания, формирование табеля для руководителя, просмотр своей статистики сотрудником.</w:t>
            </w:r>
          </w:p>
        </w:tc>
      </w:tr>
      <w:tr w:rsidR="00FD49EA" w:rsidRPr="00F92CB4" w14:paraId="13785D23" w14:textId="77777777" w:rsidTr="00FD49EA">
        <w:tc>
          <w:tcPr>
            <w:tcW w:w="2751" w:type="dxa"/>
          </w:tcPr>
          <w:p w14:paraId="071327A5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2.5.</w:t>
            </w:r>
          </w:p>
        </w:tc>
        <w:tc>
          <w:tcPr>
            <w:tcW w:w="3843" w:type="dxa"/>
          </w:tcPr>
          <w:p w14:paraId="04E494D3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2751" w:type="dxa"/>
          </w:tcPr>
          <w:p w14:paraId="502E18C0" w14:textId="18BC847F" w:rsidR="00FD49EA" w:rsidRPr="00F92CB4" w:rsidRDefault="00A7446A" w:rsidP="00311D4F">
            <w:pPr>
              <w:pStyle w:val="a4"/>
              <w:rPr>
                <w:sz w:val="28"/>
                <w:szCs w:val="28"/>
              </w:rPr>
            </w:pPr>
            <w:r w:rsidRPr="00A7446A">
              <w:rPr>
                <w:sz w:val="28"/>
                <w:szCs w:val="28"/>
              </w:rPr>
              <w:t xml:space="preserve">Проведена проверка модулей учета времени и разграничения прав доступа на соответствие стандартам кодирования (PEP8, </w:t>
            </w:r>
            <w:proofErr w:type="spellStart"/>
            <w:r w:rsidRPr="00A7446A">
              <w:rPr>
                <w:sz w:val="28"/>
                <w:szCs w:val="28"/>
              </w:rPr>
              <w:t>ESLint</w:t>
            </w:r>
            <w:proofErr w:type="spellEnd"/>
            <w:r w:rsidRPr="00A7446A">
              <w:rPr>
                <w:sz w:val="28"/>
                <w:szCs w:val="28"/>
              </w:rPr>
              <w:t>) и архитектурным принципам (MVC, REST).</w:t>
            </w:r>
          </w:p>
        </w:tc>
      </w:tr>
      <w:tr w:rsidR="00FD49EA" w:rsidRPr="00F92CB4" w14:paraId="41AFD348" w14:textId="77777777" w:rsidTr="00FD49EA">
        <w:tc>
          <w:tcPr>
            <w:tcW w:w="2751" w:type="dxa"/>
          </w:tcPr>
          <w:p w14:paraId="0B99C3F6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4.1.</w:t>
            </w:r>
          </w:p>
        </w:tc>
        <w:tc>
          <w:tcPr>
            <w:tcW w:w="3843" w:type="dxa"/>
          </w:tcPr>
          <w:p w14:paraId="24FF6958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Осуществлять инсталляцию, настройку и обслуживание программного обеспечения компьютерных систем.</w:t>
            </w:r>
          </w:p>
        </w:tc>
        <w:tc>
          <w:tcPr>
            <w:tcW w:w="2751" w:type="dxa"/>
          </w:tcPr>
          <w:p w14:paraId="7579188D" w14:textId="0E221759" w:rsidR="00FD49EA" w:rsidRPr="00F92CB4" w:rsidRDefault="00A7446A" w:rsidP="00311D4F">
            <w:pPr>
              <w:pStyle w:val="a4"/>
              <w:rPr>
                <w:sz w:val="28"/>
                <w:szCs w:val="28"/>
              </w:rPr>
            </w:pPr>
            <w:r w:rsidRPr="00A7446A">
              <w:rPr>
                <w:sz w:val="28"/>
                <w:szCs w:val="28"/>
              </w:rPr>
              <w:t>Выполнена установка и настройка веб-сервера, базы данных (</w:t>
            </w:r>
            <w:proofErr w:type="spellStart"/>
            <w:r w:rsidRPr="00A7446A">
              <w:rPr>
                <w:sz w:val="28"/>
                <w:szCs w:val="28"/>
              </w:rPr>
              <w:t>PostgreSQL</w:t>
            </w:r>
            <w:proofErr w:type="spellEnd"/>
            <w:r w:rsidRPr="00A7446A">
              <w:rPr>
                <w:sz w:val="28"/>
                <w:szCs w:val="28"/>
              </w:rPr>
              <w:t>/</w:t>
            </w:r>
            <w:proofErr w:type="spellStart"/>
            <w:r w:rsidRPr="00A7446A">
              <w:rPr>
                <w:sz w:val="28"/>
                <w:szCs w:val="28"/>
              </w:rPr>
              <w:t>MySQL</w:t>
            </w:r>
            <w:proofErr w:type="spellEnd"/>
            <w:r w:rsidRPr="00A7446A">
              <w:rPr>
                <w:sz w:val="28"/>
                <w:szCs w:val="28"/>
              </w:rPr>
              <w:t xml:space="preserve">), развертывание приложения учета рабочего времени и настройка прав доступа для ролей (администратор, </w:t>
            </w:r>
            <w:r w:rsidRPr="00A7446A">
              <w:rPr>
                <w:sz w:val="28"/>
                <w:szCs w:val="28"/>
              </w:rPr>
              <w:lastRenderedPageBreak/>
              <w:t>руководитель, сотрудник).</w:t>
            </w:r>
          </w:p>
        </w:tc>
      </w:tr>
      <w:tr w:rsidR="00FD49EA" w:rsidRPr="00F92CB4" w14:paraId="0146FFA3" w14:textId="77777777" w:rsidTr="00FD49EA">
        <w:tc>
          <w:tcPr>
            <w:tcW w:w="2751" w:type="dxa"/>
          </w:tcPr>
          <w:p w14:paraId="114946F4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lastRenderedPageBreak/>
              <w:t>ПК 4.2.</w:t>
            </w:r>
          </w:p>
        </w:tc>
        <w:tc>
          <w:tcPr>
            <w:tcW w:w="3843" w:type="dxa"/>
          </w:tcPr>
          <w:p w14:paraId="4333B14B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Осуществлять измерения эксплуатационных характеристик программного обеспечения компьютерных систем.</w:t>
            </w:r>
          </w:p>
        </w:tc>
        <w:tc>
          <w:tcPr>
            <w:tcW w:w="2751" w:type="dxa"/>
          </w:tcPr>
          <w:p w14:paraId="31255BFE" w14:textId="3267F0ED" w:rsidR="00FD49EA" w:rsidRPr="00F92CB4" w:rsidRDefault="006409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995">
              <w:rPr>
                <w:rFonts w:ascii="Times New Roman" w:hAnsi="Times New Roman" w:cs="Times New Roman"/>
                <w:sz w:val="28"/>
                <w:szCs w:val="28"/>
              </w:rPr>
              <w:t>Проведена оценка времени отклика системы при одновременной фиксации времени начала смены 50+ сотрудниками и при генерации табеля за квартал.</w:t>
            </w:r>
          </w:p>
        </w:tc>
      </w:tr>
      <w:tr w:rsidR="00FD49EA" w:rsidRPr="00F92CB4" w14:paraId="6602C79F" w14:textId="77777777" w:rsidTr="00FD49EA">
        <w:tc>
          <w:tcPr>
            <w:tcW w:w="2751" w:type="dxa"/>
          </w:tcPr>
          <w:p w14:paraId="1BC9B3F5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4.3.</w:t>
            </w:r>
          </w:p>
        </w:tc>
        <w:tc>
          <w:tcPr>
            <w:tcW w:w="3843" w:type="dxa"/>
          </w:tcPr>
          <w:p w14:paraId="24098A22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2751" w:type="dxa"/>
          </w:tcPr>
          <w:p w14:paraId="1D050E50" w14:textId="7D95FC6B" w:rsidR="00FD49EA" w:rsidRPr="00F92CB4" w:rsidRDefault="00640995" w:rsidP="00311D4F">
            <w:pPr>
              <w:pStyle w:val="a4"/>
              <w:rPr>
                <w:sz w:val="28"/>
                <w:szCs w:val="28"/>
              </w:rPr>
            </w:pPr>
            <w:r w:rsidRPr="00640995">
              <w:rPr>
                <w:sz w:val="28"/>
                <w:szCs w:val="28"/>
              </w:rPr>
              <w:t>Реализована возможность настройки гибкого графика работы (смены, неполный день, удаленная работа) и добавления новых типов отклонений (больничный, отпуск) без изменения ядра системы.</w:t>
            </w:r>
          </w:p>
        </w:tc>
      </w:tr>
      <w:tr w:rsidR="00FD49EA" w:rsidRPr="00F92CB4" w14:paraId="23F95329" w14:textId="77777777" w:rsidTr="00FD49EA">
        <w:tc>
          <w:tcPr>
            <w:tcW w:w="2751" w:type="dxa"/>
          </w:tcPr>
          <w:p w14:paraId="13B11BEF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4.4.</w:t>
            </w:r>
          </w:p>
        </w:tc>
        <w:tc>
          <w:tcPr>
            <w:tcW w:w="3843" w:type="dxa"/>
          </w:tcPr>
          <w:p w14:paraId="0C8950AE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2751" w:type="dxa"/>
          </w:tcPr>
          <w:p w14:paraId="0AE8E72D" w14:textId="63E88A7C" w:rsidR="00FD49EA" w:rsidRPr="00F92CB4" w:rsidRDefault="0036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493">
              <w:rPr>
                <w:rFonts w:ascii="Times New Roman" w:hAnsi="Times New Roman" w:cs="Times New Roman"/>
                <w:sz w:val="28"/>
                <w:szCs w:val="28"/>
              </w:rPr>
              <w:t>Обеспечена защита данных учета рабочего времени: аутентификация сотрудников (логин/пароль), разграничение доступа (сотрудник видит только свои отметки, руководитель — отдела), шифрование паролей, защита API от несанкционированного доступа (JWT).</w:t>
            </w:r>
          </w:p>
        </w:tc>
      </w:tr>
      <w:tr w:rsidR="00FD49EA" w:rsidRPr="00F92CB4" w14:paraId="4815756F" w14:textId="77777777" w:rsidTr="00FD49EA">
        <w:tc>
          <w:tcPr>
            <w:tcW w:w="2751" w:type="dxa"/>
          </w:tcPr>
          <w:p w14:paraId="2EF80D02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11.1.</w:t>
            </w:r>
          </w:p>
        </w:tc>
        <w:tc>
          <w:tcPr>
            <w:tcW w:w="3843" w:type="dxa"/>
          </w:tcPr>
          <w:p w14:paraId="7D17D9A5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Осуществлять сбор, обработку и анализ информации для проектирования баз данных.</w:t>
            </w:r>
          </w:p>
        </w:tc>
        <w:tc>
          <w:tcPr>
            <w:tcW w:w="2751" w:type="dxa"/>
          </w:tcPr>
          <w:p w14:paraId="17057991" w14:textId="0F00146A" w:rsidR="00FD49EA" w:rsidRPr="00F92CB4" w:rsidRDefault="007146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605">
              <w:rPr>
                <w:rFonts w:ascii="Times New Roman" w:hAnsi="Times New Roman" w:cs="Times New Roman"/>
                <w:sz w:val="28"/>
                <w:szCs w:val="28"/>
              </w:rPr>
              <w:t xml:space="preserve">Выполнен анализ сущностей предметной области: сотрудник, табель, отметка времени (приход/уход), отклонение </w:t>
            </w:r>
            <w:r w:rsidRPr="0071460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(опоздание, переработка, отсутствие), отчетный период.</w:t>
            </w:r>
          </w:p>
        </w:tc>
      </w:tr>
      <w:tr w:rsidR="00FD49EA" w:rsidRPr="00F92CB4" w14:paraId="065F1872" w14:textId="77777777" w:rsidTr="00FD49EA">
        <w:tc>
          <w:tcPr>
            <w:tcW w:w="2751" w:type="dxa"/>
          </w:tcPr>
          <w:p w14:paraId="7A470148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lastRenderedPageBreak/>
              <w:t>ПК 11.2.</w:t>
            </w:r>
          </w:p>
        </w:tc>
        <w:tc>
          <w:tcPr>
            <w:tcW w:w="3843" w:type="dxa"/>
          </w:tcPr>
          <w:p w14:paraId="11091ED2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Проектировать базу данных на основе анализа предметной области.</w:t>
            </w:r>
          </w:p>
        </w:tc>
        <w:tc>
          <w:tcPr>
            <w:tcW w:w="2751" w:type="dxa"/>
          </w:tcPr>
          <w:p w14:paraId="25F014EA" w14:textId="1A5DF589" w:rsidR="00FD49EA" w:rsidRPr="00F92CB4" w:rsidRDefault="009C3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3F8E">
              <w:rPr>
                <w:rFonts w:ascii="Times New Roman" w:hAnsi="Times New Roman" w:cs="Times New Roman"/>
                <w:sz w:val="28"/>
                <w:szCs w:val="28"/>
              </w:rPr>
              <w:t>Спроектирована реляционная база данных с таблицами: «Сотрудники», «Роли», «Отметки времени», «Отклонения», «Табели», с настроенными связями и индексами для быстрой выборки отчетов.</w:t>
            </w:r>
          </w:p>
        </w:tc>
      </w:tr>
      <w:tr w:rsidR="00FD49EA" w:rsidRPr="00F92CB4" w14:paraId="01A75189" w14:textId="77777777" w:rsidTr="00FD49EA">
        <w:tc>
          <w:tcPr>
            <w:tcW w:w="2751" w:type="dxa"/>
          </w:tcPr>
          <w:p w14:paraId="0939932D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11.3.</w:t>
            </w:r>
          </w:p>
        </w:tc>
        <w:tc>
          <w:tcPr>
            <w:tcW w:w="3843" w:type="dxa"/>
          </w:tcPr>
          <w:p w14:paraId="00CFDCF3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Разрабатывать объекты базы данных в соответствии с результатами анализа предметной области.</w:t>
            </w:r>
          </w:p>
        </w:tc>
        <w:tc>
          <w:tcPr>
            <w:tcW w:w="2751" w:type="dxa"/>
          </w:tcPr>
          <w:p w14:paraId="415C0136" w14:textId="6C13855D" w:rsidR="00FD49EA" w:rsidRPr="00F92CB4" w:rsidRDefault="009C3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3F8E">
              <w:rPr>
                <w:rFonts w:ascii="Times New Roman" w:hAnsi="Times New Roman" w:cs="Times New Roman"/>
                <w:sz w:val="28"/>
                <w:szCs w:val="28"/>
              </w:rPr>
              <w:t>Реализованы таблицы, первичные и внешние ключи, ограничения целостности (например, невозможность добавить отметку ухода до отметки прихода), а также хранимые функции для расчета отработанных часов.</w:t>
            </w:r>
          </w:p>
        </w:tc>
      </w:tr>
      <w:tr w:rsidR="00FD49EA" w:rsidRPr="00F92CB4" w14:paraId="55B41884" w14:textId="77777777" w:rsidTr="00FD49EA">
        <w:tc>
          <w:tcPr>
            <w:tcW w:w="2751" w:type="dxa"/>
          </w:tcPr>
          <w:p w14:paraId="0AEF9657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11.4.</w:t>
            </w:r>
          </w:p>
        </w:tc>
        <w:tc>
          <w:tcPr>
            <w:tcW w:w="3843" w:type="dxa"/>
          </w:tcPr>
          <w:p w14:paraId="24674978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Реализовывать базу данных в конкретной системе управления базами данных.</w:t>
            </w:r>
          </w:p>
        </w:tc>
        <w:tc>
          <w:tcPr>
            <w:tcW w:w="2751" w:type="dxa"/>
          </w:tcPr>
          <w:p w14:paraId="297A58F9" w14:textId="1D3A497A" w:rsidR="00FD49EA" w:rsidRPr="00F92CB4" w:rsidRDefault="009C3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3F8E">
              <w:rPr>
                <w:rFonts w:ascii="Times New Roman" w:hAnsi="Times New Roman" w:cs="Times New Roman"/>
                <w:sz w:val="28"/>
                <w:szCs w:val="28"/>
              </w:rPr>
              <w:t xml:space="preserve">База данных реализована в </w:t>
            </w:r>
            <w:proofErr w:type="spellStart"/>
            <w:r w:rsidRPr="009C3F8E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9C3F8E">
              <w:rPr>
                <w:rFonts w:ascii="Times New Roman" w:hAnsi="Times New Roman" w:cs="Times New Roman"/>
                <w:sz w:val="28"/>
                <w:szCs w:val="28"/>
              </w:rPr>
              <w:t xml:space="preserve"> (или </w:t>
            </w:r>
            <w:proofErr w:type="spellStart"/>
            <w:r w:rsidRPr="009C3F8E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  <w:r w:rsidRPr="009C3F8E">
              <w:rPr>
                <w:rFonts w:ascii="Times New Roman" w:hAnsi="Times New Roman" w:cs="Times New Roman"/>
                <w:sz w:val="28"/>
                <w:szCs w:val="28"/>
              </w:rPr>
              <w:t>). Созданы таблицы, индексы, представление для формирования сводного табеля по подразделениям.</w:t>
            </w:r>
          </w:p>
        </w:tc>
      </w:tr>
      <w:tr w:rsidR="00FD49EA" w:rsidRPr="00F92CB4" w14:paraId="77D92DFB" w14:textId="77777777" w:rsidTr="00FD49EA">
        <w:tc>
          <w:tcPr>
            <w:tcW w:w="2751" w:type="dxa"/>
          </w:tcPr>
          <w:p w14:paraId="791D7028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11.5.</w:t>
            </w:r>
          </w:p>
        </w:tc>
        <w:tc>
          <w:tcPr>
            <w:tcW w:w="3843" w:type="dxa"/>
          </w:tcPr>
          <w:p w14:paraId="79649BD9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Администрировать базы данных.</w:t>
            </w:r>
          </w:p>
        </w:tc>
        <w:tc>
          <w:tcPr>
            <w:tcW w:w="2751" w:type="dxa"/>
          </w:tcPr>
          <w:p w14:paraId="23BBD4A3" w14:textId="4737CA0F" w:rsidR="00FD49EA" w:rsidRPr="00F92CB4" w:rsidRDefault="00D45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35">
              <w:rPr>
                <w:rFonts w:ascii="Times New Roman" w:hAnsi="Times New Roman" w:cs="Times New Roman"/>
                <w:sz w:val="28"/>
                <w:szCs w:val="28"/>
              </w:rPr>
              <w:t xml:space="preserve">Выполнялось резервное копирование базы данных учета рабочего времени, настройка пользователей БД для разных ролей приложения, контроль </w:t>
            </w:r>
            <w:r w:rsidRPr="00D4583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целостности данных табеля.</w:t>
            </w:r>
          </w:p>
        </w:tc>
      </w:tr>
      <w:tr w:rsidR="00FD49EA" w:rsidRPr="00F92CB4" w14:paraId="12E6CBF6" w14:textId="77777777" w:rsidTr="00FD49EA">
        <w:tc>
          <w:tcPr>
            <w:tcW w:w="2751" w:type="dxa"/>
          </w:tcPr>
          <w:p w14:paraId="61C5DBEF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lastRenderedPageBreak/>
              <w:t>ПК 11.6.</w:t>
            </w:r>
          </w:p>
        </w:tc>
        <w:tc>
          <w:tcPr>
            <w:tcW w:w="3843" w:type="dxa"/>
          </w:tcPr>
          <w:p w14:paraId="7E935349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Защищать информацию в базе данных с использованием технологии защиты информации.</w:t>
            </w:r>
          </w:p>
        </w:tc>
        <w:tc>
          <w:tcPr>
            <w:tcW w:w="2751" w:type="dxa"/>
          </w:tcPr>
          <w:p w14:paraId="74EF1433" w14:textId="495CAEA2" w:rsidR="00FD49EA" w:rsidRPr="00F92CB4" w:rsidRDefault="00CB1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1FD1">
              <w:rPr>
                <w:rFonts w:ascii="Times New Roman" w:hAnsi="Times New Roman" w:cs="Times New Roman"/>
                <w:sz w:val="28"/>
                <w:szCs w:val="28"/>
              </w:rPr>
              <w:t>Реализовано разграничение доступа к данным на уровне приложения (сотрудник не может изменить чужие отметки), а также защита от SQL-инъекций через параметризованные запросы.</w:t>
            </w:r>
          </w:p>
        </w:tc>
      </w:tr>
    </w:tbl>
    <w:p w14:paraId="17B51106" w14:textId="476A9712" w:rsidR="00A24D88" w:rsidRPr="00535F94" w:rsidRDefault="00A24D88">
      <w:pPr>
        <w:rPr>
          <w:rFonts w:ascii="Times New Roman" w:hAnsi="Times New Roman" w:cs="Times New Roman"/>
          <w:sz w:val="28"/>
          <w:szCs w:val="28"/>
        </w:rPr>
      </w:pPr>
    </w:p>
    <w:sectPr w:rsidR="00A24D88" w:rsidRPr="00535F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EA"/>
    <w:rsid w:val="00024C6A"/>
    <w:rsid w:val="001A264E"/>
    <w:rsid w:val="00311D4F"/>
    <w:rsid w:val="00362493"/>
    <w:rsid w:val="00535F94"/>
    <w:rsid w:val="00640995"/>
    <w:rsid w:val="00714605"/>
    <w:rsid w:val="008F0973"/>
    <w:rsid w:val="009C3F8E"/>
    <w:rsid w:val="00A24D88"/>
    <w:rsid w:val="00A7446A"/>
    <w:rsid w:val="00C74AA1"/>
    <w:rsid w:val="00CA22FF"/>
    <w:rsid w:val="00CB1FD1"/>
    <w:rsid w:val="00D273A8"/>
    <w:rsid w:val="00D45835"/>
    <w:rsid w:val="00D61364"/>
    <w:rsid w:val="00F92CB4"/>
    <w:rsid w:val="00FD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1396D"/>
  <w15:chartTrackingRefBased/>
  <w15:docId w15:val="{E4B7C7ED-5685-4704-9C94-EAAD0BD5A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D4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311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64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</dc:creator>
  <cp:keywords/>
  <dc:description/>
  <cp:lastModifiedBy>Студент Колледж</cp:lastModifiedBy>
  <cp:revision>2</cp:revision>
  <dcterms:created xsi:type="dcterms:W3CDTF">2026-04-27T14:11:00Z</dcterms:created>
  <dcterms:modified xsi:type="dcterms:W3CDTF">2026-04-27T14:11:00Z</dcterms:modified>
</cp:coreProperties>
</file>