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375" w:afterAutospacing="0" w:line="273" w:lineRule="atLeast"/>
        <w:ind w:left="-11" w:right="0" w:firstLine="0"/>
        <w:jc w:val="center"/>
        <w:textAlignment w:val="baseline"/>
        <w:rPr>
          <w:rFonts w:ascii="Arial" w:hAnsi="Arial" w:cs="Arial"/>
          <w:i w:val="0"/>
          <w:caps w:val="0"/>
          <w:color w:val="5B4141"/>
          <w:spacing w:val="-8"/>
          <w:sz w:val="54"/>
          <w:szCs w:val="54"/>
        </w:rPr>
      </w:pPr>
      <w:r>
        <w:rPr>
          <w:rFonts w:hint="default" w:ascii="Arial" w:hAnsi="Arial" w:cs="Arial"/>
          <w:i w:val="0"/>
          <w:caps w:val="0"/>
          <w:color w:val="5B4141"/>
          <w:spacing w:val="-8"/>
          <w:sz w:val="54"/>
          <w:szCs w:val="54"/>
          <w:bdr w:val="none" w:color="auto" w:sz="0" w:space="0"/>
          <w:shd w:val="clear" w:fill="EBEBEB"/>
          <w:vertAlign w:val="baseline"/>
        </w:rPr>
        <w:t>JavaScript Promise vs Callback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75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sz w:val="21"/>
          <w:szCs w:val="21"/>
          <w:bdr w:val="none" w:color="auto" w:sz="0" w:space="0"/>
          <w:shd w:val="clear" w:fill="FFFFFF"/>
          <w:vertAlign w:val="baseline"/>
        </w:rPr>
        <w:t>A callback is a function that is passed to an another function. A callback may or may not be executed asynchronously. For example;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9F9F9F" w:sz="2" w:space="3"/>
          <w:left w:val="single" w:color="9F9F9F" w:sz="2" w:space="3"/>
          <w:bottom w:val="single" w:color="9F9F9F" w:sz="2" w:space="3"/>
          <w:right w:val="single" w:color="9F9F9F" w:sz="2" w:space="3"/>
        </w:pBdr>
        <w:shd w:val="clear" w:fill="F1F1F1"/>
        <w:spacing w:before="0" w:beforeAutospacing="0" w:after="0" w:afterAutospacing="0" w:line="294" w:lineRule="atLeast"/>
        <w:ind w:left="0" w:right="0"/>
        <w:jc w:val="left"/>
        <w:textAlignment w:val="top"/>
        <w:rPr>
          <w:rFonts w:ascii="Monaco" w:hAnsi="Monaco" w:eastAsia="Monaco" w:cs="Monaco"/>
          <w:b w:val="0"/>
          <w:i w:val="0"/>
          <w:color w:val="00000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olor w:val="2060A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function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two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()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{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 </w:t>
      </w:r>
      <w:r>
        <w:rPr>
          <w:rFonts w:hint="default" w:ascii="Monaco" w:hAnsi="Monaco" w:eastAsia="Monaco" w:cs="Monaco"/>
          <w:b w:val="0"/>
          <w:i w:val="0"/>
          <w:color w:val="2060A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return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</w:t>
      </w:r>
      <w:r>
        <w:rPr>
          <w:rFonts w:hint="default" w:ascii="Monaco" w:hAnsi="Monaco" w:eastAsia="Monaco" w:cs="Monaco"/>
          <w:b w:val="0"/>
          <w:i w:val="0"/>
          <w:color w:val="0080A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2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;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}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2060A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function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x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y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)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{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 </w:t>
      </w:r>
      <w:r>
        <w:rPr>
          <w:rFonts w:hint="default" w:ascii="Monaco" w:hAnsi="Monaco" w:eastAsia="Monaco" w:cs="Monaco"/>
          <w:b w:val="0"/>
          <w:i/>
          <w:color w:val="40604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//execute y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 </w:t>
      </w:r>
      <w:r>
        <w:rPr>
          <w:rFonts w:hint="default" w:ascii="Monaco" w:hAnsi="Monaco" w:eastAsia="Monaco" w:cs="Monaco"/>
          <w:b w:val="0"/>
          <w:i w:val="0"/>
          <w:color w:val="2060A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return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y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();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}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console.</w:t>
      </w:r>
      <w:r>
        <w:rPr>
          <w:rFonts w:hint="default" w:ascii="Monaco" w:hAnsi="Monaco" w:eastAsia="Monaco" w:cs="Monaco"/>
          <w:b w:val="0"/>
          <w:i w:val="0"/>
          <w:color w:val="0080FF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log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x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two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));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</w:t>
      </w:r>
      <w:r>
        <w:rPr>
          <w:rFonts w:hint="default" w:ascii="Monaco" w:hAnsi="Monaco" w:eastAsia="Monaco" w:cs="Monaco"/>
          <w:b w:val="0"/>
          <w:i/>
          <w:color w:val="40604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//2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75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sz w:val="21"/>
          <w:szCs w:val="21"/>
          <w:bdr w:val="none" w:color="auto" w:sz="0" w:space="0"/>
          <w:shd w:val="clear" w:fill="FFFFFF"/>
          <w:vertAlign w:val="baseline"/>
        </w:rPr>
        <w:t>Here </w:t>
      </w:r>
      <w:r>
        <w:rPr>
          <w:rFonts w:hint="default" w:ascii="Monaco" w:hAnsi="Monaco" w:eastAsia="Monaco" w:cs="Monaco"/>
          <w:b w:val="0"/>
          <w:i w:val="0"/>
          <w:color w:val="000000"/>
          <w:sz w:val="19"/>
          <w:szCs w:val="19"/>
          <w:bdr w:val="none" w:color="auto" w:sz="0" w:space="0"/>
          <w:shd w:val="clear" w:fill="F1F1F1"/>
          <w:vertAlign w:val="baseline"/>
        </w:rPr>
        <w:t>two()</w:t>
      </w:r>
      <w:r>
        <w:rPr>
          <w:rFonts w:hint="default" w:ascii="Arial" w:hAnsi="Arial" w:cs="Arial"/>
          <w:b w:val="0"/>
          <w:i w:val="0"/>
          <w:sz w:val="21"/>
          <w:szCs w:val="21"/>
          <w:bdr w:val="none" w:color="auto" w:sz="0" w:space="0"/>
          <w:shd w:val="clear" w:fill="FFFFFF"/>
          <w:vertAlign w:val="baseline"/>
        </w:rPr>
        <w:t> is a function. We are passing it as callback to function </w:t>
      </w:r>
      <w:r>
        <w:rPr>
          <w:rFonts w:hint="default" w:ascii="Monaco" w:hAnsi="Monaco" w:eastAsia="Monaco" w:cs="Monaco"/>
          <w:b w:val="0"/>
          <w:i w:val="0"/>
          <w:color w:val="000000"/>
          <w:sz w:val="19"/>
          <w:szCs w:val="19"/>
          <w:bdr w:val="none" w:color="auto" w:sz="0" w:space="0"/>
          <w:shd w:val="clear" w:fill="F1F1F1"/>
          <w:vertAlign w:val="baseline"/>
        </w:rPr>
        <w:t>x()</w:t>
      </w:r>
      <w:r>
        <w:rPr>
          <w:rFonts w:hint="default" w:ascii="Arial" w:hAnsi="Arial" w:cs="Arial"/>
          <w:b w:val="0"/>
          <w:i w:val="0"/>
          <w:sz w:val="21"/>
          <w:szCs w:val="21"/>
          <w:bdr w:val="none" w:color="auto" w:sz="0" w:space="0"/>
          <w:shd w:val="clear" w:fill="FFFFFF"/>
          <w:vertAlign w:val="baseline"/>
        </w:rPr>
        <w:t>. Function </w:t>
      </w:r>
      <w:r>
        <w:rPr>
          <w:rFonts w:hint="default" w:ascii="Monaco" w:hAnsi="Monaco" w:eastAsia="Monaco" w:cs="Monaco"/>
          <w:b w:val="0"/>
          <w:i w:val="0"/>
          <w:color w:val="000000"/>
          <w:sz w:val="19"/>
          <w:szCs w:val="19"/>
          <w:bdr w:val="none" w:color="auto" w:sz="0" w:space="0"/>
          <w:shd w:val="clear" w:fill="F1F1F1"/>
          <w:vertAlign w:val="baseline"/>
        </w:rPr>
        <w:t>x()</w:t>
      </w:r>
      <w:r>
        <w:rPr>
          <w:rFonts w:hint="default" w:ascii="Arial" w:hAnsi="Arial" w:cs="Arial"/>
          <w:b w:val="0"/>
          <w:i w:val="0"/>
          <w:sz w:val="21"/>
          <w:szCs w:val="21"/>
          <w:bdr w:val="none" w:color="auto" w:sz="0" w:space="0"/>
          <w:shd w:val="clear" w:fill="FFFFFF"/>
          <w:vertAlign w:val="baseline"/>
        </w:rPr>
        <w:t> may or may not execute it asynchronously. Here callback is executed asynchronously.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75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sz w:val="21"/>
          <w:szCs w:val="21"/>
          <w:bdr w:val="none" w:color="auto" w:sz="0" w:space="0"/>
          <w:shd w:val="clear" w:fill="FFFFFF"/>
          <w:vertAlign w:val="baseline"/>
        </w:rPr>
        <w:t>A Promise is a object which takes a callback and executes it asynchronously. For example;</w:t>
      </w:r>
    </w:p>
    <w:p>
      <w:pPr>
        <w:keepNext w:val="0"/>
        <w:keepLines w:val="0"/>
        <w:widowControl/>
        <w:suppressLineNumbers w:val="0"/>
        <w:pBdr>
          <w:top w:val="single" w:color="9F9F9F" w:sz="2" w:space="3"/>
          <w:left w:val="single" w:color="9F9F9F" w:sz="2" w:space="3"/>
          <w:bottom w:val="single" w:color="9F9F9F" w:sz="2" w:space="3"/>
          <w:right w:val="single" w:color="9F9F9F" w:sz="2" w:space="3"/>
        </w:pBdr>
        <w:shd w:val="clear" w:fill="F1F1F1"/>
        <w:spacing w:before="0" w:beforeAutospacing="0" w:after="0" w:afterAutospacing="0" w:line="294" w:lineRule="atLeast"/>
        <w:ind w:left="0" w:right="0"/>
        <w:jc w:val="left"/>
        <w:textAlignment w:val="top"/>
        <w:rPr>
          <w:rFonts w:hint="default" w:ascii="Monaco" w:hAnsi="Monaco" w:eastAsia="Monaco" w:cs="Monaco"/>
          <w:b w:val="0"/>
          <w:i w:val="0"/>
          <w:color w:val="00000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olor w:val="2060A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function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two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()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{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 </w:t>
      </w:r>
      <w:r>
        <w:rPr>
          <w:rFonts w:hint="default" w:ascii="Monaco" w:hAnsi="Monaco" w:eastAsia="Monaco" w:cs="Monaco"/>
          <w:b w:val="0"/>
          <w:i w:val="0"/>
          <w:color w:val="2060A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return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</w:t>
      </w:r>
      <w:r>
        <w:rPr>
          <w:rFonts w:hint="default" w:ascii="Monaco" w:hAnsi="Monaco" w:eastAsia="Monaco" w:cs="Monaco"/>
          <w:b w:val="0"/>
          <w:i w:val="0"/>
          <w:color w:val="0080A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2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;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}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 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2060A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function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error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e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)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{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 console.</w:t>
      </w:r>
      <w:r>
        <w:rPr>
          <w:rFonts w:hint="default" w:ascii="Monaco" w:hAnsi="Monaco" w:eastAsia="Monaco" w:cs="Monaco"/>
          <w:b w:val="0"/>
          <w:i w:val="0"/>
          <w:color w:val="0080FF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log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e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);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}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2060A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var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promise 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=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</w:t>
      </w:r>
      <w:r>
        <w:rPr>
          <w:rFonts w:hint="default" w:ascii="Monaco" w:hAnsi="Monaco" w:eastAsia="Monaco" w:cs="Monaco"/>
          <w:b w:val="0"/>
          <w:i w:val="0"/>
          <w:color w:val="2060A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new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Promise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b w:val="0"/>
          <w:i w:val="0"/>
          <w:color w:val="2060A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function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callback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e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){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 console.</w:t>
      </w:r>
      <w:r>
        <w:rPr>
          <w:rFonts w:hint="default" w:ascii="Monaco" w:hAnsi="Monaco" w:eastAsia="Monaco" w:cs="Monaco"/>
          <w:b w:val="0"/>
          <w:i w:val="0"/>
          <w:color w:val="0080FF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log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callback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());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});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promise.</w:t>
      </w:r>
      <w:r>
        <w:rPr>
          <w:rFonts w:hint="default" w:ascii="Monaco" w:hAnsi="Monaco" w:eastAsia="Monaco" w:cs="Monaco"/>
          <w:b w:val="0"/>
          <w:i w:val="0"/>
          <w:color w:val="0080FF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then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two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error</w:t>
      </w:r>
      <w:r>
        <w:rPr>
          <w:rFonts w:hint="default" w:ascii="Monaco" w:hAnsi="Monaco" w:eastAsia="Monaco" w:cs="Monaco"/>
          <w:b w:val="0"/>
          <w:i w:val="0"/>
          <w:color w:val="00000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75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sz w:val="21"/>
          <w:szCs w:val="21"/>
          <w:bdr w:val="none" w:color="auto" w:sz="0" w:space="0"/>
          <w:shd w:val="clear" w:fill="FFFFFF"/>
          <w:vertAlign w:val="baseline"/>
        </w:rPr>
        <w:t>Here we passed </w:t>
      </w:r>
      <w:r>
        <w:rPr>
          <w:rFonts w:hint="default" w:ascii="Monaco" w:hAnsi="Monaco" w:eastAsia="Monaco" w:cs="Monaco"/>
          <w:b w:val="0"/>
          <w:i w:val="0"/>
          <w:color w:val="000000"/>
          <w:sz w:val="19"/>
          <w:szCs w:val="19"/>
          <w:bdr w:val="none" w:color="auto" w:sz="0" w:space="0"/>
          <w:shd w:val="clear" w:fill="F1F1F1"/>
          <w:vertAlign w:val="baseline"/>
        </w:rPr>
        <w:t>two()</w:t>
      </w:r>
      <w:r>
        <w:rPr>
          <w:rFonts w:hint="default" w:ascii="Arial" w:hAnsi="Arial" w:cs="Arial"/>
          <w:b w:val="0"/>
          <w:i w:val="0"/>
          <w:sz w:val="21"/>
          <w:szCs w:val="21"/>
          <w:bdr w:val="none" w:color="auto" w:sz="0" w:space="0"/>
          <w:shd w:val="clear" w:fill="FFFFFF"/>
          <w:vertAlign w:val="baseline"/>
        </w:rPr>
        <w:t> as callback to promise’s </w:t>
      </w:r>
      <w:r>
        <w:rPr>
          <w:rFonts w:hint="default" w:ascii="Monaco" w:hAnsi="Monaco" w:eastAsia="Monaco" w:cs="Monaco"/>
          <w:b w:val="0"/>
          <w:i w:val="0"/>
          <w:color w:val="000000"/>
          <w:sz w:val="19"/>
          <w:szCs w:val="19"/>
          <w:bdr w:val="none" w:color="auto" w:sz="0" w:space="0"/>
          <w:shd w:val="clear" w:fill="F1F1F1"/>
          <w:vertAlign w:val="baseline"/>
        </w:rPr>
        <w:t>then()</w:t>
      </w:r>
      <w:r>
        <w:rPr>
          <w:rFonts w:hint="default" w:ascii="Arial" w:hAnsi="Arial" w:cs="Arial"/>
          <w:b w:val="0"/>
          <w:i w:val="0"/>
          <w:sz w:val="21"/>
          <w:szCs w:val="21"/>
          <w:bdr w:val="none" w:color="auto" w:sz="0" w:space="0"/>
          <w:shd w:val="clear" w:fill="FFFFFF"/>
          <w:vertAlign w:val="baseline"/>
        </w:rPr>
        <w:t> function which is indeed executed asynchronously.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374ED"/>
    <w:rsid w:val="64A3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2018-04-14T18:23:00Z</dcterms:created>
  <dc:creator>KatamT</dc:creator>
  <cp:lastModifiedBy>KatamT</cp:lastModifiedBy>
  <dcterms:modified xsi:type="dcterms:W3CDTF">2018-04-14T18:23:53Z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