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068A" w14:textId="78562246" w:rsidR="00375511" w:rsidRPr="00333EE6" w:rsidRDefault="00375511" w:rsidP="00375511">
      <w:pPr>
        <w:shd w:val="clear" w:color="auto" w:fill="FFFFFF"/>
        <w:spacing w:before="240" w:after="0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333EE6">
        <w:rPr>
          <w:rFonts w:ascii="Helvetica" w:hAnsi="Helvetica" w:cs="Arial"/>
          <w:b/>
          <w:bCs/>
          <w:color w:val="003CB4"/>
          <w:kern w:val="0"/>
          <w14:ligatures w14:val="none"/>
        </w:rPr>
        <w:t> THINGS TO DO</w:t>
      </w:r>
    </w:p>
    <w:p w14:paraId="520C2566" w14:textId="36101625" w:rsidR="00375511" w:rsidRPr="00375511" w:rsidRDefault="00375511" w:rsidP="00375511">
      <w:pPr>
        <w:shd w:val="clear" w:color="auto" w:fill="FFFFFF"/>
        <w:spacing w:before="240" w:after="0" w:line="240" w:lineRule="auto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375511">
        <w:rPr>
          <w:rFonts w:ascii="Helvetica" w:hAnsi="Helvetica" w:cs="Arial"/>
          <w:b/>
          <w:bCs/>
          <w:color w:val="003CB4"/>
          <w:kern w:val="0"/>
          <w:sz w:val="23"/>
          <w:szCs w:val="23"/>
          <w14:ligatures w14:val="none"/>
        </w:rPr>
        <w:t> </w:t>
      </w:r>
    </w:p>
    <w:p w14:paraId="4EBAB563" w14:textId="0FB780B4" w:rsidR="009E6C5F" w:rsidRPr="009E6C5F" w:rsidRDefault="009E6C5F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</w:pPr>
      <w:r w:rsidRPr="00D54CFD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Nizza</w:t>
      </w:r>
      <w:r w:rsidRPr="009E6C5F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 xml:space="preserve"> Monferrato</w:t>
      </w:r>
    </w:p>
    <w:p w14:paraId="2FB84F88" w14:textId="568DA61B" w:rsidR="009E6C5F" w:rsidRPr="00276506" w:rsidRDefault="00D54CFD" w:rsidP="009E6C5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D54CFD"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  <w:t xml:space="preserve">Visit the </w:t>
      </w:r>
      <w:proofErr w:type="spellStart"/>
      <w:r w:rsidRPr="00D54CFD"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  <w:t>Distillerie</w:t>
      </w:r>
      <w:proofErr w:type="spellEnd"/>
      <w:r w:rsidRPr="00D54CFD"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  <w:t xml:space="preserve"> Berta, where the </w:t>
      </w:r>
      <w:r w:rsidR="0078697D"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  <w:t>world-renowned</w:t>
      </w:r>
      <w:r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  <w:t xml:space="preserve"> Berta Grappa is produced.</w:t>
      </w:r>
    </w:p>
    <w:p w14:paraId="3703A55A" w14:textId="3BBFF8DB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Asti</w:t>
      </w:r>
    </w:p>
    <w:p w14:paraId="21EB4BBC" w14:textId="0D6666C9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Explore the historic city center and the Cathedral of Santa Maria Assunta.</w:t>
      </w:r>
    </w:p>
    <w:p w14:paraId="5AC51D33" w14:textId="77777777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Enjoy wine tasting, especially the famous Asti Spumante.</w:t>
      </w:r>
    </w:p>
    <w:p w14:paraId="56FE0651" w14:textId="677537C1" w:rsidR="00375511" w:rsidRPr="00276506" w:rsidRDefault="00297E98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Do not</w:t>
      </w:r>
      <w:r w:rsidR="00C0625B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miss the Palio di Asti</w:t>
      </w:r>
      <w:r w:rsidR="00C0625B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in September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, one of the oldest horse races in Italy.</w:t>
      </w:r>
    </w:p>
    <w:p w14:paraId="68A35D46" w14:textId="77777777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Turin</w:t>
      </w:r>
    </w:p>
    <w:p w14:paraId="5E3E2656" w14:textId="401405D9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Visit the National Cinema Museum and take the elevator to the top for stunning panoramic views of the city.</w:t>
      </w:r>
    </w:p>
    <w:p w14:paraId="7500B139" w14:textId="450A8460" w:rsidR="00250B2C" w:rsidRPr="0050051D" w:rsidRDefault="0050051D" w:rsidP="0050051D">
      <w:pPr>
        <w:numPr>
          <w:ilvl w:val="1"/>
          <w:numId w:val="1"/>
        </w:numPr>
        <w:shd w:val="clear" w:color="auto" w:fill="FFFFFF"/>
        <w:spacing w:after="0" w:line="240" w:lineRule="auto"/>
        <w:divId w:val="1358000204"/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Visit </w:t>
      </w:r>
      <w:r w:rsidR="006D553D" w:rsidRPr="0050051D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Sacra di San Michele</w:t>
      </w: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, a</w:t>
      </w:r>
      <w:r w:rsidR="00250B2C" w:rsidRPr="0050051D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breathtaking mountaintop abbey said to have inspired Umberto Eco’s </w:t>
      </w: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‘</w:t>
      </w:r>
      <w:r w:rsidR="00250B2C" w:rsidRPr="0050051D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The Name of the Rose</w:t>
      </w: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’</w:t>
      </w:r>
      <w:r w:rsidR="00250B2C" w:rsidRPr="0050051D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.</w:t>
      </w:r>
    </w:p>
    <w:p w14:paraId="03315533" w14:textId="716812A5" w:rsidR="00375511" w:rsidRPr="00276506" w:rsidRDefault="00094315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Stroll along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Via Roma and enjoy shopping</w:t>
      </w:r>
      <w:r w:rsidR="000D01BB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and cafes.</w:t>
      </w:r>
    </w:p>
    <w:p w14:paraId="4C0C8EEC" w14:textId="77777777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Cuneo</w:t>
      </w:r>
    </w:p>
    <w:p w14:paraId="18D3C350" w14:textId="53937937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Visit the</w:t>
      </w:r>
      <w:r w:rsidR="00BA3364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beautiful</w:t>
      </w: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Cathedral of Santa Maria del Bosco.</w:t>
      </w:r>
    </w:p>
    <w:p w14:paraId="3ABB5D13" w14:textId="77777777" w:rsidR="00D90198" w:rsidRPr="00D90198" w:rsidRDefault="00B5616E" w:rsidP="00D9019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Join the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Fiera Nazionale del Marrone </w:t>
      </w: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festival</w:t>
      </w:r>
      <w:r w:rsidR="009F5DEF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in October, celebrating the region's chestnut harvest.</w:t>
      </w:r>
    </w:p>
    <w:p w14:paraId="41614222" w14:textId="70822B36" w:rsidR="00DC590F" w:rsidRPr="00DC590F" w:rsidRDefault="00D90198" w:rsidP="00DC590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</w:pPr>
      <w:r w:rsidRPr="00DC590F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The Sagra della Nocciola di Cortemilia celebra</w:t>
      </w:r>
      <w:r w:rsidR="005B0A1A" w:rsidRPr="00DC590F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tes</w:t>
      </w:r>
      <w:r w:rsidRPr="00DC590F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the famous </w:t>
      </w:r>
      <w:r w:rsidR="00147ADD" w:rsidRPr="00DC590F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hazelnut spread that inspired Nutella.</w:t>
      </w:r>
      <w:r w:rsidRPr="00DC590F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It takes place each August in the picturesque town of Cortemilia</w:t>
      </w:r>
      <w:r w:rsidR="00060B98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.</w:t>
      </w:r>
    </w:p>
    <w:p w14:paraId="5B3D2BB1" w14:textId="77777777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Alba</w:t>
      </w:r>
    </w:p>
    <w:p w14:paraId="54C2073B" w14:textId="52A02240" w:rsidR="00375511" w:rsidRPr="00276506" w:rsidRDefault="004A2F7E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Visit 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the famous </w:t>
      </w:r>
      <w:r w:rsidR="00B5616E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w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hite </w:t>
      </w:r>
      <w:r w:rsidR="00B5616E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t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ruffle </w:t>
      </w:r>
      <w:r w:rsidR="00B5616E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f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air at the Cortile della Maddalena from early October to late November</w:t>
      </w:r>
    </w:p>
    <w:p w14:paraId="329C4BC9" w14:textId="15780A01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Participate in a truffle searching trip with </w:t>
      </w:r>
      <w:r w:rsidR="00B5616E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trained truffle-</w:t>
      </w: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dogs.</w:t>
      </w:r>
    </w:p>
    <w:p w14:paraId="31142055" w14:textId="3421EFC5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Visit local wineries and taste </w:t>
      </w:r>
      <w:r w:rsidR="00637E79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the famous </w:t>
      </w: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Barolo and Barbaresco wines.</w:t>
      </w:r>
    </w:p>
    <w:p w14:paraId="6C292D33" w14:textId="77777777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Acqui Terme</w:t>
      </w:r>
    </w:p>
    <w:p w14:paraId="02B7F2F2" w14:textId="25DF6832" w:rsidR="00375511" w:rsidRPr="00276506" w:rsidRDefault="008819BB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Get a spa treatment in the 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town's </w:t>
      </w: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famous hot springs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, such as the Lago </w:t>
      </w:r>
      <w:proofErr w:type="spellStart"/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delle</w:t>
      </w:r>
      <w:proofErr w:type="spellEnd"/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</w:t>
      </w:r>
      <w:proofErr w:type="spellStart"/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Sorgenti</w:t>
      </w:r>
      <w:proofErr w:type="spellEnd"/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or the Terme di Acqui.</w:t>
      </w:r>
    </w:p>
    <w:p w14:paraId="65EFD34D" w14:textId="29F23A73" w:rsidR="00375511" w:rsidRPr="00276506" w:rsidRDefault="000B1380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Stop by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the </w:t>
      </w:r>
      <w:proofErr w:type="spellStart"/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Bollente</w:t>
      </w:r>
      <w:proofErr w:type="spellEnd"/>
      <w:r w:rsidR="0058522E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hot sprin</w:t>
      </w:r>
      <w:r w:rsidR="006C4219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g</w:t>
      </w:r>
      <w:r w:rsidR="00950510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fountain</w:t>
      </w:r>
      <w:r w:rsidR="008819BB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, where visitors often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fill bottles with the thermal water, believed to have healing properties.</w:t>
      </w:r>
    </w:p>
    <w:p w14:paraId="3C8A2351" w14:textId="429DB891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Explore the remains of the ancient Roman aqueduct, which once supplied water to the town.</w:t>
      </w:r>
    </w:p>
    <w:p w14:paraId="48C654BB" w14:textId="77777777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Alessandria</w:t>
      </w:r>
    </w:p>
    <w:p w14:paraId="7BAD6066" w14:textId="77777777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Visit the impressive Citadel of Alessandria, a star-shaped fortress built in the 18th century.</w:t>
      </w:r>
    </w:p>
    <w:p w14:paraId="45581A6C" w14:textId="3F729134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Enjoy shopping in Alessandria's boutiques</w:t>
      </w:r>
      <w:r w:rsidR="008819BB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, </w:t>
      </w: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known for high-quality leather goods</w:t>
      </w:r>
      <w:r w:rsidR="008819BB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.</w:t>
      </w:r>
    </w:p>
    <w:p w14:paraId="5FFA7454" w14:textId="48AE8B14" w:rsidR="00375511" w:rsidRPr="00276506" w:rsidRDefault="001D6357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>Join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lang w:val="en-US"/>
          <w14:ligatures w14:val="none"/>
        </w:rPr>
        <w:t xml:space="preserve"> local festivals, such as the Fiera di San Giorgio in April.</w:t>
      </w:r>
    </w:p>
    <w:p w14:paraId="264DA537" w14:textId="77777777" w:rsidR="00375511" w:rsidRPr="00375511" w:rsidRDefault="00375511" w:rsidP="00375511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14:ligatures w14:val="none"/>
        </w:rPr>
      </w:pPr>
      <w:r w:rsidRPr="00375511">
        <w:rPr>
          <w:rFonts w:ascii="Helvetica" w:eastAsia="Times New Roman" w:hAnsi="Helvetica" w:cs="Arial"/>
          <w:b/>
          <w:bCs/>
          <w:color w:val="003CB4"/>
          <w:kern w:val="0"/>
          <w:sz w:val="23"/>
          <w:szCs w:val="23"/>
          <w14:ligatures w14:val="none"/>
        </w:rPr>
        <w:t>Casale Monferrato</w:t>
      </w:r>
    </w:p>
    <w:p w14:paraId="120D48BA" w14:textId="504A64ED" w:rsidR="00375511" w:rsidRPr="00276506" w:rsidRDefault="00375511" w:rsidP="003755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Enjoy outdoor activities in the Po River Park, which offers walking and cycling trails.</w:t>
      </w:r>
    </w:p>
    <w:p w14:paraId="4BA68DF2" w14:textId="6E61882B" w:rsidR="00375511" w:rsidRPr="00844F93" w:rsidRDefault="009E6C5F" w:rsidP="00844F9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3CB4"/>
          <w:kern w:val="0"/>
          <w:sz w:val="22"/>
          <w:szCs w:val="22"/>
          <w:lang w:val="en-US"/>
          <w14:ligatures w14:val="none"/>
        </w:rPr>
      </w:pPr>
      <w:r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Explore</w:t>
      </w:r>
      <w:r w:rsidR="000832E3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the</w:t>
      </w:r>
      <w:r w:rsidR="00375511" w:rsidRPr="00375511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Festa del Vino in September,</w:t>
      </w:r>
      <w:r w:rsidR="000832E3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the </w:t>
      </w:r>
      <w:r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>famous</w:t>
      </w:r>
      <w:r w:rsidR="000832E3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 wine festival</w:t>
      </w:r>
      <w:r w:rsidR="00844F93">
        <w:rPr>
          <w:rFonts w:ascii="Helvetica" w:eastAsia="Times New Roman" w:hAnsi="Helvetica" w:cs="Arial"/>
          <w:color w:val="003CB4"/>
          <w:kern w:val="0"/>
          <w:sz w:val="23"/>
          <w:szCs w:val="23"/>
          <w:shd w:val="clear" w:color="auto" w:fill="FFFFFF"/>
          <w:lang w:val="en-US"/>
          <w14:ligatures w14:val="none"/>
        </w:rPr>
        <w:t xml:space="preserve">. </w:t>
      </w:r>
    </w:p>
    <w:sectPr w:rsidR="00375511" w:rsidRPr="00844F93" w:rsidSect="000742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566"/>
    <w:multiLevelType w:val="multilevel"/>
    <w:tmpl w:val="84C4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326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658353">
    <w:abstractNumId w:val="0"/>
  </w:num>
  <w:num w:numId="2" w16cid:durableId="58269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11"/>
    <w:rsid w:val="00004BE2"/>
    <w:rsid w:val="00060B98"/>
    <w:rsid w:val="000742D4"/>
    <w:rsid w:val="000832E3"/>
    <w:rsid w:val="00094315"/>
    <w:rsid w:val="00095C6D"/>
    <w:rsid w:val="000B1380"/>
    <w:rsid w:val="000D01BB"/>
    <w:rsid w:val="00147ADD"/>
    <w:rsid w:val="001D6357"/>
    <w:rsid w:val="00215903"/>
    <w:rsid w:val="00250B2C"/>
    <w:rsid w:val="00276506"/>
    <w:rsid w:val="00297E98"/>
    <w:rsid w:val="002F6BF7"/>
    <w:rsid w:val="00333EE6"/>
    <w:rsid w:val="00375511"/>
    <w:rsid w:val="004A2F7E"/>
    <w:rsid w:val="004B78A2"/>
    <w:rsid w:val="0050051D"/>
    <w:rsid w:val="0058522E"/>
    <w:rsid w:val="005B0A1A"/>
    <w:rsid w:val="005D1730"/>
    <w:rsid w:val="005F266A"/>
    <w:rsid w:val="00624FAE"/>
    <w:rsid w:val="00637E79"/>
    <w:rsid w:val="006514B7"/>
    <w:rsid w:val="006C4219"/>
    <w:rsid w:val="006D0EA5"/>
    <w:rsid w:val="006D553D"/>
    <w:rsid w:val="0078697D"/>
    <w:rsid w:val="00844F93"/>
    <w:rsid w:val="008819BB"/>
    <w:rsid w:val="008C398D"/>
    <w:rsid w:val="00950510"/>
    <w:rsid w:val="009873A3"/>
    <w:rsid w:val="009E6C5F"/>
    <w:rsid w:val="009F5DEF"/>
    <w:rsid w:val="00A52CAD"/>
    <w:rsid w:val="00B5616E"/>
    <w:rsid w:val="00B8188D"/>
    <w:rsid w:val="00BA3364"/>
    <w:rsid w:val="00BB672F"/>
    <w:rsid w:val="00C0625B"/>
    <w:rsid w:val="00C863D5"/>
    <w:rsid w:val="00CE6CA2"/>
    <w:rsid w:val="00D11DE4"/>
    <w:rsid w:val="00D24A31"/>
    <w:rsid w:val="00D54CFD"/>
    <w:rsid w:val="00D90198"/>
    <w:rsid w:val="00DC4443"/>
    <w:rsid w:val="00DC590F"/>
    <w:rsid w:val="00E329AF"/>
    <w:rsid w:val="00E46D4C"/>
    <w:rsid w:val="00E80F5B"/>
    <w:rsid w:val="00F12F28"/>
    <w:rsid w:val="00F45927"/>
    <w:rsid w:val="00F53095"/>
    <w:rsid w:val="00F6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C35F"/>
  <w15:chartTrackingRefBased/>
  <w15:docId w15:val="{0198C627-C5E7-FF4B-A0B1-5792837A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1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75511"/>
  </w:style>
  <w:style w:type="paragraph" w:customStyle="1" w:styleId="p1">
    <w:name w:val="p1"/>
    <w:basedOn w:val="Normal"/>
    <w:rsid w:val="00250B2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val="en-CH"/>
      <w14:ligatures w14:val="none"/>
    </w:rPr>
  </w:style>
  <w:style w:type="character" w:customStyle="1" w:styleId="s1">
    <w:name w:val="s1"/>
    <w:basedOn w:val="DefaultParagraphFont"/>
    <w:rsid w:val="00250B2C"/>
  </w:style>
  <w:style w:type="character" w:customStyle="1" w:styleId="s2">
    <w:name w:val="s2"/>
    <w:basedOn w:val="DefaultParagraphFont"/>
    <w:rsid w:val="00250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Wacker</dc:creator>
  <cp:keywords/>
  <dc:description/>
  <cp:lastModifiedBy>Kevin Wacker</cp:lastModifiedBy>
  <cp:revision>44</cp:revision>
  <dcterms:created xsi:type="dcterms:W3CDTF">2025-07-05T08:38:00Z</dcterms:created>
  <dcterms:modified xsi:type="dcterms:W3CDTF">2025-07-20T15:28:00Z</dcterms:modified>
</cp:coreProperties>
</file>