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0F0597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0F0597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0F0597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0F0597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7A76A4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77777777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4" w:name="_Toc375262582"/>
      <w:r w:rsidRPr="001C42D9">
        <w:lastRenderedPageBreak/>
        <w:t>Введение</w:t>
      </w:r>
      <w:bookmarkEnd w:id="2"/>
      <w:bookmarkEnd w:id="4"/>
    </w:p>
    <w:p w14:paraId="2FE0C40A" w14:textId="5CE8B13D" w:rsidR="006711F1" w:rsidRPr="006711F1" w:rsidRDefault="00554A80" w:rsidP="005B087D">
      <w:pPr>
        <w:pStyle w:val="af6"/>
        <w:shd w:val="clear" w:color="auto" w:fill="FAF9F8"/>
        <w:spacing w:before="0" w:beforeAutospacing="0" w:after="0" w:afterAutospacing="0" w:line="360" w:lineRule="auto"/>
        <w:ind w:firstLine="567"/>
        <w:jc w:val="both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554A80">
        <w:rPr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</w:t>
      </w:r>
      <w:r w:rsidR="00F60A98" w:rsidRPr="00F60A98">
        <w:rPr>
          <w:sz w:val="28"/>
          <w:szCs w:val="28"/>
        </w:rPr>
        <w:t>На сегодняшний день продвижение сайтов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русско-язычном</w:t>
      </w:r>
      <w:proofErr w:type="gramEnd"/>
      <w:r>
        <w:rPr>
          <w:sz w:val="28"/>
          <w:szCs w:val="28"/>
        </w:rPr>
        <w:t xml:space="preserve"> сегменте сети Интернет</w:t>
      </w:r>
      <w:r w:rsidR="00F60A98" w:rsidRPr="00F60A98">
        <w:rPr>
          <w:sz w:val="28"/>
          <w:szCs w:val="28"/>
        </w:rPr>
        <w:t xml:space="preserve"> осуществляется в 5-ти наиболее популярных поисковых системах</w:t>
      </w:r>
      <w:r w:rsidR="00A3609F" w:rsidRPr="00A3609F">
        <w:rPr>
          <w:sz w:val="28"/>
          <w:szCs w:val="28"/>
        </w:rPr>
        <w:t xml:space="preserve"> [</w:t>
      </w:r>
      <w:r w:rsidR="00717FFC" w:rsidRPr="00717FFC">
        <w:rPr>
          <w:sz w:val="28"/>
          <w:szCs w:val="28"/>
        </w:rPr>
        <w:t>1</w:t>
      </w:r>
      <w:r w:rsidR="00A3609F" w:rsidRPr="00A3609F">
        <w:rPr>
          <w:sz w:val="28"/>
          <w:szCs w:val="28"/>
        </w:rPr>
        <w:t>]:</w:t>
      </w:r>
      <w:r>
        <w:rPr>
          <w:sz w:val="28"/>
          <w:szCs w:val="28"/>
        </w:rPr>
        <w:t xml:space="preserve"> Яндекс</w:t>
      </w:r>
      <w:r w:rsidR="00717FFC" w:rsidRPr="00717FFC">
        <w:rPr>
          <w:sz w:val="28"/>
          <w:szCs w:val="28"/>
        </w:rPr>
        <w:t xml:space="preserve">, </w:t>
      </w:r>
      <w:r w:rsidR="00717FFC">
        <w:rPr>
          <w:sz w:val="28"/>
          <w:szCs w:val="28"/>
          <w:lang w:val="en-US"/>
        </w:rPr>
        <w:t>G</w:t>
      </w:r>
      <w:r w:rsidR="00A3609F">
        <w:rPr>
          <w:sz w:val="28"/>
          <w:szCs w:val="28"/>
          <w:lang w:val="en-US"/>
        </w:rPr>
        <w:t>oogle</w:t>
      </w:r>
      <w:r w:rsidR="00717FFC">
        <w:rPr>
          <w:sz w:val="28"/>
          <w:szCs w:val="28"/>
        </w:rPr>
        <w:t>,</w:t>
      </w:r>
      <w:r w:rsidR="00717FFC" w:rsidRPr="00717FFC">
        <w:rPr>
          <w:sz w:val="28"/>
          <w:szCs w:val="28"/>
        </w:rPr>
        <w:t xml:space="preserve"> </w:t>
      </w:r>
      <w:r w:rsidR="00717FFC">
        <w:rPr>
          <w:sz w:val="28"/>
          <w:szCs w:val="28"/>
        </w:rPr>
        <w:t>п</w:t>
      </w:r>
      <w:r w:rsidR="00717FFC" w:rsidRPr="00717FFC">
        <w:rPr>
          <w:bCs/>
          <w:sz w:val="28"/>
          <w:szCs w:val="28"/>
        </w:rPr>
        <w:t>оиск Mail.ru</w:t>
      </w:r>
      <w:r w:rsidR="00717FFC">
        <w:rPr>
          <w:bCs/>
          <w:sz w:val="28"/>
          <w:szCs w:val="28"/>
        </w:rPr>
        <w:t xml:space="preserve">, </w:t>
      </w:r>
      <w:r w:rsidR="00717FFC">
        <w:rPr>
          <w:bCs/>
          <w:sz w:val="28"/>
          <w:szCs w:val="28"/>
          <w:lang w:val="en-US"/>
        </w:rPr>
        <w:t>Rambler</w:t>
      </w:r>
      <w:r w:rsidR="00717FFC" w:rsidRPr="00717FFC">
        <w:rPr>
          <w:bCs/>
          <w:sz w:val="28"/>
          <w:szCs w:val="28"/>
        </w:rPr>
        <w:t>,</w:t>
      </w:r>
      <w:r w:rsidR="00717FFC" w:rsidRPr="00717FFC">
        <w:rPr>
          <w:sz w:val="28"/>
          <w:szCs w:val="28"/>
        </w:rPr>
        <w:t xml:space="preserve"> </w:t>
      </w:r>
      <w:r w:rsidR="00717FFC" w:rsidRPr="00717FFC">
        <w:rPr>
          <w:sz w:val="28"/>
          <w:szCs w:val="28"/>
          <w:lang w:val="en-US"/>
        </w:rPr>
        <w:t>Yahoo</w:t>
      </w:r>
      <w:r w:rsidR="00F60A98" w:rsidRPr="00717FFC">
        <w:rPr>
          <w:sz w:val="28"/>
          <w:szCs w:val="28"/>
        </w:rPr>
        <w:t>.</w:t>
      </w:r>
      <w:r w:rsidR="00943CC8" w:rsidRPr="00943CC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</w:t>
      </w:r>
      <w:r w:rsidRPr="00943CC8">
        <w:rPr>
          <w:sz w:val="28"/>
          <w:szCs w:val="28"/>
        </w:rPr>
        <w:t xml:space="preserve">сайта </w:t>
      </w:r>
      <w:r>
        <w:rPr>
          <w:sz w:val="28"/>
          <w:szCs w:val="28"/>
        </w:rPr>
        <w:t>в каталогах и социальных сетях, использование</w:t>
      </w:r>
      <w:r w:rsidR="00943CC8" w:rsidRPr="00943CC8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определенных ключевых слов, покупка</w:t>
      </w:r>
      <w:r w:rsidR="00943CC8" w:rsidRPr="00943CC8">
        <w:rPr>
          <w:sz w:val="28"/>
          <w:szCs w:val="28"/>
        </w:rPr>
        <w:t xml:space="preserve"> внешних ссылок на сайт и </w:t>
      </w:r>
      <w:r>
        <w:rPr>
          <w:sz w:val="28"/>
          <w:szCs w:val="28"/>
        </w:rPr>
        <w:t>др</w:t>
      </w:r>
      <w:r w:rsidR="00943CC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03F85" w:rsidRPr="00903F85">
        <w:rPr>
          <w:sz w:val="28"/>
          <w:szCs w:val="28"/>
        </w:rPr>
        <w:t>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 w:rsidR="00903F85" w:rsidRPr="00903F85">
        <w:rPr>
          <w:sz w:val="28"/>
          <w:szCs w:val="28"/>
        </w:rPr>
        <w:t xml:space="preserve"> Для решения этой задачи существуют системы мониторинга.</w:t>
      </w:r>
      <w:r w:rsidR="008A312D" w:rsidRPr="008A312D">
        <w:rPr>
          <w:sz w:val="28"/>
          <w:szCs w:val="28"/>
        </w:rPr>
        <w:t xml:space="preserve"> </w:t>
      </w:r>
      <w:r w:rsidR="00A23A0B" w:rsidRPr="00A23A0B">
        <w:rPr>
          <w:sz w:val="28"/>
          <w:szCs w:val="28"/>
        </w:rPr>
        <w:t>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</w:t>
      </w:r>
      <w:r w:rsidR="00A23A0B">
        <w:rPr>
          <w:sz w:val="28"/>
          <w:szCs w:val="28"/>
        </w:rPr>
        <w:t xml:space="preserve"> Их популярность объясняется, главным образом</w:t>
      </w:r>
      <w:r w:rsidR="007A76A4">
        <w:rPr>
          <w:sz w:val="28"/>
          <w:szCs w:val="28"/>
        </w:rPr>
        <w:t xml:space="preserve">, тем, </w:t>
      </w:r>
      <w:r w:rsidR="007A76A4" w:rsidRPr="007A76A4">
        <w:rPr>
          <w:sz w:val="28"/>
          <w:szCs w:val="28"/>
        </w:rPr>
        <w:t>что клиенты не зависят от конкретной операционной системы пользователя, поэтому веб-приложения являются межплатформенными сервисами.</w:t>
      </w:r>
      <w:r w:rsidR="007A76A4">
        <w:rPr>
          <w:sz w:val="28"/>
          <w:szCs w:val="28"/>
        </w:rPr>
        <w:t xml:space="preserve"> Другими их преимуществами являются </w:t>
      </w:r>
      <w:r w:rsidR="007A76A4" w:rsidRPr="007A76A4">
        <w:rPr>
          <w:sz w:val="28"/>
          <w:szCs w:val="28"/>
        </w:rPr>
        <w:t>огромное хранилище</w:t>
      </w:r>
      <w:r w:rsidR="007A76A4">
        <w:rPr>
          <w:sz w:val="28"/>
          <w:szCs w:val="28"/>
        </w:rPr>
        <w:t xml:space="preserve"> данных</w:t>
      </w:r>
      <w:r w:rsidR="007A76A4" w:rsidRPr="007A76A4">
        <w:rPr>
          <w:sz w:val="28"/>
          <w:szCs w:val="28"/>
        </w:rPr>
        <w:t xml:space="preserve">, возможность получения статистики за большой период времени, доступность </w:t>
      </w:r>
      <w:r w:rsidR="007A76A4">
        <w:rPr>
          <w:sz w:val="28"/>
          <w:szCs w:val="28"/>
        </w:rPr>
        <w:t>из любой точки, где есть подключение к интернету.</w:t>
      </w:r>
    </w:p>
    <w:p w14:paraId="5B81FB0C" w14:textId="62EFFD7F" w:rsidR="00903F85" w:rsidRPr="00943CC8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proofErr w:type="gram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proofErr w:type="gram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мониторинга и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сайтов в поисковой выдаче для увеличения их траффика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 xml:space="preserve"> 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поможет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lastRenderedPageBreak/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продвижения и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C11D6B">
        <w:rPr>
          <w:rFonts w:ascii="Times New Roman" w:eastAsia="Times New Roman" w:hAnsi="Times New Roman" w:cs="Times New Roman"/>
          <w:sz w:val="28"/>
          <w:szCs w:val="28"/>
        </w:rPr>
        <w:t xml:space="preserve"> при продвижении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C4079C" w14:textId="77777777" w:rsidR="00161EDC" w:rsidRDefault="00161EDC" w:rsidP="002547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658333" w14:textId="77777777" w:rsidR="008A312D" w:rsidRDefault="008A312D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70BA0" w14:textId="77777777" w:rsidR="00BB4910" w:rsidRPr="008A312D" w:rsidRDefault="00BB4910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Обзор литературы (1 стр.)</w:t>
      </w:r>
    </w:p>
    <w:p w14:paraId="0635D9A3" w14:textId="77777777"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 статей по алгоритмам работы поисковых систем (2) 10 строчек макс.</w:t>
      </w:r>
    </w:p>
    <w:p w14:paraId="5AEAF3E4" w14:textId="77777777"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Аналогичные системы (со ссылками и кратким описанием функциональных возможностей и особенностей)</w:t>
      </w:r>
    </w:p>
    <w:p w14:paraId="029B5C15" w14:textId="77777777" w:rsidR="00BB4910" w:rsidRP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которых будет реализовано приложение</w:t>
      </w:r>
    </w:p>
    <w:p w14:paraId="1D283479" w14:textId="77777777"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4148E3" w14:textId="77777777" w:rsidR="0016336E" w:rsidRDefault="0016336E" w:rsidP="0016336E">
      <w:pPr>
        <w:pStyle w:val="1"/>
      </w:pPr>
      <w:bookmarkStart w:id="5" w:name="_Toc375262583"/>
      <w:r>
        <w:t>Обзор литературы</w:t>
      </w:r>
      <w:r w:rsidR="002547C2">
        <w:t xml:space="preserve"> </w:t>
      </w:r>
      <w:r w:rsidR="002547C2" w:rsidRPr="002547C2">
        <w:rPr>
          <w:highlight w:val="red"/>
        </w:rPr>
        <w:t>ССЫЛКИ</w:t>
      </w:r>
      <w:bookmarkEnd w:id="5"/>
    </w:p>
    <w:p w14:paraId="53A8F541" w14:textId="736BD1F2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>На странице результатов поиска</w:t>
      </w:r>
      <w:r w:rsidR="00FC0F88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в о</w:t>
      </w:r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пределенном порядке располагаются </w:t>
      </w:r>
      <w:hyperlink r:id="rId8" w:tooltip="Ссылка" w:history="1">
        <w:r w:rsidR="00FC0F88" w:rsidRPr="00E704DA">
          <w:rPr>
            <w:rFonts w:ascii="Times New Roman" w:eastAsia="Times New Roman" w:hAnsi="Times New Roman" w:cs="Times New Roman"/>
            <w:sz w:val="28"/>
            <w:szCs w:val="28"/>
            <w:highlight w:val="green"/>
          </w:rPr>
          <w:t>ссылки</w:t>
        </w:r>
      </w:hyperlink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на веб-ресурсы, которые, по мнению </w:t>
      </w:r>
      <w:proofErr w:type="gramStart"/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>поисковой</w:t>
      </w:r>
      <w:proofErr w:type="gramEnd"/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системы, наиболее соответствуют указанному запросу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[3]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09A3A749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proofErr w:type="gramStart"/>
      <w:r w:rsidR="008E2E9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F8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обе модели входят почти одни и те же признаки ранжирования, и разница в них заключается в основном в к</w:t>
      </w:r>
      <w:r w:rsidR="00685E18">
        <w:rPr>
          <w:rFonts w:ascii="Times New Roman" w:eastAsia="Times New Roman" w:hAnsi="Times New Roman" w:cs="Times New Roman"/>
          <w:sz w:val="28"/>
          <w:szCs w:val="28"/>
        </w:rPr>
        <w:t>оэффициентах при этих признаках.</w:t>
      </w:r>
      <w:r w:rsid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A0518A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"id" : "ITEM-1", "issued" : { "date-parts" : [ [ "2011" ] ] }, "page" : "69-77", "title" : "\u0423\u0434\u043a 004.738.52 \u043f\u043e\u0441\u0442\u0440\u043e\u0435\u043d\u0438\u0435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 ], "mendeley" : { "previouslyFormattedCitation" : "[1]"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0518A" w:rsidRPr="00A0518A">
        <w:rPr>
          <w:rFonts w:ascii="Times New Roman" w:eastAsia="Times New Roman" w:hAnsi="Times New Roman" w:cs="Times New Roman"/>
          <w:noProof/>
          <w:sz w:val="28"/>
          <w:szCs w:val="28"/>
        </w:rPr>
        <w:t>[1]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717F0730" w:rsidR="008E2E9D" w:rsidRPr="001463CD" w:rsidRDefault="008E2E9D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SEO</w:t>
      </w:r>
      <w:r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 нужна для того, чтобы в поисковой системе сайту удалось занять лидирующую позицию, которая гарантирует ему популярность у пользователей.</w:t>
      </w:r>
      <w:proofErr w:type="gramEnd"/>
      <w:r w:rsidRPr="00643CBC">
        <w:rPr>
          <w:rFonts w:ascii="Times New Roman" w:eastAsia="Times New Roman" w:hAnsi="Times New Roman" w:cs="Times New Roman"/>
          <w:sz w:val="28"/>
          <w:szCs w:val="28"/>
        </w:rPr>
        <w:t xml:space="preserve">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9" w:tgtFrame="_blank" w:tooltip="стратегии продвижения сайтов" w:history="1">
        <w:r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Pr="00643CBC">
        <w:rPr>
          <w:rFonts w:ascii="Times New Roman" w:eastAsia="Times New Roman" w:hAnsi="Times New Roman" w:cs="Times New Roman"/>
          <w:sz w:val="28"/>
          <w:szCs w:val="28"/>
        </w:rPr>
        <w:t xml:space="preserve">. Во многих случаях мониторинг позволяет предсказать, как изменятся показатели сайта в будущем.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Основываясь на исследованиях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 можно с уверенностью говорить о том,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C11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1D6B" w:rsidRPr="00643CBC">
        <w:rPr>
          <w:rFonts w:ascii="Times New Roman" w:eastAsia="Times New Roman" w:hAnsi="Times New Roman" w:cs="Times New Roman"/>
          <w:sz w:val="28"/>
          <w:szCs w:val="28"/>
        </w:rPr>
        <w:t>[2]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63CD">
        <w:rPr>
          <w:rFonts w:ascii="Times New Roman" w:hAnsi="Times New Roman" w:cs="Times New Roman"/>
          <w:sz w:val="28"/>
          <w:szCs w:val="28"/>
        </w:rPr>
        <w:t xml:space="preserve">Главным образом, продвижение направлено на то, чтобы продвигаемый сайт по конкретному ключевому запросу пользователя высвечивался в первых позициях </w:t>
      </w:r>
      <w:r w:rsidR="00C11D6B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Pr="001463CD">
        <w:rPr>
          <w:rFonts w:ascii="Times New Roman" w:hAnsi="Times New Roman" w:cs="Times New Roman"/>
          <w:sz w:val="28"/>
          <w:szCs w:val="28"/>
        </w:rPr>
        <w:t xml:space="preserve">. При достижении первых позиций </w:t>
      </w:r>
      <w:r>
        <w:rPr>
          <w:rFonts w:ascii="Times New Roman" w:hAnsi="Times New Roman" w:cs="Times New Roman"/>
          <w:sz w:val="28"/>
          <w:szCs w:val="28"/>
        </w:rPr>
        <w:t>велика</w:t>
      </w:r>
      <w:r w:rsidRPr="001463CD">
        <w:rPr>
          <w:rFonts w:ascii="Times New Roman" w:hAnsi="Times New Roman" w:cs="Times New Roman"/>
          <w:sz w:val="28"/>
          <w:szCs w:val="28"/>
        </w:rPr>
        <w:t xml:space="preserve"> вероятность того, что пользователь посетит именно продвигаемый ресурс, и если же он является потенциальным клиентом, то, скорее всего, он воспользуется нужными ему услугами или купит предлагаемый товар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 xml:space="preserve">дает возможность осуществлять </w:t>
      </w:r>
      <w:proofErr w:type="gramStart"/>
      <w:r w:rsidRPr="001463CD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463CD">
        <w:rPr>
          <w:rFonts w:ascii="Times New Roman" w:hAnsi="Times New Roman" w:cs="Times New Roman"/>
          <w:sz w:val="28"/>
          <w:szCs w:val="28"/>
        </w:rPr>
        <w:t xml:space="preserve">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03858888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E924A9">
        <w:t xml:space="preserve">),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позволяющий бесплатно пользоваться множеством своих функций.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оздавая проекты под каждый из своих ресурсов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есть возможность добавлять бесконечное множество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lastRenderedPageBreak/>
        <w:t>поисковых запросов, по которым продвигается сайт.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поисковиках находится продвигаемый ресурс, количество запросов в месяц и узнать позиции сайта в поисковых системах по России, Украине и </w:t>
      </w:r>
      <w:proofErr w:type="spell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Белоруси</w:t>
      </w:r>
      <w:proofErr w:type="spellEnd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proofErr w:type="spellStart"/>
      <w:r w:rsidR="008E2E9D">
        <w:rPr>
          <w:rFonts w:ascii="Times New Roman" w:eastAsia="Times New Roman" w:hAnsi="Times New Roman" w:cs="Times New Roman"/>
          <w:sz w:val="28"/>
          <w:szCs w:val="28"/>
        </w:rPr>
        <w:t>сейрвиса</w:t>
      </w:r>
      <w:proofErr w:type="spellEnd"/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то, что его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– закупка ссылок, 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проводить мониторинг позиций в поисковых системах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с точки зрения пользователя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там неудобно.</w:t>
      </w:r>
    </w:p>
    <w:p w14:paraId="243E3E26" w14:textId="77777777" w:rsidR="00834253" w:rsidRPr="00834253" w:rsidRDefault="0083425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Намного больше функциональных возможностей предоставляет сервис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Pr="00834253">
        <w:t>)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77777777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олноценно контролировать позиции сайтов в выдаче поисковых систем – для этого достаточно только ввести нужные ключевые слова и программный комплекс сразу предоставит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всю развёрнутую информацию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545934" w14:textId="77777777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нализировать 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77777777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олучать отчёты в удобном формате, которые максимально подробно отобразят все запрашиваемые данные.</w:t>
      </w:r>
    </w:p>
    <w:p w14:paraId="52459FBA" w14:textId="77777777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[5]</w:t>
      </w:r>
    </w:p>
    <w:p w14:paraId="540D90B7" w14:textId="77777777" w:rsidR="00027F0D" w:rsidRPr="00E61C62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A600C1" w:rsidRPr="00A600C1">
        <w:rPr>
          <w:kern w:val="0"/>
          <w:szCs w:val="28"/>
        </w:rPr>
        <w:t xml:space="preserve"> — 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>, 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-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1F13F5" w:rsidRPr="001F13F5">
        <w:rPr>
          <w:kern w:val="0"/>
          <w:szCs w:val="28"/>
        </w:rPr>
        <w:t> </w:t>
      </w:r>
      <w:proofErr w:type="spellStart"/>
      <w:r w:rsidR="001F13F5" w:rsidRPr="001F13F5">
        <w:rPr>
          <w:kern w:val="0"/>
          <w:szCs w:val="28"/>
        </w:rPr>
        <w:t>фреймворк</w:t>
      </w:r>
      <w:proofErr w:type="spellEnd"/>
      <w:r w:rsidR="001F13F5" w:rsidRPr="001F13F5">
        <w:rPr>
          <w:kern w:val="0"/>
          <w:szCs w:val="28"/>
        </w:rPr>
        <w:t xml:space="preserve"> для более </w:t>
      </w:r>
      <w:proofErr w:type="gramStart"/>
      <w:r w:rsidR="001F13F5" w:rsidRPr="001F13F5">
        <w:rPr>
          <w:kern w:val="0"/>
          <w:szCs w:val="28"/>
        </w:rPr>
        <w:t>быстрой</w:t>
      </w:r>
      <w:proofErr w:type="gramEnd"/>
      <w:r w:rsidR="001F13F5" w:rsidRPr="001F13F5">
        <w:rPr>
          <w:kern w:val="0"/>
          <w:szCs w:val="28"/>
        </w:rPr>
        <w:t xml:space="preserve"> и удобной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-разработки.</w:t>
      </w:r>
      <w:r w:rsidR="00E61C62" w:rsidRPr="00E61C62">
        <w:rPr>
          <w:kern w:val="0"/>
          <w:szCs w:val="28"/>
        </w:rPr>
        <w:t>[6]</w:t>
      </w:r>
    </w:p>
    <w:p w14:paraId="277596C5" w14:textId="77777777" w:rsidR="00BB4910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="00EA1E31">
        <w:rPr>
          <w:rFonts w:ascii="Times New Roman" w:eastAsia="Times New Roman" w:hAnsi="Times New Roman" w:cs="Times New Roman"/>
          <w:sz w:val="28"/>
          <w:szCs w:val="28"/>
        </w:rPr>
        <w:t>, предоставляющего клиентам данные о результатах продвижения сайтов в удобном формате.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14:paraId="6525D8AF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lastRenderedPageBreak/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proofErr w:type="spellStart"/>
      <w:r w:rsidRPr="00EA1E31">
        <w:rPr>
          <w:kern w:val="0"/>
          <w:szCs w:val="28"/>
        </w:rPr>
        <w:t>PostgreSQL</w:t>
      </w:r>
      <w:proofErr w:type="spellEnd"/>
      <w:r w:rsidRPr="00EA1E31">
        <w:rPr>
          <w:kern w:val="0"/>
          <w:szCs w:val="28"/>
        </w:rPr>
        <w:t>;</w:t>
      </w:r>
    </w:p>
    <w:p w14:paraId="77F69899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 xml:space="preserve"> изучить возможности работы с </w:t>
      </w:r>
      <w:proofErr w:type="spellStart"/>
      <w:r w:rsidRPr="0016336E">
        <w:rPr>
          <w:kern w:val="0"/>
          <w:szCs w:val="28"/>
        </w:rPr>
        <w:t>фреймворком</w:t>
      </w:r>
      <w:proofErr w:type="spellEnd"/>
      <w:r w:rsidRPr="0016336E">
        <w:rPr>
          <w:kern w:val="0"/>
          <w:szCs w:val="28"/>
        </w:rPr>
        <w:t xml:space="preserve"> </w:t>
      </w:r>
      <w:proofErr w:type="spellStart"/>
      <w:r w:rsidRPr="0016336E">
        <w:rPr>
          <w:kern w:val="0"/>
          <w:szCs w:val="28"/>
        </w:rPr>
        <w:t>Django</w:t>
      </w:r>
      <w:proofErr w:type="spellEnd"/>
      <w:r w:rsidR="00027F0D" w:rsidRPr="00027F0D">
        <w:rPr>
          <w:kern w:val="0"/>
          <w:szCs w:val="28"/>
        </w:rPr>
        <w:t>;</w:t>
      </w:r>
    </w:p>
    <w:p w14:paraId="4A491C6B" w14:textId="77777777"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14:paraId="71D41201" w14:textId="77777777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C3A819" w14:textId="77777777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веб-приложение для </w:t>
      </w:r>
      <w:proofErr w:type="spellStart"/>
      <w:proofErr w:type="gramStart"/>
      <w:r w:rsidRPr="00A600C1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proofErr w:type="gramEnd"/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по запросам в поисковой системе </w:t>
      </w:r>
      <w:proofErr w:type="spellStart"/>
      <w:r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</w:p>
    <w:p w14:paraId="4014AB1D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3F53DE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A2F1D7E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7C8B75E9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D3777B0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23F76126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6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6"/>
    </w:p>
    <w:p w14:paraId="30D47B7D" w14:textId="77777777" w:rsidR="00BE72EC" w:rsidRPr="00BE72EC" w:rsidRDefault="00A0518A" w:rsidP="00BE72EC">
      <w:pPr>
        <w:pStyle w:val="af6"/>
        <w:ind w:left="640" w:hanging="640"/>
        <w:divId w:val="959724286"/>
        <w:rPr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Pr="00A0518A">
        <w:rPr>
          <w:noProof/>
          <w:sz w:val="28"/>
        </w:rPr>
        <w:t xml:space="preserve">1. </w:t>
      </w:r>
      <w:r w:rsidRPr="00A0518A">
        <w:rPr>
          <w:noProof/>
          <w:sz w:val="28"/>
        </w:rPr>
        <w:tab/>
        <w:t xml:space="preserve">Удк 004.738.52 построение и сравнительный анализ моделей ранжирования результатов работы поисковых систем google и яндекс. 2011. P. 69–77. </w:t>
      </w:r>
    </w:p>
    <w:p w14:paraId="62924AFE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bookmarkStart w:id="7" w:name="BAC_2010"/>
    <w:p w14:paraId="2153D1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43CBC">
        <w:rPr>
          <w:rFonts w:ascii="Times New Roman" w:eastAsia="Times New Roman" w:hAnsi="Times New Roman" w:cs="Times New Roman"/>
          <w:sz w:val="28"/>
          <w:szCs w:val="28"/>
          <w:lang w:val="en-US"/>
        </w:rPr>
        <w:t>ossa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cossa</w:t>
        </w:r>
        <w:proofErr w:type="spellEnd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43CBC">
        <w:rPr>
          <w:rStyle w:val="af4"/>
          <w:rFonts w:ascii="Times New Roman" w:eastAsia="Times New Roman" w:hAnsi="Times New Roman" w:cs="Times New Roman"/>
          <w:sz w:val="28"/>
          <w:szCs w:val="28"/>
        </w:rPr>
        <w:t>/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8" w:name="BJ_2010"/>
    <w:p w14:paraId="27909D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8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eb</w:t>
      </w: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ffector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3" w:history="1"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643CBC">
          <w:rPr>
            <w:rFonts w:ascii="Times New Roman" w:eastAsia="Times New Roman" w:hAnsi="Times New Roman" w:cs="Times New Roman"/>
            <w:sz w:val="28"/>
          </w:rPr>
          <w:t>://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www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webeffector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ru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9" w:name="BOF_2010"/>
    <w:p w14:paraId="71EEC319" w14:textId="77777777" w:rsidR="00BB4910" w:rsidRPr="00A0518A" w:rsidRDefault="00A0518A" w:rsidP="00A0518A">
      <w:pPr>
        <w:pStyle w:val="af6"/>
        <w:spacing w:line="360" w:lineRule="auto"/>
        <w:rPr>
          <w:sz w:val="28"/>
        </w:rPr>
      </w:pPr>
      <w:r w:rsidRPr="00BB4910">
        <w:rPr>
          <w:sz w:val="28"/>
        </w:rPr>
        <w:fldChar w:fldCharType="begin"/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instrText>AUTONUMLGL</w:instrText>
      </w:r>
      <w:r w:rsidRPr="00260100">
        <w:rPr>
          <w:sz w:val="28"/>
        </w:rPr>
        <w:instrText xml:space="preserve">  \</w:instrText>
      </w:r>
      <w:r w:rsidRPr="00BB4910">
        <w:rPr>
          <w:sz w:val="28"/>
          <w:lang w:val="en-US"/>
        </w:rPr>
        <w:instrText>e</w:instrText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fldChar w:fldCharType="end"/>
      </w:r>
      <w:bookmarkEnd w:id="9"/>
      <w:r w:rsidRPr="00260100">
        <w:rPr>
          <w:sz w:val="28"/>
        </w:rPr>
        <w:t>.</w:t>
      </w:r>
      <w:r w:rsidRPr="00260100">
        <w:rPr>
          <w:sz w:val="28"/>
        </w:rPr>
        <w:tab/>
      </w:r>
      <w:r w:rsidRPr="00BB4910">
        <w:rPr>
          <w:sz w:val="28"/>
          <w:szCs w:val="28"/>
          <w:lang w:val="en-US"/>
        </w:rPr>
        <w:t>Online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  <w:lang w:val="en-US"/>
        </w:rPr>
        <w:t>Fabrics</w:t>
      </w:r>
      <w:r w:rsidRPr="00260100">
        <w:rPr>
          <w:sz w:val="28"/>
          <w:szCs w:val="28"/>
        </w:rPr>
        <w:t xml:space="preserve">. </w:t>
      </w:r>
      <w:r w:rsidRPr="00BB4910">
        <w:rPr>
          <w:sz w:val="28"/>
          <w:szCs w:val="28"/>
          <w:lang w:val="en-US"/>
        </w:rPr>
        <w:t>URL</w:t>
      </w:r>
      <w:r w:rsidRPr="00260100">
        <w:rPr>
          <w:sz w:val="28"/>
          <w:szCs w:val="28"/>
        </w:rPr>
        <w:t xml:space="preserve">: </w:t>
      </w:r>
      <w:hyperlink r:id="rId14" w:history="1">
        <w:r w:rsidRPr="00BB4910">
          <w:rPr>
            <w:color w:val="0000FF"/>
            <w:sz w:val="28"/>
            <w:szCs w:val="28"/>
            <w:u w:val="single"/>
            <w:lang w:val="en-US"/>
          </w:rPr>
          <w:t>http</w:t>
        </w:r>
        <w:r w:rsidRPr="00260100">
          <w:rPr>
            <w:color w:val="0000FF"/>
            <w:sz w:val="28"/>
            <w:szCs w:val="28"/>
            <w:u w:val="single"/>
          </w:rPr>
          <w:t>://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www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online</w:t>
        </w:r>
        <w:r w:rsidRPr="00260100">
          <w:rPr>
            <w:color w:val="0000FF"/>
            <w:sz w:val="28"/>
            <w:szCs w:val="28"/>
            <w:u w:val="single"/>
          </w:rPr>
          <w:t>-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fabrics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co</w:t>
        </w:r>
        <w:r w:rsidRPr="00260100">
          <w:rPr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color w:val="0000FF"/>
            <w:sz w:val="28"/>
            <w:szCs w:val="28"/>
            <w:u w:val="single"/>
            <w:lang w:val="en-US"/>
          </w:rPr>
          <w:t>uk</w:t>
        </w:r>
        <w:proofErr w:type="spellEnd"/>
        <w:r w:rsidRPr="00260100">
          <w:rPr>
            <w:color w:val="0000FF"/>
            <w:sz w:val="28"/>
            <w:szCs w:val="28"/>
            <w:u w:val="single"/>
          </w:rPr>
          <w:t>/</w:t>
        </w:r>
      </w:hyperlink>
      <w:r w:rsidRPr="00260100">
        <w:rPr>
          <w:sz w:val="28"/>
          <w:szCs w:val="28"/>
        </w:rPr>
        <w:t xml:space="preserve"> (</w:t>
      </w:r>
      <w:r w:rsidRPr="00BB4910">
        <w:rPr>
          <w:sz w:val="28"/>
          <w:szCs w:val="28"/>
        </w:rPr>
        <w:t>дата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</w:rPr>
        <w:t>обращения</w:t>
      </w:r>
      <w:r w:rsidRPr="00260100">
        <w:rPr>
          <w:sz w:val="28"/>
          <w:szCs w:val="28"/>
        </w:rPr>
        <w:t>: 4.04.10).</w:t>
      </w:r>
      <w:r w:rsidRPr="00A0518A">
        <w:rPr>
          <w:sz w:val="28"/>
        </w:rPr>
        <w:t xml:space="preserve"> </w:t>
      </w:r>
    </w:p>
    <w:bookmarkStart w:id="10" w:name="BosC_2010"/>
    <w:p w14:paraId="6FBF7E28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0"/>
      <w:r w:rsidRPr="00260100">
        <w:rPr>
          <w:rFonts w:ascii="Times New Roman" w:eastAsia="Times New Roman" w:hAnsi="Times New Roman" w:cs="Times New Roman"/>
          <w:sz w:val="28"/>
        </w:rPr>
        <w:t>.</w:t>
      </w:r>
      <w:r w:rsidRPr="0026010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1C62" w:rsidRPr="00E61C62">
        <w:rPr>
          <w:rFonts w:ascii="Times New Roman" w:eastAsia="Times New Roman" w:hAnsi="Times New Roman" w:cs="Times New Roman"/>
          <w:sz w:val="28"/>
          <w:lang w:val="en-US"/>
        </w:rPr>
        <w:t>logobabushka</w:t>
      </w:r>
      <w:proofErr w:type="spellEnd"/>
      <w:r w:rsidRPr="00E61C62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5" w:history="1"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hyperlink r:id="rId16" w:history="1"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http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://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blogobabushka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ru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/</w:t>
          </w:r>
        </w:hyperlink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1" w:name="BPHP_2010"/>
    <w:p w14:paraId="2057A9E9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1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Bootstap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7" w:history="1"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://</w:t>
        </w:r>
        <w:proofErr w:type="spellStart"/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getbootstrap</w:t>
        </w:r>
        <w:proofErr w:type="spellEnd"/>
        <w:r w:rsidR="00E61C62" w:rsidRPr="00260100">
          <w:rPr>
            <w:rFonts w:ascii="Times New Roman" w:eastAsia="Times New Roman" w:hAnsi="Times New Roman" w:cs="Times New Roman"/>
            <w:sz w:val="28"/>
          </w:rPr>
          <w:t>.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2" w:name="BCFO_2010"/>
    <w:p w14:paraId="5E1E2057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Curtain Factory Outlet. URL: </w:t>
      </w:r>
      <w:hyperlink r:id="rId18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http://www.curtainfactoryoutlet.co.uk/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3" w:name="BДК_ajax_2010"/>
    <w:bookmarkStart w:id="14" w:name="BКСГ_php_2010"/>
    <w:p w14:paraId="44CB9B7F" w14:textId="77777777" w:rsidR="00A0518A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3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г. , 640 стр.</w:t>
      </w:r>
      <w:r w:rsidR="00A0518A" w:rsidRPr="00A051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93492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17FFC">
        <w:rPr>
          <w:rFonts w:ascii="Times New Roman" w:eastAsia="Times New Roman" w:hAnsi="Times New Roman" w:cs="Times New Roman"/>
          <w:sz w:val="28"/>
          <w:szCs w:val="28"/>
        </w:rPr>
        <w:t>kwd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9" w:history="1"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skwd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F72EF">
          <w:rPr>
            <w:rStyle w:val="af4"/>
          </w:rPr>
          <w:t>/</w:t>
        </w:r>
      </w:hyperlink>
      <w:r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(дата обращения: 4.04.1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End w:id="14"/>
    <w:p w14:paraId="2C02B249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BB4910" w:rsidRPr="00BB4910">
        <w:rPr>
          <w:rFonts w:ascii="Times New Roman" w:eastAsia="Times New Roman" w:hAnsi="Times New Roman" w:cs="Times New Roman"/>
          <w:sz w:val="28"/>
        </w:rPr>
        <w:t>.</w:t>
      </w:r>
      <w:r w:rsidR="00BB4910"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BB4910"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="00BB4910"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="00BB4910"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0" w:history="1"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="00BB4910"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="00BB4910" w:rsidRPr="00BB4910">
        <w:rPr>
          <w:rFonts w:ascii="Times New Roman" w:eastAsia="Times New Roman" w:hAnsi="Times New Roman" w:cs="Times New Roman"/>
          <w:sz w:val="28"/>
        </w:rPr>
        <w:t>).</w:t>
      </w:r>
    </w:p>
    <w:p w14:paraId="7E7E6DE9" w14:textId="77777777"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C6AFFC" w15:done="0"/>
  <w15:commentEx w15:paraId="0E5A1411" w15:done="0"/>
  <w15:commentEx w15:paraId="30C08886" w15:done="0"/>
  <w15:commentEx w15:paraId="654246EF" w15:done="0"/>
  <w15:commentEx w15:paraId="3AA818E4" w15:done="0"/>
  <w15:commentEx w15:paraId="5DCFA30A" w15:done="0"/>
  <w15:commentEx w15:paraId="00D63E64" w15:done="0"/>
  <w15:commentEx w15:paraId="33B66913" w15:done="0"/>
  <w15:commentEx w15:paraId="4E3560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1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  <w:num w:numId="14">
    <w:abstractNumId w:val="7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463CD"/>
    <w:rsid w:val="00155A32"/>
    <w:rsid w:val="00161EDC"/>
    <w:rsid w:val="001627E7"/>
    <w:rsid w:val="0016336E"/>
    <w:rsid w:val="001C42D9"/>
    <w:rsid w:val="001D0C80"/>
    <w:rsid w:val="001F13F5"/>
    <w:rsid w:val="002547C2"/>
    <w:rsid w:val="00260100"/>
    <w:rsid w:val="00272013"/>
    <w:rsid w:val="002F2EC7"/>
    <w:rsid w:val="0050356D"/>
    <w:rsid w:val="00554A80"/>
    <w:rsid w:val="005B087D"/>
    <w:rsid w:val="005F6490"/>
    <w:rsid w:val="00643CBC"/>
    <w:rsid w:val="00644C99"/>
    <w:rsid w:val="006711F1"/>
    <w:rsid w:val="00685E18"/>
    <w:rsid w:val="006C5651"/>
    <w:rsid w:val="00717FFC"/>
    <w:rsid w:val="007423AA"/>
    <w:rsid w:val="007605FA"/>
    <w:rsid w:val="007A76A4"/>
    <w:rsid w:val="00802585"/>
    <w:rsid w:val="008136A2"/>
    <w:rsid w:val="00834253"/>
    <w:rsid w:val="008A312D"/>
    <w:rsid w:val="008B4CB6"/>
    <w:rsid w:val="008E2E9D"/>
    <w:rsid w:val="00903F85"/>
    <w:rsid w:val="00941B5B"/>
    <w:rsid w:val="00943CC8"/>
    <w:rsid w:val="009F079C"/>
    <w:rsid w:val="00A0518A"/>
    <w:rsid w:val="00A23A0B"/>
    <w:rsid w:val="00A3609F"/>
    <w:rsid w:val="00A600C1"/>
    <w:rsid w:val="00A720AB"/>
    <w:rsid w:val="00BB4910"/>
    <w:rsid w:val="00BE72EC"/>
    <w:rsid w:val="00C11D6B"/>
    <w:rsid w:val="00C2015B"/>
    <w:rsid w:val="00CF7138"/>
    <w:rsid w:val="00E61C62"/>
    <w:rsid w:val="00E704DA"/>
    <w:rsid w:val="00E924A9"/>
    <w:rsid w:val="00EA1E31"/>
    <w:rsid w:val="00EB6494"/>
    <w:rsid w:val="00F30446"/>
    <w:rsid w:val="00F60A98"/>
    <w:rsid w:val="00FC0F88"/>
    <w:rsid w:val="00FD36E1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%D0%A1%D1%81%D1%8B%D0%BB%D0%BA%D0%B0" TargetMode="External"/><Relationship Id="rId13" Type="http://schemas.openxmlformats.org/officeDocument/2006/relationships/hyperlink" Target="http://www.webeffector.ru/" TargetMode="External"/><Relationship Id="rId18" Type="http://schemas.openxmlformats.org/officeDocument/2006/relationships/hyperlink" Target="http://www.curtainfactoryoutlet.co.u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webeffector.ru/wiki/%D0%97%D0%B0%D0%BF%D1%80%D0%BE%D1%81" TargetMode="External"/><Relationship Id="rId12" Type="http://schemas.openxmlformats.org/officeDocument/2006/relationships/hyperlink" Target="http://www.cossa.ru/" TargetMode="External"/><Relationship Id="rId1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obabushka.ru/" TargetMode="External"/><Relationship Id="rId20" Type="http://schemas.openxmlformats.org/officeDocument/2006/relationships/hyperlink" Target="http://slovari.yandex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lpositions.ru/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www.oscommerce.com/" TargetMode="External"/><Relationship Id="rId23" Type="http://schemas.microsoft.com/office/2011/relationships/commentsExtended" Target="commentsExtended.xml"/><Relationship Id="rId10" Type="http://schemas.openxmlformats.org/officeDocument/2006/relationships/hyperlink" Target="http://www.megaindex.ru" TargetMode="External"/><Relationship Id="rId19" Type="http://schemas.openxmlformats.org/officeDocument/2006/relationships/hyperlink" Target="%20http://skwd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enginez.ru/strategii-prodvizheniya-sajtov/" TargetMode="External"/><Relationship Id="rId14" Type="http://schemas.openxmlformats.org/officeDocument/2006/relationships/hyperlink" Target="http://www.online-fabrics.co.u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6D26-9F60-46F4-84A6-4B669C60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</cp:revision>
  <cp:lastPrinted>2007-04-23T16:06:00Z</cp:lastPrinted>
  <dcterms:created xsi:type="dcterms:W3CDTF">2014-01-08T14:08:00Z</dcterms:created>
  <dcterms:modified xsi:type="dcterms:W3CDTF">2014-01-08T14:08:00Z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nepovef@is74.ru@www.mendeley.com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