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424" w:rsidRDefault="0036316B">
      <w:pPr>
        <w:pStyle w:val="a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:rsidR="00844424" w:rsidRDefault="0036316B">
      <w:pPr>
        <w:pStyle w:val="a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:rsidR="00844424" w:rsidRDefault="0036316B">
      <w:pPr>
        <w:pStyle w:val="a0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:rsidR="00844424" w:rsidRDefault="0036316B">
      <w:pPr>
        <w:pStyle w:val="a0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844424" w:rsidRDefault="0036316B">
      <w:pPr>
        <w:pStyle w:val="a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Яндекс.</w:t>
      </w: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36316B">
      <w:pPr>
        <w:pStyle w:val="a0"/>
        <w:jc w:val="center"/>
      </w:pPr>
      <w:r>
        <w:rPr>
          <w:bCs/>
          <w:szCs w:val="28"/>
        </w:rPr>
        <w:t>КУРСОВАЯ РАБОТА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:rsidR="00844424" w:rsidRDefault="0036316B">
      <w:pPr>
        <w:pStyle w:val="a0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8C3E44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  <w:ind w:left="561" w:right="655"/>
        <w:jc w:val="center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p w:rsidR="00844424" w:rsidRDefault="00844424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>
        <w:tc>
          <w:tcPr>
            <w:tcW w:w="4926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  <w:r>
              <w:rPr>
                <w:szCs w:val="28"/>
              </w:rPr>
              <w:t>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36316B" w:rsidP="00C06FF1">
            <w:pPr>
              <w:pStyle w:val="a0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8C3E44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Научный руководитель: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:rsidR="00844424" w:rsidRDefault="0036316B">
            <w:pPr>
              <w:pStyle w:val="a0"/>
              <w:spacing w:line="360" w:lineRule="auto"/>
              <w:ind w:left="36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:rsidR="00844424" w:rsidRDefault="00844424">
            <w:pPr>
              <w:pStyle w:val="a0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Автор работы:</w:t>
            </w:r>
          </w:p>
          <w:p w:rsidR="00844424" w:rsidRDefault="0036316B">
            <w:pPr>
              <w:pStyle w:val="a0"/>
              <w:spacing w:line="360" w:lineRule="auto"/>
              <w:ind w:left="34"/>
            </w:pPr>
            <w:r>
              <w:rPr>
                <w:szCs w:val="28"/>
              </w:rPr>
              <w:t>студент группы ВМИ-311</w:t>
            </w:r>
          </w:p>
          <w:p w:rsidR="00844424" w:rsidRDefault="0036316B">
            <w:pPr>
              <w:pStyle w:val="a0"/>
              <w:ind w:left="36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:rsidR="00844424" w:rsidRDefault="00844424">
            <w:pPr>
              <w:pStyle w:val="a0"/>
              <w:ind w:left="36"/>
            </w:pPr>
          </w:p>
          <w:p w:rsidR="00844424" w:rsidRDefault="00844424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Работа защищена</w:t>
            </w:r>
          </w:p>
          <w:p w:rsidR="00844424" w:rsidRDefault="0036316B">
            <w:pPr>
              <w:pStyle w:val="a0"/>
              <w:ind w:left="34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:rsidR="00844424" w:rsidRDefault="0036316B" w:rsidP="00C06FF1">
            <w:pPr>
              <w:pStyle w:val="a0"/>
              <w:tabs>
                <w:tab w:val="left" w:pos="1456"/>
              </w:tabs>
              <w:spacing w:line="360" w:lineRule="auto"/>
              <w:ind w:left="34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8C3E44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:rsidR="00844424" w:rsidRDefault="00844424">
      <w:pPr>
        <w:pStyle w:val="a0"/>
      </w:pPr>
    </w:p>
    <w:p w:rsidR="00844424" w:rsidRDefault="00844424">
      <w:pPr>
        <w:pStyle w:val="a0"/>
        <w:jc w:val="center"/>
      </w:pPr>
    </w:p>
    <w:p w:rsidR="00844424" w:rsidRDefault="0036316B">
      <w:pPr>
        <w:pStyle w:val="a0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8C3E44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263082246" w:displacedByCustomXml="next"/>
    <w:bookmarkEnd w:id="2" w:displacedByCustomXml="next"/>
    <w:bookmarkStart w:id="3" w:name="_Toc379457239" w:displacedByCustomXml="next"/>
    <w:bookmarkEnd w:id="3" w:displacedByCustomXml="next"/>
    <w:bookmarkStart w:id="4" w:name="_Toc382428117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:rsidR="00C06FF1" w:rsidRPr="00C06FF1" w:rsidRDefault="00C06FF1" w:rsidP="00372EBA">
          <w:pPr>
            <w:pStyle w:val="af9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:rsidR="00372EBA" w:rsidRPr="00372EBA" w:rsidRDefault="00C06FF1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382428117" w:history="1">
            <w:r w:rsidR="00372EBA" w:rsidRPr="00372EBA">
              <w:rPr>
                <w:rStyle w:val="afb"/>
                <w:noProof/>
                <w:szCs w:val="28"/>
              </w:rPr>
              <w:t>Оглавление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_Toc382428117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2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1B1526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8" w:history="1">
            <w:r w:rsidR="00372EBA" w:rsidRPr="00372EBA">
              <w:rPr>
                <w:rStyle w:val="afb"/>
                <w:noProof/>
                <w:szCs w:val="28"/>
                <w:lang w:val="en-US"/>
              </w:rPr>
              <w:t>Словарь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_Toc382428118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1B1526" w:rsidP="00372EBA">
          <w:pPr>
            <w:pStyle w:val="10"/>
            <w:tabs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19" w:history="1">
            <w:r w:rsidR="00372EBA" w:rsidRPr="00372EBA">
              <w:rPr>
                <w:rStyle w:val="afb"/>
                <w:noProof/>
                <w:szCs w:val="28"/>
              </w:rPr>
              <w:t>Введение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_Toc382428119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4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1B1526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0" w:history="1">
            <w:r w:rsidR="00372EBA" w:rsidRPr="00372EBA">
              <w:rPr>
                <w:rStyle w:val="afb"/>
                <w:noProof/>
                <w:szCs w:val="28"/>
              </w:rPr>
              <w:t>1.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Обзор литературы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_Toc382428120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6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1B1526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eastAsiaTheme="minorEastAsia"/>
              <w:noProof/>
              <w:szCs w:val="28"/>
            </w:rPr>
          </w:pPr>
          <w:hyperlink w:anchor="_Toc382428121" w:history="1">
            <w:r w:rsidR="00372EBA" w:rsidRPr="00372EBA">
              <w:rPr>
                <w:rStyle w:val="afb"/>
                <w:noProof/>
                <w:szCs w:val="28"/>
              </w:rPr>
              <w:t>2.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Требования к системе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_Toc382428121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9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372EBA" w:rsidRPr="00372EBA" w:rsidRDefault="001B1526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2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2.1.Система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_Toc382428122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Pr="00372EBA" w:rsidRDefault="001B1526" w:rsidP="00372EBA">
          <w:pPr>
            <w:pStyle w:val="2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82428123" w:history="1">
            <w:r w:rsidR="00372EBA" w:rsidRPr="00372EBA">
              <w:rPr>
                <w:rStyle w:val="afb"/>
                <w:rFonts w:ascii="Times New Roman" w:hAnsi="Times New Roman" w:cs="Times New Roman"/>
                <w:i/>
                <w:noProof/>
                <w:sz w:val="28"/>
                <w:szCs w:val="28"/>
              </w:rPr>
              <w:t>2.2.Варианты использования системы мониторинга позиций сайтов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_Toc382428123 \h </w:instrTex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72EBA" w:rsidRPr="00372E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EBA" w:rsidRDefault="001B1526" w:rsidP="00372EBA">
          <w:pPr>
            <w:pStyle w:val="10"/>
            <w:tabs>
              <w:tab w:val="left" w:pos="1320"/>
              <w:tab w:val="right" w:leader="dot" w:pos="9627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2428124" w:history="1">
            <w:r w:rsidR="00372EBA" w:rsidRPr="00372EBA">
              <w:rPr>
                <w:rStyle w:val="afb"/>
                <w:noProof/>
                <w:szCs w:val="28"/>
              </w:rPr>
              <w:t>3.</w:t>
            </w:r>
            <w:r w:rsidR="00372EBA" w:rsidRPr="00372EBA">
              <w:rPr>
                <w:rFonts w:eastAsiaTheme="minorEastAsia"/>
                <w:noProof/>
                <w:szCs w:val="28"/>
              </w:rPr>
              <w:tab/>
            </w:r>
            <w:r w:rsidR="00372EBA" w:rsidRPr="00372EBA">
              <w:rPr>
                <w:rStyle w:val="afb"/>
                <w:noProof/>
                <w:szCs w:val="28"/>
              </w:rPr>
              <w:t>Архитектура системы мониторинга позиций сайтов</w:t>
            </w:r>
            <w:r w:rsidR="00372EBA" w:rsidRPr="00372EBA">
              <w:rPr>
                <w:noProof/>
                <w:webHidden/>
                <w:szCs w:val="28"/>
              </w:rPr>
              <w:tab/>
            </w:r>
            <w:r w:rsidR="00372EBA" w:rsidRPr="00372EBA">
              <w:rPr>
                <w:noProof/>
                <w:webHidden/>
                <w:szCs w:val="28"/>
              </w:rPr>
              <w:fldChar w:fldCharType="begin"/>
            </w:r>
            <w:r w:rsidR="00372EBA" w:rsidRPr="00372EBA">
              <w:rPr>
                <w:noProof/>
                <w:webHidden/>
                <w:szCs w:val="28"/>
              </w:rPr>
              <w:instrText xml:space="preserve"> PAGEREF _Toc382428124 \h </w:instrText>
            </w:r>
            <w:r w:rsidR="00372EBA" w:rsidRPr="00372EBA">
              <w:rPr>
                <w:noProof/>
                <w:webHidden/>
                <w:szCs w:val="28"/>
              </w:rPr>
            </w:r>
            <w:r w:rsidR="00372EBA" w:rsidRPr="00372EBA">
              <w:rPr>
                <w:noProof/>
                <w:webHidden/>
                <w:szCs w:val="28"/>
              </w:rPr>
              <w:fldChar w:fldCharType="separate"/>
            </w:r>
            <w:r w:rsidR="00372EBA" w:rsidRPr="00372EBA">
              <w:rPr>
                <w:noProof/>
                <w:webHidden/>
                <w:szCs w:val="28"/>
              </w:rPr>
              <w:t>13</w:t>
            </w:r>
            <w:r w:rsidR="00372EBA" w:rsidRPr="00372EBA">
              <w:rPr>
                <w:noProof/>
                <w:webHidden/>
                <w:szCs w:val="28"/>
              </w:rPr>
              <w:fldChar w:fldCharType="end"/>
            </w:r>
          </w:hyperlink>
        </w:p>
        <w:p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E440F" w:rsidRPr="001E440F" w:rsidRDefault="00D67F32" w:rsidP="001E440F">
      <w:pPr>
        <w:pStyle w:val="1"/>
      </w:pPr>
      <w:bookmarkStart w:id="6" w:name="_Toc382428118"/>
      <w:r w:rsidRPr="001E440F">
        <w:lastRenderedPageBreak/>
        <w:t>Словарь</w:t>
      </w:r>
      <w:bookmarkStart w:id="7" w:name="_Toc382428119"/>
      <w:bookmarkEnd w:id="6"/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</w:pPr>
      <w:r w:rsidRPr="00FA00D5">
        <w:rPr>
          <w:b w:val="0"/>
          <w:bCs w:val="0"/>
          <w:i/>
          <w:sz w:val="28"/>
          <w:szCs w:val="28"/>
        </w:rPr>
        <w:t>Пользователь</w:t>
      </w:r>
      <w:r w:rsidRPr="001E440F">
        <w:rPr>
          <w:b w:val="0"/>
          <w:bCs w:val="0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Организация</w:t>
      </w:r>
      <w:r w:rsidRPr="001E440F">
        <w:rPr>
          <w:b w:val="0"/>
          <w:bCs w:val="0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Ресурс</w:t>
      </w:r>
      <w:r w:rsidRPr="001E440F">
        <w:rPr>
          <w:b w:val="0"/>
          <w:bCs w:val="0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Аккаунт</w:t>
      </w:r>
      <w:r w:rsidRPr="001E440F">
        <w:rPr>
          <w:b w:val="0"/>
          <w:bCs w:val="0"/>
          <w:sz w:val="28"/>
          <w:szCs w:val="28"/>
        </w:rPr>
        <w:t xml:space="preserve"> — учётная запись, содержащая сведения об организации в системе.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Мониторинг</w:t>
      </w:r>
      <w:r w:rsidRPr="001E440F">
        <w:rPr>
          <w:b w:val="0"/>
          <w:bCs w:val="0"/>
          <w:sz w:val="28"/>
          <w:szCs w:val="28"/>
        </w:rPr>
        <w:t xml:space="preserve"> —анализ позиции ресурса в результатах поиска.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Позиция ресурса</w:t>
      </w:r>
      <w:r w:rsidRPr="001E440F">
        <w:rPr>
          <w:b w:val="0"/>
          <w:bCs w:val="0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Поисковый запрос (далее: запрос)</w:t>
      </w:r>
      <w:r w:rsidRPr="001E440F">
        <w:rPr>
          <w:b w:val="0"/>
          <w:bCs w:val="0"/>
          <w:sz w:val="28"/>
          <w:szCs w:val="28"/>
        </w:rPr>
        <w:t xml:space="preserve"> – строка для осуществления поиска с помощью поисковой системы.</w:t>
      </w:r>
    </w:p>
    <w:p w:rsidR="001E440F" w:rsidRP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Регион мониторинга</w:t>
      </w:r>
      <w:r w:rsidRPr="001E440F">
        <w:rPr>
          <w:b w:val="0"/>
          <w:bCs w:val="0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:rsidR="001E440F" w:rsidRDefault="001E440F" w:rsidP="001E440F">
      <w:pPr>
        <w:pStyle w:val="1"/>
        <w:numPr>
          <w:ilvl w:val="0"/>
          <w:numId w:val="25"/>
        </w:numPr>
        <w:spacing w:before="0" w:after="0" w:line="360" w:lineRule="auto"/>
        <w:rPr>
          <w:b w:val="0"/>
          <w:bCs w:val="0"/>
          <w:sz w:val="28"/>
          <w:szCs w:val="28"/>
        </w:rPr>
      </w:pPr>
      <w:r w:rsidRPr="00FA00D5">
        <w:rPr>
          <w:b w:val="0"/>
          <w:bCs w:val="0"/>
          <w:i/>
          <w:sz w:val="28"/>
          <w:szCs w:val="28"/>
        </w:rPr>
        <w:t>Результаты поиска</w:t>
      </w:r>
      <w:r w:rsidRPr="001E440F">
        <w:rPr>
          <w:b w:val="0"/>
          <w:bCs w:val="0"/>
          <w:sz w:val="28"/>
          <w:szCs w:val="28"/>
        </w:rPr>
        <w:t xml:space="preserve"> — упорядоченный список ссылок на различные </w:t>
      </w:r>
      <w:r>
        <w:rPr>
          <w:b w:val="0"/>
          <w:bCs w:val="0"/>
          <w:sz w:val="28"/>
          <w:szCs w:val="28"/>
        </w:rPr>
        <w:t>ресурсы</w:t>
      </w:r>
      <w:r w:rsidRPr="001E440F">
        <w:rPr>
          <w:b w:val="0"/>
          <w:bCs w:val="0"/>
          <w:sz w:val="28"/>
          <w:szCs w:val="28"/>
        </w:rPr>
        <w:t>, которые пользователь видит в результате запроса к поисковой системе Яндекс.</w:t>
      </w:r>
    </w:p>
    <w:p w:rsidR="00844424" w:rsidRDefault="0036316B" w:rsidP="001E440F">
      <w:pPr>
        <w:pStyle w:val="1"/>
        <w:pageBreakBefore/>
        <w:ind w:firstLine="0"/>
      </w:pPr>
      <w:r>
        <w:lastRenderedPageBreak/>
        <w:t>Введение</w:t>
      </w:r>
      <w:bookmarkEnd w:id="5"/>
      <w:bookmarkEnd w:id="7"/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:rsidR="00844424" w:rsidRDefault="0036316B">
      <w:pPr>
        <w:pStyle w:val="a0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:rsidR="00844424" w:rsidRDefault="0036316B">
      <w:pPr>
        <w:pStyle w:val="a0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:rsidR="00844424" w:rsidRDefault="0036316B">
      <w:pPr>
        <w:pStyle w:val="af7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:rsidR="00844424" w:rsidRDefault="00844424">
      <w:pPr>
        <w:pStyle w:val="a0"/>
        <w:shd w:val="clear" w:color="auto" w:fill="FFFFFF"/>
        <w:spacing w:line="360" w:lineRule="auto"/>
        <w:ind w:firstLine="708"/>
      </w:pP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Первый раздел</w:t>
      </w:r>
      <w:r>
        <w:rPr>
          <w:szCs w:val="28"/>
          <w:shd w:val="clear" w:color="auto" w:fill="FF0000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Во </w:t>
      </w:r>
      <w:r>
        <w:rPr>
          <w:i/>
          <w:szCs w:val="28"/>
          <w:shd w:val="clear" w:color="auto" w:fill="FF0000"/>
        </w:rPr>
        <w:t>втором разделе</w:t>
      </w:r>
      <w:r>
        <w:rPr>
          <w:szCs w:val="28"/>
          <w:shd w:val="clear" w:color="auto" w:fill="FF0000"/>
        </w:rPr>
        <w:t xml:space="preserve"> мы рассмотрим основные составляющие интернет-магазина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:rsidR="00844424" w:rsidRDefault="0036316B">
      <w:pPr>
        <w:pStyle w:val="a0"/>
        <w:spacing w:line="360" w:lineRule="auto"/>
      </w:pPr>
      <w:r>
        <w:rPr>
          <w:i/>
          <w:szCs w:val="28"/>
          <w:shd w:val="clear" w:color="auto" w:fill="FF0000"/>
        </w:rPr>
        <w:t>Третий раздел</w:t>
      </w:r>
      <w:r>
        <w:rPr>
          <w:szCs w:val="28"/>
          <w:shd w:val="clear" w:color="auto" w:fill="FF0000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:rsidR="00844424" w:rsidRDefault="0036316B">
      <w:pPr>
        <w:pStyle w:val="a0"/>
        <w:spacing w:line="360" w:lineRule="auto"/>
      </w:pPr>
      <w:r>
        <w:rPr>
          <w:szCs w:val="28"/>
          <w:shd w:val="clear" w:color="auto" w:fill="FF0000"/>
        </w:rPr>
        <w:t xml:space="preserve">В </w:t>
      </w:r>
      <w:r>
        <w:rPr>
          <w:i/>
          <w:szCs w:val="28"/>
          <w:shd w:val="clear" w:color="auto" w:fill="FF0000"/>
        </w:rPr>
        <w:t>заключении</w:t>
      </w:r>
      <w:r>
        <w:rPr>
          <w:szCs w:val="28"/>
          <w:shd w:val="clear" w:color="auto" w:fill="FF0000"/>
        </w:rPr>
        <w:t xml:space="preserve"> мы сделаем вывод о проделанной работе и поставим основные цели развития.</w:t>
      </w:r>
    </w:p>
    <w:p w:rsidR="00844424" w:rsidRDefault="00844424">
      <w:pPr>
        <w:pStyle w:val="a0"/>
      </w:pPr>
    </w:p>
    <w:p w:rsidR="00844424" w:rsidRDefault="0036316B">
      <w:pPr>
        <w:pStyle w:val="1"/>
        <w:pageBreakBefore/>
        <w:numPr>
          <w:ilvl w:val="0"/>
          <w:numId w:val="4"/>
        </w:numPr>
      </w:pPr>
      <w:bookmarkStart w:id="8" w:name="_Toc379457240"/>
      <w:bookmarkStart w:id="9" w:name="_Toc381083862"/>
      <w:bookmarkStart w:id="10" w:name="_Toc382428120"/>
      <w:bookmarkEnd w:id="8"/>
      <w:r>
        <w:lastRenderedPageBreak/>
        <w:t>Обзор литературы</w:t>
      </w:r>
      <w:bookmarkEnd w:id="9"/>
      <w:bookmarkEnd w:id="10"/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8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:rsidR="00844424" w:rsidRPr="009228ED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>Результаты исследований показывают, что более 70% пользователей сети Интернет находят интересующие их ресурсы, используя поисковые системы </w:t>
      </w:r>
      <w:r>
        <w:rPr>
          <w:szCs w:val="28"/>
          <w:shd w:val="clear" w:color="auto" w:fill="FF00FF"/>
        </w:rPr>
        <w:t>[]</w:t>
      </w:r>
      <w:r>
        <w:rPr>
          <w:szCs w:val="28"/>
        </w:rPr>
        <w:t xml:space="preserve">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9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:rsidR="00844424" w:rsidRDefault="0036316B">
      <w:pPr>
        <w:pStyle w:val="af7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(</w:t>
      </w:r>
      <w:hyperlink r:id="rId10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proofErr w:type="spellStart"/>
      <w:r>
        <w:rPr>
          <w:szCs w:val="28"/>
          <w:lang w:val="en-US"/>
        </w:rPr>
        <w:t>MegaIndex</w:t>
      </w:r>
      <w:proofErr w:type="spellEnd"/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:rsidR="00844424" w:rsidRDefault="0036316B">
      <w:pPr>
        <w:pStyle w:val="a0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proofErr w:type="spellStart"/>
      <w:r>
        <w:rPr>
          <w:szCs w:val="28"/>
          <w:lang w:val="en-US"/>
        </w:rPr>
        <w:t>AllPositions</w:t>
      </w:r>
      <w:proofErr w:type="spellEnd"/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</w:t>
      </w:r>
      <w:ins w:id="11" w:author="Gleb Radchenko" w:date="2014-01-09T11:44:00Z">
        <w:r>
          <w:rPr>
            <w:szCs w:val="28"/>
          </w:rPr>
          <w:t xml:space="preserve"> </w:t>
        </w:r>
      </w:ins>
      <w:r>
        <w:rPr>
          <w:szCs w:val="28"/>
        </w:rPr>
        <w:t>ресурсов;</w:t>
      </w:r>
    </w:p>
    <w:p w:rsidR="00844424" w:rsidRDefault="0036316B">
      <w:pPr>
        <w:pStyle w:val="af7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:rsidR="00844424" w:rsidRDefault="0036316B">
      <w:pPr>
        <w:pStyle w:val="a0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:rsidR="00844424" w:rsidRDefault="0036316B">
      <w:pPr>
        <w:pStyle w:val="a0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-приложения с использованием средств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>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szCs w:val="28"/>
        </w:rPr>
        <w:t>Django</w:t>
      </w:r>
      <w:proofErr w:type="spellEnd"/>
      <w:r>
        <w:rPr>
          <w:szCs w:val="28"/>
        </w:rPr>
        <w:t xml:space="preserve">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, поощряющий быструю разработку и чистый, прагматичный дизайн. </w:t>
      </w:r>
      <w:proofErr w:type="spellStart"/>
      <w:r>
        <w:rPr>
          <w:iCs/>
        </w:rPr>
        <w:t>Twitter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Bootstrap</w:t>
      </w:r>
      <w:proofErr w:type="spellEnd"/>
      <w:r>
        <w:rPr>
          <w:iCs/>
        </w:rPr>
        <w:t xml:space="preserve">  – это </w:t>
      </w:r>
      <w:r>
        <w:rPr>
          <w:szCs w:val="28"/>
        </w:rPr>
        <w:t xml:space="preserve">HTML, CSS и </w:t>
      </w:r>
      <w:proofErr w:type="spellStart"/>
      <w:r>
        <w:rPr>
          <w:szCs w:val="28"/>
        </w:rPr>
        <w:t>Javascript</w:t>
      </w:r>
      <w:proofErr w:type="spellEnd"/>
      <w:r>
        <w:rPr>
          <w:szCs w:val="28"/>
        </w:rPr>
        <w:t xml:space="preserve"> платформа для 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-разработки [9].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:rsidR="00844424" w:rsidRDefault="0036316B" w:rsidP="00372EBA">
      <w:pPr>
        <w:pStyle w:val="1"/>
        <w:numPr>
          <w:ilvl w:val="0"/>
          <w:numId w:val="4"/>
        </w:numPr>
      </w:pPr>
      <w:bookmarkStart w:id="12" w:name="_Toc379457241"/>
      <w:bookmarkStart w:id="13" w:name="_Toc381083863"/>
      <w:bookmarkStart w:id="14" w:name="_Toc382428121"/>
      <w:bookmarkEnd w:id="12"/>
      <w:r>
        <w:lastRenderedPageBreak/>
        <w:t>Требования к системе мониторинга позиций сайтов</w:t>
      </w:r>
      <w:bookmarkEnd w:id="13"/>
      <w:bookmarkEnd w:id="14"/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5" w:name="_Toc382428122"/>
      <w:r w:rsidRPr="00DA398A">
        <w:rPr>
          <w:i/>
        </w:rPr>
        <w:t>Система мониторинга позиций сайтов</w:t>
      </w:r>
      <w:bookmarkEnd w:id="15"/>
    </w:p>
    <w:p w:rsidR="00CD2F6D" w:rsidRDefault="00CD2F6D">
      <w:pPr>
        <w:pStyle w:val="a0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:rsidR="0099338B" w:rsidRDefault="00FA00D5">
      <w:pPr>
        <w:pStyle w:val="a0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:rsidR="00E73943" w:rsidRPr="0099338B" w:rsidRDefault="00E73943">
      <w:pPr>
        <w:pStyle w:val="a0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16" w:name="_Toc382428123"/>
      <w:r w:rsidRPr="00DA398A">
        <w:rPr>
          <w:i/>
        </w:rPr>
        <w:t>Варианты использования системы мониторинга позиций сайтов</w:t>
      </w:r>
      <w:bookmarkEnd w:id="16"/>
    </w:p>
    <w:p w:rsidR="00CD2F6D" w:rsidRDefault="00CD2F6D">
      <w:pPr>
        <w:pStyle w:val="a0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:rsidR="00844424" w:rsidRDefault="00CD2F6D" w:rsidP="00CD2F6D">
      <w:pPr>
        <w:pStyle w:val="a0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:rsidR="00844424" w:rsidRDefault="00CD2F6D">
      <w:pPr>
        <w:pStyle w:val="a0"/>
        <w:spacing w:line="360" w:lineRule="auto"/>
      </w:pPr>
      <w:r>
        <w:t>Определим основные варианты использования данными актерами нашей системы.</w:t>
      </w:r>
    </w:p>
    <w:p w:rsidR="00844424" w:rsidRDefault="0036316B" w:rsidP="007A47DB">
      <w:pPr>
        <w:pStyle w:val="a0"/>
        <w:keepNext/>
        <w:spacing w:line="360" w:lineRule="auto"/>
        <w:ind w:firstLine="567"/>
      </w:pPr>
      <w:r>
        <w:rPr>
          <w:szCs w:val="28"/>
        </w:rPr>
        <w:lastRenderedPageBreak/>
        <w:t>Администратор: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:rsidR="00844424" w:rsidRDefault="00FA00D5" w:rsidP="00FA00D5">
      <w:pPr>
        <w:pStyle w:val="af7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36316B">
        <w:rPr>
          <w:szCs w:val="28"/>
        </w:rPr>
        <w:t xml:space="preserve"> или удалить существующий.</w:t>
      </w:r>
    </w:p>
    <w:p w:rsidR="00844424" w:rsidRDefault="00844424">
      <w:pPr>
        <w:pStyle w:val="a0"/>
        <w:spacing w:line="360" w:lineRule="auto"/>
      </w:pPr>
    </w:p>
    <w:p w:rsidR="00CD2F6D" w:rsidRDefault="009228ED" w:rsidP="00CD2F6D">
      <w:pPr>
        <w:pStyle w:val="a0"/>
        <w:spacing w:line="360" w:lineRule="auto"/>
        <w:ind w:firstLine="0"/>
      </w:pPr>
      <w:r>
        <w:rPr>
          <w:noProof/>
        </w:rPr>
        <w:drawing>
          <wp:inline distT="0" distB="0" distL="0" distR="0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6D" w:rsidRDefault="00CD2F6D" w:rsidP="00CD2F6D">
      <w:pPr>
        <w:pStyle w:val="a0"/>
        <w:spacing w:line="360" w:lineRule="auto"/>
        <w:ind w:firstLine="0"/>
        <w:jc w:val="center"/>
      </w:pPr>
      <w:r>
        <w:rPr>
          <w:szCs w:val="28"/>
        </w:rPr>
        <w:t>Рис. 1. Диаграмма вариантов использования системы мониторинга позиций сайтов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:rsidR="00CD2F6D" w:rsidRDefault="00FA00D5" w:rsidP="00FA00D5">
      <w:pPr>
        <w:pStyle w:val="af7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:rsidR="00CD2F6D" w:rsidRDefault="00CD2F6D">
      <w:pPr>
        <w:pStyle w:val="a0"/>
        <w:spacing w:line="360" w:lineRule="auto"/>
      </w:pPr>
    </w:p>
    <w:p w:rsidR="00844424" w:rsidRDefault="0036316B">
      <w:pPr>
        <w:pStyle w:val="a0"/>
        <w:spacing w:line="360" w:lineRule="auto"/>
      </w:pPr>
      <w:r>
        <w:rPr>
          <w:szCs w:val="28"/>
        </w:rPr>
        <w:t>Пользователь</w:t>
      </w:r>
      <w:r w:rsidR="00FA00D5">
        <w:rPr>
          <w:szCs w:val="28"/>
        </w:rPr>
        <w:t>: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:rsidR="00844424" w:rsidRDefault="0036316B" w:rsidP="00FA00D5">
      <w:pPr>
        <w:pStyle w:val="af7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FA00D5">
        <w:rPr>
          <w:szCs w:val="28"/>
        </w:rPr>
        <w:t>.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:rsidR="00844424" w:rsidRDefault="00FA00D5" w:rsidP="00FA00D5">
      <w:pPr>
        <w:pStyle w:val="af7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:rsidR="007A47DB" w:rsidRDefault="007A47DB">
      <w:pPr>
        <w:pStyle w:val="a0"/>
        <w:spacing w:line="360" w:lineRule="auto"/>
        <w:ind w:left="709"/>
        <w:rPr>
          <w:szCs w:val="28"/>
        </w:rPr>
      </w:pPr>
    </w:p>
    <w:p w:rsidR="00844424" w:rsidRDefault="0036316B" w:rsidP="00FA00D5">
      <w:pPr>
        <w:pStyle w:val="a0"/>
        <w:spacing w:line="360" w:lineRule="auto"/>
      </w:pPr>
      <w:r>
        <w:rPr>
          <w:szCs w:val="28"/>
        </w:rPr>
        <w:t>Менеджер:</w:t>
      </w:r>
    </w:p>
    <w:p w:rsidR="00844424" w:rsidRPr="00257104" w:rsidRDefault="0036316B" w:rsidP="00FA00D5">
      <w:pPr>
        <w:pStyle w:val="af7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</w:t>
      </w:r>
      <w:r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Pr="00257104">
        <w:rPr>
          <w:szCs w:val="28"/>
        </w:rPr>
        <w:t>:</w:t>
      </w:r>
      <w:r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Pr="00257104">
        <w:rPr>
          <w:szCs w:val="28"/>
        </w:rPr>
        <w:t>:</w:t>
      </w:r>
    </w:p>
    <w:p w:rsidR="00844424" w:rsidRPr="0025710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:rsidR="00844424" w:rsidRDefault="00FA00D5" w:rsidP="00FA00D5">
      <w:pPr>
        <w:pStyle w:val="af7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:rsidR="00844424" w:rsidRDefault="00844424">
      <w:pPr>
        <w:pStyle w:val="a0"/>
        <w:spacing w:line="360" w:lineRule="auto"/>
        <w:ind w:firstLine="708"/>
      </w:pPr>
    </w:p>
    <w:p w:rsidR="00844424" w:rsidRDefault="0036316B" w:rsidP="007A47DB">
      <w:pPr>
        <w:pStyle w:val="a0"/>
        <w:spacing w:line="360" w:lineRule="auto"/>
        <w:ind w:firstLine="567"/>
      </w:pPr>
      <w:r>
        <w:rPr>
          <w:szCs w:val="28"/>
        </w:rPr>
        <w:t>Читатель:</w:t>
      </w:r>
    </w:p>
    <w:p w:rsidR="00844424" w:rsidRDefault="0036316B" w:rsidP="00FA00D5">
      <w:pPr>
        <w:pStyle w:val="af7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 xml:space="preserve">Просмотреть состояние позиций </w:t>
      </w:r>
      <w:r w:rsidR="00257104">
        <w:rPr>
          <w:i/>
          <w:szCs w:val="28"/>
        </w:rPr>
        <w:t>ресурса</w:t>
      </w:r>
      <w:r w:rsidRPr="00257104">
        <w:rPr>
          <w:szCs w:val="28"/>
        </w:rPr>
        <w:t>:</w:t>
      </w:r>
      <w:r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:rsidR="00844424" w:rsidRDefault="00844424">
      <w:pPr>
        <w:pStyle w:val="af7"/>
        <w:spacing w:after="0" w:line="360" w:lineRule="auto"/>
        <w:ind w:left="1429"/>
      </w:pPr>
    </w:p>
    <w:p w:rsidR="00844424" w:rsidRDefault="0036316B" w:rsidP="00FA00D5">
      <w:pPr>
        <w:pStyle w:val="a0"/>
        <w:keepNext/>
        <w:spacing w:line="360" w:lineRule="auto"/>
      </w:pPr>
      <w:r>
        <w:rPr>
          <w:szCs w:val="28"/>
        </w:rPr>
        <w:lastRenderedPageBreak/>
        <w:t>Редактор: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запросами в </w:t>
      </w:r>
      <w:r w:rsidR="009228ED">
        <w:rPr>
          <w:i/>
          <w:szCs w:val="28"/>
        </w:rPr>
        <w:t>ресурсах</w:t>
      </w:r>
      <w:r>
        <w:rPr>
          <w:szCs w:val="28"/>
        </w:rPr>
        <w:t xml:space="preserve">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Получение отчета о состоянии продвижения</w:t>
      </w:r>
      <w:r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период времени в заданном регионе.</w:t>
      </w:r>
    </w:p>
    <w:p w:rsidR="00844424" w:rsidRDefault="0036316B" w:rsidP="00FA00D5">
      <w:pPr>
        <w:pStyle w:val="af7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 xml:space="preserve">Управление ресурсами </w:t>
      </w:r>
      <w:r w:rsidR="009228ED">
        <w:rPr>
          <w:i/>
          <w:szCs w:val="28"/>
        </w:rPr>
        <w:t>аккаунта</w:t>
      </w:r>
      <w:r>
        <w:rPr>
          <w:i/>
          <w:szCs w:val="28"/>
        </w:rPr>
        <w:t>:</w:t>
      </w:r>
      <w:r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>
        <w:rPr>
          <w:szCs w:val="28"/>
        </w:rPr>
        <w:t>.</w:t>
      </w:r>
    </w:p>
    <w:p w:rsidR="00844424" w:rsidRDefault="00844424">
      <w:pPr>
        <w:pStyle w:val="a0"/>
        <w:spacing w:line="360" w:lineRule="auto"/>
        <w:ind w:left="1069"/>
      </w:pPr>
    </w:p>
    <w:p w:rsidR="00844424" w:rsidRDefault="0036316B" w:rsidP="00566250">
      <w:pPr>
        <w:pStyle w:val="a0"/>
        <w:spacing w:line="360" w:lineRule="auto"/>
      </w:pPr>
      <w:r>
        <w:rPr>
          <w:szCs w:val="28"/>
        </w:rPr>
        <w:t>Время:</w:t>
      </w:r>
    </w:p>
    <w:p w:rsidR="00844424" w:rsidRPr="009228ED" w:rsidRDefault="007A47DB" w:rsidP="00566250">
      <w:pPr>
        <w:pStyle w:val="af7"/>
        <w:numPr>
          <w:ilvl w:val="0"/>
          <w:numId w:val="10"/>
        </w:numPr>
        <w:spacing w:after="0" w:line="360" w:lineRule="auto"/>
        <w:ind w:left="709" w:hanging="709"/>
      </w:pPr>
      <w:r w:rsidRPr="009228ED">
        <w:rPr>
          <w:i/>
          <w:szCs w:val="28"/>
        </w:rPr>
        <w:t>Обновить позиции сайтов:</w:t>
      </w:r>
      <w:r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:rsidR="00CD2F6D" w:rsidRDefault="00CD2F6D" w:rsidP="00372EBA">
      <w:pPr>
        <w:pStyle w:val="1"/>
        <w:numPr>
          <w:ilvl w:val="0"/>
          <w:numId w:val="4"/>
        </w:numPr>
      </w:pPr>
      <w:bookmarkStart w:id="17" w:name="_Toc382428124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17"/>
    </w:p>
    <w:p w:rsidR="001F1961" w:rsidRDefault="001F1961" w:rsidP="001F1961">
      <w:pPr>
        <w:pStyle w:val="ac"/>
        <w:ind w:firstLine="360"/>
      </w:pPr>
      <w:r>
        <w:t xml:space="preserve">Веб-приложение — представляет собой реализацию типичной модели </w:t>
      </w:r>
      <w:r>
        <w:rPr>
          <w:lang w:val="en-US"/>
        </w:rPr>
        <w:t>MVC</w:t>
      </w:r>
      <w:r w:rsidRPr="001F1961">
        <w:t>(</w:t>
      </w:r>
      <w:r>
        <w:rPr>
          <w:lang w:val="en-US"/>
        </w:rPr>
        <w:t>Model</w:t>
      </w:r>
      <w:r w:rsidRPr="001F1961">
        <w:t>-</w:t>
      </w:r>
      <w:r>
        <w:rPr>
          <w:lang w:val="en-US"/>
        </w:rPr>
        <w:t>View</w:t>
      </w:r>
      <w:r w:rsidRPr="001F1961">
        <w:t>-</w:t>
      </w:r>
      <w:r>
        <w:rPr>
          <w:lang w:val="en-US"/>
        </w:rPr>
        <w:t>Controller</w:t>
      </w:r>
      <w:r w:rsidRPr="001F1961">
        <w:t>)</w:t>
      </w:r>
      <w:r>
        <w:t>.</w:t>
      </w:r>
    </w:p>
    <w:p w:rsidR="001F1961" w:rsidRDefault="001F1961" w:rsidP="009228ED">
      <w:pPr>
        <w:pStyle w:val="ac"/>
        <w:spacing w:line="360" w:lineRule="auto"/>
        <w:ind w:firstLine="360"/>
      </w:pPr>
      <w:r>
        <w:t>Модели представляют собой классы, отвечающие за ORM и взаимодействие с базой</w:t>
      </w:r>
      <w:r w:rsidR="00F4009B">
        <w:t xml:space="preserve"> данных</w:t>
      </w:r>
      <w:r>
        <w:t xml:space="preserve">, что представляет собой </w:t>
      </w:r>
      <w:proofErr w:type="spellStart"/>
      <w:r>
        <w:t>бизнесс</w:t>
      </w:r>
      <w:proofErr w:type="spellEnd"/>
      <w:r>
        <w:t>-логику системы.</w:t>
      </w:r>
    </w:p>
    <w:p w:rsidR="001F1961" w:rsidRDefault="001F1961" w:rsidP="009228ED">
      <w:pPr>
        <w:pStyle w:val="ac"/>
        <w:spacing w:line="360" w:lineRule="auto"/>
        <w:ind w:firstLine="360"/>
      </w:pPr>
      <w:r>
        <w:t xml:space="preserve">Представления в </w:t>
      </w:r>
      <w:proofErr w:type="spellStart"/>
      <w:r>
        <w:rPr>
          <w:lang w:val="en-US"/>
        </w:rPr>
        <w:t>django</w:t>
      </w:r>
      <w:proofErr w:type="spellEnd"/>
      <w:r>
        <w:t xml:space="preserve"> —</w:t>
      </w:r>
      <w:r w:rsidR="00F4009B" w:rsidRPr="00F4009B">
        <w:t xml:space="preserve">это функции, которые принимают объект класса </w:t>
      </w:r>
      <w:proofErr w:type="spellStart"/>
      <w:r w:rsidR="00F4009B" w:rsidRPr="00F4009B">
        <w:t>Request</w:t>
      </w:r>
      <w:proofErr w:type="spellEnd"/>
      <w:r w:rsidR="00F4009B" w:rsidRPr="00F4009B">
        <w:t xml:space="preserve">, представляющего собой упрощенное представление </w:t>
      </w:r>
      <w:proofErr w:type="spellStart"/>
      <w:r w:rsidR="00F4009B" w:rsidRPr="00F4009B">
        <w:t>http</w:t>
      </w:r>
      <w:proofErr w:type="spellEnd"/>
      <w:r w:rsidR="00F4009B" w:rsidRPr="00F4009B">
        <w:t xml:space="preserve">-запроса, и возвращающие объект класса </w:t>
      </w:r>
      <w:proofErr w:type="spellStart"/>
      <w:r w:rsidR="00F4009B" w:rsidRPr="00F4009B">
        <w:t>Response</w:t>
      </w:r>
      <w:proofErr w:type="spellEnd"/>
      <w:r w:rsidR="00F4009B" w:rsidRPr="00F4009B">
        <w:t>, представляющего собой возвращаемый клиенту ответ сервера</w:t>
      </w:r>
      <w:r>
        <w:t>. Представления могут использовать шаблоны при получении ответа.</w:t>
      </w:r>
    </w:p>
    <w:p w:rsidR="001F1961" w:rsidRDefault="00320D30" w:rsidP="009228ED">
      <w:pPr>
        <w:pStyle w:val="ac"/>
        <w:spacing w:line="360" w:lineRule="auto"/>
        <w:ind w:firstLine="360"/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proofErr w:type="spellStart"/>
      <w:r>
        <w:rPr>
          <w:lang w:val="en-US"/>
        </w:rPr>
        <w:t>django</w:t>
      </w:r>
      <w:proofErr w:type="spellEnd"/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</w:t>
      </w:r>
      <w:proofErr w:type="spellStart"/>
      <w:r w:rsidR="001F1961">
        <w:t>urls</w:t>
      </w:r>
      <w:proofErr w:type="spellEnd"/>
      <w:r w:rsidR="001F1961">
        <w:t>).</w:t>
      </w:r>
    </w:p>
    <w:p w:rsidR="00320D30" w:rsidRDefault="001F1961" w:rsidP="009228ED">
      <w:pPr>
        <w:pStyle w:val="ac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:rsidR="00320D30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:rsidR="00320D30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читателя</w:t>
      </w:r>
    </w:p>
    <w:p w:rsidR="00320D30" w:rsidRDefault="00320D30" w:rsidP="009228ED">
      <w:pPr>
        <w:pStyle w:val="ac"/>
        <w:numPr>
          <w:ilvl w:val="2"/>
          <w:numId w:val="17"/>
        </w:numPr>
        <w:suppressAutoHyphens w:val="0"/>
        <w:spacing w:line="360" w:lineRule="auto"/>
      </w:pPr>
      <w:r>
        <w:t>интерфейс редактора</w:t>
      </w:r>
    </w:p>
    <w:p w:rsidR="00320D30" w:rsidRPr="00504CC8" w:rsidRDefault="00320D30" w:rsidP="009228ED">
      <w:pPr>
        <w:pStyle w:val="ac"/>
        <w:numPr>
          <w:ilvl w:val="1"/>
          <w:numId w:val="17"/>
        </w:numPr>
        <w:suppressAutoHyphens w:val="0"/>
        <w:spacing w:line="360" w:lineRule="auto"/>
      </w:pPr>
      <w:r>
        <w:t>интерфейс менеджера</w:t>
      </w:r>
    </w:p>
    <w:p w:rsidR="00320D30" w:rsidRPr="00504CC8" w:rsidRDefault="00320D30" w:rsidP="009228ED">
      <w:pPr>
        <w:pStyle w:val="ac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Pr="00504CC8">
        <w:t>;</w:t>
      </w:r>
    </w:p>
    <w:p w:rsidR="00A14FEE" w:rsidRDefault="00320D30" w:rsidP="00A14FEE">
      <w:pPr>
        <w:pStyle w:val="ac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:rsidR="00F4009B" w:rsidRPr="00E36FF3" w:rsidRDefault="00F4009B" w:rsidP="00F4009B">
      <w:pPr>
        <w:pStyle w:val="ac"/>
      </w:pPr>
      <w:r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>
        <w:fldChar w:fldCharType="end"/>
      </w:r>
      <w:r>
        <w:t>.</w:t>
      </w:r>
    </w:p>
    <w:p w:rsidR="00844424" w:rsidRDefault="00A14FEE" w:rsidP="00437621">
      <w:pPr>
        <w:pStyle w:val="a0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424" w:rsidRDefault="00A14FEE" w:rsidP="00437621">
      <w:pPr>
        <w:pStyle w:val="a0"/>
        <w:ind w:firstLine="0"/>
        <w:jc w:val="center"/>
      </w:pPr>
      <w:r>
        <w:t>Рис. 2 Диаграмма доступных пользовательских интерфейсов системы мониторинга позиций сайтов</w:t>
      </w:r>
    </w:p>
    <w:p w:rsidR="001802FB" w:rsidRDefault="001802FB" w:rsidP="00437621">
      <w:pPr>
        <w:pStyle w:val="a0"/>
        <w:ind w:firstLine="0"/>
        <w:jc w:val="center"/>
      </w:pPr>
    </w:p>
    <w:p w:rsidR="001802FB" w:rsidRPr="008C3E44" w:rsidRDefault="001802FB" w:rsidP="001802FB">
      <w:pPr>
        <w:pStyle w:val="a0"/>
        <w:spacing w:line="360" w:lineRule="auto"/>
        <w:ind w:firstLine="0"/>
        <w:jc w:val="left"/>
        <w:rPr>
          <w:b/>
        </w:rPr>
      </w:pPr>
      <w:r w:rsidRPr="008C3E44">
        <w:rPr>
          <w:b/>
        </w:rPr>
        <w:t>Классы-сущности:</w:t>
      </w:r>
      <w:r w:rsidR="008C3E44">
        <w:rPr>
          <w:b/>
        </w:rPr>
        <w:t xml:space="preserve"> </w:t>
      </w:r>
      <w:r w:rsidR="008C3E44" w:rsidRPr="008C3E44">
        <w:rPr>
          <w:b/>
          <w:highlight w:val="yellow"/>
        </w:rPr>
        <w:t>А остальные классы??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соответствующий сущности пользователя.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соответствующий сущности организации.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соответствующий сущности ресурса.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представляют из себя право пользователя .на совершение определенных действий с другой конкретной сущностью.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r>
        <w:rPr>
          <w:lang w:val="en-US"/>
        </w:rPr>
        <w:t>LimitedAccessEntity</w:t>
      </w:r>
      <w:proofErr w:type="spellEnd"/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>
        <w:t>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r>
        <w:rPr>
          <w:lang w:val="en-US"/>
        </w:rPr>
        <w:t>DBConnection</w:t>
      </w:r>
      <w:proofErr w:type="spellEnd"/>
      <w:r w:rsidRPr="001802FB">
        <w:t xml:space="preserve"> – </w:t>
      </w:r>
      <w:r>
        <w:t>класс, представляющий доступ к базе данных.</w:t>
      </w:r>
    </w:p>
    <w:p w:rsidR="001802FB" w:rsidRDefault="001802FB" w:rsidP="001802FB">
      <w:pPr>
        <w:pStyle w:val="a0"/>
        <w:spacing w:line="360" w:lineRule="auto"/>
        <w:ind w:firstLine="0"/>
        <w:jc w:val="left"/>
      </w:pPr>
      <w:r>
        <w:rPr>
          <w:rStyle w:val="a5"/>
        </w:rPr>
        <w:endnoteReference w:id="1"/>
      </w:r>
      <w:proofErr w:type="spellStart"/>
      <w:r>
        <w:rPr>
          <w:lang w:val="en-US"/>
        </w:rPr>
        <w:t>ResourceManager</w:t>
      </w:r>
      <w:proofErr w:type="spellEnd"/>
      <w:r w:rsidRPr="001802FB">
        <w:t xml:space="preserve"> – </w:t>
      </w:r>
      <w:r>
        <w:t>класс, предоставляющий доступ к множеству всех ресурсов, хранящихся в базе данных.</w:t>
      </w:r>
    </w:p>
    <w:p w:rsidR="001802FB" w:rsidRPr="001802FB" w:rsidRDefault="001802FB" w:rsidP="001802FB">
      <w:pPr>
        <w:pStyle w:val="a0"/>
        <w:spacing w:line="360" w:lineRule="auto"/>
        <w:ind w:firstLine="0"/>
        <w:jc w:val="left"/>
      </w:pPr>
      <w:proofErr w:type="spellStart"/>
      <w:r>
        <w:rPr>
          <w:lang w:val="en-US"/>
        </w:rPr>
        <w:t>DjangoRouter</w:t>
      </w:r>
      <w:proofErr w:type="spellEnd"/>
      <w:r w:rsidRPr="001802FB">
        <w:t xml:space="preserve"> – </w:t>
      </w:r>
      <w:r>
        <w:t>класс, отвечающий за маршрутизацию запросов.</w:t>
      </w:r>
    </w:p>
    <w:p w:rsidR="00844424" w:rsidRPr="008C3E44" w:rsidRDefault="008C3E44">
      <w:pPr>
        <w:pStyle w:val="a0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993D56" wp14:editId="02D2CE55">
                <wp:simplePos x="0" y="0"/>
                <wp:positionH relativeFrom="column">
                  <wp:posOffset>-657225</wp:posOffset>
                </wp:positionH>
                <wp:positionV relativeFrom="paragraph">
                  <wp:posOffset>2444115</wp:posOffset>
                </wp:positionV>
                <wp:extent cx="1496060" cy="492760"/>
                <wp:effectExtent l="0" t="1466850" r="27940" b="21590"/>
                <wp:wrapNone/>
                <wp:docPr id="9" name="Выноска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492760"/>
                        </a:xfrm>
                        <a:prstGeom prst="borderCallout1">
                          <a:avLst>
                            <a:gd name="adj1" fmla="val -17399"/>
                            <a:gd name="adj2" fmla="val 88451"/>
                            <a:gd name="adj3" fmla="val -294783"/>
                            <a:gd name="adj4" fmla="val 467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E44" w:rsidRPr="008C3E44" w:rsidRDefault="008C3E44" w:rsidP="008C3E44">
                            <w:pPr>
                              <w:jc w:val="center"/>
                            </w:pPr>
                            <w:r>
                              <w:t xml:space="preserve">А связь с </w:t>
                            </w: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993D5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Выноска 1 9" o:spid="_x0000_s1026" type="#_x0000_t47" style="position:absolute;left:0;text-align:left;margin-left:-51.75pt;margin-top:192.45pt;width:117.8pt;height:38.8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" adj="10104,-63673,19105,-3758" fillcolor="#5b9bd5 [3204]" strokecolor="#1f4d78 [1604]" strokeweight="1pt">
                <v:textbox>
                  <w:txbxContent>
                    <w:p w:rsidR="008C3E44" w:rsidRPr="008C3E44" w:rsidRDefault="008C3E44" w:rsidP="008C3E44">
                      <w:pPr>
                        <w:jc w:val="center"/>
                      </w:pPr>
                      <w:r>
                        <w:t xml:space="preserve">А связь с </w:t>
                      </w:r>
                      <w:r>
                        <w:rPr>
                          <w:lang w:val="en-US"/>
                        </w:rPr>
                        <w:t>account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55E89F" wp14:editId="0EC9D144">
                <wp:simplePos x="0" y="0"/>
                <wp:positionH relativeFrom="column">
                  <wp:posOffset>-103596</wp:posOffset>
                </wp:positionH>
                <wp:positionV relativeFrom="paragraph">
                  <wp:posOffset>894360</wp:posOffset>
                </wp:positionV>
                <wp:extent cx="1704109" cy="1514104"/>
                <wp:effectExtent l="0" t="0" r="0" b="0"/>
                <wp:wrapNone/>
                <wp:docPr id="1" name="Умнож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151410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357C" id="Умножение 1" o:spid="_x0000_s1026" style="position:absolute;margin-left:-8.15pt;margin-top:70.4pt;width:134.2pt;height:119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109,151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" path="m291017,496758l527551,230542,852055,518863,1176558,230542r236534,266216l1120133,757052r292959,260294l1176558,1283562,852055,995241,527551,1283562,291017,1017346,583976,757052,291017,496758xe" fillcolor="#ed7d31 [3205]" strokecolor="#823b0b [1605]" strokeweight="1pt">
                <v:stroke joinstyle="miter"/>
                <v:path arrowok="t" o:connecttype="custom" o:connectlocs="291017,496758;527551,230542;852055,518863;1176558,230542;1413092,496758;1120133,757052;1413092,1017346;1176558,1283562;852055,995241;527551,1283562;291017,1017346;583976,757052;291017,49675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716F4C" wp14:editId="3DC7C13A">
                <wp:simplePos x="0" y="0"/>
                <wp:positionH relativeFrom="column">
                  <wp:posOffset>3711880</wp:posOffset>
                </wp:positionH>
                <wp:positionV relativeFrom="paragraph">
                  <wp:posOffset>3352461</wp:posOffset>
                </wp:positionV>
                <wp:extent cx="522745" cy="914400"/>
                <wp:effectExtent l="19050" t="19050" r="48895" b="57150"/>
                <wp:wrapNone/>
                <wp:docPr id="8" name="Мол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45" cy="91440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FCA12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Молния 8" o:spid="_x0000_s1026" type="#_x0000_t73" style="position:absolute;margin-left:292.25pt;margin-top:263.95pt;width:41.15pt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4CA969" wp14:editId="1F0BE4BB">
                <wp:simplePos x="0" y="0"/>
                <wp:positionH relativeFrom="column">
                  <wp:posOffset>2246531</wp:posOffset>
                </wp:positionH>
                <wp:positionV relativeFrom="paragraph">
                  <wp:posOffset>3774720</wp:posOffset>
                </wp:positionV>
                <wp:extent cx="1496060" cy="492760"/>
                <wp:effectExtent l="476250" t="704850" r="27940" b="21590"/>
                <wp:wrapNone/>
                <wp:docPr id="7" name="Выноска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492760"/>
                        </a:xfrm>
                        <a:prstGeom prst="borderCallout1">
                          <a:avLst>
                            <a:gd name="adj1" fmla="val -49933"/>
                            <a:gd name="adj2" fmla="val -2436"/>
                            <a:gd name="adj3" fmla="val -139341"/>
                            <a:gd name="adj4" fmla="val -3101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E44" w:rsidRPr="008C3E44" w:rsidRDefault="008C3E44" w:rsidP="008C3E44">
                            <w:pPr>
                              <w:jc w:val="center"/>
                            </w:pPr>
                            <w:proofErr w:type="spellStart"/>
                            <w:r>
                              <w:t>Create_что</w:t>
                            </w:r>
                            <w:proofErr w:type="spellEnd"/>
                            <w:r>
                              <w:t>?!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CA969" id="Выноска 1 7" o:spid="_x0000_s1027" type="#_x0000_t47" style="position:absolute;left:0;text-align:left;margin-left:176.9pt;margin-top:297.2pt;width:117.8pt;height:38.8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" adj="-6698,-30098,-526,-10786" fillcolor="#5b9bd5 [3204]" strokecolor="#1f4d78 [1604]" strokeweight="1pt">
                <v:textbox>
                  <w:txbxContent>
                    <w:p w:rsidR="008C3E44" w:rsidRPr="008C3E44" w:rsidRDefault="008C3E44" w:rsidP="008C3E44">
                      <w:pPr>
                        <w:jc w:val="center"/>
                      </w:pPr>
                      <w:proofErr w:type="spellStart"/>
                      <w:r>
                        <w:t>Create_что</w:t>
                      </w:r>
                      <w:proofErr w:type="spellEnd"/>
                      <w:r>
                        <w:t>?!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652ADA1" wp14:editId="4CDBCF35">
                <wp:simplePos x="0" y="0"/>
                <wp:positionH relativeFrom="column">
                  <wp:posOffset>4378152</wp:posOffset>
                </wp:positionH>
                <wp:positionV relativeFrom="paragraph">
                  <wp:posOffset>3465962</wp:posOffset>
                </wp:positionV>
                <wp:extent cx="1496060" cy="492760"/>
                <wp:effectExtent l="0" t="990600" r="27940" b="21590"/>
                <wp:wrapNone/>
                <wp:docPr id="6" name="Выноска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492760"/>
                        </a:xfrm>
                        <a:prstGeom prst="borderCallout1">
                          <a:avLst>
                            <a:gd name="adj1" fmla="val -17399"/>
                            <a:gd name="adj2" fmla="val 88451"/>
                            <a:gd name="adj3" fmla="val -198385"/>
                            <a:gd name="adj4" fmla="val 527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E44" w:rsidRPr="008C3E44" w:rsidRDefault="008C3E44" w:rsidP="008C3E44">
                            <w:pPr>
                              <w:jc w:val="center"/>
                            </w:pPr>
                            <w:proofErr w:type="spellStart"/>
                            <w:r>
                              <w:t>Create_что</w:t>
                            </w:r>
                            <w:proofErr w:type="spellEnd"/>
                            <w:r>
                              <w:t>?!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2ADA1" id="Выноска 1 6" o:spid="_x0000_s1028" type="#_x0000_t47" style="position:absolute;left:0;text-align:left;margin-left:344.75pt;margin-top:272.9pt;width:117.8pt;height:38.8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" adj="11390,-42851,19105,-3758" fillcolor="#5b9bd5 [3204]" strokecolor="#1f4d78 [1604]" strokeweight="1pt">
                <v:textbox>
                  <w:txbxContent>
                    <w:p w:rsidR="008C3E44" w:rsidRPr="008C3E44" w:rsidRDefault="008C3E44" w:rsidP="008C3E44">
                      <w:pPr>
                        <w:jc w:val="center"/>
                      </w:pPr>
                      <w:proofErr w:type="spellStart"/>
                      <w:r>
                        <w:t>Create_что</w:t>
                      </w:r>
                      <w:proofErr w:type="spellEnd"/>
                      <w:r>
                        <w:t>?!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A8F64D" wp14:editId="17FDBDD8">
                <wp:simplePos x="0" y="0"/>
                <wp:positionH relativeFrom="column">
                  <wp:posOffset>4205168</wp:posOffset>
                </wp:positionH>
                <wp:positionV relativeFrom="paragraph">
                  <wp:posOffset>-301089</wp:posOffset>
                </wp:positionV>
                <wp:extent cx="1704109" cy="1514104"/>
                <wp:effectExtent l="0" t="0" r="0" b="0"/>
                <wp:wrapNone/>
                <wp:docPr id="5" name="Умнож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1514104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FD0C" id="Умножение 5" o:spid="_x0000_s1026" style="position:absolute;margin-left:331.1pt;margin-top:-23.7pt;width:134.2pt;height:11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4109,151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" path="m291017,496758l527551,230542,852055,518863,1176558,230542r236534,266216l1120133,757052r292959,260294l1176558,1283562,852055,995241,527551,1283562,291017,1017346,583976,757052,291017,496758xe" fillcolor="#ed7d31 [3205]" strokecolor="#823b0b [1605]" strokeweight="1pt">
                <v:stroke joinstyle="miter"/>
                <v:path arrowok="t" o:connecttype="custom" o:connectlocs="291017,496758;527551,230542;852055,518863;1176558,230542;1413092,496758;1120133,757052;1413092,1017346;1176558,1283562;852055,995241;527551,1283562;291017,1017346;583976,757052;291017,49675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6D4300" wp14:editId="6FB04465">
                <wp:simplePos x="0" y="0"/>
                <wp:positionH relativeFrom="column">
                  <wp:posOffset>3106626</wp:posOffset>
                </wp:positionH>
                <wp:positionV relativeFrom="paragraph">
                  <wp:posOffset>401147</wp:posOffset>
                </wp:positionV>
                <wp:extent cx="605642" cy="742208"/>
                <wp:effectExtent l="19050" t="19050" r="61595" b="58420"/>
                <wp:wrapNone/>
                <wp:docPr id="4" name="Мол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2" cy="742208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E4235" id="Молния 4" o:spid="_x0000_s1026" type="#_x0000_t73" style="position:absolute;margin-left:244.6pt;margin-top:31.6pt;width:47.7pt;height:58.4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" fillcolor="#ed7d31 [3205]" strokecolor="#823b0b [1605]" strokeweight="1pt"/>
            </w:pict>
          </mc:Fallback>
        </mc:AlternateContent>
      </w:r>
      <w:bookmarkStart w:id="18" w:name="_GoBack"/>
      <w:r w:rsidR="00F319F5">
        <w:rPr>
          <w:noProof/>
        </w:rPr>
        <w:drawing>
          <wp:anchor distT="0" distB="0" distL="114300" distR="114300" simplePos="0" relativeHeight="251652607" behindDoc="0" locked="0" layoutInCell="1" allowOverlap="1">
            <wp:simplePos x="0" y="0"/>
            <wp:positionH relativeFrom="column">
              <wp:posOffset>-172313</wp:posOffset>
            </wp:positionH>
            <wp:positionV relativeFrom="paragraph">
              <wp:posOffset>2540</wp:posOffset>
            </wp:positionV>
            <wp:extent cx="6119495" cy="3386168"/>
            <wp:effectExtent l="0" t="0" r="0" b="5080"/>
            <wp:wrapNone/>
            <wp:docPr id="13" name="Рисунок 13" descr="http://cs540103.vk.me/c620223/v620223882/377a/vlhs-XkW8x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540103.vk.me/c620223/v620223882/377a/vlhs-XkW8xQ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38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8"/>
      <w:r w:rsidR="005769CC" w:rsidRPr="008C3E44">
        <w:rPr>
          <w:noProof/>
          <w:lang w:val="en-US"/>
        </w:rPr>
        <w:t xml:space="preserve"> </w:t>
      </w:r>
    </w:p>
    <w:p w:rsidR="00844424" w:rsidRPr="00CD2F6D" w:rsidRDefault="0036316B">
      <w:pPr>
        <w:pStyle w:val="a0"/>
        <w:pageBreakBefore/>
        <w:spacing w:line="360" w:lineRule="auto"/>
        <w:rPr>
          <w:lang w:val="en-US"/>
        </w:rPr>
      </w:pPr>
      <w:bookmarkStart w:id="19" w:name="_Toc263082255"/>
      <w:bookmarkEnd w:id="19"/>
      <w:r>
        <w:rPr>
          <w:b/>
          <w:bCs/>
          <w:sz w:val="32"/>
          <w:szCs w:val="28"/>
        </w:rPr>
        <w:lastRenderedPageBreak/>
        <w:t>Литература</w:t>
      </w:r>
    </w:p>
    <w:p w:rsidR="00844424" w:rsidRDefault="0036316B">
      <w:pPr>
        <w:pStyle w:val="af8"/>
        <w:ind w:left="640" w:hanging="640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8C3E44">
        <w:rPr>
          <w:sz w:val="28"/>
          <w:lang w:val="en-US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2. </w:t>
      </w:r>
      <w:r>
        <w:rPr>
          <w:sz w:val="28"/>
        </w:rPr>
        <w:tab/>
        <w:t xml:space="preserve">В.В. Зосимов, В.С. </w:t>
      </w:r>
      <w:proofErr w:type="spellStart"/>
      <w:r>
        <w:rPr>
          <w:sz w:val="28"/>
        </w:rPr>
        <w:t>Степашко</w:t>
      </w:r>
      <w:proofErr w:type="spellEnd"/>
      <w:r>
        <w:rPr>
          <w:sz w:val="28"/>
        </w:rPr>
        <w:t xml:space="preserve"> А.С.Б. Построение и сравнительный анализ моделей ранжирования результатов работы поисковых систем </w:t>
      </w:r>
      <w:proofErr w:type="spellStart"/>
      <w:r>
        <w:rPr>
          <w:sz w:val="28"/>
        </w:rPr>
        <w:t>google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яндекс</w:t>
      </w:r>
      <w:proofErr w:type="spellEnd"/>
      <w:r>
        <w:rPr>
          <w:sz w:val="28"/>
        </w:rPr>
        <w:t>. 2011. P. 69–77.</w:t>
      </w:r>
    </w:p>
    <w:p w:rsidR="00844424" w:rsidRDefault="0036316B">
      <w:pPr>
        <w:pStyle w:val="af8"/>
        <w:ind w:left="640" w:hanging="640"/>
      </w:pPr>
      <w:r>
        <w:rPr>
          <w:sz w:val="28"/>
        </w:rPr>
        <w:t xml:space="preserve">3. </w:t>
      </w:r>
      <w:r>
        <w:rPr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4. </w:t>
      </w:r>
      <w:r>
        <w:rPr>
          <w:sz w:val="28"/>
        </w:rPr>
        <w:tab/>
        <w:t xml:space="preserve">Статистика поисковых систем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liveinternet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stat</w:t>
      </w:r>
      <w:r w:rsidRPr="0044531A">
        <w:rPr>
          <w:sz w:val="28"/>
        </w:rPr>
        <w:t>/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</w:t>
      </w:r>
      <w:r w:rsidRPr="00CD2F6D">
        <w:rPr>
          <w:sz w:val="28"/>
          <w:lang w:val="en-US"/>
        </w:rPr>
        <w:t>searches</w:t>
      </w:r>
      <w:r w:rsidRPr="0044531A">
        <w:rPr>
          <w:sz w:val="28"/>
        </w:rPr>
        <w:t>.</w:t>
      </w:r>
      <w:r w:rsidRPr="00CD2F6D">
        <w:rPr>
          <w:sz w:val="28"/>
          <w:lang w:val="en-US"/>
        </w:rPr>
        <w:t>html</w:t>
      </w:r>
      <w:r w:rsidRPr="0044531A">
        <w:rPr>
          <w:sz w:val="28"/>
        </w:rPr>
        <w:t xml:space="preserve">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5. </w:t>
      </w:r>
      <w:r>
        <w:rPr>
          <w:sz w:val="28"/>
        </w:rPr>
        <w:tab/>
        <w:t xml:space="preserve">Определение позиций сайта в поисковиках Яндекс и Гугл . </w:t>
      </w:r>
      <w:r>
        <w:rPr>
          <w:sz w:val="28"/>
          <w:lang w:val="en-US"/>
        </w:rPr>
        <w:t>URL: http://www.semonitor.ru/positioning.html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</w:rPr>
        <w:t xml:space="preserve">6. </w:t>
      </w:r>
      <w:r>
        <w:rPr>
          <w:sz w:val="28"/>
        </w:rPr>
        <w:tab/>
        <w:t xml:space="preserve">Как работают поисковые системы - SearchEngines.ru . </w:t>
      </w:r>
      <w:r>
        <w:rPr>
          <w:sz w:val="28"/>
          <w:lang w:val="en-US"/>
        </w:rPr>
        <w:t>URL: http://www.searchengines.ru/articles/004556.html (28.01.2014).</w:t>
      </w:r>
    </w:p>
    <w:p w:rsidR="00844424" w:rsidRPr="0044531A" w:rsidRDefault="0036316B">
      <w:pPr>
        <w:pStyle w:val="af8"/>
        <w:ind w:left="640" w:hanging="640"/>
      </w:pPr>
      <w:r>
        <w:rPr>
          <w:sz w:val="28"/>
        </w:rPr>
        <w:t xml:space="preserve">7. </w:t>
      </w:r>
      <w:r>
        <w:rPr>
          <w:sz w:val="28"/>
        </w:rPr>
        <w:tab/>
        <w:t xml:space="preserve">SEO анализ . </w:t>
      </w:r>
      <w:r w:rsidRPr="00CD2F6D">
        <w:rPr>
          <w:sz w:val="28"/>
          <w:lang w:val="en-US"/>
        </w:rPr>
        <w:t>URL</w:t>
      </w:r>
      <w:r w:rsidRPr="0044531A">
        <w:rPr>
          <w:sz w:val="28"/>
        </w:rPr>
        <w:t xml:space="preserve">: </w:t>
      </w:r>
      <w:r w:rsidRPr="00CD2F6D">
        <w:rPr>
          <w:sz w:val="28"/>
          <w:lang w:val="en-US"/>
        </w:rPr>
        <w:t>http</w:t>
      </w:r>
      <w:r w:rsidRPr="0044531A">
        <w:rPr>
          <w:sz w:val="28"/>
        </w:rPr>
        <w:t>://</w:t>
      </w:r>
      <w:r w:rsidRPr="00CD2F6D">
        <w:rPr>
          <w:sz w:val="28"/>
          <w:lang w:val="en-US"/>
        </w:rPr>
        <w:t>www</w:t>
      </w:r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seobuilding</w:t>
      </w:r>
      <w:proofErr w:type="spellEnd"/>
      <w:r w:rsidRPr="0044531A">
        <w:rPr>
          <w:sz w:val="28"/>
        </w:rPr>
        <w:t>.</w:t>
      </w:r>
      <w:proofErr w:type="spellStart"/>
      <w:r w:rsidRPr="00CD2F6D">
        <w:rPr>
          <w:sz w:val="28"/>
          <w:lang w:val="en-US"/>
        </w:rPr>
        <w:t>ru</w:t>
      </w:r>
      <w:proofErr w:type="spellEnd"/>
      <w:r w:rsidRPr="0044531A">
        <w:rPr>
          <w:sz w:val="28"/>
        </w:rPr>
        <w:t>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8.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Django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 xml:space="preserve"> URL: https://www.djangoproject.com/ (28.01.2014).</w:t>
      </w:r>
    </w:p>
    <w:p w:rsidR="00844424" w:rsidRPr="00CD2F6D" w:rsidRDefault="0036316B">
      <w:pPr>
        <w:pStyle w:val="af8"/>
        <w:ind w:left="640" w:hanging="640"/>
        <w:rPr>
          <w:lang w:val="en-US"/>
        </w:rPr>
      </w:pPr>
      <w:r>
        <w:rPr>
          <w:sz w:val="28"/>
          <w:lang w:val="en-US"/>
        </w:rPr>
        <w:t xml:space="preserve">9. </w:t>
      </w:r>
      <w:r>
        <w:rPr>
          <w:sz w:val="28"/>
          <w:lang w:val="en-US"/>
        </w:rPr>
        <w:tab/>
      </w:r>
      <w:proofErr w:type="gramStart"/>
      <w:r>
        <w:rPr>
          <w:sz w:val="28"/>
          <w:lang w:val="en-US"/>
        </w:rPr>
        <w:t>Bootstrap .</w:t>
      </w:r>
      <w:proofErr w:type="gramEnd"/>
      <w:r>
        <w:rPr>
          <w:sz w:val="28"/>
          <w:lang w:val="en-US"/>
        </w:rPr>
        <w:t xml:space="preserve"> URL: http://getbootstrap.com/ (28.01.2014). </w:t>
      </w:r>
    </w:p>
    <w:p w:rsidR="00844424" w:rsidRPr="00CD2F6D" w:rsidRDefault="00844424">
      <w:pPr>
        <w:pStyle w:val="af8"/>
        <w:ind w:left="640" w:hanging="640"/>
        <w:rPr>
          <w:lang w:val="en-US"/>
        </w:rPr>
      </w:pPr>
    </w:p>
    <w:sectPr w:rsidR="00844424" w:rsidRPr="00CD2F6D">
      <w:type w:val="continuous"/>
      <w:pgSz w:w="11906" w:h="16838"/>
      <w:pgMar w:top="1134" w:right="851" w:bottom="1134" w:left="1418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526" w:rsidRDefault="001B1526" w:rsidP="001802FB">
      <w:pPr>
        <w:spacing w:after="0" w:line="240" w:lineRule="auto"/>
      </w:pPr>
      <w:r>
        <w:separator/>
      </w:r>
    </w:p>
  </w:endnote>
  <w:endnote w:type="continuationSeparator" w:id="0">
    <w:p w:rsidR="001B1526" w:rsidRDefault="001B1526" w:rsidP="001802FB">
      <w:pPr>
        <w:spacing w:after="0" w:line="240" w:lineRule="auto"/>
      </w:pPr>
      <w:r>
        <w:continuationSeparator/>
      </w:r>
    </w:p>
  </w:endnote>
  <w:endnote w:id="1">
    <w:p w:rsidR="001802FB" w:rsidRPr="001802FB" w:rsidRDefault="001802FB" w:rsidP="001802FB">
      <w:pPr>
        <w:pStyle w:val="af5"/>
        <w:ind w:firstLine="0"/>
        <w:rPr>
          <w:lang w:val="en-US"/>
        </w:rPr>
      </w:pPr>
      <w:r>
        <w:rPr>
          <w:rStyle w:val="a5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526" w:rsidRDefault="001B1526" w:rsidP="001802FB">
      <w:pPr>
        <w:spacing w:after="0" w:line="240" w:lineRule="auto"/>
      </w:pPr>
      <w:r>
        <w:separator/>
      </w:r>
    </w:p>
  </w:footnote>
  <w:footnote w:type="continuationSeparator" w:id="0">
    <w:p w:rsidR="001B1526" w:rsidRDefault="001B1526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24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22"/>
  </w:num>
  <w:num w:numId="5">
    <w:abstractNumId w:val="12"/>
  </w:num>
  <w:num w:numId="6">
    <w:abstractNumId w:val="25"/>
  </w:num>
  <w:num w:numId="7">
    <w:abstractNumId w:val="0"/>
  </w:num>
  <w:num w:numId="8">
    <w:abstractNumId w:val="24"/>
  </w:num>
  <w:num w:numId="9">
    <w:abstractNumId w:val="19"/>
  </w:num>
  <w:num w:numId="10">
    <w:abstractNumId w:val="21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11"/>
  </w:num>
  <w:num w:numId="16">
    <w:abstractNumId w:val="17"/>
  </w:num>
  <w:num w:numId="17">
    <w:abstractNumId w:val="16"/>
  </w:num>
  <w:num w:numId="18">
    <w:abstractNumId w:val="20"/>
  </w:num>
  <w:num w:numId="19">
    <w:abstractNumId w:val="23"/>
  </w:num>
  <w:num w:numId="20">
    <w:abstractNumId w:val="6"/>
  </w:num>
  <w:num w:numId="21">
    <w:abstractNumId w:val="26"/>
  </w:num>
  <w:num w:numId="22">
    <w:abstractNumId w:val="9"/>
  </w:num>
  <w:num w:numId="23">
    <w:abstractNumId w:val="3"/>
  </w:num>
  <w:num w:numId="24">
    <w:abstractNumId w:val="1"/>
  </w:num>
  <w:num w:numId="25">
    <w:abstractNumId w:val="4"/>
  </w:num>
  <w:num w:numId="26">
    <w:abstractNumId w:val="5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1802FB"/>
    <w:rsid w:val="001B1526"/>
    <w:rsid w:val="001E440F"/>
    <w:rsid w:val="001F1961"/>
    <w:rsid w:val="00250FAF"/>
    <w:rsid w:val="00257104"/>
    <w:rsid w:val="00320D30"/>
    <w:rsid w:val="00340915"/>
    <w:rsid w:val="0036316B"/>
    <w:rsid w:val="00372EBA"/>
    <w:rsid w:val="003C022B"/>
    <w:rsid w:val="00437621"/>
    <w:rsid w:val="0044531A"/>
    <w:rsid w:val="00566250"/>
    <w:rsid w:val="005769CC"/>
    <w:rsid w:val="006318D7"/>
    <w:rsid w:val="006C0862"/>
    <w:rsid w:val="007309B6"/>
    <w:rsid w:val="007A47DB"/>
    <w:rsid w:val="007D3150"/>
    <w:rsid w:val="0080143E"/>
    <w:rsid w:val="00844424"/>
    <w:rsid w:val="008A3E12"/>
    <w:rsid w:val="008C3E44"/>
    <w:rsid w:val="009228ED"/>
    <w:rsid w:val="0099338B"/>
    <w:rsid w:val="009E3BFE"/>
    <w:rsid w:val="00A14FEE"/>
    <w:rsid w:val="00B14732"/>
    <w:rsid w:val="00C06FF1"/>
    <w:rsid w:val="00CD2F6D"/>
    <w:rsid w:val="00D602CC"/>
    <w:rsid w:val="00D67F32"/>
    <w:rsid w:val="00DA398A"/>
    <w:rsid w:val="00E73943"/>
    <w:rsid w:val="00EB0F2F"/>
    <w:rsid w:val="00F23821"/>
    <w:rsid w:val="00F319F5"/>
    <w:rsid w:val="00F4009B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ECE5F1-2822-4E23-B405-E2C578F6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character" w:customStyle="1" w:styleId="apple-converted-space">
    <w:name w:val="apple-converted-space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va3q96nt4f0a">
    <w:name w:val="va3q96nt4f0a"/>
    <w:basedOn w:val="a1"/>
  </w:style>
  <w:style w:type="character" w:customStyle="1" w:styleId="u230k411fbx">
    <w:name w:val="u230k411fbx"/>
    <w:basedOn w:val="a1"/>
  </w:style>
  <w:style w:type="character" w:styleId="a9">
    <w:name w:val="FollowedHyperlink"/>
    <w:basedOn w:val="a1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a">
    <w:name w:val="Ссылка указателя"/>
  </w:style>
  <w:style w:type="paragraph" w:customStyle="1" w:styleId="ab">
    <w:name w:val="Заголовок"/>
    <w:basedOn w:val="a0"/>
    <w:next w:val="ac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c">
    <w:name w:val="Body Text"/>
    <w:basedOn w:val="a0"/>
    <w:pPr>
      <w:spacing w:after="120"/>
    </w:pPr>
  </w:style>
  <w:style w:type="paragraph" w:styleId="ad">
    <w:name w:val="List"/>
    <w:basedOn w:val="ac"/>
    <w:rPr>
      <w:rFonts w:cs="Lohit Hindi"/>
    </w:rPr>
  </w:style>
  <w:style w:type="paragraph" w:styleId="ae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">
    <w:name w:val="index heading"/>
    <w:basedOn w:val="a0"/>
    <w:pPr>
      <w:suppressLineNumbers/>
    </w:pPr>
    <w:rPr>
      <w:rFonts w:cs="Lohit Hindi"/>
    </w:rPr>
  </w:style>
  <w:style w:type="paragraph" w:customStyle="1" w:styleId="af0">
    <w:name w:val="Заглавие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1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2">
    <w:name w:val="annotation text"/>
    <w:basedOn w:val="a0"/>
  </w:style>
  <w:style w:type="paragraph" w:styleId="af3">
    <w:name w:val="Balloon Text"/>
    <w:basedOn w:val="a0"/>
    <w:rPr>
      <w:rFonts w:ascii="Tahoma" w:hAnsi="Tahoma"/>
      <w:sz w:val="16"/>
      <w:szCs w:val="16"/>
    </w:rPr>
  </w:style>
  <w:style w:type="paragraph" w:styleId="af4">
    <w:name w:val="annotation subject"/>
    <w:basedOn w:val="af2"/>
    <w:rPr>
      <w:b/>
      <w:bCs/>
    </w:rPr>
  </w:style>
  <w:style w:type="paragraph" w:styleId="af5">
    <w:name w:val="endnote text"/>
    <w:basedOn w:val="a0"/>
  </w:style>
  <w:style w:type="paragraph" w:styleId="af6">
    <w:name w:val="footnote text"/>
    <w:basedOn w:val="a0"/>
  </w:style>
  <w:style w:type="paragraph" w:styleId="af7">
    <w:name w:val="List Paragraph"/>
    <w:basedOn w:val="a0"/>
    <w:pPr>
      <w:spacing w:after="160"/>
      <w:ind w:left="720" w:firstLine="0"/>
      <w:contextualSpacing/>
    </w:pPr>
  </w:style>
  <w:style w:type="paragraph" w:styleId="af8">
    <w:name w:val="Normal (Web)"/>
    <w:basedOn w:val="a0"/>
    <w:pPr>
      <w:spacing w:before="100" w:after="100"/>
    </w:pPr>
    <w:rPr>
      <w:sz w:val="24"/>
      <w:szCs w:val="24"/>
    </w:rPr>
  </w:style>
  <w:style w:type="paragraph" w:styleId="af9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0"/>
    <w:uiPriority w:val="39"/>
    <w:pPr>
      <w:spacing w:after="100"/>
    </w:pPr>
  </w:style>
  <w:style w:type="paragraph" w:styleId="afa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1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b">
    <w:name w:val="Hyperlink"/>
    <w:basedOn w:val="a1"/>
    <w:uiPriority w:val="99"/>
    <w:unhideWhenUsed/>
    <w:rsid w:val="00C06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effector.ru/wiki/&#1057;&#1089;&#1099;&#1083;&#1082;&#1072;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positions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egaindex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archenginez.ru/strategii-prodvizheniya-sajtov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46853AB-DFF0-4A60-9695-C3A458617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16</Pages>
  <Words>2487</Words>
  <Characters>14177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Gleb Radchenko</cp:lastModifiedBy>
  <cp:revision>9</cp:revision>
  <cp:lastPrinted>2007-04-23T16:06:00Z</cp:lastPrinted>
  <dcterms:created xsi:type="dcterms:W3CDTF">2014-03-16T15:47:00Z</dcterms:created>
  <dcterms:modified xsi:type="dcterms:W3CDTF">2014-04-17T03:47:00Z</dcterms:modified>
</cp:coreProperties>
</file>