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D62467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</w:t>
      </w:r>
      <w:r w:rsidR="0067421B">
        <w:rPr>
          <w:bCs/>
          <w:sz w:val="28"/>
          <w:szCs w:val="28"/>
        </w:rPr>
        <w:t>.0</w:t>
      </w:r>
      <w:r w:rsidR="00CF5669">
        <w:rPr>
          <w:bCs/>
          <w:sz w:val="28"/>
          <w:szCs w:val="28"/>
        </w:rPr>
        <w:t>2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 w:rsidR="0099175C">
        <w:rPr>
          <w:bCs/>
          <w:noProof/>
          <w:sz w:val="28"/>
          <w:szCs w:val="28"/>
        </w:rPr>
        <w:t>2014</w:t>
      </w:r>
      <w:r>
        <w:rPr>
          <w:bCs/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244D8F" w:rsidRPr="00CE25A7" w:rsidRDefault="00244D8F" w:rsidP="00244D8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3D0CA2">
        <w:rPr>
          <w:sz w:val="28"/>
          <w:szCs w:val="28"/>
        </w:rPr>
        <w:t>ВМИ-</w:t>
      </w:r>
      <w:r w:rsidR="00CE25A7" w:rsidRPr="00CE25A7">
        <w:rPr>
          <w:sz w:val="28"/>
          <w:szCs w:val="28"/>
        </w:rPr>
        <w:t>311</w:t>
      </w:r>
    </w:p>
    <w:p w:rsidR="003D0CA2" w:rsidRDefault="00CE25A7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Неповинных Екатерине Александровне</w:t>
      </w:r>
    </w:p>
    <w:p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</w:t>
      </w:r>
      <w:r w:rsidR="005B2E3C">
        <w:rPr>
          <w:sz w:val="28"/>
          <w:szCs w:val="28"/>
        </w:rPr>
        <w:br/>
      </w:r>
      <w:r w:rsidR="00A46E1A">
        <w:rPr>
          <w:sz w:val="28"/>
          <w:szCs w:val="28"/>
        </w:rPr>
        <w:t>010</w:t>
      </w:r>
      <w:r w:rsidR="00B41053">
        <w:rPr>
          <w:sz w:val="28"/>
          <w:szCs w:val="28"/>
        </w:rPr>
        <w:t>4</w:t>
      </w:r>
      <w:r w:rsidR="00A46E1A">
        <w:rPr>
          <w:sz w:val="28"/>
          <w:szCs w:val="28"/>
        </w:rPr>
        <w:t>00.6</w:t>
      </w:r>
      <w:r w:rsidR="00A8541F">
        <w:rPr>
          <w:sz w:val="28"/>
          <w:szCs w:val="28"/>
        </w:rPr>
        <w:t>2</w:t>
      </w:r>
      <w:r w:rsidR="00A46E1A">
        <w:rPr>
          <w:sz w:val="28"/>
          <w:szCs w:val="28"/>
        </w:rPr>
        <w:t xml:space="preserve"> «</w:t>
      </w:r>
      <w:r w:rsidR="005625FC">
        <w:rPr>
          <w:sz w:val="28"/>
          <w:szCs w:val="28"/>
        </w:rPr>
        <w:t>И</w:t>
      </w:r>
      <w:r w:rsidR="00A46E1A">
        <w:rPr>
          <w:sz w:val="28"/>
          <w:szCs w:val="28"/>
        </w:rPr>
        <w:t>нформационные технологии»</w:t>
      </w:r>
      <w:r w:rsidR="00BB433C">
        <w:rPr>
          <w:sz w:val="28"/>
          <w:szCs w:val="28"/>
        </w:rPr>
        <w:br/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541F" w:rsidRPr="0099175C" w:rsidRDefault="00A8541F" w:rsidP="0099175C">
      <w:pPr>
        <w:numPr>
          <w:ilvl w:val="0"/>
          <w:numId w:val="1"/>
        </w:numPr>
        <w:spacing w:line="360" w:lineRule="auto"/>
        <w:ind w:left="357" w:hanging="357"/>
        <w:rPr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E25A7" w:rsidRPr="0099175C">
        <w:rPr>
          <w:sz w:val="28"/>
          <w:szCs w:val="28"/>
        </w:rPr>
        <w:t>Разработка веб-приложения для мониторинга позиций сайтов по запросам в поисковой системе Яндекс.</w:t>
      </w:r>
    </w:p>
    <w:p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E1613" w:rsidRPr="006E1613">
        <w:rPr>
          <w:rFonts w:ascii="Times New Roman" w:hAnsi="Times New Roman"/>
          <w:sz w:val="28"/>
          <w:szCs w:val="28"/>
        </w:rPr>
        <w:t>31.05.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99175C">
        <w:rPr>
          <w:rFonts w:ascii="Times New Roman" w:hAnsi="Times New Roman" w:cs="Times New Roman"/>
          <w:bCs/>
          <w:noProof/>
          <w:sz w:val="28"/>
          <w:szCs w:val="28"/>
        </w:rPr>
        <w:t>2014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6E1613" w:rsidRPr="00751C35" w:rsidRDefault="00CE25A7" w:rsidP="0099175C">
      <w:pPr>
        <w:pStyle w:val="ad"/>
        <w:numPr>
          <w:ilvl w:val="0"/>
          <w:numId w:val="18"/>
        </w:numPr>
        <w:spacing w:line="360" w:lineRule="auto"/>
        <w:rPr>
          <w:szCs w:val="28"/>
        </w:rPr>
      </w:pPr>
      <w:r w:rsidRPr="0099175C">
        <w:rPr>
          <w:szCs w:val="28"/>
        </w:rPr>
        <w:t>Bar-</w:t>
      </w:r>
      <w:proofErr w:type="spellStart"/>
      <w:r w:rsidRPr="0099175C">
        <w:rPr>
          <w:szCs w:val="28"/>
        </w:rPr>
        <w:t>Ilan</w:t>
      </w:r>
      <w:proofErr w:type="spellEnd"/>
      <w:r w:rsidRPr="0099175C">
        <w:rPr>
          <w:szCs w:val="28"/>
        </w:rPr>
        <w:t xml:space="preserve"> J., Mat-Hassan M., </w:t>
      </w:r>
      <w:proofErr w:type="spellStart"/>
      <w:r w:rsidRPr="0099175C">
        <w:rPr>
          <w:szCs w:val="28"/>
        </w:rPr>
        <w:t>Levene</w:t>
      </w:r>
      <w:proofErr w:type="spellEnd"/>
      <w:r w:rsidRPr="0099175C">
        <w:rPr>
          <w:szCs w:val="28"/>
        </w:rPr>
        <w:t xml:space="preserve"> M. Methods for comparing rankings of search engine results // </w:t>
      </w:r>
      <w:proofErr w:type="spellStart"/>
      <w:r w:rsidRPr="0099175C">
        <w:rPr>
          <w:szCs w:val="28"/>
        </w:rPr>
        <w:t>Comput</w:t>
      </w:r>
      <w:proofErr w:type="spellEnd"/>
      <w:r w:rsidRPr="0099175C">
        <w:rPr>
          <w:szCs w:val="28"/>
        </w:rPr>
        <w:t>. Networks. 2006;</w:t>
      </w:r>
    </w:p>
    <w:p w:rsidR="006E1613" w:rsidRDefault="00CE25A7" w:rsidP="0099175C">
      <w:pPr>
        <w:pStyle w:val="ad"/>
        <w:numPr>
          <w:ilvl w:val="0"/>
          <w:numId w:val="18"/>
        </w:numPr>
        <w:spacing w:line="360" w:lineRule="auto"/>
        <w:rPr>
          <w:szCs w:val="28"/>
        </w:rPr>
      </w:pPr>
      <w:r w:rsidRPr="0099175C">
        <w:rPr>
          <w:szCs w:val="28"/>
        </w:rPr>
        <w:t xml:space="preserve">В.В. Зосимов, В.С. </w:t>
      </w:r>
      <w:proofErr w:type="spellStart"/>
      <w:r w:rsidRPr="0099175C">
        <w:rPr>
          <w:szCs w:val="28"/>
        </w:rPr>
        <w:t>Степашко</w:t>
      </w:r>
      <w:proofErr w:type="spellEnd"/>
      <w:r w:rsidRPr="0099175C">
        <w:rPr>
          <w:szCs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 w:rsidRPr="0099175C">
        <w:rPr>
          <w:szCs w:val="28"/>
        </w:rPr>
        <w:t>google</w:t>
      </w:r>
      <w:proofErr w:type="spellEnd"/>
      <w:r w:rsidRPr="0099175C">
        <w:rPr>
          <w:szCs w:val="28"/>
        </w:rPr>
        <w:t xml:space="preserve"> и </w:t>
      </w:r>
      <w:proofErr w:type="spellStart"/>
      <w:r w:rsidRPr="0099175C">
        <w:rPr>
          <w:szCs w:val="28"/>
        </w:rPr>
        <w:t>яндекс</w:t>
      </w:r>
      <w:proofErr w:type="spellEnd"/>
      <w:r w:rsidRPr="0099175C">
        <w:rPr>
          <w:szCs w:val="28"/>
        </w:rPr>
        <w:t>. 2011;</w:t>
      </w:r>
    </w:p>
    <w:p w:rsidR="0099175C" w:rsidRDefault="00CE25A7" w:rsidP="0099175C">
      <w:pPr>
        <w:pStyle w:val="ad"/>
        <w:numPr>
          <w:ilvl w:val="0"/>
          <w:numId w:val="18"/>
        </w:numPr>
        <w:spacing w:line="360" w:lineRule="auto"/>
        <w:rPr>
          <w:szCs w:val="28"/>
        </w:rPr>
      </w:pPr>
      <w:r w:rsidRPr="0099175C">
        <w:rPr>
          <w:szCs w:val="28"/>
        </w:rPr>
        <w:t>Сегалович И., Маслов М. Некоторые аспекты полнотекстового поиска и ранжирования в Яндекс. 2004.</w:t>
      </w:r>
    </w:p>
    <w:p w:rsidR="0099175C" w:rsidRDefault="0099175C">
      <w:pPr>
        <w:rPr>
          <w:sz w:val="28"/>
          <w:szCs w:val="28"/>
        </w:rPr>
      </w:pPr>
      <w:r>
        <w:rPr>
          <w:szCs w:val="28"/>
        </w:rPr>
        <w:br w:type="page"/>
      </w:r>
    </w:p>
    <w:p w:rsidR="006E1613" w:rsidRDefault="006E1613" w:rsidP="0099175C">
      <w:pPr>
        <w:pStyle w:val="ad"/>
        <w:spacing w:line="360" w:lineRule="auto"/>
        <w:ind w:left="360" w:firstLine="0"/>
        <w:rPr>
          <w:szCs w:val="28"/>
        </w:rPr>
      </w:pPr>
    </w:p>
    <w:p w:rsidR="00A8541F" w:rsidRDefault="00A8541F" w:rsidP="0099175C">
      <w:pPr>
        <w:pStyle w:val="2"/>
        <w:numPr>
          <w:ilvl w:val="0"/>
          <w:numId w:val="1"/>
        </w:numPr>
        <w:spacing w:before="240" w:after="120" w:line="240" w:lineRule="auto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CE25A7" w:rsidRDefault="00CE25A7" w:rsidP="0099175C">
      <w:pPr>
        <w:pStyle w:val="ad"/>
        <w:numPr>
          <w:ilvl w:val="0"/>
          <w:numId w:val="19"/>
        </w:numPr>
        <w:spacing w:line="360" w:lineRule="auto"/>
      </w:pPr>
      <w:r>
        <w:rPr>
          <w:szCs w:val="28"/>
        </w:rPr>
        <w:t>Изучение и анализ особенностей существующих систем мониторинга позиций сайтов в поисковых системах;</w:t>
      </w:r>
    </w:p>
    <w:p w:rsidR="00CE25A7" w:rsidRDefault="00CE25A7" w:rsidP="0099175C">
      <w:pPr>
        <w:pStyle w:val="ad"/>
        <w:numPr>
          <w:ilvl w:val="0"/>
          <w:numId w:val="19"/>
        </w:numPr>
        <w:spacing w:line="360" w:lineRule="auto"/>
      </w:pPr>
      <w:r>
        <w:rPr>
          <w:szCs w:val="28"/>
        </w:rPr>
        <w:t xml:space="preserve">изучение особенностей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CE25A7" w:rsidRPr="00CE25A7" w:rsidRDefault="00CE25A7" w:rsidP="0099175C">
      <w:pPr>
        <w:pStyle w:val="ab"/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ение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существующи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подход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разработки систем мониторинга позиций сайтов в поисковых системах;</w:t>
      </w:r>
    </w:p>
    <w:p w:rsidR="00CE25A7" w:rsidRPr="00CE25A7" w:rsidRDefault="00CE25A7" w:rsidP="0099175C">
      <w:pPr>
        <w:pStyle w:val="ab"/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проектирование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архитектур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системы мониторинга позиций сайтов в поисковых системах;</w:t>
      </w:r>
    </w:p>
    <w:p w:rsidR="00CE25A7" w:rsidRDefault="00CE25A7" w:rsidP="0099175C">
      <w:pPr>
        <w:pStyle w:val="ab"/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>реализ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ация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веб-приложени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мониторинга позиций сайтов по запросам в поисковой системе Яндекс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CE25A7" w:rsidRPr="00CE25A7" w:rsidRDefault="00CE25A7" w:rsidP="0099175C">
      <w:pPr>
        <w:pStyle w:val="ab"/>
        <w:numPr>
          <w:ilvl w:val="0"/>
          <w:numId w:val="19"/>
        </w:num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тестирование разработанного приложения</w:t>
      </w:r>
      <w:r w:rsidRPr="00CE25A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41F" w:rsidRPr="00751C35" w:rsidRDefault="006E1613" w:rsidP="0099175C">
      <w:pPr>
        <w:pStyle w:val="2"/>
        <w:numPr>
          <w:ilvl w:val="0"/>
          <w:numId w:val="1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CE25A7">
        <w:rPr>
          <w:rFonts w:ascii="Times New Roman" w:hAnsi="Times New Roman"/>
          <w:sz w:val="28"/>
          <w:szCs w:val="28"/>
        </w:rPr>
        <w:t>«10</w:t>
      </w:r>
      <w:r w:rsidRPr="006E1613">
        <w:rPr>
          <w:rFonts w:ascii="Times New Roman" w:hAnsi="Times New Roman"/>
          <w:sz w:val="28"/>
          <w:szCs w:val="28"/>
        </w:rPr>
        <w:t>»</w:t>
      </w:r>
      <w:r w:rsidR="00CE25A7">
        <w:rPr>
          <w:rFonts w:ascii="Times New Roman" w:hAnsi="Times New Roman"/>
          <w:sz w:val="28"/>
          <w:szCs w:val="28"/>
        </w:rPr>
        <w:t xml:space="preserve"> февраля 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99175C">
        <w:rPr>
          <w:rFonts w:ascii="Times New Roman" w:hAnsi="Times New Roman" w:cs="Times New Roman"/>
          <w:bCs/>
          <w:noProof/>
          <w:sz w:val="28"/>
          <w:szCs w:val="28"/>
        </w:rPr>
        <w:t>2014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8541F" w:rsidRPr="00751C35" w:rsidRDefault="00A8541F" w:rsidP="00A8541F">
      <w:pPr>
        <w:rPr>
          <w:sz w:val="28"/>
          <w:szCs w:val="28"/>
        </w:rPr>
      </w:pPr>
    </w:p>
    <w:p w:rsidR="00ED58B6" w:rsidRPr="00751C35" w:rsidRDefault="00ED58B6" w:rsidP="003D0CA2">
      <w:pPr>
        <w:rPr>
          <w:sz w:val="28"/>
          <w:szCs w:val="28"/>
        </w:rPr>
      </w:pPr>
    </w:p>
    <w:p w:rsidR="006D0A6D" w:rsidRDefault="006E1613" w:rsidP="00963D30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E25A7">
        <w:rPr>
          <w:sz w:val="24"/>
          <w:szCs w:val="24"/>
        </w:rPr>
        <w:t>Г. И. Радченко</w:t>
      </w:r>
    </w:p>
    <w:p w:rsidR="0099175C" w:rsidRPr="00E03599" w:rsidRDefault="0099175C" w:rsidP="00963D30">
      <w:pPr>
        <w:spacing w:line="360" w:lineRule="auto"/>
        <w:rPr>
          <w:sz w:val="24"/>
          <w:szCs w:val="24"/>
        </w:rPr>
      </w:pPr>
      <w:bookmarkStart w:id="2" w:name="_GoBack"/>
      <w:bookmarkEnd w:id="2"/>
    </w:p>
    <w:p w:rsidR="003D0CA2" w:rsidRPr="00CE25A7" w:rsidRDefault="006E1613" w:rsidP="00766CF1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E25A7">
        <w:rPr>
          <w:sz w:val="24"/>
          <w:szCs w:val="24"/>
        </w:rPr>
        <w:t>Е. А. Неповинных</w:t>
      </w:r>
    </w:p>
    <w:sectPr w:rsidR="003D0CA2" w:rsidRPr="00CE25A7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F78F0"/>
    <w:multiLevelType w:val="multilevel"/>
    <w:tmpl w:val="35DA6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39D3551"/>
    <w:multiLevelType w:val="multilevel"/>
    <w:tmpl w:val="35DA6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2"/>
  </w:num>
  <w:num w:numId="5">
    <w:abstractNumId w:val="16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18"/>
  </w:num>
  <w:num w:numId="12">
    <w:abstractNumId w:val="15"/>
  </w:num>
  <w:num w:numId="13">
    <w:abstractNumId w:val="17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204997"/>
    <w:rsid w:val="00237B98"/>
    <w:rsid w:val="00244D8F"/>
    <w:rsid w:val="00270AEF"/>
    <w:rsid w:val="0027581C"/>
    <w:rsid w:val="002B0954"/>
    <w:rsid w:val="002B0ACA"/>
    <w:rsid w:val="00336AE1"/>
    <w:rsid w:val="0037017A"/>
    <w:rsid w:val="0038563A"/>
    <w:rsid w:val="003D0CA2"/>
    <w:rsid w:val="003D7265"/>
    <w:rsid w:val="00402380"/>
    <w:rsid w:val="00470920"/>
    <w:rsid w:val="00487D5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7421B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175C"/>
    <w:rsid w:val="00995CC9"/>
    <w:rsid w:val="009C4709"/>
    <w:rsid w:val="009D1E4B"/>
    <w:rsid w:val="00A065B5"/>
    <w:rsid w:val="00A45709"/>
    <w:rsid w:val="00A46E1A"/>
    <w:rsid w:val="00A8541F"/>
    <w:rsid w:val="00A87372"/>
    <w:rsid w:val="00AF1320"/>
    <w:rsid w:val="00B360E2"/>
    <w:rsid w:val="00B41053"/>
    <w:rsid w:val="00B47603"/>
    <w:rsid w:val="00B73BE2"/>
    <w:rsid w:val="00B836BE"/>
    <w:rsid w:val="00B83D86"/>
    <w:rsid w:val="00B95EE5"/>
    <w:rsid w:val="00BB433C"/>
    <w:rsid w:val="00BC5FD0"/>
    <w:rsid w:val="00C23231"/>
    <w:rsid w:val="00C43404"/>
    <w:rsid w:val="00C56E65"/>
    <w:rsid w:val="00C62E39"/>
    <w:rsid w:val="00C973FF"/>
    <w:rsid w:val="00CE25A7"/>
    <w:rsid w:val="00CE68A2"/>
    <w:rsid w:val="00CF1D3D"/>
    <w:rsid w:val="00CF5669"/>
    <w:rsid w:val="00D62467"/>
    <w:rsid w:val="00DB7AB3"/>
    <w:rsid w:val="00DC7A62"/>
    <w:rsid w:val="00DF2E56"/>
    <w:rsid w:val="00E03599"/>
    <w:rsid w:val="00E376E9"/>
    <w:rsid w:val="00E458D6"/>
    <w:rsid w:val="00E542C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0F4BE7-9245-4BF5-9A57-52C15A4E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  <w:style w:type="paragraph" w:customStyle="1" w:styleId="ad">
    <w:name w:val="Базовый"/>
    <w:rsid w:val="00CE25A7"/>
    <w:pPr>
      <w:suppressAutoHyphens/>
      <w:spacing w:line="100" w:lineRule="atLeast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Radchenko</cp:lastModifiedBy>
  <cp:revision>3</cp:revision>
  <cp:lastPrinted>2012-03-05T07:53:00Z</cp:lastPrinted>
  <dcterms:created xsi:type="dcterms:W3CDTF">2014-04-23T15:15:00Z</dcterms:created>
  <dcterms:modified xsi:type="dcterms:W3CDTF">2014-04-24T03:14:00Z</dcterms:modified>
</cp:coreProperties>
</file>