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6082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6082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60825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D6082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60825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3F504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3F504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3F504D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3F504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3F504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lastRenderedPageBreak/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использованием 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</w:t>
      </w:r>
      <w:r w:rsidR="002508C3">
        <w:rPr>
          <w:lang w:val="en-US"/>
        </w:rPr>
        <w:t>s</w:t>
      </w:r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кластеризуемых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clusres</w:t>
      </w:r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CA85441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0457C892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матрицы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n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2686D6E9" w:rsidR="00B3486B" w:rsidRPr="00391922" w:rsidRDefault="003F504D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r w:rsidR="00341821">
        <w:rPr>
          <w:szCs w:val="28"/>
          <w:lang w:val="en-US"/>
        </w:rPr>
        <w:t>robokubik</w:t>
      </w:r>
      <w:r w:rsid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r w:rsidR="006278D6">
        <w:rPr>
          <w:szCs w:val="28"/>
          <w:lang w:val="en-US"/>
        </w:rPr>
        <w:t>robokubik</w:t>
      </w:r>
      <w:r w:rsidR="006278D6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robokubik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ru</w:t>
            </w:r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mosigra</w:t>
            </w:r>
            <w:r w:rsidR="0060700F" w:rsidRPr="00341821">
              <w:rPr>
                <w:szCs w:val="28"/>
              </w:rPr>
              <w:t>.</w:t>
            </w:r>
            <w:r w:rsidR="0060700F">
              <w:rPr>
                <w:szCs w:val="28"/>
                <w:lang w:val="en-US"/>
              </w:rPr>
              <w:t>ru</w:t>
            </w:r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.ru</w:t>
            </w:r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r>
        <w:rPr>
          <w:szCs w:val="28"/>
          <w:lang w:val="en-US"/>
        </w:rPr>
        <w:t>robokubik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mosigra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веб-сайтов-конкурентов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36C0EB35" w:rsidR="005A2CB6" w:rsidRPr="00C20C04" w:rsidRDefault="005A2CB6" w:rsidP="00C20C04">
      <w:pPr>
        <w:pStyle w:val="3"/>
      </w:pPr>
      <w:r w:rsidRPr="00C20C04">
        <w:t>Алгоритм нечетких c-средних </w:t>
      </w:r>
      <w:r w:rsidR="00104476" w:rsidRPr="00C20C04">
        <w:t>применительно к решаемой задачи</w:t>
      </w:r>
    </w:p>
    <w:p w14:paraId="59A47D50" w14:textId="394322E8" w:rsidR="00A73438" w:rsidRDefault="00D60825" w:rsidP="00C2512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Переписать алгоритм с учетом четкого разбиения.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3438">
        <w:rPr>
          <w:rFonts w:ascii="Times New Roman" w:eastAsia="Times New Roman" w:hAnsi="Times New Roman" w:cs="Times New Roman"/>
          <w:sz w:val="28"/>
          <w:szCs w:val="28"/>
        </w:rPr>
        <w:t xml:space="preserve">Рассмотрим реализацию алгоритма кластеризации для данной предметной области. </w:t>
      </w:r>
    </w:p>
    <w:p w14:paraId="137340B1" w14:textId="12A44A0D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У</w:t>
      </w:r>
      <w:r w:rsidR="00F147DC">
        <w:rPr>
          <w:rFonts w:ascii="Times New Roman" w:eastAsia="Times New Roman" w:hAnsi="Times New Roman" w:cs="Times New Roman"/>
          <w:sz w:val="28"/>
          <w:szCs w:val="28"/>
        </w:rPr>
        <w:t xml:space="preserve">становить параметры алгоритма: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c–</m:t>
        </m:r>
      </m:oMath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кластеров;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 xml:space="preserve">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="00F147DC" w:rsidRPr="00F147D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 xml:space="preserve"> параметр останова алгоритма.</w:t>
      </w:r>
    </w:p>
    <w:p w14:paraId="47857AAD" w14:textId="4106BDCD" w:rsidR="005A2CB6" w:rsidRPr="00775AE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Случайным образом сгенерировать матрицу нечеткого разбиения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47DC">
        <w:rPr>
          <w:rFonts w:ascii="Times New Roman" w:eastAsia="Times New Roman" w:hAnsi="Times New Roman" w:cs="Times New Roman"/>
          <w:sz w:val="28"/>
          <w:szCs w:val="28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U=[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</m:oMath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</m:oMath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</m:oMath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[0, 1]</m:t>
        </m:r>
      </m:oMath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D461599" w:rsidR="005A2CB6" w:rsidRPr="00580DD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  <w:lang w:val="en-U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highlight w:val="yellow"/>
          </w:rPr>
          <m:t>=[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highlight w:val="yellow"/>
          </w:rPr>
          <m:t>]</m:t>
        </m:r>
      </m:oMath>
      <w:r w:rsidR="00F147DC"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580DD6" w:rsidRPr="00580DD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что такое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  <w:lang w:val="en-U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)</m:t>
            </m:r>
          </m:sup>
        </m:sSup>
      </m:oMath>
      <w:r w:rsidR="00580DD6" w:rsidRPr="00580DD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yellow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highlight w:val="yellow"/>
          </w:rPr>
          <m:t>]</m:t>
        </m:r>
      </m:oMath>
      <w:r w:rsidR="00580DD6" w:rsidRPr="00580DD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, </w:t>
      </w:r>
      <w:r w:rsidR="00580DD6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что такое </w:t>
      </w:r>
      <w:r w:rsidR="00D60825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>k</w:t>
      </w:r>
    </w:p>
    <w:p w14:paraId="724F0BCE" w14:textId="1452AB58" w:rsidR="005A2CB6" w:rsidRPr="00F147DC" w:rsidRDefault="003F504D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highlight w:val="yellow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F147DC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>г</w:t>
      </w:r>
      <w:r w:rsidR="00F556D9"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де, </w:t>
      </w:r>
      <w:r w:rsidR="00A81990" w:rsidRPr="00F147D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</w:t>
      </w:r>
      <w:r w:rsidR="00A81990" w:rsidRPr="00F147DC">
        <w:rPr>
          <w:rFonts w:ascii="Times New Roman" w:eastAsia="Times New Roman" w:hAnsi="Times New Roman" w:cs="Times New Roman"/>
          <w:sz w:val="28"/>
          <w:szCs w:val="28"/>
          <w:highlight w:val="yellow"/>
          <w:vertAlign w:val="subscript"/>
          <w:lang w:val="en-US"/>
        </w:rPr>
        <w:t>j</w:t>
      </w:r>
      <w:r w:rsidR="00A81990"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– центр </w:t>
      </w:r>
      <w:r w:rsidR="00A81990" w:rsidRPr="00F147D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j</w:t>
      </w:r>
      <w:r w:rsidR="00A81990"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кластера;</w:t>
      </w:r>
    </w:p>
    <w:p w14:paraId="213B5073" w14:textId="4AE006AF" w:rsidR="00A81990" w:rsidRPr="00F147DC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147D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N</w:t>
      </w:r>
      <w:r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– количество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147D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x</w:t>
      </w:r>
      <w:r w:rsidRPr="00F147D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– элемент кластера</w:t>
      </w:r>
    </w:p>
    <w:p w14:paraId="4C35E397" w14:textId="762201FF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Пересчитать элементы матрицы нечеткого разбиения:</w:t>
      </w:r>
    </w:p>
    <w:p w14:paraId="1A042129" w14:textId="5986680D" w:rsidR="00F556D9" w:rsidRPr="00F556D9" w:rsidRDefault="003F504D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3107BA12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 w:rsidRPr="00F147D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Проверить условие</w:t>
      </w:r>
    </w:p>
    <w:p w14:paraId="11718288" w14:textId="3427F4D4" w:rsidR="00F556D9" w:rsidRDefault="003F504D" w:rsidP="00DE6FF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 ε</m:t>
        </m:r>
      </m:oMath>
      <w:r w:rsidR="00DE6FF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FB3AECF" w14:textId="1D16D0AE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="00C2512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 xml:space="preserve"> 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матрица нечеткого разбиения на предыдущей итерации алгоритм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а. Если 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шагу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иначе – к шагу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1B460827" w14:textId="54BCB0FC" w:rsidR="005A2CB6" w:rsidRDefault="00C25124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19" w:name="_Toc403728967"/>
      <w:r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}}]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словаря, состоящего из идентификатора кластера и степеней принадлежности каждого элемента исходного множества к этому кластеру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r w:rsidR="00F218D6">
        <w:rPr>
          <w:szCs w:val="28"/>
        </w:rPr>
        <w:t>query</w:t>
      </w:r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id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quality(clusters):</w:t>
                            </w:r>
                          </w:p>
                          <w:p w14:paraId="0F1C5C9E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max_clusters_points = 0</w:t>
                            </w:r>
                          </w:p>
                          <w:p w14:paraId="4E19CB13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min_clusters_dist = 0</w:t>
                            </w:r>
                          </w:p>
                          <w:p w14:paraId="4E908226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cluster_center, points in clusters:</w:t>
                            </w:r>
                          </w:p>
                          <w:p w14:paraId="18DDDB60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point in points:</w:t>
                            </w:r>
                          </w:p>
                          <w:p w14:paraId="1235B71D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max_point = 0</w:t>
                            </w:r>
                          </w:p>
                          <w:p w14:paraId="31BE80B8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for point1 in points:</w:t>
                            </w:r>
                          </w:p>
                          <w:p w14:paraId="745CDA9F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dif = abs_clust(diff(point1, point))</w:t>
                            </w:r>
                          </w:p>
                          <w:p w14:paraId="293C066A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if dif &gt; max_point:</w:t>
                            </w:r>
                          </w:p>
                          <w:p w14:paraId="7ECEE5B3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max_point = dif</w:t>
                            </w:r>
                          </w:p>
                          <w:p w14:paraId="624EF205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max_clusters_points += max_point / len(points)</w:t>
                            </w:r>
                          </w:p>
                          <w:p w14:paraId="09A79C89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 = 100000000000000000</w:t>
                            </w:r>
                          </w:p>
                          <w:p w14:paraId="7E2CEAC3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cluster_center1, points1 in clusters:</w:t>
                            </w:r>
                          </w:p>
                          <w:p w14:paraId="1C37477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dif_clust = abs_clust(diff(cluster_center1, cluster_center))</w:t>
                            </w:r>
                          </w:p>
                          <w:p w14:paraId="0FBE1147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if not compare(cluster_center, cluster_center1) and (dif_clust &lt; min_clust):</w:t>
                            </w:r>
                          </w:p>
                          <w:p w14:paraId="09A9913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min_clust = dif_clust</w:t>
                            </w:r>
                          </w:p>
                          <w:p w14:paraId="4935665D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min_clusters_dist += min_clust</w:t>
                            </w:r>
                          </w:p>
                          <w:p w14:paraId="20A4E723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max_clusters_points / min_clusters_dist</w:t>
                            </w:r>
                          </w:p>
                          <w:p w14:paraId="7143EC06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quality(clusters):</w:t>
                      </w:r>
                    </w:p>
                    <w:p w14:paraId="0F1C5C9E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max_clusters_points = 0</w:t>
                      </w:r>
                    </w:p>
                    <w:p w14:paraId="4E19CB13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min_clusters_dist = 0</w:t>
                      </w:r>
                    </w:p>
                    <w:p w14:paraId="4E908226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cluster_center, points in clusters:</w:t>
                      </w:r>
                    </w:p>
                    <w:p w14:paraId="18DDDB60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point in points:</w:t>
                      </w:r>
                    </w:p>
                    <w:p w14:paraId="1235B71D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max_point = 0</w:t>
                      </w:r>
                    </w:p>
                    <w:p w14:paraId="31BE80B8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for point1 in points:</w:t>
                      </w:r>
                    </w:p>
                    <w:p w14:paraId="745CDA9F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dif = abs_clust(diff(point1, point))</w:t>
                      </w:r>
                    </w:p>
                    <w:p w14:paraId="293C066A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if dif &gt; max_point:</w:t>
                      </w:r>
                    </w:p>
                    <w:p w14:paraId="7ECEE5B3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max_point = dif</w:t>
                      </w:r>
                    </w:p>
                    <w:p w14:paraId="624EF205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max_clusters_points += max_point / len(points)</w:t>
                      </w:r>
                    </w:p>
                    <w:p w14:paraId="09A79C89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 = 100000000000000000</w:t>
                      </w:r>
                    </w:p>
                    <w:p w14:paraId="7E2CEAC3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cluster_center1, points1 in clusters:</w:t>
                      </w:r>
                    </w:p>
                    <w:p w14:paraId="1C37477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dif_clust = abs_clust(diff(cluster_center1, cluster_center))</w:t>
                      </w:r>
                    </w:p>
                    <w:p w14:paraId="0FBE1147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if not compare(cluster_center, cluster_center1) and (dif_clust &lt; min_clust):</w:t>
                      </w:r>
                    </w:p>
                    <w:p w14:paraId="09A9913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min_clust = dif_clust</w:t>
                      </w:r>
                    </w:p>
                    <w:p w14:paraId="4935665D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min_clusters_dist += min_clust</w:t>
                      </w:r>
                    </w:p>
                    <w:p w14:paraId="20A4E723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max_clusters_points / min_clusters_dist</w:t>
                      </w:r>
                    </w:p>
                    <w:p w14:paraId="7143EC06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KMeans с </w:t>
      </w:r>
      <w:r w:rsidRPr="007A02C0">
        <w:rPr>
          <w:szCs w:val="28"/>
        </w:rPr>
        <w:t>параметром n_clusters=n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clusterize(data, items, n):</w:t>
                            </w:r>
                          </w:p>
                          <w:p w14:paraId="56B62BB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 = KMeans(n_clusters=n)</w:t>
                            </w:r>
                          </w:p>
                          <w:p w14:paraId="25B89F25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kmeans.fit(data)</w:t>
                            </w:r>
                          </w:p>
                          <w:p w14:paraId="36BE0BB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 = []</w:t>
                            </w:r>
                          </w:p>
                          <w:p w14:paraId="33D4F51A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result = {}</w:t>
                            </w:r>
                          </w:p>
                          <w:p w14:paraId="0BCBBD11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clusters_for_quality = []</w:t>
                            </w:r>
                          </w:p>
                          <w:p w14:paraId="2220E7C1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centers = kmeans.cluster_centers_</w:t>
                            </w:r>
                          </w:p>
                          <w:p w14:paraId="19BA8C4F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 in centers:</w:t>
                            </w:r>
                          </w:p>
                          <w:p w14:paraId="24A57C6E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 = range(len(c))</w:t>
                            </w:r>
                          </w:p>
                          <w:p w14:paraId="7BA3579B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srt.sort(key=lambda i: -c[i])</w:t>
                            </w:r>
                          </w:p>
                          <w:p w14:paraId="4464D8B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clusters.append(srt)</w:t>
                            </w:r>
                          </w:p>
                          <w:p w14:paraId="6BDB6ED9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clusters_for_quality.append((c, []))</w:t>
                            </w:r>
                          </w:p>
                          <w:p w14:paraId="5C3870C5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i in range(0, len(kmeans.labels_)):</w:t>
                            </w:r>
                          </w:p>
                          <w:p w14:paraId="6610E0A9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if not kmeans.labels_[i] in result:</w:t>
                            </w:r>
                          </w:p>
                          <w:p w14:paraId="308792EE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result[kmeans.labels_[i]] = set()</w:t>
                            </w:r>
                          </w:p>
                          <w:p w14:paraId="5C1C7EA3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result[kmeans.labels_[i]].add(items[i])</w:t>
                            </w:r>
                          </w:p>
                          <w:p w14:paraId="4C332CAC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clusters_for_quality[kmeans.labels_[i]][1].append(data[i])</w:t>
                            </w:r>
                          </w:p>
                          <w:p w14:paraId="6245AD2E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value = quality(clusters_for_quality)</w:t>
                            </w:r>
                          </w:p>
                          <w:p w14:paraId="0FB5A272" w14:textId="77777777" w:rsidR="00D60825" w:rsidRPr="007B1C39" w:rsidRDefault="00D60825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clusters, result, value</w:t>
                            </w:r>
                          </w:p>
                          <w:p w14:paraId="46259ED8" w14:textId="77777777" w:rsidR="00D60825" w:rsidRPr="00CA18B2" w:rsidRDefault="00D60825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clusterize(data, items, n):</w:t>
                      </w:r>
                    </w:p>
                    <w:p w14:paraId="56B62BB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 = KMeans(n_clusters=n)</w:t>
                      </w:r>
                    </w:p>
                    <w:p w14:paraId="25B89F25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kmeans.fit(data)</w:t>
                      </w:r>
                    </w:p>
                    <w:p w14:paraId="36BE0BB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 = []</w:t>
                      </w:r>
                    </w:p>
                    <w:p w14:paraId="33D4F51A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result = {}</w:t>
                      </w:r>
                    </w:p>
                    <w:p w14:paraId="0BCBBD11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clusters_for_quality = []</w:t>
                      </w:r>
                    </w:p>
                    <w:p w14:paraId="2220E7C1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centers = kmeans.cluster_centers_</w:t>
                      </w:r>
                    </w:p>
                    <w:p w14:paraId="19BA8C4F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 in centers:</w:t>
                      </w:r>
                    </w:p>
                    <w:p w14:paraId="24A57C6E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 = range(len(c))</w:t>
                      </w:r>
                    </w:p>
                    <w:p w14:paraId="7BA3579B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srt.sort(key=lambda i: -c[i])</w:t>
                      </w:r>
                    </w:p>
                    <w:p w14:paraId="4464D8B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clusters.append(srt)</w:t>
                      </w:r>
                    </w:p>
                    <w:p w14:paraId="6BDB6ED9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clusters_for_quality.append((c, []))</w:t>
                      </w:r>
                    </w:p>
                    <w:p w14:paraId="5C3870C5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i in range(0, len(kmeans.labels_)):</w:t>
                      </w:r>
                    </w:p>
                    <w:p w14:paraId="6610E0A9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if not kmeans.labels_[i] in result:</w:t>
                      </w:r>
                    </w:p>
                    <w:p w14:paraId="308792EE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result[kmeans.labels_[i]] = set()</w:t>
                      </w:r>
                    </w:p>
                    <w:p w14:paraId="5C1C7EA3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result[kmeans.labels_[i]].add(items[i])</w:t>
                      </w:r>
                    </w:p>
                    <w:p w14:paraId="4C332CAC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clusters_for_quality[kmeans.labels_[i]][1].append(data[i])</w:t>
                      </w:r>
                    </w:p>
                    <w:p w14:paraId="6245AD2E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value = quality(clusters_for_quality)</w:t>
                      </w:r>
                    </w:p>
                    <w:p w14:paraId="0FB5A272" w14:textId="77777777" w:rsidR="00D60825" w:rsidRPr="007B1C39" w:rsidRDefault="00D60825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clusters, result, value</w:t>
                      </w:r>
                    </w:p>
                    <w:p w14:paraId="46259ED8" w14:textId="77777777" w:rsidR="00D60825" w:rsidRPr="00CA18B2" w:rsidRDefault="00D60825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</w:t>
      </w:r>
      <w:r>
        <w:rPr>
          <w:szCs w:val="28"/>
          <w:lang w:val="en-US"/>
        </w:rPr>
        <w:t>keywords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1506D136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Рис. 6.</w:t>
      </w: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22" w:name="_GoBack"/>
      <w:bookmarkEnd w:id="22"/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Перерисовать диаграмму в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Visual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Paradigm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77777777" w:rsidR="00C20C04" w:rsidRDefault="00C20C04" w:rsidP="00C20C04">
      <w:pPr>
        <w:pStyle w:val="2"/>
      </w:pPr>
      <w:bookmarkStart w:id="23" w:name="_Toc403728966"/>
      <w:r>
        <w:t>Веб-интерфейс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2698F094" w14:textId="58B693E4" w:rsidR="00C20C04" w:rsidRDefault="00C20C04" w:rsidP="00C20C04">
      <w:pPr>
        <w:pStyle w:val="2"/>
      </w:pPr>
      <w:bookmarkStart w:id="26" w:name="_Toc403728970"/>
      <w:r>
        <w:t>Реализация алгоритма</w:t>
      </w:r>
      <w:bookmarkEnd w:id="26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21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t>Заключение</w:t>
      </w:r>
      <w:bookmarkEnd w:id="27"/>
    </w:p>
    <w:p w14:paraId="2D45ED37" w14:textId="0D1693C3" w:rsidR="003072AE" w:rsidRPr="00FE2CCA" w:rsidRDefault="003F504D" w:rsidP="00217BC0">
      <w:pPr>
        <w:rPr>
          <w:szCs w:val="28"/>
        </w:rPr>
      </w:pPr>
      <w:hyperlink r:id="rId22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3F504D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3F504D" w:rsidP="00FE2CCA">
      <w:pPr>
        <w:pStyle w:val="a1"/>
        <w:spacing w:line="360" w:lineRule="auto"/>
        <w:rPr>
          <w:szCs w:val="28"/>
        </w:rPr>
      </w:pPr>
      <w:hyperlink r:id="rId2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3F504D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3F504D">
      <w:pPr>
        <w:pStyle w:val="a1"/>
        <w:spacing w:line="360" w:lineRule="auto"/>
        <w:rPr>
          <w:szCs w:val="28"/>
        </w:rPr>
      </w:pPr>
      <w:hyperlink r:id="rId2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commentRangeStart w:id="30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0"/>
      <w:r w:rsidR="00EE1271">
        <w:rPr>
          <w:rStyle w:val="a5"/>
        </w:rPr>
        <w:commentReference w:id="30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2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131EBE" w:rsidRDefault="00131EBE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30" w:author="Gleb Radchenko" w:date="2015-03-05T10:24:00Z" w:initials="GR">
    <w:p w14:paraId="3759B995" w14:textId="4A80951E" w:rsidR="00131EBE" w:rsidRDefault="00131EBE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13E41" w14:textId="77777777" w:rsidR="003F504D" w:rsidRDefault="003F504D" w:rsidP="001802FB">
      <w:pPr>
        <w:spacing w:after="0" w:line="240" w:lineRule="auto"/>
      </w:pPr>
      <w:r>
        <w:separator/>
      </w:r>
    </w:p>
  </w:endnote>
  <w:endnote w:type="continuationSeparator" w:id="0">
    <w:p w14:paraId="776FBDCA" w14:textId="77777777" w:rsidR="003F504D" w:rsidRDefault="003F504D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131EBE" w:rsidRDefault="00131EBE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825">
          <w:rPr>
            <w:noProof/>
          </w:rPr>
          <w:t>34</w:t>
        </w:r>
        <w:r>
          <w:fldChar w:fldCharType="end"/>
        </w:r>
      </w:p>
    </w:sdtContent>
  </w:sdt>
  <w:p w14:paraId="45A57024" w14:textId="77777777" w:rsidR="00131EBE" w:rsidRDefault="00131EBE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C5413" w14:textId="77777777" w:rsidR="003F504D" w:rsidRDefault="003F504D" w:rsidP="001802FB">
      <w:pPr>
        <w:spacing w:after="0" w:line="240" w:lineRule="auto"/>
      </w:pPr>
      <w:r>
        <w:separator/>
      </w:r>
    </w:p>
  </w:footnote>
  <w:footnote w:type="continuationSeparator" w:id="0">
    <w:p w14:paraId="4D6C00A9" w14:textId="77777777" w:rsidR="003F504D" w:rsidRDefault="003F504D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504D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867EE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23D8"/>
    <w:rsid w:val="00D451F6"/>
    <w:rsid w:val="00D602CC"/>
    <w:rsid w:val="00D60825"/>
    <w:rsid w:val="00D634F2"/>
    <w:rsid w:val="00D67F32"/>
    <w:rsid w:val="00D770AE"/>
    <w:rsid w:val="00D829F7"/>
    <w:rsid w:val="00D87E21"/>
    <w:rsid w:val="00D90962"/>
    <w:rsid w:val="00D920D5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stebin.com/Ub41aX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adgoor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orbitmedia.com/blog/website-competitive-analysis-tool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ibm.com/developerworks/webservices/library/us-analysis.html" TargetMode="External"/><Relationship Id="rId28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hyperlink" Target="http://www.quicksprou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2B0881D-B6C2-49EF-91B1-316A80C9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35</Pages>
  <Words>6196</Words>
  <Characters>35322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3</cp:revision>
  <cp:lastPrinted>2007-04-23T16:06:00Z</cp:lastPrinted>
  <dcterms:created xsi:type="dcterms:W3CDTF">2014-10-16T16:22:00Z</dcterms:created>
  <dcterms:modified xsi:type="dcterms:W3CDTF">2015-04-01T05:16:00Z</dcterms:modified>
</cp:coreProperties>
</file>