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A3CE84" w14:textId="77777777" w:rsidR="009A1B5D" w:rsidRPr="00290007" w:rsidRDefault="007B4DC0">
      <w:pPr>
        <w:spacing w:before="1600" w:after="200"/>
        <w:jc w:val="center"/>
        <w:rPr>
          <w:rFonts w:ascii="Times New Roman" w:hAnsi="Times New Roman" w:cs="Times New Roman"/>
        </w:rPr>
      </w:pPr>
      <w:r w:rsidRPr="00290007">
        <w:rPr>
          <w:rFonts w:ascii="Times New Roman" w:hAnsi="Times New Roman" w:cs="Times New Roman"/>
          <w:b/>
          <w:bCs/>
          <w:color w:val="1A2B4C"/>
          <w:sz w:val="40"/>
          <w:szCs w:val="40"/>
        </w:rPr>
        <w:t>AUTOMATIC TOUCHLESS WATER DISPENSER</w:t>
      </w:r>
    </w:p>
    <w:p w14:paraId="373685A8" w14:textId="77777777" w:rsidR="009A1B5D" w:rsidRPr="00290007" w:rsidRDefault="007B4DC0">
      <w:pPr>
        <w:spacing w:after="400"/>
        <w:jc w:val="center"/>
        <w:rPr>
          <w:rFonts w:ascii="Times New Roman" w:hAnsi="Times New Roman" w:cs="Times New Roman"/>
        </w:rPr>
      </w:pPr>
      <w:r w:rsidRPr="00290007">
        <w:rPr>
          <w:rFonts w:ascii="Times New Roman" w:hAnsi="Times New Roman" w:cs="Times New Roman"/>
          <w:i/>
          <w:iCs/>
          <w:color w:val="444444"/>
          <w:sz w:val="26"/>
          <w:szCs w:val="26"/>
        </w:rPr>
        <w:t>An Ultrasonic-Sensor-Based Hands-Free Water Dispensing System</w:t>
      </w:r>
    </w:p>
    <w:p w14:paraId="41B2407E" w14:textId="77777777" w:rsidR="009A1B5D" w:rsidRPr="00290007" w:rsidRDefault="007B4DC0">
      <w:pPr>
        <w:spacing w:after="80"/>
        <w:jc w:val="center"/>
        <w:rPr>
          <w:rFonts w:ascii="Times New Roman" w:hAnsi="Times New Roman" w:cs="Times New Roman"/>
        </w:rPr>
      </w:pPr>
      <w:r w:rsidRPr="00290007">
        <w:rPr>
          <w:rFonts w:ascii="Times New Roman" w:hAnsi="Times New Roman" w:cs="Times New Roman"/>
        </w:rPr>
        <w:t>Prepared by: Adu-Gyamfi Kwadwo</w:t>
      </w:r>
    </w:p>
    <w:p w14:paraId="6E610008" w14:textId="77777777" w:rsidR="009A1B5D" w:rsidRPr="00290007" w:rsidRDefault="007B4DC0">
      <w:pPr>
        <w:spacing w:after="80"/>
        <w:jc w:val="center"/>
        <w:rPr>
          <w:rFonts w:ascii="Times New Roman" w:hAnsi="Times New Roman" w:cs="Times New Roman"/>
        </w:rPr>
      </w:pPr>
      <w:r w:rsidRPr="00290007">
        <w:rPr>
          <w:rFonts w:ascii="Times New Roman" w:hAnsi="Times New Roman" w:cs="Times New Roman"/>
        </w:rPr>
        <w:t>B.Sc. Electrical/Electronic Engineering, Kwame Nkrumah University of Science and Technology (KNUST)</w:t>
      </w:r>
    </w:p>
    <w:p w14:paraId="1A4B2014" w14:textId="77777777" w:rsidR="009A1B5D" w:rsidRPr="00290007" w:rsidRDefault="007B4DC0">
      <w:pPr>
        <w:spacing w:after="80"/>
        <w:jc w:val="center"/>
        <w:rPr>
          <w:rFonts w:ascii="Times New Roman" w:hAnsi="Times New Roman" w:cs="Times New Roman"/>
        </w:rPr>
      </w:pPr>
      <w:r w:rsidRPr="00290007">
        <w:rPr>
          <w:rFonts w:ascii="Times New Roman" w:hAnsi="Times New Roman" w:cs="Times New Roman"/>
        </w:rPr>
        <w:t>Group Project — Third Year, 2023 (Reconstructed Documentation)</w:t>
      </w:r>
    </w:p>
    <w:p w14:paraId="4F1A6BC4" w14:textId="77777777" w:rsidR="009A1B5D" w:rsidRPr="00290007" w:rsidRDefault="007B4DC0">
      <w:pPr>
        <w:spacing w:after="600"/>
        <w:jc w:val="center"/>
        <w:rPr>
          <w:rFonts w:ascii="Times New Roman" w:hAnsi="Times New Roman" w:cs="Times New Roman"/>
        </w:rPr>
      </w:pPr>
      <w:r w:rsidRPr="00290007">
        <w:rPr>
          <w:rFonts w:ascii="Times New Roman" w:hAnsi="Times New Roman" w:cs="Times New Roman"/>
        </w:rPr>
        <w:t>August 2026</w:t>
      </w:r>
    </w:p>
    <w:p w14:paraId="43A52980" w14:textId="77777777" w:rsidR="009A1B5D" w:rsidRPr="00290007" w:rsidRDefault="007B4DC0">
      <w:pPr>
        <w:rPr>
          <w:rFonts w:ascii="Times New Roman" w:hAnsi="Times New Roman" w:cs="Times New Roman"/>
        </w:rPr>
      </w:pPr>
      <w:r w:rsidRPr="00290007">
        <w:rPr>
          <w:rFonts w:ascii="Times New Roman" w:hAnsi="Times New Roman" w:cs="Times New Roman"/>
        </w:rPr>
        <w:br w:type="page"/>
      </w:r>
    </w:p>
    <w:p w14:paraId="3235F189"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lastRenderedPageBreak/>
        <w:t>Abstract</w:t>
      </w:r>
    </w:p>
    <w:p w14:paraId="5A7FED09"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Manually operated taps and dispensers require direct hand contact, whi</w:t>
      </w:r>
      <w:r w:rsidRPr="00290007">
        <w:rPr>
          <w:rFonts w:ascii="Times New Roman" w:hAnsi="Times New Roman" w:cs="Times New Roman"/>
        </w:rPr>
        <w:t>ch spreads germs in shared spaces and encourages water waste when users leave a tap running. This report presents a low-cost Automatic Touchless Water Dispenser built around an Arduino Uno and an HC-SR04 ultrasonic sensor, and asks a specific question: can</w:t>
      </w:r>
      <w:r w:rsidRPr="00290007">
        <w:rPr>
          <w:rFonts w:ascii="Times New Roman" w:hAnsi="Times New Roman" w:cs="Times New Roman"/>
        </w:rPr>
        <w:t xml:space="preserve"> two lightweight software safeguards — consecutive-reading debouncing and a maximum run-time safety cutoff — improve the reliability and water-conservation behavior of a simple relay-driven design, without the added mechanical and electronic complexity (mo</w:t>
      </w:r>
      <w:r w:rsidRPr="00290007">
        <w:rPr>
          <w:rFonts w:ascii="Times New Roman" w:hAnsi="Times New Roman" w:cs="Times New Roman"/>
        </w:rPr>
        <w:t>tor drivers, LCDs, metered dosing hardware) used in more advanced published designs? A review of five recent DIY and academic designs on the same topic (Section 3) finds that none of them explicitly documents false-trigger protection, and only one uses a r</w:t>
      </w:r>
      <w:r w:rsidRPr="00290007">
        <w:rPr>
          <w:rFonts w:ascii="Times New Roman" w:hAnsi="Times New Roman" w:cs="Times New Roman"/>
        </w:rPr>
        <w:t>un-time safeguard, and does so through added hardware (metered dispensing) rather than software. This project's firmware addresses that gap directly, implementing both safeguards in software on the simplest possible hardware base. The system was originally</w:t>
      </w:r>
      <w:r w:rsidRPr="00290007">
        <w:rPr>
          <w:rFonts w:ascii="Times New Roman" w:hAnsi="Times New Roman" w:cs="Times New Roman"/>
        </w:rPr>
        <w:t xml:space="preserve"> built and demonstrated as a third-year group project; the physical hardware is not currently available, so this document reconstructs the design and firmware, and verifies the control logic through simulation, while being explicit about which figures are </w:t>
      </w:r>
      <w:r w:rsidRPr="00290007">
        <w:rPr>
          <w:rFonts w:ascii="Times New Roman" w:hAnsi="Times New Roman" w:cs="Times New Roman"/>
        </w:rPr>
        <w:t>this project's own work and which are cited benchmarks from the literature (Section 7). The report closes with a concrete plan for hardware re-validation and further extension (Section 9).</w:t>
      </w:r>
    </w:p>
    <w:p w14:paraId="78B54B0E"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1. Introduction and Problem Statement</w:t>
      </w:r>
    </w:p>
    <w:p w14:paraId="5E0D61A7"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Hygiene-conscious automation </w:t>
      </w:r>
      <w:r w:rsidRPr="00290007">
        <w:rPr>
          <w:rFonts w:ascii="Times New Roman" w:hAnsi="Times New Roman" w:cs="Times New Roman"/>
        </w:rPr>
        <w:t>has become increasingly important in shared public and domestic spaces. A conventional tap or dispenser is touched by every user, which can transfer bacteria and viruses between people. Beyond hygiene, manually operated dispensers are also prone to water w</w:t>
      </w:r>
      <w:r w:rsidRPr="00290007">
        <w:rPr>
          <w:rFonts w:ascii="Times New Roman" w:hAnsi="Times New Roman" w:cs="Times New Roman"/>
        </w:rPr>
        <w:t>aste — a tap left running while someone reaches for soap, or a container left under a spout longer than necessary. A touchless dispenser addresses the contact problem directly: a user simply places a hand or cup close to the device, and water is released w</w:t>
      </w:r>
      <w:r w:rsidRPr="00290007">
        <w:rPr>
          <w:rFonts w:ascii="Times New Roman" w:hAnsi="Times New Roman" w:cs="Times New Roman"/>
        </w:rPr>
        <w:t>ithout anyone needing to press a button or turn a handle. However, removing the physical control also removes the natural human habit of switching the flow off promptly — so a touchless design that is not carefully engineered can, in principle, make the wa</w:t>
      </w:r>
      <w:r w:rsidRPr="00290007">
        <w:rPr>
          <w:rFonts w:ascii="Times New Roman" w:hAnsi="Times New Roman" w:cs="Times New Roman"/>
        </w:rPr>
        <w:t>ter-waste problem worse rather than better if it responds slowly or triggers on noise.</w:t>
      </w:r>
    </w:p>
    <w:p w14:paraId="42683064"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This project addresses both halves of that problem: eliminating physical contact (using an ultrasonic sensor for detection) and keeping water use tightly controlled (thr</w:t>
      </w:r>
      <w:r w:rsidRPr="00290007">
        <w:rPr>
          <w:rFonts w:ascii="Times New Roman" w:hAnsi="Times New Roman" w:cs="Times New Roman"/>
        </w:rPr>
        <w:t>ough software logic, addressed explicitly in Sections 2 and 5), rather than treating touchless activation alone as sufficient.</w:t>
      </w:r>
    </w:p>
    <w:p w14:paraId="3215354F"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2. Research Question and Objectives</w:t>
      </w:r>
    </w:p>
    <w:p w14:paraId="72AAEE63"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Research question: Can consecutive-reading debouncing and a maximum run-time safety cutoff — </w:t>
      </w:r>
      <w:r w:rsidRPr="00290007">
        <w:rPr>
          <w:rFonts w:ascii="Times New Roman" w:hAnsi="Times New Roman" w:cs="Times New Roman"/>
        </w:rPr>
        <w:t>two software-only additions — measurably improve the reliability and water-conservation behavior of a touchless dispenser built on the simplest, lowest-cost hardware base (a single relay and pump, no motor driver or metered-dosing hardware), compared to de</w:t>
      </w:r>
      <w:r w:rsidRPr="00290007">
        <w:rPr>
          <w:rFonts w:ascii="Times New Roman" w:hAnsi="Times New Roman" w:cs="Times New Roman"/>
        </w:rPr>
        <w:t>signs reported in the literature that either omit these safeguards or achieve similar goals only through additional hardware?</w:t>
      </w:r>
    </w:p>
    <w:p w14:paraId="2288523D"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To answer this, the project pursues the following objectives:</w:t>
      </w:r>
    </w:p>
    <w:p w14:paraId="62C7B4D1"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Detect the presence of a hand, cup, or bottle within a defined activ</w:t>
      </w:r>
      <w:r w:rsidRPr="00290007">
        <w:rPr>
          <w:rFonts w:ascii="Times New Roman" w:hAnsi="Times New Roman" w:cs="Times New Roman"/>
        </w:rPr>
        <w:t>ation range (target: 2–10 cm) using an ultrasonic sensor.</w:t>
      </w:r>
    </w:p>
    <w:p w14:paraId="22709AC8"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Automatically switch a water pump ON while an object remains in range, and OFF as soon as it is removed.</w:t>
      </w:r>
    </w:p>
    <w:p w14:paraId="54EEB0DD"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lastRenderedPageBreak/>
        <w:t>Implement and document consecutive-reading debouncing, so a single noisy sensor reading canno</w:t>
      </w:r>
      <w:r w:rsidRPr="00290007">
        <w:rPr>
          <w:rFonts w:ascii="Times New Roman" w:hAnsi="Times New Roman" w:cs="Times New Roman"/>
        </w:rPr>
        <w:t>t falsely trigger the pump — a safeguard not explicitly documented in any of the five related designs reviewed in Section 3.</w:t>
      </w:r>
    </w:p>
    <w:p w14:paraId="6403EFB1"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Implement and document a maximum run-time safety cutoff in software, so the pump cannot run indefinitely if an object is left in pl</w:t>
      </w:r>
      <w:r w:rsidRPr="00290007">
        <w:rPr>
          <w:rFonts w:ascii="Times New Roman" w:hAnsi="Times New Roman" w:cs="Times New Roman"/>
        </w:rPr>
        <w:t>ace or the sensor misreads — achieved here without the motor-driver/metered-dosing hardware that the one related design with a comparable safeguard requires.</w:t>
      </w:r>
    </w:p>
    <w:p w14:paraId="060F383D"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Produce wiring documentation and firmware detailed enough that the system can be rebuilt in hardwa</w:t>
      </w:r>
      <w:r w:rsidRPr="00290007">
        <w:rPr>
          <w:rFonts w:ascii="Times New Roman" w:hAnsi="Times New Roman" w:cs="Times New Roman"/>
        </w:rPr>
        <w:t>re, re-tested for response time and reliability, and demonstrated to faculty.</w:t>
      </w:r>
    </w:p>
    <w:p w14:paraId="10ED34F6"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3. Related Work and Identified Gap</w:t>
      </w:r>
    </w:p>
    <w:p w14:paraId="771568B4"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Several recent student and hobbyist projects report similar touchless dispenser designs built around the same core components used here. A DIY </w:t>
      </w:r>
      <w:r w:rsidRPr="00290007">
        <w:rPr>
          <w:rFonts w:ascii="Times New Roman" w:hAnsi="Times New Roman" w:cs="Times New Roman"/>
        </w:rPr>
        <w:t xml:space="preserve">build documented by Electronics </w:t>
      </w:r>
      <w:proofErr w:type="gramStart"/>
      <w:r w:rsidRPr="00290007">
        <w:rPr>
          <w:rFonts w:ascii="Times New Roman" w:hAnsi="Times New Roman" w:cs="Times New Roman"/>
        </w:rPr>
        <w:t>For</w:t>
      </w:r>
      <w:proofErr w:type="gramEnd"/>
      <w:r w:rsidRPr="00290007">
        <w:rPr>
          <w:rFonts w:ascii="Times New Roman" w:hAnsi="Times New Roman" w:cs="Times New Roman"/>
        </w:rPr>
        <w:t xml:space="preserve"> You uses an Arduino board with an HC-SR04 sensor, a BC547 transistor to drive a 5V relay, and a small water pump, and reports that the relay is energized when a user's hand is roughly 3–5 cm from the sensor; the writeup </w:t>
      </w:r>
      <w:r w:rsidRPr="00290007">
        <w:rPr>
          <w:rFonts w:ascii="Times New Roman" w:hAnsi="Times New Roman" w:cs="Times New Roman"/>
        </w:rPr>
        <w:t>does not describe any debounce or false-trigger handling.</w:t>
      </w:r>
    </w:p>
    <w:p w14:paraId="0B5EA918"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Recent undergraduate papers extend the same basic idea. One 2026 paper (Fabro et al.) describes a system that uses an Arduino Uno, an HC-SR04 sensor, and an L298N motor driver (instead of a simple r</w:t>
      </w:r>
      <w:r w:rsidRPr="00290007">
        <w:rPr>
          <w:rFonts w:ascii="Times New Roman" w:hAnsi="Times New Roman" w:cs="Times New Roman"/>
        </w:rPr>
        <w:t>elay) to first dispense a fixed volume of about 100 mL and then switch to continuous flow if the object remains in place, with an LCD giving the user real-time status feedback — this is the one related design with a run-time safeguard of any kind, but it i</w:t>
      </w:r>
      <w:r w:rsidRPr="00290007">
        <w:rPr>
          <w:rFonts w:ascii="Times New Roman" w:hAnsi="Times New Roman" w:cs="Times New Roman"/>
        </w:rPr>
        <w:t xml:space="preserve">s implemented through added motor-driver hardware and metered dosing, not through a software timeout on a simple relay. Another 2026 study on a similar Arduino Uno and HC-SR04 design reports that the ultrasonic sensor achieved 100% detection accuracy at 5 </w:t>
      </w:r>
      <w:r w:rsidRPr="00290007">
        <w:rPr>
          <w:rFonts w:ascii="Times New Roman" w:hAnsi="Times New Roman" w:cs="Times New Roman"/>
        </w:rPr>
        <w:t>cm and about 95% accuracy at 10 cm, with a relay/pump response success rate of about 90% and an average response time close to 1.5 seconds — useful benchmark figures for evaluating this project's own performance once it is rebuilt in hardware, though the p</w:t>
      </w:r>
      <w:r w:rsidRPr="00290007">
        <w:rPr>
          <w:rFonts w:ascii="Times New Roman" w:hAnsi="Times New Roman" w:cs="Times New Roman"/>
        </w:rPr>
        <w:t xml:space="preserve">aper does not report any debounce logic. A separate 2026 paper on the same class of system reports that careful code optimization reduced the pump's shut-off response time from about 5.2 seconds down to roughly 0.02 seconds — direct evidence that software </w:t>
      </w:r>
      <w:r w:rsidRPr="00290007">
        <w:rPr>
          <w:rFonts w:ascii="Times New Roman" w:hAnsi="Times New Roman" w:cs="Times New Roman"/>
        </w:rPr>
        <w:t>control logic, not just sensor hardware, has a large effect on responsiveness and water efficiency, reinforcing why this project treats the firmware logic (Section 5) as the main contribution rather than a secondary detail.</w:t>
      </w:r>
    </w:p>
    <w:p w14:paraId="4989C02E"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Table 1 summarizes how this project's approach compares to the surveyed designs on the two safeguards this project investigates.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200"/>
        <w:gridCol w:w="2200"/>
      </w:tblGrid>
      <w:tr w:rsidR="009A1B5D" w:rsidRPr="00290007" w14:paraId="41D5FD95" w14:textId="77777777">
        <w:tblPrEx>
          <w:tblCellMar>
            <w:top w:w="0" w:type="dxa"/>
            <w:bottom w:w="0" w:type="dxa"/>
          </w:tblCellMar>
        </w:tblPrEx>
        <w:trPr>
          <w:cantSplit/>
          <w:tblHeader/>
        </w:trPr>
        <w:tc>
          <w:tcPr>
            <w:tcW w:w="2500" w:type="dxa"/>
            <w:shd w:val="clear" w:color="auto" w:fill="1A2B4C"/>
            <w:tcMar>
              <w:top w:w="80" w:type="dxa"/>
              <w:left w:w="100" w:type="dxa"/>
              <w:bottom w:w="80" w:type="dxa"/>
              <w:right w:w="100" w:type="dxa"/>
            </w:tcMar>
          </w:tcPr>
          <w:p w14:paraId="449E82F9"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Feature</w:t>
            </w:r>
          </w:p>
        </w:tc>
        <w:tc>
          <w:tcPr>
            <w:tcW w:w="2300" w:type="dxa"/>
            <w:shd w:val="clear" w:color="auto" w:fill="1A2B4C"/>
            <w:tcMar>
              <w:top w:w="80" w:type="dxa"/>
              <w:left w:w="100" w:type="dxa"/>
              <w:bottom w:w="80" w:type="dxa"/>
              <w:right w:w="100" w:type="dxa"/>
            </w:tcMar>
          </w:tcPr>
          <w:p w14:paraId="10135144"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This project</w:t>
            </w:r>
          </w:p>
        </w:tc>
        <w:tc>
          <w:tcPr>
            <w:tcW w:w="2200" w:type="dxa"/>
            <w:shd w:val="clear" w:color="auto" w:fill="1A2B4C"/>
            <w:tcMar>
              <w:top w:w="80" w:type="dxa"/>
              <w:left w:w="100" w:type="dxa"/>
              <w:bottom w:w="80" w:type="dxa"/>
              <w:right w:w="100" w:type="dxa"/>
            </w:tcMar>
          </w:tcPr>
          <w:p w14:paraId="50216A21"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 xml:space="preserve">Typical DIY build (Electronics </w:t>
            </w:r>
            <w:proofErr w:type="gramStart"/>
            <w:r w:rsidRPr="00290007">
              <w:rPr>
                <w:rFonts w:ascii="Times New Roman" w:hAnsi="Times New Roman" w:cs="Times New Roman"/>
                <w:b/>
                <w:bCs/>
                <w:color w:val="FFFFFF"/>
                <w:sz w:val="20"/>
                <w:szCs w:val="20"/>
              </w:rPr>
              <w:t>For</w:t>
            </w:r>
            <w:proofErr w:type="gramEnd"/>
            <w:r w:rsidRPr="00290007">
              <w:rPr>
                <w:rFonts w:ascii="Times New Roman" w:hAnsi="Times New Roman" w:cs="Times New Roman"/>
                <w:b/>
                <w:bCs/>
                <w:color w:val="FFFFFF"/>
                <w:sz w:val="20"/>
                <w:szCs w:val="20"/>
              </w:rPr>
              <w:t xml:space="preserve"> You)</w:t>
            </w:r>
          </w:p>
        </w:tc>
        <w:tc>
          <w:tcPr>
            <w:tcW w:w="2200" w:type="dxa"/>
            <w:shd w:val="clear" w:color="auto" w:fill="1A2B4C"/>
            <w:tcMar>
              <w:top w:w="80" w:type="dxa"/>
              <w:left w:w="100" w:type="dxa"/>
              <w:bottom w:w="80" w:type="dxa"/>
              <w:right w:w="100" w:type="dxa"/>
            </w:tcMar>
          </w:tcPr>
          <w:p w14:paraId="2CF15852"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 xml:space="preserve">Published academic designs (Fabro et al.; </w:t>
            </w:r>
            <w:proofErr w:type="spellStart"/>
            <w:r w:rsidRPr="00290007">
              <w:rPr>
                <w:rFonts w:ascii="Times New Roman" w:hAnsi="Times New Roman" w:cs="Times New Roman"/>
                <w:b/>
                <w:bCs/>
                <w:color w:val="FFFFFF"/>
                <w:sz w:val="20"/>
                <w:szCs w:val="20"/>
              </w:rPr>
              <w:t>Jurnal</w:t>
            </w:r>
            <w:proofErr w:type="spellEnd"/>
            <w:r w:rsidRPr="00290007">
              <w:rPr>
                <w:rFonts w:ascii="Times New Roman" w:hAnsi="Times New Roman" w:cs="Times New Roman"/>
                <w:b/>
                <w:bCs/>
                <w:color w:val="FFFFFF"/>
                <w:sz w:val="20"/>
                <w:szCs w:val="20"/>
              </w:rPr>
              <w:t xml:space="preserve"> </w:t>
            </w:r>
            <w:proofErr w:type="spellStart"/>
            <w:r w:rsidRPr="00290007">
              <w:rPr>
                <w:rFonts w:ascii="Times New Roman" w:hAnsi="Times New Roman" w:cs="Times New Roman"/>
                <w:b/>
                <w:bCs/>
                <w:color w:val="FFFFFF"/>
                <w:sz w:val="20"/>
                <w:szCs w:val="20"/>
              </w:rPr>
              <w:t>Pepadun</w:t>
            </w:r>
            <w:proofErr w:type="spellEnd"/>
            <w:r w:rsidRPr="00290007">
              <w:rPr>
                <w:rFonts w:ascii="Times New Roman" w:hAnsi="Times New Roman" w:cs="Times New Roman"/>
                <w:b/>
                <w:bCs/>
                <w:color w:val="FFFFFF"/>
                <w:sz w:val="20"/>
                <w:szCs w:val="20"/>
              </w:rPr>
              <w:t>)</w:t>
            </w:r>
          </w:p>
        </w:tc>
      </w:tr>
      <w:tr w:rsidR="009A1B5D" w:rsidRPr="00290007" w14:paraId="4D1CF792" w14:textId="77777777">
        <w:tblPrEx>
          <w:tblCellMar>
            <w:top w:w="0" w:type="dxa"/>
            <w:bottom w:w="0" w:type="dxa"/>
          </w:tblCellMar>
        </w:tblPrEx>
        <w:trPr>
          <w:cantSplit/>
        </w:trPr>
        <w:tc>
          <w:tcPr>
            <w:tcW w:w="2500" w:type="dxa"/>
            <w:tcMar>
              <w:top w:w="80" w:type="dxa"/>
              <w:left w:w="100" w:type="dxa"/>
              <w:bottom w:w="80" w:type="dxa"/>
              <w:right w:w="100" w:type="dxa"/>
            </w:tcMar>
          </w:tcPr>
          <w:p w14:paraId="496E1505"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Debounc</w:t>
            </w:r>
            <w:r w:rsidRPr="00290007">
              <w:rPr>
                <w:rFonts w:ascii="Times New Roman" w:hAnsi="Times New Roman" w:cs="Times New Roman"/>
                <w:color w:val="000000"/>
                <w:sz w:val="20"/>
                <w:szCs w:val="20"/>
              </w:rPr>
              <w:t>ing / false-trigger protection</w:t>
            </w:r>
          </w:p>
        </w:tc>
        <w:tc>
          <w:tcPr>
            <w:tcW w:w="2300" w:type="dxa"/>
            <w:tcMar>
              <w:top w:w="80" w:type="dxa"/>
              <w:left w:w="100" w:type="dxa"/>
              <w:bottom w:w="80" w:type="dxa"/>
              <w:right w:w="100" w:type="dxa"/>
            </w:tcMar>
          </w:tcPr>
          <w:p w14:paraId="1F293D21"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Yes — explicit, 3 consecutive readings</w:t>
            </w:r>
          </w:p>
        </w:tc>
        <w:tc>
          <w:tcPr>
            <w:tcW w:w="2200" w:type="dxa"/>
            <w:tcMar>
              <w:top w:w="80" w:type="dxa"/>
              <w:left w:w="100" w:type="dxa"/>
              <w:bottom w:w="80" w:type="dxa"/>
              <w:right w:w="100" w:type="dxa"/>
            </w:tcMar>
          </w:tcPr>
          <w:p w14:paraId="0C1AEC70"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Not documented</w:t>
            </w:r>
          </w:p>
        </w:tc>
        <w:tc>
          <w:tcPr>
            <w:tcW w:w="2200" w:type="dxa"/>
            <w:tcMar>
              <w:top w:w="80" w:type="dxa"/>
              <w:left w:w="100" w:type="dxa"/>
              <w:bottom w:w="80" w:type="dxa"/>
              <w:right w:w="100" w:type="dxa"/>
            </w:tcMar>
          </w:tcPr>
          <w:p w14:paraId="7FED492B"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Not documented</w:t>
            </w:r>
          </w:p>
        </w:tc>
      </w:tr>
      <w:tr w:rsidR="009A1B5D" w:rsidRPr="00290007" w14:paraId="3778DEC7" w14:textId="77777777">
        <w:tblPrEx>
          <w:tblCellMar>
            <w:top w:w="0" w:type="dxa"/>
            <w:bottom w:w="0" w:type="dxa"/>
          </w:tblCellMar>
        </w:tblPrEx>
        <w:trPr>
          <w:cantSplit/>
        </w:trPr>
        <w:tc>
          <w:tcPr>
            <w:tcW w:w="2500" w:type="dxa"/>
            <w:tcMar>
              <w:top w:w="80" w:type="dxa"/>
              <w:left w:w="100" w:type="dxa"/>
              <w:bottom w:w="80" w:type="dxa"/>
              <w:right w:w="100" w:type="dxa"/>
            </w:tcMar>
          </w:tcPr>
          <w:p w14:paraId="6B528D1B"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Run-time safety cutoff</w:t>
            </w:r>
          </w:p>
        </w:tc>
        <w:tc>
          <w:tcPr>
            <w:tcW w:w="2300" w:type="dxa"/>
            <w:tcMar>
              <w:top w:w="80" w:type="dxa"/>
              <w:left w:w="100" w:type="dxa"/>
              <w:bottom w:w="80" w:type="dxa"/>
              <w:right w:w="100" w:type="dxa"/>
            </w:tcMar>
          </w:tcPr>
          <w:p w14:paraId="58FC2251"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Yes — 8s software timeout</w:t>
            </w:r>
          </w:p>
        </w:tc>
        <w:tc>
          <w:tcPr>
            <w:tcW w:w="2200" w:type="dxa"/>
            <w:tcMar>
              <w:top w:w="80" w:type="dxa"/>
              <w:left w:w="100" w:type="dxa"/>
              <w:bottom w:w="80" w:type="dxa"/>
              <w:right w:w="100" w:type="dxa"/>
            </w:tcMar>
          </w:tcPr>
          <w:p w14:paraId="5BBD71A3"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Not present</w:t>
            </w:r>
          </w:p>
        </w:tc>
        <w:tc>
          <w:tcPr>
            <w:tcW w:w="2200" w:type="dxa"/>
            <w:tcMar>
              <w:top w:w="80" w:type="dxa"/>
              <w:left w:w="100" w:type="dxa"/>
              <w:bottom w:w="80" w:type="dxa"/>
              <w:right w:w="100" w:type="dxa"/>
            </w:tcMar>
          </w:tcPr>
          <w:p w14:paraId="0DBD6FDB"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Only via metered dosing (Fabro et al.), which needs an L298N motor driver</w:t>
            </w:r>
          </w:p>
        </w:tc>
      </w:tr>
      <w:tr w:rsidR="009A1B5D" w:rsidRPr="00290007" w14:paraId="09F416FF" w14:textId="77777777">
        <w:tblPrEx>
          <w:tblCellMar>
            <w:top w:w="0" w:type="dxa"/>
            <w:bottom w:w="0" w:type="dxa"/>
          </w:tblCellMar>
        </w:tblPrEx>
        <w:trPr>
          <w:cantSplit/>
        </w:trPr>
        <w:tc>
          <w:tcPr>
            <w:tcW w:w="2500" w:type="dxa"/>
            <w:tcMar>
              <w:top w:w="80" w:type="dxa"/>
              <w:left w:w="100" w:type="dxa"/>
              <w:bottom w:w="80" w:type="dxa"/>
              <w:right w:w="100" w:type="dxa"/>
            </w:tcMar>
          </w:tcPr>
          <w:p w14:paraId="3307574E"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Extra hardware beyond sensor + relay/driver + pump</w:t>
            </w:r>
          </w:p>
        </w:tc>
        <w:tc>
          <w:tcPr>
            <w:tcW w:w="2300" w:type="dxa"/>
            <w:tcMar>
              <w:top w:w="80" w:type="dxa"/>
              <w:left w:w="100" w:type="dxa"/>
              <w:bottom w:w="80" w:type="dxa"/>
              <w:right w:w="100" w:type="dxa"/>
            </w:tcMar>
          </w:tcPr>
          <w:p w14:paraId="3BAD0B1A"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None (single relay)</w:t>
            </w:r>
          </w:p>
        </w:tc>
        <w:tc>
          <w:tcPr>
            <w:tcW w:w="2200" w:type="dxa"/>
            <w:tcMar>
              <w:top w:w="80" w:type="dxa"/>
              <w:left w:w="100" w:type="dxa"/>
              <w:bottom w:w="80" w:type="dxa"/>
              <w:right w:w="100" w:type="dxa"/>
            </w:tcMar>
          </w:tcPr>
          <w:p w14:paraId="788FAE06"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Transistor driver stage</w:t>
            </w:r>
          </w:p>
        </w:tc>
        <w:tc>
          <w:tcPr>
            <w:tcW w:w="2200" w:type="dxa"/>
            <w:tcMar>
              <w:top w:w="80" w:type="dxa"/>
              <w:left w:w="100" w:type="dxa"/>
              <w:bottom w:w="80" w:type="dxa"/>
              <w:right w:w="100" w:type="dxa"/>
            </w:tcMar>
          </w:tcPr>
          <w:p w14:paraId="3B140441"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L298N motor driver; LCD in both papers</w:t>
            </w:r>
          </w:p>
        </w:tc>
      </w:tr>
      <w:tr w:rsidR="009A1B5D" w:rsidRPr="00290007" w14:paraId="055948C1" w14:textId="77777777">
        <w:tblPrEx>
          <w:tblCellMar>
            <w:top w:w="0" w:type="dxa"/>
            <w:bottom w:w="0" w:type="dxa"/>
          </w:tblCellMar>
        </w:tblPrEx>
        <w:trPr>
          <w:cantSplit/>
        </w:trPr>
        <w:tc>
          <w:tcPr>
            <w:tcW w:w="2500" w:type="dxa"/>
            <w:tcMar>
              <w:top w:w="80" w:type="dxa"/>
              <w:left w:w="100" w:type="dxa"/>
              <w:bottom w:w="80" w:type="dxa"/>
              <w:right w:w="100" w:type="dxa"/>
            </w:tcMar>
          </w:tcPr>
          <w:p w14:paraId="7422DEE5"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lastRenderedPageBreak/>
              <w:t>Quantitative performance reported</w:t>
            </w:r>
          </w:p>
        </w:tc>
        <w:tc>
          <w:tcPr>
            <w:tcW w:w="2300" w:type="dxa"/>
            <w:tcMar>
              <w:top w:w="80" w:type="dxa"/>
              <w:left w:w="100" w:type="dxa"/>
              <w:bottom w:w="80" w:type="dxa"/>
              <w:right w:w="100" w:type="dxa"/>
            </w:tcMar>
          </w:tcPr>
          <w:p w14:paraId="78CDE21C"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Simulation-v</w:t>
            </w:r>
            <w:r w:rsidRPr="00290007">
              <w:rPr>
                <w:rFonts w:ascii="Times New Roman" w:hAnsi="Times New Roman" w:cs="Times New Roman"/>
                <w:color w:val="000000"/>
                <w:sz w:val="20"/>
                <w:szCs w:val="20"/>
              </w:rPr>
              <w:t>erified logic only — hardware re-test pending (Section 7)</w:t>
            </w:r>
          </w:p>
        </w:tc>
        <w:tc>
          <w:tcPr>
            <w:tcW w:w="2200" w:type="dxa"/>
            <w:tcMar>
              <w:top w:w="80" w:type="dxa"/>
              <w:left w:w="100" w:type="dxa"/>
              <w:bottom w:w="80" w:type="dxa"/>
              <w:right w:w="100" w:type="dxa"/>
            </w:tcMar>
          </w:tcPr>
          <w:p w14:paraId="0D68542C"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Not reported</w:t>
            </w:r>
          </w:p>
        </w:tc>
        <w:tc>
          <w:tcPr>
            <w:tcW w:w="2200" w:type="dxa"/>
            <w:tcMar>
              <w:top w:w="80" w:type="dxa"/>
              <w:left w:w="100" w:type="dxa"/>
              <w:bottom w:w="80" w:type="dxa"/>
              <w:right w:w="100" w:type="dxa"/>
            </w:tcMar>
          </w:tcPr>
          <w:p w14:paraId="7671C32B" w14:textId="77777777" w:rsidR="009A1B5D" w:rsidRPr="00290007" w:rsidRDefault="007B4DC0">
            <w:pPr>
              <w:rPr>
                <w:rFonts w:ascii="Times New Roman" w:hAnsi="Times New Roman" w:cs="Times New Roman"/>
              </w:rPr>
            </w:pPr>
            <w:proofErr w:type="spellStart"/>
            <w:r w:rsidRPr="00290007">
              <w:rPr>
                <w:rFonts w:ascii="Times New Roman" w:hAnsi="Times New Roman" w:cs="Times New Roman"/>
                <w:color w:val="000000"/>
                <w:sz w:val="20"/>
                <w:szCs w:val="20"/>
              </w:rPr>
              <w:t>Jurnal</w:t>
            </w:r>
            <w:proofErr w:type="spellEnd"/>
            <w:r w:rsidRPr="00290007">
              <w:rPr>
                <w:rFonts w:ascii="Times New Roman" w:hAnsi="Times New Roman" w:cs="Times New Roman"/>
                <w:color w:val="000000"/>
                <w:sz w:val="20"/>
                <w:szCs w:val="20"/>
              </w:rPr>
              <w:t xml:space="preserve"> </w:t>
            </w:r>
            <w:proofErr w:type="spellStart"/>
            <w:r w:rsidRPr="00290007">
              <w:rPr>
                <w:rFonts w:ascii="Times New Roman" w:hAnsi="Times New Roman" w:cs="Times New Roman"/>
                <w:color w:val="000000"/>
                <w:sz w:val="20"/>
                <w:szCs w:val="20"/>
              </w:rPr>
              <w:t>Pepadun</w:t>
            </w:r>
            <w:proofErr w:type="spellEnd"/>
            <w:r w:rsidRPr="00290007">
              <w:rPr>
                <w:rFonts w:ascii="Times New Roman" w:hAnsi="Times New Roman" w:cs="Times New Roman"/>
                <w:color w:val="000000"/>
                <w:sz w:val="20"/>
                <w:szCs w:val="20"/>
              </w:rPr>
              <w:t>: 100% accuracy @5cm, ~95% @10cm, 90% success rate, ~1.5s response (cited, not this project's data)</w:t>
            </w:r>
          </w:p>
        </w:tc>
      </w:tr>
    </w:tbl>
    <w:p w14:paraId="4D48B89A"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The gap this table makes visible is narrow but concrete: reliability safeguards (debounce, timeout) are either undocumented or bolted on through extra hardware in the surveyed designs. This project's contribution is implementing both safeguards purely in s</w:t>
      </w:r>
      <w:r w:rsidRPr="00290007">
        <w:rPr>
          <w:rFonts w:ascii="Times New Roman" w:hAnsi="Times New Roman" w:cs="Times New Roman"/>
        </w:rPr>
        <w:t>oftware on the cheapest possible hardware base, so the approach stays low-cost and is documented explicitly enough to be checked and reused.</w:t>
      </w:r>
    </w:p>
    <w:p w14:paraId="79DED764"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4. System Design and Methodology</w:t>
      </w:r>
    </w:p>
    <w:p w14:paraId="74FA034C" w14:textId="77777777" w:rsidR="009A1B5D" w:rsidRPr="00290007" w:rsidRDefault="007B4DC0">
      <w:pPr>
        <w:pStyle w:val="Heading2"/>
        <w:spacing w:before="220" w:after="120"/>
        <w:rPr>
          <w:rFonts w:ascii="Times New Roman" w:hAnsi="Times New Roman" w:cs="Times New Roman"/>
        </w:rPr>
      </w:pPr>
      <w:r w:rsidRPr="00290007">
        <w:rPr>
          <w:rFonts w:ascii="Times New Roman" w:hAnsi="Times New Roman" w:cs="Times New Roman"/>
        </w:rPr>
        <w:t>4.1 System Overview</w:t>
      </w:r>
    </w:p>
    <w:p w14:paraId="365D7112"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The system follows a simple sense–decide–act loop. The HC-SR04</w:t>
      </w:r>
      <w:r w:rsidRPr="00290007">
        <w:rPr>
          <w:rFonts w:ascii="Times New Roman" w:hAnsi="Times New Roman" w:cs="Times New Roman"/>
        </w:rPr>
        <w:t xml:space="preserve"> sensor (the 'sense' stage) repeatedly measures distance. The Arduino Uno (the 'decide' stage) compares each reading against the activation range and applies a short debounce check. The relay and pump (the 'act' stage) then turn the water flow on or off. F</w:t>
      </w:r>
      <w:r w:rsidRPr="00290007">
        <w:rPr>
          <w:rFonts w:ascii="Times New Roman" w:hAnsi="Times New Roman" w:cs="Times New Roman"/>
        </w:rPr>
        <w:t>igure 1 shows the wiring between all components.</w:t>
      </w:r>
    </w:p>
    <w:p w14:paraId="39C7A01F" w14:textId="77777777" w:rsidR="009A1B5D" w:rsidRPr="00290007" w:rsidRDefault="007B4DC0">
      <w:pPr>
        <w:spacing w:before="120" w:after="120"/>
        <w:jc w:val="center"/>
        <w:rPr>
          <w:rFonts w:ascii="Times New Roman" w:hAnsi="Times New Roman" w:cs="Times New Roman"/>
        </w:rPr>
      </w:pPr>
      <w:r w:rsidRPr="00290007">
        <w:rPr>
          <w:rFonts w:ascii="Times New Roman" w:hAnsi="Times New Roman" w:cs="Times New Roman"/>
          <w:noProof/>
        </w:rPr>
        <w:drawing>
          <wp:inline distT="0" distB="0" distL="0" distR="0" wp14:anchorId="32EC8127" wp14:editId="36238D36">
            <wp:extent cx="59055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76700"/>
                    </a:xfrm>
                    <a:prstGeom prst="rect">
                      <a:avLst/>
                    </a:prstGeom>
                  </pic:spPr>
                </pic:pic>
              </a:graphicData>
            </a:graphic>
          </wp:inline>
        </w:drawing>
      </w:r>
    </w:p>
    <w:p w14:paraId="3A56A445" w14:textId="77777777" w:rsidR="009A1B5D" w:rsidRPr="00290007" w:rsidRDefault="007B4DC0">
      <w:pPr>
        <w:spacing w:after="300"/>
        <w:jc w:val="center"/>
        <w:rPr>
          <w:rFonts w:ascii="Times New Roman" w:hAnsi="Times New Roman" w:cs="Times New Roman"/>
        </w:rPr>
      </w:pPr>
      <w:r w:rsidRPr="00290007">
        <w:rPr>
          <w:rFonts w:ascii="Times New Roman" w:hAnsi="Times New Roman" w:cs="Times New Roman"/>
          <w:i/>
          <w:iCs/>
          <w:sz w:val="18"/>
          <w:szCs w:val="18"/>
        </w:rPr>
        <w:t>Figure 1. System wiring / block diagram of the Automatic Touchless Water Dispenser.</w:t>
      </w:r>
    </w:p>
    <w:p w14:paraId="28E8D132" w14:textId="77777777" w:rsidR="009A1B5D" w:rsidRPr="00290007" w:rsidRDefault="007B4DC0">
      <w:pPr>
        <w:pStyle w:val="Heading2"/>
        <w:spacing w:before="220" w:after="120"/>
        <w:rPr>
          <w:rFonts w:ascii="Times New Roman" w:hAnsi="Times New Roman" w:cs="Times New Roman"/>
        </w:rPr>
      </w:pPr>
      <w:r w:rsidRPr="00290007">
        <w:rPr>
          <w:rFonts w:ascii="Times New Roman" w:hAnsi="Times New Roman" w:cs="Times New Roman"/>
        </w:rPr>
        <w:t>4.2 Original Prototype (2023)</w:t>
      </w:r>
    </w:p>
    <w:p w14:paraId="06AE34BF"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lastRenderedPageBreak/>
        <w:t>The photographs below are stills from a short video recording of the original hardware, bui</w:t>
      </w:r>
      <w:r w:rsidRPr="00290007">
        <w:rPr>
          <w:rFonts w:ascii="Times New Roman" w:hAnsi="Times New Roman" w:cs="Times New Roman"/>
        </w:rPr>
        <w:t>lt and demonstrated as a third-year group project. The enclosure was constructed from cardboard as a low-cost proof-of-concept housing, with the ultrasonic sensor's two transducers visible on the front face (resembling a pair of "eyes"). These images are i</w:t>
      </w:r>
      <w:r w:rsidRPr="00290007">
        <w:rPr>
          <w:rFonts w:ascii="Times New Roman" w:hAnsi="Times New Roman" w:cs="Times New Roman"/>
        </w:rPr>
        <w:t>ncluded as evidence that the design in this report was physically built and functioned as described, even though the original hardware and files are no longer available.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9A1B5D" w:rsidRPr="00290007" w14:paraId="3DA0609F"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Pr>
          <w:p w14:paraId="642A4519" w14:textId="77777777" w:rsidR="009A1B5D" w:rsidRPr="00290007" w:rsidRDefault="007B4DC0">
            <w:pPr>
              <w:jc w:val="center"/>
              <w:rPr>
                <w:rFonts w:ascii="Times New Roman" w:hAnsi="Times New Roman" w:cs="Times New Roman"/>
              </w:rPr>
            </w:pPr>
            <w:r w:rsidRPr="00290007">
              <w:rPr>
                <w:rFonts w:ascii="Times New Roman" w:hAnsi="Times New Roman" w:cs="Times New Roman"/>
                <w:noProof/>
              </w:rPr>
              <w:drawing>
                <wp:inline distT="0" distB="0" distL="0" distR="0" wp14:anchorId="0CED1481" wp14:editId="7E386211">
                  <wp:extent cx="20955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4000500"/>
                          </a:xfrm>
                          <a:prstGeom prst="rect">
                            <a:avLst/>
                          </a:prstGeom>
                        </pic:spPr>
                      </pic:pic>
                    </a:graphicData>
                  </a:graphic>
                </wp:inline>
              </w:drawing>
            </w:r>
          </w:p>
        </w:tc>
        <w:tc>
          <w:tcPr>
            <w:tcW w:w="4600" w:type="dxa"/>
            <w:tcBorders>
              <w:top w:val="none" w:sz="0" w:space="0" w:color="FFFFFF"/>
              <w:left w:val="none" w:sz="0" w:space="0" w:color="FFFFFF"/>
              <w:bottom w:val="none" w:sz="0" w:space="0" w:color="FFFFFF"/>
              <w:right w:val="none" w:sz="0" w:space="0" w:color="FFFFFF"/>
            </w:tcBorders>
          </w:tcPr>
          <w:p w14:paraId="44A9B563" w14:textId="77777777" w:rsidR="009A1B5D" w:rsidRPr="00290007" w:rsidRDefault="007B4DC0">
            <w:pPr>
              <w:jc w:val="center"/>
              <w:rPr>
                <w:rFonts w:ascii="Times New Roman" w:hAnsi="Times New Roman" w:cs="Times New Roman"/>
              </w:rPr>
            </w:pPr>
            <w:r w:rsidRPr="00290007">
              <w:rPr>
                <w:rFonts w:ascii="Times New Roman" w:hAnsi="Times New Roman" w:cs="Times New Roman"/>
                <w:noProof/>
              </w:rPr>
              <w:drawing>
                <wp:inline distT="0" distB="0" distL="0" distR="0" wp14:anchorId="541711C6" wp14:editId="1411AC7A">
                  <wp:extent cx="20955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4000500"/>
                          </a:xfrm>
                          <a:prstGeom prst="rect">
                            <a:avLst/>
                          </a:prstGeom>
                        </pic:spPr>
                      </pic:pic>
                    </a:graphicData>
                  </a:graphic>
                </wp:inline>
              </w:drawing>
            </w:r>
          </w:p>
        </w:tc>
      </w:tr>
      <w:tr w:rsidR="009A1B5D" w:rsidRPr="00290007" w14:paraId="3BD6B3D4"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Pr>
          <w:p w14:paraId="4CA77C71" w14:textId="77777777" w:rsidR="009A1B5D" w:rsidRPr="00290007" w:rsidRDefault="007B4DC0">
            <w:pPr>
              <w:jc w:val="center"/>
              <w:rPr>
                <w:rFonts w:ascii="Times New Roman" w:hAnsi="Times New Roman" w:cs="Times New Roman"/>
              </w:rPr>
            </w:pPr>
            <w:r w:rsidRPr="00290007">
              <w:rPr>
                <w:rFonts w:ascii="Times New Roman" w:hAnsi="Times New Roman" w:cs="Times New Roman"/>
                <w:i/>
                <w:iCs/>
                <w:sz w:val="18"/>
                <w:szCs w:val="18"/>
              </w:rPr>
              <w:t>Figure 2a. Cardboard enclosure with the ultrasonic sensor mounted on the front fa</w:t>
            </w:r>
            <w:r w:rsidRPr="00290007">
              <w:rPr>
                <w:rFonts w:ascii="Times New Roman" w:hAnsi="Times New Roman" w:cs="Times New Roman"/>
                <w:i/>
                <w:iCs/>
                <w:sz w:val="18"/>
                <w:szCs w:val="18"/>
              </w:rPr>
              <w:t>ce.</w:t>
            </w:r>
          </w:p>
        </w:tc>
        <w:tc>
          <w:tcPr>
            <w:tcW w:w="4600" w:type="dxa"/>
            <w:tcBorders>
              <w:top w:val="none" w:sz="0" w:space="0" w:color="FFFFFF"/>
              <w:left w:val="none" w:sz="0" w:space="0" w:color="FFFFFF"/>
              <w:bottom w:val="none" w:sz="0" w:space="0" w:color="FFFFFF"/>
              <w:right w:val="none" w:sz="0" w:space="0" w:color="FFFFFF"/>
            </w:tcBorders>
          </w:tcPr>
          <w:p w14:paraId="505DDC3B" w14:textId="77777777" w:rsidR="009A1B5D" w:rsidRPr="00290007" w:rsidRDefault="007B4DC0">
            <w:pPr>
              <w:jc w:val="center"/>
              <w:rPr>
                <w:rFonts w:ascii="Times New Roman" w:hAnsi="Times New Roman" w:cs="Times New Roman"/>
              </w:rPr>
            </w:pPr>
            <w:r w:rsidRPr="00290007">
              <w:rPr>
                <w:rFonts w:ascii="Times New Roman" w:hAnsi="Times New Roman" w:cs="Times New Roman"/>
                <w:i/>
                <w:iCs/>
                <w:sz w:val="18"/>
                <w:szCs w:val="18"/>
              </w:rPr>
              <w:t>Figure 2b. The dispenser releasing water into a cup after the sensor detects it.</w:t>
            </w:r>
          </w:p>
        </w:tc>
      </w:tr>
    </w:tbl>
    <w:p w14:paraId="36BD912D" w14:textId="77777777" w:rsidR="009A1B5D" w:rsidRPr="00290007" w:rsidRDefault="009A1B5D">
      <w:pPr>
        <w:spacing w:after="240"/>
        <w:rPr>
          <w:rFonts w:ascii="Times New Roman" w:hAnsi="Times New Roman" w:cs="Times New Roman"/>
        </w:rPr>
      </w:pPr>
    </w:p>
    <w:p w14:paraId="217737ED" w14:textId="77777777" w:rsidR="009A1B5D" w:rsidRPr="00290007" w:rsidRDefault="007B4DC0">
      <w:pPr>
        <w:pStyle w:val="Heading2"/>
        <w:spacing w:before="220" w:after="120"/>
        <w:rPr>
          <w:rFonts w:ascii="Times New Roman" w:hAnsi="Times New Roman" w:cs="Times New Roman"/>
        </w:rPr>
      </w:pPr>
      <w:r w:rsidRPr="00290007">
        <w:rPr>
          <w:rFonts w:ascii="Times New Roman" w:hAnsi="Times New Roman" w:cs="Times New Roman"/>
        </w:rPr>
        <w:t>4.3 Bill of Materials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600"/>
      </w:tblGrid>
      <w:tr w:rsidR="009A1B5D" w:rsidRPr="00290007" w14:paraId="185532A7" w14:textId="77777777">
        <w:tblPrEx>
          <w:tblCellMar>
            <w:top w:w="0" w:type="dxa"/>
            <w:bottom w:w="0" w:type="dxa"/>
          </w:tblCellMar>
        </w:tblPrEx>
        <w:trPr>
          <w:cantSplit/>
          <w:tblHeader/>
        </w:trPr>
        <w:tc>
          <w:tcPr>
            <w:tcW w:w="3400" w:type="dxa"/>
            <w:shd w:val="clear" w:color="auto" w:fill="1A2B4C"/>
            <w:tcMar>
              <w:top w:w="80" w:type="dxa"/>
              <w:left w:w="100" w:type="dxa"/>
              <w:bottom w:w="80" w:type="dxa"/>
              <w:right w:w="100" w:type="dxa"/>
            </w:tcMar>
          </w:tcPr>
          <w:p w14:paraId="75A94AFF"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Component</w:t>
            </w:r>
          </w:p>
        </w:tc>
        <w:tc>
          <w:tcPr>
            <w:tcW w:w="1400" w:type="dxa"/>
            <w:shd w:val="clear" w:color="auto" w:fill="1A2B4C"/>
            <w:tcMar>
              <w:top w:w="80" w:type="dxa"/>
              <w:left w:w="100" w:type="dxa"/>
              <w:bottom w:w="80" w:type="dxa"/>
              <w:right w:w="100" w:type="dxa"/>
            </w:tcMar>
          </w:tcPr>
          <w:p w14:paraId="7AAF18E9"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Quantity</w:t>
            </w:r>
          </w:p>
        </w:tc>
        <w:tc>
          <w:tcPr>
            <w:tcW w:w="4600" w:type="dxa"/>
            <w:shd w:val="clear" w:color="auto" w:fill="1A2B4C"/>
            <w:tcMar>
              <w:top w:w="80" w:type="dxa"/>
              <w:left w:w="100" w:type="dxa"/>
              <w:bottom w:w="80" w:type="dxa"/>
              <w:right w:w="100" w:type="dxa"/>
            </w:tcMar>
          </w:tcPr>
          <w:p w14:paraId="2A5BA1A6"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Purpose</w:t>
            </w:r>
          </w:p>
        </w:tc>
      </w:tr>
      <w:tr w:rsidR="009A1B5D" w:rsidRPr="00290007" w14:paraId="2883BCC4" w14:textId="77777777">
        <w:tblPrEx>
          <w:tblCellMar>
            <w:top w:w="0" w:type="dxa"/>
            <w:bottom w:w="0" w:type="dxa"/>
          </w:tblCellMar>
        </w:tblPrEx>
        <w:trPr>
          <w:cantSplit/>
        </w:trPr>
        <w:tc>
          <w:tcPr>
            <w:tcW w:w="3400" w:type="dxa"/>
            <w:tcMar>
              <w:top w:w="80" w:type="dxa"/>
              <w:left w:w="100" w:type="dxa"/>
              <w:bottom w:w="80" w:type="dxa"/>
              <w:right w:w="100" w:type="dxa"/>
            </w:tcMar>
          </w:tcPr>
          <w:p w14:paraId="1784DFE0"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Arduino Uno (ATmega328P)</w:t>
            </w:r>
          </w:p>
        </w:tc>
        <w:tc>
          <w:tcPr>
            <w:tcW w:w="1400" w:type="dxa"/>
            <w:tcMar>
              <w:top w:w="80" w:type="dxa"/>
              <w:left w:w="100" w:type="dxa"/>
              <w:bottom w:w="80" w:type="dxa"/>
              <w:right w:w="100" w:type="dxa"/>
            </w:tcMar>
          </w:tcPr>
          <w:p w14:paraId="5F8D587C"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w:t>
            </w:r>
          </w:p>
        </w:tc>
        <w:tc>
          <w:tcPr>
            <w:tcW w:w="4600" w:type="dxa"/>
            <w:tcMar>
              <w:top w:w="80" w:type="dxa"/>
              <w:left w:w="100" w:type="dxa"/>
              <w:bottom w:w="80" w:type="dxa"/>
              <w:right w:w="100" w:type="dxa"/>
            </w:tcMar>
          </w:tcPr>
          <w:p w14:paraId="4C886B28"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Main controller: reads the sensor and drives the relay</w:t>
            </w:r>
          </w:p>
        </w:tc>
      </w:tr>
      <w:tr w:rsidR="009A1B5D" w:rsidRPr="00290007" w14:paraId="1340CED4" w14:textId="77777777">
        <w:tblPrEx>
          <w:tblCellMar>
            <w:top w:w="0" w:type="dxa"/>
            <w:bottom w:w="0" w:type="dxa"/>
          </w:tblCellMar>
        </w:tblPrEx>
        <w:trPr>
          <w:cantSplit/>
        </w:trPr>
        <w:tc>
          <w:tcPr>
            <w:tcW w:w="3400" w:type="dxa"/>
            <w:tcMar>
              <w:top w:w="80" w:type="dxa"/>
              <w:left w:w="100" w:type="dxa"/>
              <w:bottom w:w="80" w:type="dxa"/>
              <w:right w:w="100" w:type="dxa"/>
            </w:tcMar>
          </w:tcPr>
          <w:p w14:paraId="60ED7FD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HC-SR04 Ultrasonic Sensor</w:t>
            </w:r>
          </w:p>
        </w:tc>
        <w:tc>
          <w:tcPr>
            <w:tcW w:w="1400" w:type="dxa"/>
            <w:tcMar>
              <w:top w:w="80" w:type="dxa"/>
              <w:left w:w="100" w:type="dxa"/>
              <w:bottom w:w="80" w:type="dxa"/>
              <w:right w:w="100" w:type="dxa"/>
            </w:tcMar>
          </w:tcPr>
          <w:p w14:paraId="124F7198"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w:t>
            </w:r>
          </w:p>
        </w:tc>
        <w:tc>
          <w:tcPr>
            <w:tcW w:w="4600" w:type="dxa"/>
            <w:tcMar>
              <w:top w:w="80" w:type="dxa"/>
              <w:left w:w="100" w:type="dxa"/>
              <w:bottom w:w="80" w:type="dxa"/>
              <w:right w:w="100" w:type="dxa"/>
            </w:tcMar>
          </w:tcPr>
          <w:p w14:paraId="0CC5970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Measures distance to detect a hand/cup</w:t>
            </w:r>
          </w:p>
        </w:tc>
      </w:tr>
      <w:tr w:rsidR="009A1B5D" w:rsidRPr="00290007" w14:paraId="26C0E09E" w14:textId="77777777">
        <w:tblPrEx>
          <w:tblCellMar>
            <w:top w:w="0" w:type="dxa"/>
            <w:bottom w:w="0" w:type="dxa"/>
          </w:tblCellMar>
        </w:tblPrEx>
        <w:trPr>
          <w:cantSplit/>
        </w:trPr>
        <w:tc>
          <w:tcPr>
            <w:tcW w:w="3400" w:type="dxa"/>
            <w:tcMar>
              <w:top w:w="80" w:type="dxa"/>
              <w:left w:w="100" w:type="dxa"/>
              <w:bottom w:w="80" w:type="dxa"/>
              <w:right w:w="100" w:type="dxa"/>
            </w:tcMar>
          </w:tcPr>
          <w:p w14:paraId="384B4D38"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1-Channel 5V Relay Module</w:t>
            </w:r>
          </w:p>
        </w:tc>
        <w:tc>
          <w:tcPr>
            <w:tcW w:w="1400" w:type="dxa"/>
            <w:tcMar>
              <w:top w:w="80" w:type="dxa"/>
              <w:left w:w="100" w:type="dxa"/>
              <w:bottom w:w="80" w:type="dxa"/>
              <w:right w:w="100" w:type="dxa"/>
            </w:tcMar>
          </w:tcPr>
          <w:p w14:paraId="3BDE2BA5"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w:t>
            </w:r>
          </w:p>
        </w:tc>
        <w:tc>
          <w:tcPr>
            <w:tcW w:w="4600" w:type="dxa"/>
            <w:tcMar>
              <w:top w:w="80" w:type="dxa"/>
              <w:left w:w="100" w:type="dxa"/>
              <w:bottom w:w="80" w:type="dxa"/>
              <w:right w:w="100" w:type="dxa"/>
            </w:tcMar>
          </w:tcPr>
          <w:p w14:paraId="553D2BA9"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Switches the pump's higher-current circuit using a low-current Arduino signal</w:t>
            </w:r>
          </w:p>
        </w:tc>
      </w:tr>
      <w:tr w:rsidR="009A1B5D" w:rsidRPr="00290007" w14:paraId="264C040D" w14:textId="77777777">
        <w:tblPrEx>
          <w:tblCellMar>
            <w:top w:w="0" w:type="dxa"/>
            <w:bottom w:w="0" w:type="dxa"/>
          </w:tblCellMar>
        </w:tblPrEx>
        <w:trPr>
          <w:cantSplit/>
        </w:trPr>
        <w:tc>
          <w:tcPr>
            <w:tcW w:w="3400" w:type="dxa"/>
            <w:tcMar>
              <w:top w:w="80" w:type="dxa"/>
              <w:left w:w="100" w:type="dxa"/>
              <w:bottom w:w="80" w:type="dxa"/>
              <w:right w:w="100" w:type="dxa"/>
            </w:tcMar>
          </w:tcPr>
          <w:p w14:paraId="5075C84B"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DC Submersible Water Pump (5–12V)</w:t>
            </w:r>
          </w:p>
        </w:tc>
        <w:tc>
          <w:tcPr>
            <w:tcW w:w="1400" w:type="dxa"/>
            <w:tcMar>
              <w:top w:w="80" w:type="dxa"/>
              <w:left w:w="100" w:type="dxa"/>
              <w:bottom w:w="80" w:type="dxa"/>
              <w:right w:w="100" w:type="dxa"/>
            </w:tcMar>
          </w:tcPr>
          <w:p w14:paraId="5191B63E"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w:t>
            </w:r>
          </w:p>
        </w:tc>
        <w:tc>
          <w:tcPr>
            <w:tcW w:w="4600" w:type="dxa"/>
            <w:tcMar>
              <w:top w:w="80" w:type="dxa"/>
              <w:left w:w="100" w:type="dxa"/>
              <w:bottom w:w="80" w:type="dxa"/>
              <w:right w:w="100" w:type="dxa"/>
            </w:tcMar>
          </w:tcPr>
          <w:p w14:paraId="5E094FEC"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Moves water from the reservoir to the nozzle</w:t>
            </w:r>
          </w:p>
        </w:tc>
      </w:tr>
      <w:tr w:rsidR="009A1B5D" w:rsidRPr="00290007" w14:paraId="212DFF2C" w14:textId="77777777">
        <w:tblPrEx>
          <w:tblCellMar>
            <w:top w:w="0" w:type="dxa"/>
            <w:bottom w:w="0" w:type="dxa"/>
          </w:tblCellMar>
        </w:tblPrEx>
        <w:trPr>
          <w:cantSplit/>
        </w:trPr>
        <w:tc>
          <w:tcPr>
            <w:tcW w:w="3400" w:type="dxa"/>
            <w:tcMar>
              <w:top w:w="80" w:type="dxa"/>
              <w:left w:w="100" w:type="dxa"/>
              <w:bottom w:w="80" w:type="dxa"/>
              <w:right w:w="100" w:type="dxa"/>
            </w:tcMar>
          </w:tcPr>
          <w:p w14:paraId="4D442F1A"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Silicone/PVC tubing</w:t>
            </w:r>
          </w:p>
        </w:tc>
        <w:tc>
          <w:tcPr>
            <w:tcW w:w="1400" w:type="dxa"/>
            <w:tcMar>
              <w:top w:w="80" w:type="dxa"/>
              <w:left w:w="100" w:type="dxa"/>
              <w:bottom w:w="80" w:type="dxa"/>
              <w:right w:w="100" w:type="dxa"/>
            </w:tcMar>
          </w:tcPr>
          <w:p w14:paraId="4BCFE41E"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~0.5 m</w:t>
            </w:r>
          </w:p>
        </w:tc>
        <w:tc>
          <w:tcPr>
            <w:tcW w:w="4600" w:type="dxa"/>
            <w:tcMar>
              <w:top w:w="80" w:type="dxa"/>
              <w:left w:w="100" w:type="dxa"/>
              <w:bottom w:w="80" w:type="dxa"/>
              <w:right w:w="100" w:type="dxa"/>
            </w:tcMar>
          </w:tcPr>
          <w:p w14:paraId="016F2D6A"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Carries water from pump to nozzle</w:t>
            </w:r>
          </w:p>
        </w:tc>
      </w:tr>
      <w:tr w:rsidR="009A1B5D" w:rsidRPr="00290007" w14:paraId="666E5428" w14:textId="77777777">
        <w:tblPrEx>
          <w:tblCellMar>
            <w:top w:w="0" w:type="dxa"/>
            <w:bottom w:w="0" w:type="dxa"/>
          </w:tblCellMar>
        </w:tblPrEx>
        <w:trPr>
          <w:cantSplit/>
        </w:trPr>
        <w:tc>
          <w:tcPr>
            <w:tcW w:w="3400" w:type="dxa"/>
            <w:tcMar>
              <w:top w:w="80" w:type="dxa"/>
              <w:left w:w="100" w:type="dxa"/>
              <w:bottom w:w="80" w:type="dxa"/>
              <w:right w:w="100" w:type="dxa"/>
            </w:tcMar>
          </w:tcPr>
          <w:p w14:paraId="7CA2EF48"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Water reservoir (bottle/gallon)</w:t>
            </w:r>
          </w:p>
        </w:tc>
        <w:tc>
          <w:tcPr>
            <w:tcW w:w="1400" w:type="dxa"/>
            <w:tcMar>
              <w:top w:w="80" w:type="dxa"/>
              <w:left w:w="100" w:type="dxa"/>
              <w:bottom w:w="80" w:type="dxa"/>
              <w:right w:w="100" w:type="dxa"/>
            </w:tcMar>
          </w:tcPr>
          <w:p w14:paraId="11C2A09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w:t>
            </w:r>
          </w:p>
        </w:tc>
        <w:tc>
          <w:tcPr>
            <w:tcW w:w="4600" w:type="dxa"/>
            <w:tcMar>
              <w:top w:w="80" w:type="dxa"/>
              <w:left w:w="100" w:type="dxa"/>
              <w:bottom w:w="80" w:type="dxa"/>
              <w:right w:w="100" w:type="dxa"/>
            </w:tcMar>
          </w:tcPr>
          <w:p w14:paraId="7298AE94"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Water source</w:t>
            </w:r>
          </w:p>
        </w:tc>
      </w:tr>
      <w:tr w:rsidR="009A1B5D" w:rsidRPr="00290007" w14:paraId="6F1B314E" w14:textId="77777777">
        <w:tblPrEx>
          <w:tblCellMar>
            <w:top w:w="0" w:type="dxa"/>
            <w:bottom w:w="0" w:type="dxa"/>
          </w:tblCellMar>
        </w:tblPrEx>
        <w:trPr>
          <w:cantSplit/>
        </w:trPr>
        <w:tc>
          <w:tcPr>
            <w:tcW w:w="3400" w:type="dxa"/>
            <w:tcMar>
              <w:top w:w="80" w:type="dxa"/>
              <w:left w:w="100" w:type="dxa"/>
              <w:bottom w:w="80" w:type="dxa"/>
              <w:right w:w="100" w:type="dxa"/>
            </w:tcMar>
          </w:tcPr>
          <w:p w14:paraId="319F6E0E"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9–12V DC power adapter or battery pack</w:t>
            </w:r>
          </w:p>
        </w:tc>
        <w:tc>
          <w:tcPr>
            <w:tcW w:w="1400" w:type="dxa"/>
            <w:tcMar>
              <w:top w:w="80" w:type="dxa"/>
              <w:left w:w="100" w:type="dxa"/>
              <w:bottom w:w="80" w:type="dxa"/>
              <w:right w:w="100" w:type="dxa"/>
            </w:tcMar>
          </w:tcPr>
          <w:p w14:paraId="4C4DDBAA"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w:t>
            </w:r>
          </w:p>
        </w:tc>
        <w:tc>
          <w:tcPr>
            <w:tcW w:w="4600" w:type="dxa"/>
            <w:tcMar>
              <w:top w:w="80" w:type="dxa"/>
              <w:left w:w="100" w:type="dxa"/>
              <w:bottom w:w="80" w:type="dxa"/>
              <w:right w:w="100" w:type="dxa"/>
            </w:tcMar>
          </w:tcPr>
          <w:p w14:paraId="61F0D4A9"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Powers the pump (and optionally the Arduino via Vin)</w:t>
            </w:r>
          </w:p>
        </w:tc>
      </w:tr>
      <w:tr w:rsidR="009A1B5D" w:rsidRPr="00290007" w14:paraId="20BDF17C" w14:textId="77777777">
        <w:tblPrEx>
          <w:tblCellMar>
            <w:top w:w="0" w:type="dxa"/>
            <w:bottom w:w="0" w:type="dxa"/>
          </w:tblCellMar>
        </w:tblPrEx>
        <w:trPr>
          <w:cantSplit/>
        </w:trPr>
        <w:tc>
          <w:tcPr>
            <w:tcW w:w="3400" w:type="dxa"/>
            <w:tcMar>
              <w:top w:w="80" w:type="dxa"/>
              <w:left w:w="100" w:type="dxa"/>
              <w:bottom w:w="80" w:type="dxa"/>
              <w:right w:w="100" w:type="dxa"/>
            </w:tcMar>
          </w:tcPr>
          <w:p w14:paraId="013F7C58"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LED + 220Ω resistor</w:t>
            </w:r>
          </w:p>
        </w:tc>
        <w:tc>
          <w:tcPr>
            <w:tcW w:w="1400" w:type="dxa"/>
            <w:tcMar>
              <w:top w:w="80" w:type="dxa"/>
              <w:left w:w="100" w:type="dxa"/>
              <w:bottom w:w="80" w:type="dxa"/>
              <w:right w:w="100" w:type="dxa"/>
            </w:tcMar>
          </w:tcPr>
          <w:p w14:paraId="7B91EAF2"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1 each</w:t>
            </w:r>
          </w:p>
        </w:tc>
        <w:tc>
          <w:tcPr>
            <w:tcW w:w="4600" w:type="dxa"/>
            <w:tcMar>
              <w:top w:w="80" w:type="dxa"/>
              <w:left w:w="100" w:type="dxa"/>
              <w:bottom w:w="80" w:type="dxa"/>
              <w:right w:w="100" w:type="dxa"/>
            </w:tcMar>
          </w:tcPr>
          <w:p w14:paraId="27EF41D9"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Optional status indicator (pump ON/OFF)</w:t>
            </w:r>
          </w:p>
        </w:tc>
      </w:tr>
      <w:tr w:rsidR="009A1B5D" w:rsidRPr="00290007" w14:paraId="31BE8FF0" w14:textId="77777777">
        <w:tblPrEx>
          <w:tblCellMar>
            <w:top w:w="0" w:type="dxa"/>
            <w:bottom w:w="0" w:type="dxa"/>
          </w:tblCellMar>
        </w:tblPrEx>
        <w:trPr>
          <w:cantSplit/>
        </w:trPr>
        <w:tc>
          <w:tcPr>
            <w:tcW w:w="3400" w:type="dxa"/>
            <w:tcMar>
              <w:top w:w="80" w:type="dxa"/>
              <w:left w:w="100" w:type="dxa"/>
              <w:bottom w:w="80" w:type="dxa"/>
              <w:right w:w="100" w:type="dxa"/>
            </w:tcMar>
          </w:tcPr>
          <w:p w14:paraId="31E5D8B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lastRenderedPageBreak/>
              <w:t xml:space="preserve">Jumper wires / breadboard or </w:t>
            </w:r>
            <w:proofErr w:type="spellStart"/>
            <w:r w:rsidRPr="00290007">
              <w:rPr>
                <w:rFonts w:ascii="Times New Roman" w:hAnsi="Times New Roman" w:cs="Times New Roman"/>
                <w:color w:val="000000"/>
                <w:sz w:val="20"/>
                <w:szCs w:val="20"/>
              </w:rPr>
              <w:t>perfboard</w:t>
            </w:r>
            <w:proofErr w:type="spellEnd"/>
          </w:p>
        </w:tc>
        <w:tc>
          <w:tcPr>
            <w:tcW w:w="1400" w:type="dxa"/>
            <w:tcMar>
              <w:top w:w="80" w:type="dxa"/>
              <w:left w:w="100" w:type="dxa"/>
              <w:bottom w:w="80" w:type="dxa"/>
              <w:right w:w="100" w:type="dxa"/>
            </w:tcMar>
          </w:tcPr>
          <w:p w14:paraId="59B8E1CA"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As nee</w:t>
            </w:r>
            <w:r w:rsidRPr="00290007">
              <w:rPr>
                <w:rFonts w:ascii="Times New Roman" w:hAnsi="Times New Roman" w:cs="Times New Roman"/>
                <w:color w:val="000000"/>
                <w:sz w:val="20"/>
                <w:szCs w:val="20"/>
              </w:rPr>
              <w:t>ded</w:t>
            </w:r>
          </w:p>
        </w:tc>
        <w:tc>
          <w:tcPr>
            <w:tcW w:w="4600" w:type="dxa"/>
            <w:tcMar>
              <w:top w:w="80" w:type="dxa"/>
              <w:left w:w="100" w:type="dxa"/>
              <w:bottom w:w="80" w:type="dxa"/>
              <w:right w:w="100" w:type="dxa"/>
            </w:tcMar>
          </w:tcPr>
          <w:p w14:paraId="24BAEA63"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Connections and prototyping</w:t>
            </w:r>
          </w:p>
        </w:tc>
      </w:tr>
    </w:tbl>
    <w:p w14:paraId="76A4B7F6" w14:textId="77777777" w:rsidR="009A1B5D" w:rsidRPr="00290007" w:rsidRDefault="007B4DC0">
      <w:pPr>
        <w:pStyle w:val="Heading2"/>
        <w:spacing w:before="220" w:after="120"/>
        <w:rPr>
          <w:rFonts w:ascii="Times New Roman" w:hAnsi="Times New Roman" w:cs="Times New Roman"/>
        </w:rPr>
      </w:pPr>
      <w:r w:rsidRPr="00290007">
        <w:rPr>
          <w:rFonts w:ascii="Times New Roman" w:hAnsi="Times New Roman" w:cs="Times New Roman"/>
        </w:rPr>
        <w:t>4.4 Pin Connections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600"/>
      </w:tblGrid>
      <w:tr w:rsidR="009A1B5D" w:rsidRPr="00290007" w14:paraId="373620E5" w14:textId="77777777">
        <w:tblPrEx>
          <w:tblCellMar>
            <w:top w:w="0" w:type="dxa"/>
            <w:bottom w:w="0" w:type="dxa"/>
          </w:tblCellMar>
        </w:tblPrEx>
        <w:trPr>
          <w:cantSplit/>
          <w:tblHeader/>
        </w:trPr>
        <w:tc>
          <w:tcPr>
            <w:tcW w:w="3400" w:type="dxa"/>
            <w:shd w:val="clear" w:color="auto" w:fill="1A2B4C"/>
            <w:tcMar>
              <w:top w:w="80" w:type="dxa"/>
              <w:left w:w="100" w:type="dxa"/>
              <w:bottom w:w="80" w:type="dxa"/>
              <w:right w:w="100" w:type="dxa"/>
            </w:tcMar>
          </w:tcPr>
          <w:p w14:paraId="2832470A"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From</w:t>
            </w:r>
          </w:p>
        </w:tc>
        <w:tc>
          <w:tcPr>
            <w:tcW w:w="3400" w:type="dxa"/>
            <w:shd w:val="clear" w:color="auto" w:fill="1A2B4C"/>
            <w:tcMar>
              <w:top w:w="80" w:type="dxa"/>
              <w:left w:w="100" w:type="dxa"/>
              <w:bottom w:w="80" w:type="dxa"/>
              <w:right w:w="100" w:type="dxa"/>
            </w:tcMar>
          </w:tcPr>
          <w:p w14:paraId="2BDC090D"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To (Arduino Uno)</w:t>
            </w:r>
          </w:p>
        </w:tc>
        <w:tc>
          <w:tcPr>
            <w:tcW w:w="2600" w:type="dxa"/>
            <w:shd w:val="clear" w:color="auto" w:fill="1A2B4C"/>
            <w:tcMar>
              <w:top w:w="80" w:type="dxa"/>
              <w:left w:w="100" w:type="dxa"/>
              <w:bottom w:w="80" w:type="dxa"/>
              <w:right w:w="100" w:type="dxa"/>
            </w:tcMar>
          </w:tcPr>
          <w:p w14:paraId="3353F6F7" w14:textId="77777777" w:rsidR="009A1B5D" w:rsidRPr="00290007" w:rsidRDefault="007B4DC0">
            <w:pPr>
              <w:rPr>
                <w:rFonts w:ascii="Times New Roman" w:hAnsi="Times New Roman" w:cs="Times New Roman"/>
              </w:rPr>
            </w:pPr>
            <w:r w:rsidRPr="00290007">
              <w:rPr>
                <w:rFonts w:ascii="Times New Roman" w:hAnsi="Times New Roman" w:cs="Times New Roman"/>
                <w:b/>
                <w:bCs/>
                <w:color w:val="FFFFFF"/>
                <w:sz w:val="20"/>
                <w:szCs w:val="20"/>
              </w:rPr>
              <w:t>Wire Type</w:t>
            </w:r>
          </w:p>
        </w:tc>
      </w:tr>
      <w:tr w:rsidR="009A1B5D" w:rsidRPr="00290007" w14:paraId="39272F88" w14:textId="77777777">
        <w:tblPrEx>
          <w:tblCellMar>
            <w:top w:w="0" w:type="dxa"/>
            <w:bottom w:w="0" w:type="dxa"/>
          </w:tblCellMar>
        </w:tblPrEx>
        <w:trPr>
          <w:cantSplit/>
        </w:trPr>
        <w:tc>
          <w:tcPr>
            <w:tcW w:w="3400" w:type="dxa"/>
            <w:tcMar>
              <w:top w:w="80" w:type="dxa"/>
              <w:left w:w="100" w:type="dxa"/>
              <w:bottom w:w="80" w:type="dxa"/>
              <w:right w:w="100" w:type="dxa"/>
            </w:tcMar>
          </w:tcPr>
          <w:p w14:paraId="3298CFC1"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HC-SR04 VCC</w:t>
            </w:r>
          </w:p>
        </w:tc>
        <w:tc>
          <w:tcPr>
            <w:tcW w:w="3400" w:type="dxa"/>
            <w:tcMar>
              <w:top w:w="80" w:type="dxa"/>
              <w:left w:w="100" w:type="dxa"/>
              <w:bottom w:w="80" w:type="dxa"/>
              <w:right w:w="100" w:type="dxa"/>
            </w:tcMar>
          </w:tcPr>
          <w:p w14:paraId="2B66DB6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5V</w:t>
            </w:r>
          </w:p>
        </w:tc>
        <w:tc>
          <w:tcPr>
            <w:tcW w:w="2600" w:type="dxa"/>
            <w:tcMar>
              <w:top w:w="80" w:type="dxa"/>
              <w:left w:w="100" w:type="dxa"/>
              <w:bottom w:w="80" w:type="dxa"/>
              <w:right w:w="100" w:type="dxa"/>
            </w:tcMar>
          </w:tcPr>
          <w:p w14:paraId="23FCED45"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Power</w:t>
            </w:r>
          </w:p>
        </w:tc>
      </w:tr>
      <w:tr w:rsidR="009A1B5D" w:rsidRPr="00290007" w14:paraId="6BFBDB37" w14:textId="77777777">
        <w:tblPrEx>
          <w:tblCellMar>
            <w:top w:w="0" w:type="dxa"/>
            <w:bottom w:w="0" w:type="dxa"/>
          </w:tblCellMar>
        </w:tblPrEx>
        <w:trPr>
          <w:cantSplit/>
        </w:trPr>
        <w:tc>
          <w:tcPr>
            <w:tcW w:w="3400" w:type="dxa"/>
            <w:tcMar>
              <w:top w:w="80" w:type="dxa"/>
              <w:left w:w="100" w:type="dxa"/>
              <w:bottom w:w="80" w:type="dxa"/>
              <w:right w:w="100" w:type="dxa"/>
            </w:tcMar>
          </w:tcPr>
          <w:p w14:paraId="2F57487A"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HC-SR04 GND</w:t>
            </w:r>
          </w:p>
        </w:tc>
        <w:tc>
          <w:tcPr>
            <w:tcW w:w="3400" w:type="dxa"/>
            <w:tcMar>
              <w:top w:w="80" w:type="dxa"/>
              <w:left w:w="100" w:type="dxa"/>
              <w:bottom w:w="80" w:type="dxa"/>
              <w:right w:w="100" w:type="dxa"/>
            </w:tcMar>
          </w:tcPr>
          <w:p w14:paraId="42844284"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GND</w:t>
            </w:r>
          </w:p>
        </w:tc>
        <w:tc>
          <w:tcPr>
            <w:tcW w:w="2600" w:type="dxa"/>
            <w:tcMar>
              <w:top w:w="80" w:type="dxa"/>
              <w:left w:w="100" w:type="dxa"/>
              <w:bottom w:w="80" w:type="dxa"/>
              <w:right w:w="100" w:type="dxa"/>
            </w:tcMar>
          </w:tcPr>
          <w:p w14:paraId="66F8A5C1"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Ground</w:t>
            </w:r>
          </w:p>
        </w:tc>
      </w:tr>
      <w:tr w:rsidR="009A1B5D" w:rsidRPr="00290007" w14:paraId="2C94DA47" w14:textId="77777777">
        <w:tblPrEx>
          <w:tblCellMar>
            <w:top w:w="0" w:type="dxa"/>
            <w:bottom w:w="0" w:type="dxa"/>
          </w:tblCellMar>
        </w:tblPrEx>
        <w:trPr>
          <w:cantSplit/>
        </w:trPr>
        <w:tc>
          <w:tcPr>
            <w:tcW w:w="3400" w:type="dxa"/>
            <w:tcMar>
              <w:top w:w="80" w:type="dxa"/>
              <w:left w:w="100" w:type="dxa"/>
              <w:bottom w:w="80" w:type="dxa"/>
              <w:right w:w="100" w:type="dxa"/>
            </w:tcMar>
          </w:tcPr>
          <w:p w14:paraId="3815C1B8"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HC-SR04 TRIG</w:t>
            </w:r>
          </w:p>
        </w:tc>
        <w:tc>
          <w:tcPr>
            <w:tcW w:w="3400" w:type="dxa"/>
            <w:tcMar>
              <w:top w:w="80" w:type="dxa"/>
              <w:left w:w="100" w:type="dxa"/>
              <w:bottom w:w="80" w:type="dxa"/>
              <w:right w:w="100" w:type="dxa"/>
            </w:tcMar>
          </w:tcPr>
          <w:p w14:paraId="35B589A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Digital Pin 9 (output)</w:t>
            </w:r>
          </w:p>
        </w:tc>
        <w:tc>
          <w:tcPr>
            <w:tcW w:w="2600" w:type="dxa"/>
            <w:tcMar>
              <w:top w:w="80" w:type="dxa"/>
              <w:left w:w="100" w:type="dxa"/>
              <w:bottom w:w="80" w:type="dxa"/>
              <w:right w:w="100" w:type="dxa"/>
            </w:tcMar>
          </w:tcPr>
          <w:p w14:paraId="106FD040"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Signal</w:t>
            </w:r>
          </w:p>
        </w:tc>
      </w:tr>
      <w:tr w:rsidR="009A1B5D" w:rsidRPr="00290007" w14:paraId="6656AA7C" w14:textId="77777777">
        <w:tblPrEx>
          <w:tblCellMar>
            <w:top w:w="0" w:type="dxa"/>
            <w:bottom w:w="0" w:type="dxa"/>
          </w:tblCellMar>
        </w:tblPrEx>
        <w:trPr>
          <w:cantSplit/>
        </w:trPr>
        <w:tc>
          <w:tcPr>
            <w:tcW w:w="3400" w:type="dxa"/>
            <w:tcMar>
              <w:top w:w="80" w:type="dxa"/>
              <w:left w:w="100" w:type="dxa"/>
              <w:bottom w:w="80" w:type="dxa"/>
              <w:right w:w="100" w:type="dxa"/>
            </w:tcMar>
          </w:tcPr>
          <w:p w14:paraId="6586A404"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HC-SR04 ECHO</w:t>
            </w:r>
          </w:p>
        </w:tc>
        <w:tc>
          <w:tcPr>
            <w:tcW w:w="3400" w:type="dxa"/>
            <w:tcMar>
              <w:top w:w="80" w:type="dxa"/>
              <w:left w:w="100" w:type="dxa"/>
              <w:bottom w:w="80" w:type="dxa"/>
              <w:right w:w="100" w:type="dxa"/>
            </w:tcMar>
          </w:tcPr>
          <w:p w14:paraId="794F1F91"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Digital Pin 10 (input)</w:t>
            </w:r>
          </w:p>
        </w:tc>
        <w:tc>
          <w:tcPr>
            <w:tcW w:w="2600" w:type="dxa"/>
            <w:tcMar>
              <w:top w:w="80" w:type="dxa"/>
              <w:left w:w="100" w:type="dxa"/>
              <w:bottom w:w="80" w:type="dxa"/>
              <w:right w:w="100" w:type="dxa"/>
            </w:tcMar>
          </w:tcPr>
          <w:p w14:paraId="6B7AF004"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Signal</w:t>
            </w:r>
          </w:p>
        </w:tc>
      </w:tr>
      <w:tr w:rsidR="009A1B5D" w:rsidRPr="00290007" w14:paraId="1F3FDF8F" w14:textId="77777777">
        <w:tblPrEx>
          <w:tblCellMar>
            <w:top w:w="0" w:type="dxa"/>
            <w:bottom w:w="0" w:type="dxa"/>
          </w:tblCellMar>
        </w:tblPrEx>
        <w:trPr>
          <w:cantSplit/>
        </w:trPr>
        <w:tc>
          <w:tcPr>
            <w:tcW w:w="3400" w:type="dxa"/>
            <w:tcMar>
              <w:top w:w="80" w:type="dxa"/>
              <w:left w:w="100" w:type="dxa"/>
              <w:bottom w:w="80" w:type="dxa"/>
              <w:right w:w="100" w:type="dxa"/>
            </w:tcMar>
          </w:tcPr>
          <w:p w14:paraId="25D73994"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Relay VCC</w:t>
            </w:r>
          </w:p>
        </w:tc>
        <w:tc>
          <w:tcPr>
            <w:tcW w:w="3400" w:type="dxa"/>
            <w:tcMar>
              <w:top w:w="80" w:type="dxa"/>
              <w:left w:w="100" w:type="dxa"/>
              <w:bottom w:w="80" w:type="dxa"/>
              <w:right w:w="100" w:type="dxa"/>
            </w:tcMar>
          </w:tcPr>
          <w:p w14:paraId="4CC8B722"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5V</w:t>
            </w:r>
          </w:p>
        </w:tc>
        <w:tc>
          <w:tcPr>
            <w:tcW w:w="2600" w:type="dxa"/>
            <w:tcMar>
              <w:top w:w="80" w:type="dxa"/>
              <w:left w:w="100" w:type="dxa"/>
              <w:bottom w:w="80" w:type="dxa"/>
              <w:right w:w="100" w:type="dxa"/>
            </w:tcMar>
          </w:tcPr>
          <w:p w14:paraId="4B26816C"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Power</w:t>
            </w:r>
          </w:p>
        </w:tc>
      </w:tr>
      <w:tr w:rsidR="009A1B5D" w:rsidRPr="00290007" w14:paraId="2C4D57DA" w14:textId="77777777">
        <w:tblPrEx>
          <w:tblCellMar>
            <w:top w:w="0" w:type="dxa"/>
            <w:bottom w:w="0" w:type="dxa"/>
          </w:tblCellMar>
        </w:tblPrEx>
        <w:trPr>
          <w:cantSplit/>
        </w:trPr>
        <w:tc>
          <w:tcPr>
            <w:tcW w:w="3400" w:type="dxa"/>
            <w:tcMar>
              <w:top w:w="80" w:type="dxa"/>
              <w:left w:w="100" w:type="dxa"/>
              <w:bottom w:w="80" w:type="dxa"/>
              <w:right w:w="100" w:type="dxa"/>
            </w:tcMar>
          </w:tcPr>
          <w:p w14:paraId="707023D3"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Relay GND</w:t>
            </w:r>
          </w:p>
        </w:tc>
        <w:tc>
          <w:tcPr>
            <w:tcW w:w="3400" w:type="dxa"/>
            <w:tcMar>
              <w:top w:w="80" w:type="dxa"/>
              <w:left w:w="100" w:type="dxa"/>
              <w:bottom w:w="80" w:type="dxa"/>
              <w:right w:w="100" w:type="dxa"/>
            </w:tcMar>
          </w:tcPr>
          <w:p w14:paraId="191B3C4F"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GND</w:t>
            </w:r>
          </w:p>
        </w:tc>
        <w:tc>
          <w:tcPr>
            <w:tcW w:w="2600" w:type="dxa"/>
            <w:tcMar>
              <w:top w:w="80" w:type="dxa"/>
              <w:left w:w="100" w:type="dxa"/>
              <w:bottom w:w="80" w:type="dxa"/>
              <w:right w:w="100" w:type="dxa"/>
            </w:tcMar>
          </w:tcPr>
          <w:p w14:paraId="44E5507B"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Ground</w:t>
            </w:r>
          </w:p>
        </w:tc>
      </w:tr>
      <w:tr w:rsidR="009A1B5D" w:rsidRPr="00290007" w14:paraId="122FEBC8" w14:textId="77777777">
        <w:tblPrEx>
          <w:tblCellMar>
            <w:top w:w="0" w:type="dxa"/>
            <w:bottom w:w="0" w:type="dxa"/>
          </w:tblCellMar>
        </w:tblPrEx>
        <w:trPr>
          <w:cantSplit/>
        </w:trPr>
        <w:tc>
          <w:tcPr>
            <w:tcW w:w="3400" w:type="dxa"/>
            <w:tcMar>
              <w:top w:w="80" w:type="dxa"/>
              <w:left w:w="100" w:type="dxa"/>
              <w:bottom w:w="80" w:type="dxa"/>
              <w:right w:w="100" w:type="dxa"/>
            </w:tcMar>
          </w:tcPr>
          <w:p w14:paraId="2E2FFF84"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Relay IN</w:t>
            </w:r>
          </w:p>
        </w:tc>
        <w:tc>
          <w:tcPr>
            <w:tcW w:w="3400" w:type="dxa"/>
            <w:tcMar>
              <w:top w:w="80" w:type="dxa"/>
              <w:left w:w="100" w:type="dxa"/>
              <w:bottom w:w="80" w:type="dxa"/>
              <w:right w:w="100" w:type="dxa"/>
            </w:tcMar>
          </w:tcPr>
          <w:p w14:paraId="026A4313"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Digital Pin 7 (output)</w:t>
            </w:r>
          </w:p>
        </w:tc>
        <w:tc>
          <w:tcPr>
            <w:tcW w:w="2600" w:type="dxa"/>
            <w:tcMar>
              <w:top w:w="80" w:type="dxa"/>
              <w:left w:w="100" w:type="dxa"/>
              <w:bottom w:w="80" w:type="dxa"/>
              <w:right w:w="100" w:type="dxa"/>
            </w:tcMar>
          </w:tcPr>
          <w:p w14:paraId="419BD465"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Signal</w:t>
            </w:r>
          </w:p>
        </w:tc>
      </w:tr>
      <w:tr w:rsidR="009A1B5D" w:rsidRPr="00290007" w14:paraId="27369AC5" w14:textId="77777777">
        <w:tblPrEx>
          <w:tblCellMar>
            <w:top w:w="0" w:type="dxa"/>
            <w:bottom w:w="0" w:type="dxa"/>
          </w:tblCellMar>
        </w:tblPrEx>
        <w:trPr>
          <w:cantSplit/>
        </w:trPr>
        <w:tc>
          <w:tcPr>
            <w:tcW w:w="3400" w:type="dxa"/>
            <w:tcMar>
              <w:top w:w="80" w:type="dxa"/>
              <w:left w:w="100" w:type="dxa"/>
              <w:bottom w:w="80" w:type="dxa"/>
              <w:right w:w="100" w:type="dxa"/>
            </w:tcMar>
          </w:tcPr>
          <w:p w14:paraId="53750DE7"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Relay COM / NO</w:t>
            </w:r>
          </w:p>
        </w:tc>
        <w:tc>
          <w:tcPr>
            <w:tcW w:w="3400" w:type="dxa"/>
            <w:tcMar>
              <w:top w:w="80" w:type="dxa"/>
              <w:left w:w="100" w:type="dxa"/>
              <w:bottom w:w="80" w:type="dxa"/>
              <w:right w:w="100" w:type="dxa"/>
            </w:tcMar>
          </w:tcPr>
          <w:p w14:paraId="4CA3443D"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External 5–12V supply + Pump (+)</w:t>
            </w:r>
          </w:p>
        </w:tc>
        <w:tc>
          <w:tcPr>
            <w:tcW w:w="2600" w:type="dxa"/>
            <w:tcMar>
              <w:top w:w="80" w:type="dxa"/>
              <w:left w:w="100" w:type="dxa"/>
              <w:bottom w:w="80" w:type="dxa"/>
              <w:right w:w="100" w:type="dxa"/>
            </w:tcMar>
          </w:tcPr>
          <w:p w14:paraId="2E7DB286"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Switched power (external supply, not Arduino)</w:t>
            </w:r>
          </w:p>
        </w:tc>
      </w:tr>
      <w:tr w:rsidR="009A1B5D" w:rsidRPr="00290007" w14:paraId="2D407339" w14:textId="77777777">
        <w:tblPrEx>
          <w:tblCellMar>
            <w:top w:w="0" w:type="dxa"/>
            <w:bottom w:w="0" w:type="dxa"/>
          </w:tblCellMar>
        </w:tblPrEx>
        <w:trPr>
          <w:cantSplit/>
        </w:trPr>
        <w:tc>
          <w:tcPr>
            <w:tcW w:w="3400" w:type="dxa"/>
            <w:tcMar>
              <w:top w:w="80" w:type="dxa"/>
              <w:left w:w="100" w:type="dxa"/>
              <w:bottom w:w="80" w:type="dxa"/>
              <w:right w:w="100" w:type="dxa"/>
            </w:tcMar>
          </w:tcPr>
          <w:p w14:paraId="74DC341B"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Status LED (+220Ω)</w:t>
            </w:r>
          </w:p>
        </w:tc>
        <w:tc>
          <w:tcPr>
            <w:tcW w:w="3400" w:type="dxa"/>
            <w:tcMar>
              <w:top w:w="80" w:type="dxa"/>
              <w:left w:w="100" w:type="dxa"/>
              <w:bottom w:w="80" w:type="dxa"/>
              <w:right w:w="100" w:type="dxa"/>
            </w:tcMar>
          </w:tcPr>
          <w:p w14:paraId="3EC7E705"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Digital Pin 13</w:t>
            </w:r>
          </w:p>
        </w:tc>
        <w:tc>
          <w:tcPr>
            <w:tcW w:w="2600" w:type="dxa"/>
            <w:tcMar>
              <w:top w:w="80" w:type="dxa"/>
              <w:left w:w="100" w:type="dxa"/>
              <w:bottom w:w="80" w:type="dxa"/>
              <w:right w:w="100" w:type="dxa"/>
            </w:tcMar>
          </w:tcPr>
          <w:p w14:paraId="15F6845C" w14:textId="77777777" w:rsidR="009A1B5D" w:rsidRPr="00290007" w:rsidRDefault="007B4DC0">
            <w:pPr>
              <w:rPr>
                <w:rFonts w:ascii="Times New Roman" w:hAnsi="Times New Roman" w:cs="Times New Roman"/>
              </w:rPr>
            </w:pPr>
            <w:r w:rsidRPr="00290007">
              <w:rPr>
                <w:rFonts w:ascii="Times New Roman" w:hAnsi="Times New Roman" w:cs="Times New Roman"/>
                <w:color w:val="000000"/>
                <w:sz w:val="20"/>
                <w:szCs w:val="20"/>
              </w:rPr>
              <w:t>Signal</w:t>
            </w:r>
          </w:p>
        </w:tc>
      </w:tr>
    </w:tbl>
    <w:p w14:paraId="1C911538"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The pump and its higher-current supply are wired through the relay's switched contacts, not directly through the Arduino. This protects the Arduino's output pins, which are only rated for small currents (well under what a pump motor draws).</w:t>
      </w:r>
    </w:p>
    <w:p w14:paraId="04E7D213"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5. Arduino Firmware</w:t>
      </w:r>
    </w:p>
    <w:p w14:paraId="4C72D661"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The firmware below implements the sense–decide–act loop described in Section 4.1, with two additions beyond the simplest possible version of this project: (1) software debouncing, which requires several consecutive in-range readings bef</w:t>
      </w:r>
      <w:r w:rsidRPr="00290007">
        <w:rPr>
          <w:rFonts w:ascii="Times New Roman" w:hAnsi="Times New Roman" w:cs="Times New Roman"/>
        </w:rPr>
        <w:t xml:space="preserve">ore turning the pump on, so a single noisy reading cannot falsely trigger it; and (2) a maximum run-time safety cutoff, which forces the pump off after a fixed number of seconds even if an object is left in front of the sensor. These are precisely the two </w:t>
      </w:r>
      <w:r w:rsidRPr="00290007">
        <w:rPr>
          <w:rFonts w:ascii="Times New Roman" w:hAnsi="Times New Roman" w:cs="Times New Roman"/>
        </w:rPr>
        <w:t>safeguards identified as the gap in Section 3 (Table 1), and are the direct answer to the research question posed in Section 2.</w:t>
      </w:r>
    </w:p>
    <w:p w14:paraId="6C9718E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w:t>
      </w:r>
    </w:p>
    <w:p w14:paraId="7BA37C0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w:t>
      </w:r>
    </w:p>
    <w:p w14:paraId="49DA339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Automatic Touchless Water Dispenser</w:t>
      </w:r>
    </w:p>
    <w:p w14:paraId="52F93AD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w:t>
      </w:r>
      <w:r w:rsidRPr="00290007">
        <w:rPr>
          <w:rFonts w:ascii="Times New Roman" w:eastAsia="Consolas" w:hAnsi="Times New Roman" w:cs="Times New Roman"/>
          <w:sz w:val="17"/>
          <w:szCs w:val="17"/>
        </w:rPr>
        <w:t>--------------------------------------------------------------------------</w:t>
      </w:r>
    </w:p>
    <w:p w14:paraId="3E52F29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Description:</w:t>
      </w:r>
    </w:p>
    <w:p w14:paraId="0F3081D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A hands-free water dispensing system built on an Arduino Uno. An HC-SR04</w:t>
      </w:r>
    </w:p>
    <w:p w14:paraId="52F0D9E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ultrasonic sensor continuously measures the distance to whatever is in</w:t>
      </w:r>
    </w:p>
    <w:p w14:paraId="7CE589B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fr</w:t>
      </w:r>
      <w:r w:rsidRPr="00290007">
        <w:rPr>
          <w:rFonts w:ascii="Times New Roman" w:eastAsia="Consolas" w:hAnsi="Times New Roman" w:cs="Times New Roman"/>
          <w:sz w:val="17"/>
          <w:szCs w:val="17"/>
        </w:rPr>
        <w:t>ont of it. When an object (a hand, cup, or bottle) is detected inside</w:t>
      </w:r>
    </w:p>
    <w:p w14:paraId="0CE09D1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a defined activation range, the Arduino energizes a relay that switches</w:t>
      </w:r>
    </w:p>
    <w:p w14:paraId="1FF7B8B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a DC water pump ON. When the object is removed, the pump switches OFF.</w:t>
      </w:r>
    </w:p>
    <w:p w14:paraId="7D75851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207FA9E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Hardware:</w:t>
      </w:r>
    </w:p>
    <w:p w14:paraId="5CA702E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Arduin</w:t>
      </w:r>
      <w:r w:rsidRPr="00290007">
        <w:rPr>
          <w:rFonts w:ascii="Times New Roman" w:eastAsia="Consolas" w:hAnsi="Times New Roman" w:cs="Times New Roman"/>
          <w:sz w:val="17"/>
          <w:szCs w:val="17"/>
        </w:rPr>
        <w:t>o Uno (ATmega328P)</w:t>
      </w:r>
    </w:p>
    <w:p w14:paraId="0E28146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HC-SR04 Ultrasonic Distance Sensor</w:t>
      </w:r>
    </w:p>
    <w:p w14:paraId="32A409F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- 1-Channel 5V Relay Module (driving a DC submersible water pump)</w:t>
      </w:r>
    </w:p>
    <w:p w14:paraId="5A1E177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Status LED (optional, on-board or external)</w:t>
      </w:r>
    </w:p>
    <w:p w14:paraId="4F7679C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F29DF4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Pin Map:</w:t>
      </w:r>
    </w:p>
    <w:p w14:paraId="5468159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TRIG_PIN   -&gt; D9</w:t>
      </w:r>
      <w:proofErr w:type="gramStart"/>
      <w:r w:rsidRPr="00290007">
        <w:rPr>
          <w:rFonts w:ascii="Times New Roman" w:eastAsia="Consolas" w:hAnsi="Times New Roman" w:cs="Times New Roman"/>
          <w:sz w:val="17"/>
          <w:szCs w:val="17"/>
        </w:rPr>
        <w:t xml:space="preserve">   (</w:t>
      </w:r>
      <w:proofErr w:type="gramEnd"/>
      <w:r w:rsidRPr="00290007">
        <w:rPr>
          <w:rFonts w:ascii="Times New Roman" w:eastAsia="Consolas" w:hAnsi="Times New Roman" w:cs="Times New Roman"/>
          <w:sz w:val="17"/>
          <w:szCs w:val="17"/>
        </w:rPr>
        <w:t>Arduino output  -&gt; HC-SR04 T</w:t>
      </w:r>
      <w:r w:rsidRPr="00290007">
        <w:rPr>
          <w:rFonts w:ascii="Times New Roman" w:eastAsia="Consolas" w:hAnsi="Times New Roman" w:cs="Times New Roman"/>
          <w:sz w:val="17"/>
          <w:szCs w:val="17"/>
        </w:rPr>
        <w:t>RIG)</w:t>
      </w:r>
    </w:p>
    <w:p w14:paraId="3811176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ECHO_PIN   -&gt; D</w:t>
      </w:r>
      <w:proofErr w:type="gramStart"/>
      <w:r w:rsidRPr="00290007">
        <w:rPr>
          <w:rFonts w:ascii="Times New Roman" w:eastAsia="Consolas" w:hAnsi="Times New Roman" w:cs="Times New Roman"/>
          <w:sz w:val="17"/>
          <w:szCs w:val="17"/>
        </w:rPr>
        <w:t>10  (</w:t>
      </w:r>
      <w:proofErr w:type="gramEnd"/>
      <w:r w:rsidRPr="00290007">
        <w:rPr>
          <w:rFonts w:ascii="Times New Roman" w:eastAsia="Consolas" w:hAnsi="Times New Roman" w:cs="Times New Roman"/>
          <w:sz w:val="17"/>
          <w:szCs w:val="17"/>
        </w:rPr>
        <w:t>HC-SR04 ECHO    -&gt; Arduino input)</w:t>
      </w:r>
    </w:p>
    <w:p w14:paraId="02BC74B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RELAY_</w:t>
      </w:r>
      <w:proofErr w:type="gramStart"/>
      <w:r w:rsidRPr="00290007">
        <w:rPr>
          <w:rFonts w:ascii="Times New Roman" w:eastAsia="Consolas" w:hAnsi="Times New Roman" w:cs="Times New Roman"/>
          <w:sz w:val="17"/>
          <w:szCs w:val="17"/>
        </w:rPr>
        <w:t>PIN  -</w:t>
      </w:r>
      <w:proofErr w:type="gramEnd"/>
      <w:r w:rsidRPr="00290007">
        <w:rPr>
          <w:rFonts w:ascii="Times New Roman" w:eastAsia="Consolas" w:hAnsi="Times New Roman" w:cs="Times New Roman"/>
          <w:sz w:val="17"/>
          <w:szCs w:val="17"/>
        </w:rPr>
        <w:t>&gt; D7   (Arduino output  -&gt; Relay IN)</w:t>
      </w:r>
    </w:p>
    <w:p w14:paraId="12D621D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STATUS_LED -&gt; D</w:t>
      </w:r>
      <w:proofErr w:type="gramStart"/>
      <w:r w:rsidRPr="00290007">
        <w:rPr>
          <w:rFonts w:ascii="Times New Roman" w:eastAsia="Consolas" w:hAnsi="Times New Roman" w:cs="Times New Roman"/>
          <w:sz w:val="17"/>
          <w:szCs w:val="17"/>
        </w:rPr>
        <w:t>13  (</w:t>
      </w:r>
      <w:proofErr w:type="gramEnd"/>
      <w:r w:rsidRPr="00290007">
        <w:rPr>
          <w:rFonts w:ascii="Times New Roman" w:eastAsia="Consolas" w:hAnsi="Times New Roman" w:cs="Times New Roman"/>
          <w:sz w:val="17"/>
          <w:szCs w:val="17"/>
        </w:rPr>
        <w:t>Arduino output  -&gt; indicator LED)</w:t>
      </w:r>
    </w:p>
    <w:p w14:paraId="3BDDFA8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lastRenderedPageBreak/>
        <w:t xml:space="preserve"> *</w:t>
      </w:r>
    </w:p>
    <w:p w14:paraId="4DE0ABF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Safety / design notes:</w:t>
      </w:r>
    </w:p>
    <w:p w14:paraId="3F32E36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The HC-SR04 ECHO line is 5V logic. If the relay module or pump draws</w:t>
      </w:r>
    </w:p>
    <w:p w14:paraId="1E4B904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current on the same 5V rail as a 3.3V-logic board, a voltage divider</w:t>
      </w:r>
    </w:p>
    <w:p w14:paraId="53EA0EA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would be needed on ECHO. On the Arduino Uno (5V logic) this is NOT</w:t>
      </w:r>
    </w:p>
    <w:p w14:paraId="55407B2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required.</w:t>
      </w:r>
    </w:p>
    <w:p w14:paraId="25C23FC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A maximum run-time cutoff (MAX_DISPENSE_TIME_MS) is included so the</w:t>
      </w:r>
    </w:p>
    <w:p w14:paraId="28153AE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pump cannot be left running indefinitely if an object is left in</w:t>
      </w:r>
    </w:p>
    <w:p w14:paraId="5181EE6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front </w:t>
      </w:r>
      <w:r w:rsidRPr="00290007">
        <w:rPr>
          <w:rFonts w:ascii="Times New Roman" w:eastAsia="Consolas" w:hAnsi="Times New Roman" w:cs="Times New Roman"/>
          <w:sz w:val="17"/>
          <w:szCs w:val="17"/>
        </w:rPr>
        <w:t>of the sensor (e.g., a cup placed and forgotten, or a sensor</w:t>
      </w:r>
    </w:p>
    <w:p w14:paraId="00A31B7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fault). This is a basic safety/water-conservation feature that most</w:t>
      </w:r>
    </w:p>
    <w:p w14:paraId="0C61735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hobbyist versions of this project skip.</w:t>
      </w:r>
    </w:p>
    <w:p w14:paraId="11933CB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 Simple software debouncing (CONFIRM_READINGS) avoids false trig</w:t>
      </w:r>
      <w:r w:rsidRPr="00290007">
        <w:rPr>
          <w:rFonts w:ascii="Times New Roman" w:eastAsia="Consolas" w:hAnsi="Times New Roman" w:cs="Times New Roman"/>
          <w:sz w:val="17"/>
          <w:szCs w:val="17"/>
        </w:rPr>
        <w:t>gers</w:t>
      </w:r>
    </w:p>
    <w:p w14:paraId="588CB82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from a single noisy ultrasonic reading.</w:t>
      </w:r>
    </w:p>
    <w:p w14:paraId="2981311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5C45A9E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Author: Adu-Gyamfi Kwadwo</w:t>
      </w:r>
    </w:p>
    <w:p w14:paraId="77930B1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Course/Project: Third-Year Group Project - Electrical/Electronic Engineering</w:t>
      </w:r>
    </w:p>
    <w:p w14:paraId="5F1DFA0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w:t>
      </w:r>
    </w:p>
    <w:p w14:paraId="1C0CC11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3059840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752BACA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r w:rsidRPr="00290007">
        <w:rPr>
          <w:rFonts w:ascii="Times New Roman" w:eastAsia="Consolas" w:hAnsi="Times New Roman" w:cs="Times New Roman"/>
          <w:sz w:val="17"/>
          <w:szCs w:val="17"/>
        </w:rPr>
        <w:t>----------------------------- Pin definitions -----------------------------</w:t>
      </w:r>
    </w:p>
    <w:p w14:paraId="278A886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uint8_t TRIG_PIN    = 9;</w:t>
      </w:r>
    </w:p>
    <w:p w14:paraId="089F070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uint8_t ECHO_PIN    = 10;</w:t>
      </w:r>
    </w:p>
    <w:p w14:paraId="57DD287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uint8_t RELAY_PIN   = 7;</w:t>
      </w:r>
    </w:p>
    <w:p w14:paraId="5A66AC1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uint8_t STATUS_</w:t>
      </w:r>
      <w:proofErr w:type="gramStart"/>
      <w:r w:rsidRPr="00290007">
        <w:rPr>
          <w:rFonts w:ascii="Times New Roman" w:eastAsia="Consolas" w:hAnsi="Times New Roman" w:cs="Times New Roman"/>
          <w:sz w:val="17"/>
          <w:szCs w:val="17"/>
        </w:rPr>
        <w:t>LED  =</w:t>
      </w:r>
      <w:proofErr w:type="gramEnd"/>
      <w:r w:rsidRPr="00290007">
        <w:rPr>
          <w:rFonts w:ascii="Times New Roman" w:eastAsia="Consolas" w:hAnsi="Times New Roman" w:cs="Times New Roman"/>
          <w:sz w:val="17"/>
          <w:szCs w:val="17"/>
        </w:rPr>
        <w:t xml:space="preserve"> 13;</w:t>
      </w:r>
    </w:p>
    <w:p w14:paraId="2FE5753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10CE2D3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Tunable parameters </w:t>
      </w:r>
      <w:r w:rsidRPr="00290007">
        <w:rPr>
          <w:rFonts w:ascii="Times New Roman" w:eastAsia="Consolas" w:hAnsi="Times New Roman" w:cs="Times New Roman"/>
          <w:sz w:val="17"/>
          <w:szCs w:val="17"/>
        </w:rPr>
        <w:t>---------------------------</w:t>
      </w:r>
    </w:p>
    <w:p w14:paraId="50A9BBA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float    ACTIVATION_DISTANCE_CM = 10.0;   // trigger if object is closer than this</w:t>
      </w:r>
    </w:p>
    <w:p w14:paraId="1A9198C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float    MIN_VALID_DISTANCE_</w:t>
      </w:r>
      <w:proofErr w:type="gramStart"/>
      <w:r w:rsidRPr="00290007">
        <w:rPr>
          <w:rFonts w:ascii="Times New Roman" w:eastAsia="Consolas" w:hAnsi="Times New Roman" w:cs="Times New Roman"/>
          <w:sz w:val="17"/>
          <w:szCs w:val="17"/>
        </w:rPr>
        <w:t>CM  =</w:t>
      </w:r>
      <w:proofErr w:type="gramEnd"/>
      <w:r w:rsidRPr="00290007">
        <w:rPr>
          <w:rFonts w:ascii="Times New Roman" w:eastAsia="Consolas" w:hAnsi="Times New Roman" w:cs="Times New Roman"/>
          <w:sz w:val="17"/>
          <w:szCs w:val="17"/>
        </w:rPr>
        <w:t xml:space="preserve"> 2.0;    // ignore readings below sensor's reliable range</w:t>
      </w:r>
    </w:p>
    <w:p w14:paraId="5E9E648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uint8_</w:t>
      </w:r>
      <w:proofErr w:type="gramStart"/>
      <w:r w:rsidRPr="00290007">
        <w:rPr>
          <w:rFonts w:ascii="Times New Roman" w:eastAsia="Consolas" w:hAnsi="Times New Roman" w:cs="Times New Roman"/>
          <w:sz w:val="17"/>
          <w:szCs w:val="17"/>
        </w:rPr>
        <w:t>t  CONFIRM</w:t>
      </w:r>
      <w:proofErr w:type="gramEnd"/>
      <w:r w:rsidRPr="00290007">
        <w:rPr>
          <w:rFonts w:ascii="Times New Roman" w:eastAsia="Consolas" w:hAnsi="Times New Roman" w:cs="Times New Roman"/>
          <w:sz w:val="17"/>
          <w:szCs w:val="17"/>
        </w:rPr>
        <w:t>_READINGS       = 3;</w:t>
      </w:r>
      <w:r w:rsidRPr="00290007">
        <w:rPr>
          <w:rFonts w:ascii="Times New Roman" w:eastAsia="Consolas" w:hAnsi="Times New Roman" w:cs="Times New Roman"/>
          <w:sz w:val="17"/>
          <w:szCs w:val="17"/>
        </w:rPr>
        <w:t xml:space="preserve">       // consecutive detections needed before turning pump ON</w:t>
      </w:r>
    </w:p>
    <w:p w14:paraId="7D837A4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const uint16_t SAMPLE_INTERVAL_MS     = </w:t>
      </w:r>
      <w:proofErr w:type="gramStart"/>
      <w:r w:rsidRPr="00290007">
        <w:rPr>
          <w:rFonts w:ascii="Times New Roman" w:eastAsia="Consolas" w:hAnsi="Times New Roman" w:cs="Times New Roman"/>
          <w:sz w:val="17"/>
          <w:szCs w:val="17"/>
        </w:rPr>
        <w:t xml:space="preserve">60;   </w:t>
      </w:r>
      <w:proofErr w:type="gramEnd"/>
      <w:r w:rsidRPr="00290007">
        <w:rPr>
          <w:rFonts w:ascii="Times New Roman" w:eastAsia="Consolas" w:hAnsi="Times New Roman" w:cs="Times New Roman"/>
          <w:sz w:val="17"/>
          <w:szCs w:val="17"/>
        </w:rPr>
        <w:t xml:space="preserve">   // time between ultrasonic pings</w:t>
      </w:r>
    </w:p>
    <w:p w14:paraId="37F659C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uint32_t MAX_DISPENSE_TIME_MS   = 8000</w:t>
      </w:r>
      <w:proofErr w:type="gramStart"/>
      <w:r w:rsidRPr="00290007">
        <w:rPr>
          <w:rFonts w:ascii="Times New Roman" w:eastAsia="Consolas" w:hAnsi="Times New Roman" w:cs="Times New Roman"/>
          <w:sz w:val="17"/>
          <w:szCs w:val="17"/>
        </w:rPr>
        <w:t>UL;  /</w:t>
      </w:r>
      <w:proofErr w:type="gramEnd"/>
      <w:r w:rsidRPr="00290007">
        <w:rPr>
          <w:rFonts w:ascii="Times New Roman" w:eastAsia="Consolas" w:hAnsi="Times New Roman" w:cs="Times New Roman"/>
          <w:sz w:val="17"/>
          <w:szCs w:val="17"/>
        </w:rPr>
        <w:t>/ safety cutoff: max continuous pump run-time</w:t>
      </w:r>
    </w:p>
    <w:p w14:paraId="00DEB71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uint32_t COOLDOWN_AFTER_CUTOFF_MS = 1500UL;// forced pause after a safety cutoff</w:t>
      </w:r>
    </w:p>
    <w:p w14:paraId="7B2346C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135FDE99"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Set to true if the relay module is "active LOW" (most cheap 1-channel</w:t>
      </w:r>
    </w:p>
    <w:p w14:paraId="5FEB548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relay boards energize when IN is pulled LOW). Set to false for</w:t>
      </w:r>
    </w:p>
    <w:p w14:paraId="621744D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"active HIGH" boards. Che</w:t>
      </w:r>
      <w:r w:rsidRPr="00290007">
        <w:rPr>
          <w:rFonts w:ascii="Times New Roman" w:eastAsia="Consolas" w:hAnsi="Times New Roman" w:cs="Times New Roman"/>
          <w:sz w:val="17"/>
          <w:szCs w:val="17"/>
        </w:rPr>
        <w:t>ck your specific module's datasheet/silkscreen.</w:t>
      </w:r>
    </w:p>
    <w:p w14:paraId="31B8DEF9"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const bool RELAY_ACTIVE_LOW = true;</w:t>
      </w:r>
    </w:p>
    <w:p w14:paraId="1C4EBB6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1377C95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 State variables ------------------------------</w:t>
      </w:r>
    </w:p>
    <w:p w14:paraId="7574CD0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uint8_</w:t>
      </w:r>
      <w:proofErr w:type="gramStart"/>
      <w:r w:rsidRPr="00290007">
        <w:rPr>
          <w:rFonts w:ascii="Times New Roman" w:eastAsia="Consolas" w:hAnsi="Times New Roman" w:cs="Times New Roman"/>
          <w:sz w:val="17"/>
          <w:szCs w:val="17"/>
        </w:rPr>
        <w:t xml:space="preserve">t  </w:t>
      </w:r>
      <w:proofErr w:type="spellStart"/>
      <w:r w:rsidRPr="00290007">
        <w:rPr>
          <w:rFonts w:ascii="Times New Roman" w:eastAsia="Consolas" w:hAnsi="Times New Roman" w:cs="Times New Roman"/>
          <w:sz w:val="17"/>
          <w:szCs w:val="17"/>
        </w:rPr>
        <w:t>consecutiveDetections</w:t>
      </w:r>
      <w:proofErr w:type="spellEnd"/>
      <w:proofErr w:type="gramEnd"/>
      <w:r w:rsidRPr="00290007">
        <w:rPr>
          <w:rFonts w:ascii="Times New Roman" w:eastAsia="Consolas" w:hAnsi="Times New Roman" w:cs="Times New Roman"/>
          <w:sz w:val="17"/>
          <w:szCs w:val="17"/>
        </w:rPr>
        <w:t xml:space="preserve"> = 0;</w:t>
      </w:r>
    </w:p>
    <w:p w14:paraId="1CEB448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bool     </w:t>
      </w:r>
      <w:proofErr w:type="spellStart"/>
      <w:r w:rsidRPr="00290007">
        <w:rPr>
          <w:rFonts w:ascii="Times New Roman" w:eastAsia="Consolas" w:hAnsi="Times New Roman" w:cs="Times New Roman"/>
          <w:sz w:val="17"/>
          <w:szCs w:val="17"/>
        </w:rPr>
        <w:t>pumpIsOn</w:t>
      </w:r>
      <w:proofErr w:type="spellEnd"/>
      <w:r w:rsidRPr="00290007">
        <w:rPr>
          <w:rFonts w:ascii="Times New Roman" w:eastAsia="Consolas" w:hAnsi="Times New Roman" w:cs="Times New Roman"/>
          <w:sz w:val="17"/>
          <w:szCs w:val="17"/>
        </w:rPr>
        <w:t xml:space="preserve">              = false;</w:t>
      </w:r>
    </w:p>
    <w:p w14:paraId="08B038E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uint32_t </w:t>
      </w:r>
      <w:proofErr w:type="spellStart"/>
      <w:r w:rsidRPr="00290007">
        <w:rPr>
          <w:rFonts w:ascii="Times New Roman" w:eastAsia="Consolas" w:hAnsi="Times New Roman" w:cs="Times New Roman"/>
          <w:sz w:val="17"/>
          <w:szCs w:val="17"/>
        </w:rPr>
        <w:t>pumpS</w:t>
      </w:r>
      <w:r w:rsidRPr="00290007">
        <w:rPr>
          <w:rFonts w:ascii="Times New Roman" w:eastAsia="Consolas" w:hAnsi="Times New Roman" w:cs="Times New Roman"/>
          <w:sz w:val="17"/>
          <w:szCs w:val="17"/>
        </w:rPr>
        <w:t>tartTime</w:t>
      </w:r>
      <w:proofErr w:type="spellEnd"/>
      <w:r w:rsidRPr="00290007">
        <w:rPr>
          <w:rFonts w:ascii="Times New Roman" w:eastAsia="Consolas" w:hAnsi="Times New Roman" w:cs="Times New Roman"/>
          <w:sz w:val="17"/>
          <w:szCs w:val="17"/>
        </w:rPr>
        <w:t xml:space="preserve">         = 0;</w:t>
      </w:r>
    </w:p>
    <w:p w14:paraId="6B82905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bool     </w:t>
      </w:r>
      <w:proofErr w:type="spellStart"/>
      <w:r w:rsidRPr="00290007">
        <w:rPr>
          <w:rFonts w:ascii="Times New Roman" w:eastAsia="Consolas" w:hAnsi="Times New Roman" w:cs="Times New Roman"/>
          <w:sz w:val="17"/>
          <w:szCs w:val="17"/>
        </w:rPr>
        <w:t>inCooldown</w:t>
      </w:r>
      <w:proofErr w:type="spellEnd"/>
      <w:r w:rsidRPr="00290007">
        <w:rPr>
          <w:rFonts w:ascii="Times New Roman" w:eastAsia="Consolas" w:hAnsi="Times New Roman" w:cs="Times New Roman"/>
          <w:sz w:val="17"/>
          <w:szCs w:val="17"/>
        </w:rPr>
        <w:t xml:space="preserve">            = false;</w:t>
      </w:r>
    </w:p>
    <w:p w14:paraId="0AE81E7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uint32_t </w:t>
      </w:r>
      <w:proofErr w:type="spellStart"/>
      <w:r w:rsidRPr="00290007">
        <w:rPr>
          <w:rFonts w:ascii="Times New Roman" w:eastAsia="Consolas" w:hAnsi="Times New Roman" w:cs="Times New Roman"/>
          <w:sz w:val="17"/>
          <w:szCs w:val="17"/>
        </w:rPr>
        <w:t>cooldownStartTime</w:t>
      </w:r>
      <w:proofErr w:type="spellEnd"/>
      <w:r w:rsidRPr="00290007">
        <w:rPr>
          <w:rFonts w:ascii="Times New Roman" w:eastAsia="Consolas" w:hAnsi="Times New Roman" w:cs="Times New Roman"/>
          <w:sz w:val="17"/>
          <w:szCs w:val="17"/>
        </w:rPr>
        <w:t xml:space="preserve">     = 0;</w:t>
      </w:r>
    </w:p>
    <w:p w14:paraId="05E5926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uint32_t </w:t>
      </w:r>
      <w:proofErr w:type="spellStart"/>
      <w:r w:rsidRPr="00290007">
        <w:rPr>
          <w:rFonts w:ascii="Times New Roman" w:eastAsia="Consolas" w:hAnsi="Times New Roman" w:cs="Times New Roman"/>
          <w:sz w:val="17"/>
          <w:szCs w:val="17"/>
        </w:rPr>
        <w:t>lastSampleTime</w:t>
      </w:r>
      <w:proofErr w:type="spellEnd"/>
      <w:r w:rsidRPr="00290007">
        <w:rPr>
          <w:rFonts w:ascii="Times New Roman" w:eastAsia="Consolas" w:hAnsi="Times New Roman" w:cs="Times New Roman"/>
          <w:sz w:val="17"/>
          <w:szCs w:val="17"/>
        </w:rPr>
        <w:t xml:space="preserve">        = 0;</w:t>
      </w:r>
    </w:p>
    <w:p w14:paraId="532D29D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6ABFDF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w:t>
      </w:r>
    </w:p>
    <w:p w14:paraId="0F39EDA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void </w:t>
      </w:r>
      <w:proofErr w:type="gramStart"/>
      <w:r w:rsidRPr="00290007">
        <w:rPr>
          <w:rFonts w:ascii="Times New Roman" w:eastAsia="Consolas" w:hAnsi="Times New Roman" w:cs="Times New Roman"/>
          <w:sz w:val="17"/>
          <w:szCs w:val="17"/>
        </w:rPr>
        <w:t>setup(</w:t>
      </w:r>
      <w:proofErr w:type="gramEnd"/>
      <w:r w:rsidRPr="00290007">
        <w:rPr>
          <w:rFonts w:ascii="Times New Roman" w:eastAsia="Consolas" w:hAnsi="Times New Roman" w:cs="Times New Roman"/>
          <w:sz w:val="17"/>
          <w:szCs w:val="17"/>
        </w:rPr>
        <w:t>) {</w:t>
      </w:r>
    </w:p>
    <w:p w14:paraId="3C5EF71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Serial.begin</w:t>
      </w:r>
      <w:proofErr w:type="spellEnd"/>
      <w:r w:rsidRPr="00290007">
        <w:rPr>
          <w:rFonts w:ascii="Times New Roman" w:eastAsia="Consolas" w:hAnsi="Times New Roman" w:cs="Times New Roman"/>
          <w:sz w:val="17"/>
          <w:szCs w:val="17"/>
        </w:rPr>
        <w:t>(9600);</w:t>
      </w:r>
    </w:p>
    <w:p w14:paraId="223AC60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43CC317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pinMode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TRIG_PIN, OUTPUT);</w:t>
      </w:r>
    </w:p>
    <w:p w14:paraId="0B91A4A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pinMode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ECHO_PIN, INPUT);</w:t>
      </w:r>
    </w:p>
    <w:p w14:paraId="6D66640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pinMode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RELAY_PIN, OUTPUT);</w:t>
      </w:r>
    </w:p>
    <w:p w14:paraId="0C180D5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pinMode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STATUS_LED, OUTPUT);</w:t>
      </w:r>
    </w:p>
    <w:p w14:paraId="11C5012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4DC9E54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setPump</w:t>
      </w:r>
      <w:proofErr w:type="spellEnd"/>
      <w:r w:rsidRPr="00290007">
        <w:rPr>
          <w:rFonts w:ascii="Times New Roman" w:eastAsia="Consolas" w:hAnsi="Times New Roman" w:cs="Times New Roman"/>
          <w:sz w:val="17"/>
          <w:szCs w:val="17"/>
        </w:rPr>
        <w:t>(false); // ensure pump starts OFF</w:t>
      </w:r>
    </w:p>
    <w:p w14:paraId="556D796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digitalWrite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STATUS_LED, LOW);</w:t>
      </w:r>
    </w:p>
    <w:p w14:paraId="63D86A5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07495B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Serial.println</w:t>
      </w:r>
      <w:proofErr w:type="spellEnd"/>
      <w:r w:rsidRPr="00290007">
        <w:rPr>
          <w:rFonts w:ascii="Times New Roman" w:eastAsia="Consolas" w:hAnsi="Times New Roman" w:cs="Times New Roman"/>
          <w:sz w:val="17"/>
          <w:szCs w:val="17"/>
        </w:rPr>
        <w:t>(</w:t>
      </w:r>
      <w:proofErr w:type="gramStart"/>
      <w:r w:rsidRPr="00290007">
        <w:rPr>
          <w:rFonts w:ascii="Times New Roman" w:eastAsia="Consolas" w:hAnsi="Times New Roman" w:cs="Times New Roman"/>
          <w:sz w:val="17"/>
          <w:szCs w:val="17"/>
        </w:rPr>
        <w:t>F(</w:t>
      </w:r>
      <w:proofErr w:type="gramEnd"/>
      <w:r w:rsidRPr="00290007">
        <w:rPr>
          <w:rFonts w:ascii="Times New Roman" w:eastAsia="Consolas" w:hAnsi="Times New Roman" w:cs="Times New Roman"/>
          <w:sz w:val="17"/>
          <w:szCs w:val="17"/>
        </w:rPr>
        <w:t>"Touchless Wat</w:t>
      </w:r>
      <w:r w:rsidRPr="00290007">
        <w:rPr>
          <w:rFonts w:ascii="Times New Roman" w:eastAsia="Consolas" w:hAnsi="Times New Roman" w:cs="Times New Roman"/>
          <w:sz w:val="17"/>
          <w:szCs w:val="17"/>
        </w:rPr>
        <w:t>er Dispenser - system initialized."));</w:t>
      </w:r>
    </w:p>
    <w:p w14:paraId="139FC4C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w:t>
      </w:r>
    </w:p>
    <w:p w14:paraId="734DBEF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8A414E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w:t>
      </w:r>
    </w:p>
    <w:p w14:paraId="19C3049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void </w:t>
      </w:r>
      <w:proofErr w:type="gramStart"/>
      <w:r w:rsidRPr="00290007">
        <w:rPr>
          <w:rFonts w:ascii="Times New Roman" w:eastAsia="Consolas" w:hAnsi="Times New Roman" w:cs="Times New Roman"/>
          <w:sz w:val="17"/>
          <w:szCs w:val="17"/>
        </w:rPr>
        <w:t>loop(</w:t>
      </w:r>
      <w:proofErr w:type="gramEnd"/>
      <w:r w:rsidRPr="00290007">
        <w:rPr>
          <w:rFonts w:ascii="Times New Roman" w:eastAsia="Consolas" w:hAnsi="Times New Roman" w:cs="Times New Roman"/>
          <w:sz w:val="17"/>
          <w:szCs w:val="17"/>
        </w:rPr>
        <w:t>) {</w:t>
      </w:r>
    </w:p>
    <w:p w14:paraId="6993D57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uint32_t now = </w:t>
      </w:r>
      <w:proofErr w:type="spellStart"/>
      <w:proofErr w:type="gramStart"/>
      <w:r w:rsidRPr="00290007">
        <w:rPr>
          <w:rFonts w:ascii="Times New Roman" w:eastAsia="Consolas" w:hAnsi="Times New Roman" w:cs="Times New Roman"/>
          <w:sz w:val="17"/>
          <w:szCs w:val="17"/>
        </w:rPr>
        <w:t>millis</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w:t>
      </w:r>
    </w:p>
    <w:p w14:paraId="67703FE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5850FB7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Handle a forced cooldown period after a safety cutoff</w:t>
      </w:r>
    </w:p>
    <w:p w14:paraId="35CC60B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w:t>
      </w:r>
      <w:proofErr w:type="spellStart"/>
      <w:r w:rsidRPr="00290007">
        <w:rPr>
          <w:rFonts w:ascii="Times New Roman" w:eastAsia="Consolas" w:hAnsi="Times New Roman" w:cs="Times New Roman"/>
          <w:sz w:val="17"/>
          <w:szCs w:val="17"/>
        </w:rPr>
        <w:t>inCooldown</w:t>
      </w:r>
      <w:proofErr w:type="spellEnd"/>
      <w:r w:rsidRPr="00290007">
        <w:rPr>
          <w:rFonts w:ascii="Times New Roman" w:eastAsia="Consolas" w:hAnsi="Times New Roman" w:cs="Times New Roman"/>
          <w:sz w:val="17"/>
          <w:szCs w:val="17"/>
        </w:rPr>
        <w:t>) {</w:t>
      </w:r>
    </w:p>
    <w:p w14:paraId="7CA848A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lastRenderedPageBreak/>
        <w:t xml:space="preserve">    if (now - </w:t>
      </w:r>
      <w:proofErr w:type="spellStart"/>
      <w:r w:rsidRPr="00290007">
        <w:rPr>
          <w:rFonts w:ascii="Times New Roman" w:eastAsia="Consolas" w:hAnsi="Times New Roman" w:cs="Times New Roman"/>
          <w:sz w:val="17"/>
          <w:szCs w:val="17"/>
        </w:rPr>
        <w:t>cooldownStartTime</w:t>
      </w:r>
      <w:proofErr w:type="spellEnd"/>
      <w:r w:rsidRPr="00290007">
        <w:rPr>
          <w:rFonts w:ascii="Times New Roman" w:eastAsia="Consolas" w:hAnsi="Times New Roman" w:cs="Times New Roman"/>
          <w:sz w:val="17"/>
          <w:szCs w:val="17"/>
        </w:rPr>
        <w:t xml:space="preserve"> &gt;= COOLDOWN_AFTER_CUTOFF_MS) {</w:t>
      </w:r>
    </w:p>
    <w:p w14:paraId="5EF8945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inCooldown</w:t>
      </w:r>
      <w:proofErr w:type="spellEnd"/>
      <w:r w:rsidRPr="00290007">
        <w:rPr>
          <w:rFonts w:ascii="Times New Roman" w:eastAsia="Consolas" w:hAnsi="Times New Roman" w:cs="Times New Roman"/>
          <w:sz w:val="17"/>
          <w:szCs w:val="17"/>
        </w:rPr>
        <w:t xml:space="preserve"> = false;</w:t>
      </w:r>
    </w:p>
    <w:p w14:paraId="015F03A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consecutiveDetections</w:t>
      </w:r>
      <w:proofErr w:type="spellEnd"/>
      <w:r w:rsidRPr="00290007">
        <w:rPr>
          <w:rFonts w:ascii="Times New Roman" w:eastAsia="Consolas" w:hAnsi="Times New Roman" w:cs="Times New Roman"/>
          <w:sz w:val="17"/>
          <w:szCs w:val="17"/>
        </w:rPr>
        <w:t xml:space="preserve"> = 0;</w:t>
      </w:r>
    </w:p>
    <w:p w14:paraId="351BECC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else {</w:t>
      </w:r>
    </w:p>
    <w:p w14:paraId="0B57FA6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return; // skip sensing/dispensing w</w:t>
      </w:r>
      <w:r w:rsidRPr="00290007">
        <w:rPr>
          <w:rFonts w:ascii="Times New Roman" w:eastAsia="Consolas" w:hAnsi="Times New Roman" w:cs="Times New Roman"/>
          <w:sz w:val="17"/>
          <w:szCs w:val="17"/>
        </w:rPr>
        <w:t>hile cooling down</w:t>
      </w:r>
    </w:p>
    <w:p w14:paraId="492DC11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7B55104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95EDE5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1783B7F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Take a distance reading no more often than SAMPLE_INTERVAL_MS</w:t>
      </w:r>
    </w:p>
    <w:p w14:paraId="333495A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(now - </w:t>
      </w:r>
      <w:proofErr w:type="spellStart"/>
      <w:r w:rsidRPr="00290007">
        <w:rPr>
          <w:rFonts w:ascii="Times New Roman" w:eastAsia="Consolas" w:hAnsi="Times New Roman" w:cs="Times New Roman"/>
          <w:sz w:val="17"/>
          <w:szCs w:val="17"/>
        </w:rPr>
        <w:t>lastSampleTime</w:t>
      </w:r>
      <w:proofErr w:type="spellEnd"/>
      <w:r w:rsidRPr="00290007">
        <w:rPr>
          <w:rFonts w:ascii="Times New Roman" w:eastAsia="Consolas" w:hAnsi="Times New Roman" w:cs="Times New Roman"/>
          <w:sz w:val="17"/>
          <w:szCs w:val="17"/>
        </w:rPr>
        <w:t xml:space="preserve"> &gt;= SAMPLE_INTERVAL_MS) {</w:t>
      </w:r>
    </w:p>
    <w:p w14:paraId="035F1B1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lastSampleTime</w:t>
      </w:r>
      <w:proofErr w:type="spellEnd"/>
      <w:r w:rsidRPr="00290007">
        <w:rPr>
          <w:rFonts w:ascii="Times New Roman" w:eastAsia="Consolas" w:hAnsi="Times New Roman" w:cs="Times New Roman"/>
          <w:sz w:val="17"/>
          <w:szCs w:val="17"/>
        </w:rPr>
        <w:t xml:space="preserve"> = now;</w:t>
      </w:r>
    </w:p>
    <w:p w14:paraId="729F03E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float distance = </w:t>
      </w:r>
      <w:proofErr w:type="spellStart"/>
      <w:proofErr w:type="gramStart"/>
      <w:r w:rsidRPr="00290007">
        <w:rPr>
          <w:rFonts w:ascii="Times New Roman" w:eastAsia="Consolas" w:hAnsi="Times New Roman" w:cs="Times New Roman"/>
          <w:sz w:val="17"/>
          <w:szCs w:val="17"/>
        </w:rPr>
        <w:t>readDistanceCM</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w:t>
      </w:r>
    </w:p>
    <w:p w14:paraId="5965270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handleDetection</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distance, now);</w:t>
      </w:r>
    </w:p>
    <w:p w14:paraId="18982D3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210B446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484B66A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Enforce the maximum continuous run-time safety cutoff</w:t>
      </w:r>
    </w:p>
    <w:p w14:paraId="0FADE299"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w:t>
      </w:r>
      <w:proofErr w:type="spellStart"/>
      <w:r w:rsidRPr="00290007">
        <w:rPr>
          <w:rFonts w:ascii="Times New Roman" w:eastAsia="Consolas" w:hAnsi="Times New Roman" w:cs="Times New Roman"/>
          <w:sz w:val="17"/>
          <w:szCs w:val="17"/>
        </w:rPr>
        <w:t>pumpIsOn</w:t>
      </w:r>
      <w:proofErr w:type="spellEnd"/>
      <w:r w:rsidRPr="00290007">
        <w:rPr>
          <w:rFonts w:ascii="Times New Roman" w:eastAsia="Consolas" w:hAnsi="Times New Roman" w:cs="Times New Roman"/>
          <w:sz w:val="17"/>
          <w:szCs w:val="17"/>
        </w:rPr>
        <w:t xml:space="preserve"> &amp;&amp; (now - </w:t>
      </w:r>
      <w:proofErr w:type="spellStart"/>
      <w:r w:rsidRPr="00290007">
        <w:rPr>
          <w:rFonts w:ascii="Times New Roman" w:eastAsia="Consolas" w:hAnsi="Times New Roman" w:cs="Times New Roman"/>
          <w:sz w:val="17"/>
          <w:szCs w:val="17"/>
        </w:rPr>
        <w:t>pumpStartTime</w:t>
      </w:r>
      <w:proofErr w:type="spellEnd"/>
      <w:r w:rsidRPr="00290007">
        <w:rPr>
          <w:rFonts w:ascii="Times New Roman" w:eastAsia="Consolas" w:hAnsi="Times New Roman" w:cs="Times New Roman"/>
          <w:sz w:val="17"/>
          <w:szCs w:val="17"/>
        </w:rPr>
        <w:t xml:space="preserve"> &gt;= MAX_DISPENSE_TIME_MS)) {</w:t>
      </w:r>
    </w:p>
    <w:p w14:paraId="1CDAB77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Serial.println</w:t>
      </w:r>
      <w:proofErr w:type="spellEnd"/>
      <w:r w:rsidRPr="00290007">
        <w:rPr>
          <w:rFonts w:ascii="Times New Roman" w:eastAsia="Consolas" w:hAnsi="Times New Roman" w:cs="Times New Roman"/>
          <w:sz w:val="17"/>
          <w:szCs w:val="17"/>
        </w:rPr>
        <w:t>(</w:t>
      </w:r>
      <w:proofErr w:type="gramStart"/>
      <w:r w:rsidRPr="00290007">
        <w:rPr>
          <w:rFonts w:ascii="Times New Roman" w:eastAsia="Consolas" w:hAnsi="Times New Roman" w:cs="Times New Roman"/>
          <w:sz w:val="17"/>
          <w:szCs w:val="17"/>
        </w:rPr>
        <w:t>F(</w:t>
      </w:r>
      <w:proofErr w:type="gramEnd"/>
      <w:r w:rsidRPr="00290007">
        <w:rPr>
          <w:rFonts w:ascii="Times New Roman" w:eastAsia="Consolas" w:hAnsi="Times New Roman" w:cs="Times New Roman"/>
          <w:sz w:val="17"/>
          <w:szCs w:val="17"/>
        </w:rPr>
        <w:t>"Safety cutoff: max dispense time reached. Stopping pump."));</w:t>
      </w:r>
    </w:p>
    <w:p w14:paraId="0DBD065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setPump</w:t>
      </w:r>
      <w:proofErr w:type="spellEnd"/>
      <w:r w:rsidRPr="00290007">
        <w:rPr>
          <w:rFonts w:ascii="Times New Roman" w:eastAsia="Consolas" w:hAnsi="Times New Roman" w:cs="Times New Roman"/>
          <w:sz w:val="17"/>
          <w:szCs w:val="17"/>
        </w:rPr>
        <w:t>(false);</w:t>
      </w:r>
    </w:p>
    <w:p w14:paraId="27A8A3E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inCooldown</w:t>
      </w:r>
      <w:proofErr w:type="spellEnd"/>
      <w:r w:rsidRPr="00290007">
        <w:rPr>
          <w:rFonts w:ascii="Times New Roman" w:eastAsia="Consolas" w:hAnsi="Times New Roman" w:cs="Times New Roman"/>
          <w:sz w:val="17"/>
          <w:szCs w:val="17"/>
        </w:rPr>
        <w:t xml:space="preserve"> = true;</w:t>
      </w:r>
    </w:p>
    <w:p w14:paraId="0BA4912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cooldownStartTime</w:t>
      </w:r>
      <w:proofErr w:type="spellEnd"/>
      <w:r w:rsidRPr="00290007">
        <w:rPr>
          <w:rFonts w:ascii="Times New Roman" w:eastAsia="Consolas" w:hAnsi="Times New Roman" w:cs="Times New Roman"/>
          <w:sz w:val="17"/>
          <w:szCs w:val="17"/>
        </w:rPr>
        <w:t xml:space="preserve"> = now;</w:t>
      </w:r>
    </w:p>
    <w:p w14:paraId="4361AD3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153F9A6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w:t>
      </w:r>
    </w:p>
    <w:p w14:paraId="4412754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132ABA5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w:t>
      </w:r>
    </w:p>
    <w:p w14:paraId="693AFA8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Sends a 10us pulse on TRIG and measures the ECHO pulse width to compute</w:t>
      </w:r>
    </w:p>
    <w:p w14:paraId="16AB3C2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distance in centimeters. Returns -1.0 if no valid echo was r</w:t>
      </w:r>
      <w:r w:rsidRPr="00290007">
        <w:rPr>
          <w:rFonts w:ascii="Times New Roman" w:eastAsia="Consolas" w:hAnsi="Times New Roman" w:cs="Times New Roman"/>
          <w:sz w:val="17"/>
          <w:szCs w:val="17"/>
        </w:rPr>
        <w:t>eceived</w:t>
      </w:r>
    </w:p>
    <w:p w14:paraId="423090B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(i.e., nothing in range, or a sensor timeout).</w:t>
      </w:r>
    </w:p>
    <w:p w14:paraId="5C2BCA4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float </w:t>
      </w:r>
      <w:proofErr w:type="spellStart"/>
      <w:proofErr w:type="gramStart"/>
      <w:r w:rsidRPr="00290007">
        <w:rPr>
          <w:rFonts w:ascii="Times New Roman" w:eastAsia="Consolas" w:hAnsi="Times New Roman" w:cs="Times New Roman"/>
          <w:sz w:val="17"/>
          <w:szCs w:val="17"/>
        </w:rPr>
        <w:t>readDistanceCM</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 {</w:t>
      </w:r>
    </w:p>
    <w:p w14:paraId="16FC599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digitalWrite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TRIG_PIN, LOW);</w:t>
      </w:r>
    </w:p>
    <w:p w14:paraId="6A06C8F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delayMicroseconds</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2);</w:t>
      </w:r>
    </w:p>
    <w:p w14:paraId="2159231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digitalWrite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TRIG_PIN, HIGH);</w:t>
      </w:r>
    </w:p>
    <w:p w14:paraId="73A333D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delayMicroseconds</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10);</w:t>
      </w:r>
    </w:p>
    <w:p w14:paraId="5709ACA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digitalWrite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TRIG_PIN, LOW);</w:t>
      </w:r>
    </w:p>
    <w:p w14:paraId="293271B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F425A6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25ms timeout ≈ ~4.3 m maximum range; prevents </w:t>
      </w:r>
      <w:proofErr w:type="spellStart"/>
      <w:proofErr w:type="gramStart"/>
      <w:r w:rsidRPr="00290007">
        <w:rPr>
          <w:rFonts w:ascii="Times New Roman" w:eastAsia="Consolas" w:hAnsi="Times New Roman" w:cs="Times New Roman"/>
          <w:sz w:val="17"/>
          <w:szCs w:val="17"/>
        </w:rPr>
        <w:t>pulseIn</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 from blocking forever</w:t>
      </w:r>
    </w:p>
    <w:p w14:paraId="7F929C6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uint32_t </w:t>
      </w:r>
      <w:proofErr w:type="spellStart"/>
      <w:r w:rsidRPr="00290007">
        <w:rPr>
          <w:rFonts w:ascii="Times New Roman" w:eastAsia="Consolas" w:hAnsi="Times New Roman" w:cs="Times New Roman"/>
          <w:sz w:val="17"/>
          <w:szCs w:val="17"/>
        </w:rPr>
        <w:t>durationUs</w:t>
      </w:r>
      <w:proofErr w:type="spellEnd"/>
      <w:r w:rsidRPr="00290007">
        <w:rPr>
          <w:rFonts w:ascii="Times New Roman" w:eastAsia="Consolas" w:hAnsi="Times New Roman" w:cs="Times New Roman"/>
          <w:sz w:val="17"/>
          <w:szCs w:val="17"/>
        </w:rPr>
        <w:t xml:space="preserve"> = </w:t>
      </w:r>
      <w:proofErr w:type="spellStart"/>
      <w:proofErr w:type="gramStart"/>
      <w:r w:rsidRPr="00290007">
        <w:rPr>
          <w:rFonts w:ascii="Times New Roman" w:eastAsia="Consolas" w:hAnsi="Times New Roman" w:cs="Times New Roman"/>
          <w:sz w:val="17"/>
          <w:szCs w:val="17"/>
        </w:rPr>
        <w:t>pulseIn</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ECHO_PIN, HIGH, 25000UL);</w:t>
      </w:r>
    </w:p>
    <w:p w14:paraId="3686C86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6BC1E41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w:t>
      </w:r>
      <w:proofErr w:type="spellStart"/>
      <w:r w:rsidRPr="00290007">
        <w:rPr>
          <w:rFonts w:ascii="Times New Roman" w:eastAsia="Consolas" w:hAnsi="Times New Roman" w:cs="Times New Roman"/>
          <w:sz w:val="17"/>
          <w:szCs w:val="17"/>
        </w:rPr>
        <w:t>durationUs</w:t>
      </w:r>
      <w:proofErr w:type="spellEnd"/>
      <w:r w:rsidRPr="00290007">
        <w:rPr>
          <w:rFonts w:ascii="Times New Roman" w:eastAsia="Consolas" w:hAnsi="Times New Roman" w:cs="Times New Roman"/>
          <w:sz w:val="17"/>
          <w:szCs w:val="17"/>
        </w:rPr>
        <w:t xml:space="preserve"> == 0) {</w:t>
      </w:r>
    </w:p>
    <w:p w14:paraId="0859133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return -1.0; // no echo received (out of range / timeout)</w:t>
      </w:r>
    </w:p>
    <w:p w14:paraId="5C41EC9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681DE94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5E8BC1E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Speed of sound </w:t>
      </w:r>
      <w:r w:rsidRPr="00290007">
        <w:rPr>
          <w:rFonts w:ascii="Times New Roman" w:eastAsia="Consolas" w:hAnsi="Times New Roman" w:cs="Times New Roman"/>
          <w:sz w:val="17"/>
          <w:szCs w:val="17"/>
        </w:rPr>
        <w:t>≈ 343 m/s at room temperature -&gt; 0.0343 cm/us.</w:t>
      </w:r>
    </w:p>
    <w:p w14:paraId="329B9F9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Divide by 2 because the pulse travels to the object and back.</w:t>
      </w:r>
    </w:p>
    <w:p w14:paraId="1745BB9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float </w:t>
      </w:r>
      <w:proofErr w:type="spellStart"/>
      <w:r w:rsidRPr="00290007">
        <w:rPr>
          <w:rFonts w:ascii="Times New Roman" w:eastAsia="Consolas" w:hAnsi="Times New Roman" w:cs="Times New Roman"/>
          <w:sz w:val="17"/>
          <w:szCs w:val="17"/>
        </w:rPr>
        <w:t>distanceCm</w:t>
      </w:r>
      <w:proofErr w:type="spellEnd"/>
      <w:r w:rsidRPr="00290007">
        <w:rPr>
          <w:rFonts w:ascii="Times New Roman" w:eastAsia="Consolas" w:hAnsi="Times New Roman" w:cs="Times New Roman"/>
          <w:sz w:val="17"/>
          <w:szCs w:val="17"/>
        </w:rPr>
        <w:t xml:space="preserve"> = (</w:t>
      </w:r>
      <w:proofErr w:type="spellStart"/>
      <w:r w:rsidRPr="00290007">
        <w:rPr>
          <w:rFonts w:ascii="Times New Roman" w:eastAsia="Consolas" w:hAnsi="Times New Roman" w:cs="Times New Roman"/>
          <w:sz w:val="17"/>
          <w:szCs w:val="17"/>
        </w:rPr>
        <w:t>durationUs</w:t>
      </w:r>
      <w:proofErr w:type="spellEnd"/>
      <w:r w:rsidRPr="00290007">
        <w:rPr>
          <w:rFonts w:ascii="Times New Roman" w:eastAsia="Consolas" w:hAnsi="Times New Roman" w:cs="Times New Roman"/>
          <w:sz w:val="17"/>
          <w:szCs w:val="17"/>
        </w:rPr>
        <w:t xml:space="preserve"> * 0.0343f) / 2.0f;</w:t>
      </w:r>
    </w:p>
    <w:p w14:paraId="693B87D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return </w:t>
      </w:r>
      <w:proofErr w:type="spellStart"/>
      <w:r w:rsidRPr="00290007">
        <w:rPr>
          <w:rFonts w:ascii="Times New Roman" w:eastAsia="Consolas" w:hAnsi="Times New Roman" w:cs="Times New Roman"/>
          <w:sz w:val="17"/>
          <w:szCs w:val="17"/>
        </w:rPr>
        <w:t>distanceCm</w:t>
      </w:r>
      <w:proofErr w:type="spellEnd"/>
      <w:r w:rsidRPr="00290007">
        <w:rPr>
          <w:rFonts w:ascii="Times New Roman" w:eastAsia="Consolas" w:hAnsi="Times New Roman" w:cs="Times New Roman"/>
          <w:sz w:val="17"/>
          <w:szCs w:val="17"/>
        </w:rPr>
        <w:t>;</w:t>
      </w:r>
    </w:p>
    <w:p w14:paraId="2BD7557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w:t>
      </w:r>
    </w:p>
    <w:p w14:paraId="7EF5A01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300AD271"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w:t>
      </w:r>
    </w:p>
    <w:p w14:paraId="2A38154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Applies the debounced activation logic: an object must be detected within</w:t>
      </w:r>
    </w:p>
    <w:p w14:paraId="4495825D"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range for CONFIRM_READINGS consecutive samples before the pump turns on,</w:t>
      </w:r>
    </w:p>
    <w:p w14:paraId="36B6F26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and the pump turns </w:t>
      </w:r>
      <w:r w:rsidRPr="00290007">
        <w:rPr>
          <w:rFonts w:ascii="Times New Roman" w:eastAsia="Consolas" w:hAnsi="Times New Roman" w:cs="Times New Roman"/>
          <w:sz w:val="17"/>
          <w:szCs w:val="17"/>
        </w:rPr>
        <w:t>off as soon as a single "no object" reading occurs.</w:t>
      </w:r>
    </w:p>
    <w:p w14:paraId="237DC08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void </w:t>
      </w:r>
      <w:proofErr w:type="spellStart"/>
      <w:proofErr w:type="gramStart"/>
      <w:r w:rsidRPr="00290007">
        <w:rPr>
          <w:rFonts w:ascii="Times New Roman" w:eastAsia="Consolas" w:hAnsi="Times New Roman" w:cs="Times New Roman"/>
          <w:sz w:val="17"/>
          <w:szCs w:val="17"/>
        </w:rPr>
        <w:t>handleDetection</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 xml:space="preserve">float </w:t>
      </w:r>
      <w:proofErr w:type="spellStart"/>
      <w:r w:rsidRPr="00290007">
        <w:rPr>
          <w:rFonts w:ascii="Times New Roman" w:eastAsia="Consolas" w:hAnsi="Times New Roman" w:cs="Times New Roman"/>
          <w:sz w:val="17"/>
          <w:szCs w:val="17"/>
        </w:rPr>
        <w:t>distanceCm</w:t>
      </w:r>
      <w:proofErr w:type="spellEnd"/>
      <w:r w:rsidRPr="00290007">
        <w:rPr>
          <w:rFonts w:ascii="Times New Roman" w:eastAsia="Consolas" w:hAnsi="Times New Roman" w:cs="Times New Roman"/>
          <w:sz w:val="17"/>
          <w:szCs w:val="17"/>
        </w:rPr>
        <w:t>, uint32_t now) {</w:t>
      </w:r>
    </w:p>
    <w:p w14:paraId="2A5062A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bool </w:t>
      </w:r>
      <w:proofErr w:type="spellStart"/>
      <w:r w:rsidRPr="00290007">
        <w:rPr>
          <w:rFonts w:ascii="Times New Roman" w:eastAsia="Consolas" w:hAnsi="Times New Roman" w:cs="Times New Roman"/>
          <w:sz w:val="17"/>
          <w:szCs w:val="17"/>
        </w:rPr>
        <w:t>objectPresent</w:t>
      </w:r>
      <w:proofErr w:type="spellEnd"/>
      <w:r w:rsidRPr="00290007">
        <w:rPr>
          <w:rFonts w:ascii="Times New Roman" w:eastAsia="Consolas" w:hAnsi="Times New Roman" w:cs="Times New Roman"/>
          <w:sz w:val="17"/>
          <w:szCs w:val="17"/>
        </w:rPr>
        <w:t xml:space="preserve"> = (</w:t>
      </w:r>
      <w:proofErr w:type="spellStart"/>
      <w:r w:rsidRPr="00290007">
        <w:rPr>
          <w:rFonts w:ascii="Times New Roman" w:eastAsia="Consolas" w:hAnsi="Times New Roman" w:cs="Times New Roman"/>
          <w:sz w:val="17"/>
          <w:szCs w:val="17"/>
        </w:rPr>
        <w:t>distanceCm</w:t>
      </w:r>
      <w:proofErr w:type="spellEnd"/>
      <w:r w:rsidRPr="00290007">
        <w:rPr>
          <w:rFonts w:ascii="Times New Roman" w:eastAsia="Consolas" w:hAnsi="Times New Roman" w:cs="Times New Roman"/>
          <w:sz w:val="17"/>
          <w:szCs w:val="17"/>
        </w:rPr>
        <w:t xml:space="preserve"> &gt; MIN_VALID_DISTANCE_CM) &amp;&amp;</w:t>
      </w:r>
    </w:p>
    <w:p w14:paraId="68E53F1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distanceCm</w:t>
      </w:r>
      <w:proofErr w:type="spellEnd"/>
      <w:r w:rsidRPr="00290007">
        <w:rPr>
          <w:rFonts w:ascii="Times New Roman" w:eastAsia="Consolas" w:hAnsi="Times New Roman" w:cs="Times New Roman"/>
          <w:sz w:val="17"/>
          <w:szCs w:val="17"/>
        </w:rPr>
        <w:t xml:space="preserve"> &lt;= ACTIVATION_DISTANCE_CM);</w:t>
      </w:r>
    </w:p>
    <w:p w14:paraId="3DB2257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7653B3A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w:t>
      </w:r>
      <w:proofErr w:type="spellStart"/>
      <w:r w:rsidRPr="00290007">
        <w:rPr>
          <w:rFonts w:ascii="Times New Roman" w:eastAsia="Consolas" w:hAnsi="Times New Roman" w:cs="Times New Roman"/>
          <w:sz w:val="17"/>
          <w:szCs w:val="17"/>
        </w:rPr>
        <w:t>objectPresent</w:t>
      </w:r>
      <w:proofErr w:type="spellEnd"/>
      <w:r w:rsidRPr="00290007">
        <w:rPr>
          <w:rFonts w:ascii="Times New Roman" w:eastAsia="Consolas" w:hAnsi="Times New Roman" w:cs="Times New Roman"/>
          <w:sz w:val="17"/>
          <w:szCs w:val="17"/>
        </w:rPr>
        <w:t>)</w:t>
      </w:r>
      <w:r w:rsidRPr="00290007">
        <w:rPr>
          <w:rFonts w:ascii="Times New Roman" w:eastAsia="Consolas" w:hAnsi="Times New Roman" w:cs="Times New Roman"/>
          <w:sz w:val="17"/>
          <w:szCs w:val="17"/>
        </w:rPr>
        <w:t xml:space="preserve"> {</w:t>
      </w:r>
    </w:p>
    <w:p w14:paraId="041FBF59"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consecutiveDetections</w:t>
      </w:r>
      <w:proofErr w:type="spellEnd"/>
      <w:r w:rsidRPr="00290007">
        <w:rPr>
          <w:rFonts w:ascii="Times New Roman" w:eastAsia="Consolas" w:hAnsi="Times New Roman" w:cs="Times New Roman"/>
          <w:sz w:val="17"/>
          <w:szCs w:val="17"/>
        </w:rPr>
        <w:t>++;</w:t>
      </w:r>
    </w:p>
    <w:p w14:paraId="50FC7D4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Serial.print</w:t>
      </w:r>
      <w:proofErr w:type="spellEnd"/>
      <w:r w:rsidRPr="00290007">
        <w:rPr>
          <w:rFonts w:ascii="Times New Roman" w:eastAsia="Consolas" w:hAnsi="Times New Roman" w:cs="Times New Roman"/>
          <w:sz w:val="17"/>
          <w:szCs w:val="17"/>
        </w:rPr>
        <w:t>(</w:t>
      </w:r>
      <w:proofErr w:type="gramStart"/>
      <w:r w:rsidRPr="00290007">
        <w:rPr>
          <w:rFonts w:ascii="Times New Roman" w:eastAsia="Consolas" w:hAnsi="Times New Roman" w:cs="Times New Roman"/>
          <w:sz w:val="17"/>
          <w:szCs w:val="17"/>
        </w:rPr>
        <w:t>F(</w:t>
      </w:r>
      <w:proofErr w:type="gramEnd"/>
      <w:r w:rsidRPr="00290007">
        <w:rPr>
          <w:rFonts w:ascii="Times New Roman" w:eastAsia="Consolas" w:hAnsi="Times New Roman" w:cs="Times New Roman"/>
          <w:sz w:val="17"/>
          <w:szCs w:val="17"/>
        </w:rPr>
        <w:t>"Distance: "));</w:t>
      </w:r>
    </w:p>
    <w:p w14:paraId="015F766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Serial.print</w:t>
      </w:r>
      <w:proofErr w:type="spellEnd"/>
      <w:r w:rsidRPr="00290007">
        <w:rPr>
          <w:rFonts w:ascii="Times New Roman" w:eastAsia="Consolas" w:hAnsi="Times New Roman" w:cs="Times New Roman"/>
          <w:sz w:val="17"/>
          <w:szCs w:val="17"/>
        </w:rPr>
        <w:t>(</w:t>
      </w:r>
      <w:proofErr w:type="spellStart"/>
      <w:r w:rsidRPr="00290007">
        <w:rPr>
          <w:rFonts w:ascii="Times New Roman" w:eastAsia="Consolas" w:hAnsi="Times New Roman" w:cs="Times New Roman"/>
          <w:sz w:val="17"/>
          <w:szCs w:val="17"/>
        </w:rPr>
        <w:t>distanceCm</w:t>
      </w:r>
      <w:proofErr w:type="spellEnd"/>
      <w:r w:rsidRPr="00290007">
        <w:rPr>
          <w:rFonts w:ascii="Times New Roman" w:eastAsia="Consolas" w:hAnsi="Times New Roman" w:cs="Times New Roman"/>
          <w:sz w:val="17"/>
          <w:szCs w:val="17"/>
        </w:rPr>
        <w:t>);</w:t>
      </w:r>
    </w:p>
    <w:p w14:paraId="464ECE59"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Serial.println</w:t>
      </w:r>
      <w:proofErr w:type="spellEnd"/>
      <w:r w:rsidRPr="00290007">
        <w:rPr>
          <w:rFonts w:ascii="Times New Roman" w:eastAsia="Consolas" w:hAnsi="Times New Roman" w:cs="Times New Roman"/>
          <w:sz w:val="17"/>
          <w:szCs w:val="17"/>
        </w:rPr>
        <w:t>(</w:t>
      </w:r>
      <w:proofErr w:type="gramStart"/>
      <w:r w:rsidRPr="00290007">
        <w:rPr>
          <w:rFonts w:ascii="Times New Roman" w:eastAsia="Consolas" w:hAnsi="Times New Roman" w:cs="Times New Roman"/>
          <w:sz w:val="17"/>
          <w:szCs w:val="17"/>
        </w:rPr>
        <w:t>F(</w:t>
      </w:r>
      <w:proofErr w:type="gramEnd"/>
      <w:r w:rsidRPr="00290007">
        <w:rPr>
          <w:rFonts w:ascii="Times New Roman" w:eastAsia="Consolas" w:hAnsi="Times New Roman" w:cs="Times New Roman"/>
          <w:sz w:val="17"/>
          <w:szCs w:val="17"/>
        </w:rPr>
        <w:t>" cm  [object in range]"));</w:t>
      </w:r>
    </w:p>
    <w:p w14:paraId="584F004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69C98D5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w:t>
      </w:r>
      <w:proofErr w:type="spellStart"/>
      <w:r w:rsidRPr="00290007">
        <w:rPr>
          <w:rFonts w:ascii="Times New Roman" w:eastAsia="Consolas" w:hAnsi="Times New Roman" w:cs="Times New Roman"/>
          <w:sz w:val="17"/>
          <w:szCs w:val="17"/>
        </w:rPr>
        <w:t>consecutiveDetections</w:t>
      </w:r>
      <w:proofErr w:type="spellEnd"/>
      <w:r w:rsidRPr="00290007">
        <w:rPr>
          <w:rFonts w:ascii="Times New Roman" w:eastAsia="Consolas" w:hAnsi="Times New Roman" w:cs="Times New Roman"/>
          <w:sz w:val="17"/>
          <w:szCs w:val="17"/>
        </w:rPr>
        <w:t xml:space="preserve"> &gt;= CONFIRM_READINGS &amp;</w:t>
      </w:r>
      <w:proofErr w:type="gramStart"/>
      <w:r w:rsidRPr="00290007">
        <w:rPr>
          <w:rFonts w:ascii="Times New Roman" w:eastAsia="Consolas" w:hAnsi="Times New Roman" w:cs="Times New Roman"/>
          <w:sz w:val="17"/>
          <w:szCs w:val="17"/>
        </w:rPr>
        <w:t>&amp; !</w:t>
      </w:r>
      <w:proofErr w:type="spellStart"/>
      <w:r w:rsidRPr="00290007">
        <w:rPr>
          <w:rFonts w:ascii="Times New Roman" w:eastAsia="Consolas" w:hAnsi="Times New Roman" w:cs="Times New Roman"/>
          <w:sz w:val="17"/>
          <w:szCs w:val="17"/>
        </w:rPr>
        <w:t>pumpIsOn</w:t>
      </w:r>
      <w:proofErr w:type="spellEnd"/>
      <w:proofErr w:type="gramEnd"/>
      <w:r w:rsidRPr="00290007">
        <w:rPr>
          <w:rFonts w:ascii="Times New Roman" w:eastAsia="Consolas" w:hAnsi="Times New Roman" w:cs="Times New Roman"/>
          <w:sz w:val="17"/>
          <w:szCs w:val="17"/>
        </w:rPr>
        <w:t>) {</w:t>
      </w:r>
    </w:p>
    <w:p w14:paraId="7440004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setPump</w:t>
      </w:r>
      <w:proofErr w:type="spellEnd"/>
      <w:r w:rsidRPr="00290007">
        <w:rPr>
          <w:rFonts w:ascii="Times New Roman" w:eastAsia="Consolas" w:hAnsi="Times New Roman" w:cs="Times New Roman"/>
          <w:sz w:val="17"/>
          <w:szCs w:val="17"/>
        </w:rPr>
        <w:t>(true);</w:t>
      </w:r>
    </w:p>
    <w:p w14:paraId="565743B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pumpStartTime</w:t>
      </w:r>
      <w:proofErr w:type="spellEnd"/>
      <w:r w:rsidRPr="00290007">
        <w:rPr>
          <w:rFonts w:ascii="Times New Roman" w:eastAsia="Consolas" w:hAnsi="Times New Roman" w:cs="Times New Roman"/>
          <w:sz w:val="17"/>
          <w:szCs w:val="17"/>
        </w:rPr>
        <w:t xml:space="preserve"> =</w:t>
      </w:r>
      <w:r w:rsidRPr="00290007">
        <w:rPr>
          <w:rFonts w:ascii="Times New Roman" w:eastAsia="Consolas" w:hAnsi="Times New Roman" w:cs="Times New Roman"/>
          <w:sz w:val="17"/>
          <w:szCs w:val="17"/>
        </w:rPr>
        <w:t xml:space="preserve"> now;</w:t>
      </w:r>
    </w:p>
    <w:p w14:paraId="6CCD85A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238CCD5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 else {</w:t>
      </w:r>
    </w:p>
    <w:p w14:paraId="6BADE6F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lastRenderedPageBreak/>
        <w:t xml:space="preserve">    </w:t>
      </w:r>
      <w:proofErr w:type="spellStart"/>
      <w:r w:rsidRPr="00290007">
        <w:rPr>
          <w:rFonts w:ascii="Times New Roman" w:eastAsia="Consolas" w:hAnsi="Times New Roman" w:cs="Times New Roman"/>
          <w:sz w:val="17"/>
          <w:szCs w:val="17"/>
        </w:rPr>
        <w:t>consecutiveDetections</w:t>
      </w:r>
      <w:proofErr w:type="spellEnd"/>
      <w:r w:rsidRPr="00290007">
        <w:rPr>
          <w:rFonts w:ascii="Times New Roman" w:eastAsia="Consolas" w:hAnsi="Times New Roman" w:cs="Times New Roman"/>
          <w:sz w:val="17"/>
          <w:szCs w:val="17"/>
        </w:rPr>
        <w:t xml:space="preserve"> = 0;</w:t>
      </w:r>
    </w:p>
    <w:p w14:paraId="09821DD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if (</w:t>
      </w:r>
      <w:proofErr w:type="spellStart"/>
      <w:r w:rsidRPr="00290007">
        <w:rPr>
          <w:rFonts w:ascii="Times New Roman" w:eastAsia="Consolas" w:hAnsi="Times New Roman" w:cs="Times New Roman"/>
          <w:sz w:val="17"/>
          <w:szCs w:val="17"/>
        </w:rPr>
        <w:t>pumpIsOn</w:t>
      </w:r>
      <w:proofErr w:type="spellEnd"/>
      <w:r w:rsidRPr="00290007">
        <w:rPr>
          <w:rFonts w:ascii="Times New Roman" w:eastAsia="Consolas" w:hAnsi="Times New Roman" w:cs="Times New Roman"/>
          <w:sz w:val="17"/>
          <w:szCs w:val="17"/>
        </w:rPr>
        <w:t>) {</w:t>
      </w:r>
    </w:p>
    <w:p w14:paraId="5FC0B7F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setPump</w:t>
      </w:r>
      <w:proofErr w:type="spellEnd"/>
      <w:r w:rsidRPr="00290007">
        <w:rPr>
          <w:rFonts w:ascii="Times New Roman" w:eastAsia="Consolas" w:hAnsi="Times New Roman" w:cs="Times New Roman"/>
          <w:sz w:val="17"/>
          <w:szCs w:val="17"/>
        </w:rPr>
        <w:t>(false);</w:t>
      </w:r>
    </w:p>
    <w:p w14:paraId="7F5E9BA0"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6B8556F6"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756615B9"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w:t>
      </w:r>
    </w:p>
    <w:p w14:paraId="685C4BDF"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37D798FB"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w:t>
      </w:r>
    </w:p>
    <w:p w14:paraId="6514AF65"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Turns the pump (relay) and status LED on/off, honoring the relay's</w:t>
      </w:r>
    </w:p>
    <w:p w14:paraId="6599AA3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active-HIGH / active-LOW wiring.</w:t>
      </w:r>
    </w:p>
    <w:p w14:paraId="5323780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void </w:t>
      </w:r>
      <w:proofErr w:type="spellStart"/>
      <w:proofErr w:type="gramStart"/>
      <w:r w:rsidRPr="00290007">
        <w:rPr>
          <w:rFonts w:ascii="Times New Roman" w:eastAsia="Consolas" w:hAnsi="Times New Roman" w:cs="Times New Roman"/>
          <w:sz w:val="17"/>
          <w:szCs w:val="17"/>
        </w:rPr>
        <w:t>setPump</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 xml:space="preserve">bool </w:t>
      </w:r>
      <w:proofErr w:type="spellStart"/>
      <w:r w:rsidRPr="00290007">
        <w:rPr>
          <w:rFonts w:ascii="Times New Roman" w:eastAsia="Consolas" w:hAnsi="Times New Roman" w:cs="Times New Roman"/>
          <w:sz w:val="17"/>
          <w:szCs w:val="17"/>
        </w:rPr>
        <w:t>turnOn</w:t>
      </w:r>
      <w:proofErr w:type="spellEnd"/>
      <w:r w:rsidRPr="00290007">
        <w:rPr>
          <w:rFonts w:ascii="Times New Roman" w:eastAsia="Consolas" w:hAnsi="Times New Roman" w:cs="Times New Roman"/>
          <w:sz w:val="17"/>
          <w:szCs w:val="17"/>
        </w:rPr>
        <w:t>) {</w:t>
      </w:r>
    </w:p>
    <w:p w14:paraId="12C0E7BC"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pumpIsOn</w:t>
      </w:r>
      <w:proofErr w:type="spellEnd"/>
      <w:r w:rsidRPr="00290007">
        <w:rPr>
          <w:rFonts w:ascii="Times New Roman" w:eastAsia="Consolas" w:hAnsi="Times New Roman" w:cs="Times New Roman"/>
          <w:sz w:val="17"/>
          <w:szCs w:val="17"/>
        </w:rPr>
        <w:t xml:space="preserve"> = </w:t>
      </w:r>
      <w:proofErr w:type="spellStart"/>
      <w:r w:rsidRPr="00290007">
        <w:rPr>
          <w:rFonts w:ascii="Times New Roman" w:eastAsia="Consolas" w:hAnsi="Times New Roman" w:cs="Times New Roman"/>
          <w:sz w:val="17"/>
          <w:szCs w:val="17"/>
        </w:rPr>
        <w:t>turnOn</w:t>
      </w:r>
      <w:proofErr w:type="spellEnd"/>
      <w:r w:rsidRPr="00290007">
        <w:rPr>
          <w:rFonts w:ascii="Times New Roman" w:eastAsia="Consolas" w:hAnsi="Times New Roman" w:cs="Times New Roman"/>
          <w:sz w:val="17"/>
          <w:szCs w:val="17"/>
        </w:rPr>
        <w:t>;</w:t>
      </w:r>
    </w:p>
    <w:p w14:paraId="0D86D172"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bool </w:t>
      </w:r>
      <w:proofErr w:type="spellStart"/>
      <w:r w:rsidRPr="00290007">
        <w:rPr>
          <w:rFonts w:ascii="Times New Roman" w:eastAsia="Consolas" w:hAnsi="Times New Roman" w:cs="Times New Roman"/>
          <w:sz w:val="17"/>
          <w:szCs w:val="17"/>
        </w:rPr>
        <w:t>relaySignal</w:t>
      </w:r>
      <w:proofErr w:type="spellEnd"/>
      <w:r w:rsidRPr="00290007">
        <w:rPr>
          <w:rFonts w:ascii="Times New Roman" w:eastAsia="Consolas" w:hAnsi="Times New Roman" w:cs="Times New Roman"/>
          <w:sz w:val="17"/>
          <w:szCs w:val="17"/>
        </w:rPr>
        <w:t xml:space="preserve"> = RELAY_ACTIVE_</w:t>
      </w:r>
      <w:proofErr w:type="gramStart"/>
      <w:r w:rsidRPr="00290007">
        <w:rPr>
          <w:rFonts w:ascii="Times New Roman" w:eastAsia="Consolas" w:hAnsi="Times New Roman" w:cs="Times New Roman"/>
          <w:sz w:val="17"/>
          <w:szCs w:val="17"/>
        </w:rPr>
        <w:t>LOW ?</w:t>
      </w:r>
      <w:proofErr w:type="gramEnd"/>
      <w:r w:rsidRPr="00290007">
        <w:rPr>
          <w:rFonts w:ascii="Times New Roman" w:eastAsia="Consolas" w:hAnsi="Times New Roman" w:cs="Times New Roman"/>
          <w:sz w:val="17"/>
          <w:szCs w:val="17"/>
        </w:rPr>
        <w:t xml:space="preserve"> </w:t>
      </w:r>
      <w:proofErr w:type="gramStart"/>
      <w:r w:rsidRPr="00290007">
        <w:rPr>
          <w:rFonts w:ascii="Times New Roman" w:eastAsia="Consolas" w:hAnsi="Times New Roman" w:cs="Times New Roman"/>
          <w:sz w:val="17"/>
          <w:szCs w:val="17"/>
        </w:rPr>
        <w:t>!</w:t>
      </w:r>
      <w:proofErr w:type="spellStart"/>
      <w:r w:rsidRPr="00290007">
        <w:rPr>
          <w:rFonts w:ascii="Times New Roman" w:eastAsia="Consolas" w:hAnsi="Times New Roman" w:cs="Times New Roman"/>
          <w:sz w:val="17"/>
          <w:szCs w:val="17"/>
        </w:rPr>
        <w:t>turnOn</w:t>
      </w:r>
      <w:proofErr w:type="spellEnd"/>
      <w:proofErr w:type="gramEnd"/>
      <w:r w:rsidRPr="00290007">
        <w:rPr>
          <w:rFonts w:ascii="Times New Roman" w:eastAsia="Consolas" w:hAnsi="Times New Roman" w:cs="Times New Roman"/>
          <w:sz w:val="17"/>
          <w:szCs w:val="17"/>
        </w:rPr>
        <w:t xml:space="preserve"> : </w:t>
      </w:r>
      <w:proofErr w:type="spellStart"/>
      <w:r w:rsidRPr="00290007">
        <w:rPr>
          <w:rFonts w:ascii="Times New Roman" w:eastAsia="Consolas" w:hAnsi="Times New Roman" w:cs="Times New Roman"/>
          <w:sz w:val="17"/>
          <w:szCs w:val="17"/>
        </w:rPr>
        <w:t>turnOn</w:t>
      </w:r>
      <w:proofErr w:type="spellEnd"/>
      <w:r w:rsidRPr="00290007">
        <w:rPr>
          <w:rFonts w:ascii="Times New Roman" w:eastAsia="Consolas" w:hAnsi="Times New Roman" w:cs="Times New Roman"/>
          <w:sz w:val="17"/>
          <w:szCs w:val="17"/>
        </w:rPr>
        <w:t>;</w:t>
      </w:r>
    </w:p>
    <w:p w14:paraId="081DB418"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digitalWrite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 xml:space="preserve">RELAY_PIN, </w:t>
      </w:r>
      <w:proofErr w:type="spellStart"/>
      <w:r w:rsidRPr="00290007">
        <w:rPr>
          <w:rFonts w:ascii="Times New Roman" w:eastAsia="Consolas" w:hAnsi="Times New Roman" w:cs="Times New Roman"/>
          <w:sz w:val="17"/>
          <w:szCs w:val="17"/>
        </w:rPr>
        <w:t>relaySignal</w:t>
      </w:r>
      <w:proofErr w:type="spellEnd"/>
      <w:r w:rsidRPr="00290007">
        <w:rPr>
          <w:rFonts w:ascii="Times New Roman" w:eastAsia="Consolas" w:hAnsi="Times New Roman" w:cs="Times New Roman"/>
          <w:sz w:val="17"/>
          <w:szCs w:val="17"/>
        </w:rPr>
        <w:t xml:space="preserve"> ? </w:t>
      </w:r>
      <w:proofErr w:type="gramStart"/>
      <w:r w:rsidRPr="00290007">
        <w:rPr>
          <w:rFonts w:ascii="Times New Roman" w:eastAsia="Consolas" w:hAnsi="Times New Roman" w:cs="Times New Roman"/>
          <w:sz w:val="17"/>
          <w:szCs w:val="17"/>
        </w:rPr>
        <w:t>HIGH :</w:t>
      </w:r>
      <w:proofErr w:type="gramEnd"/>
      <w:r w:rsidRPr="00290007">
        <w:rPr>
          <w:rFonts w:ascii="Times New Roman" w:eastAsia="Consolas" w:hAnsi="Times New Roman" w:cs="Times New Roman"/>
          <w:sz w:val="17"/>
          <w:szCs w:val="17"/>
        </w:rPr>
        <w:t xml:space="preserve"> LOW);</w:t>
      </w:r>
    </w:p>
    <w:p w14:paraId="7692C09A"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proofErr w:type="gramStart"/>
      <w:r w:rsidRPr="00290007">
        <w:rPr>
          <w:rFonts w:ascii="Times New Roman" w:eastAsia="Consolas" w:hAnsi="Times New Roman" w:cs="Times New Roman"/>
          <w:sz w:val="17"/>
          <w:szCs w:val="17"/>
        </w:rPr>
        <w:t>digitalWrite</w:t>
      </w:r>
      <w:proofErr w:type="spellEnd"/>
      <w:r w:rsidRPr="00290007">
        <w:rPr>
          <w:rFonts w:ascii="Times New Roman" w:eastAsia="Consolas" w:hAnsi="Times New Roman" w:cs="Times New Roman"/>
          <w:sz w:val="17"/>
          <w:szCs w:val="17"/>
        </w:rPr>
        <w:t>(</w:t>
      </w:r>
      <w:proofErr w:type="gramEnd"/>
      <w:r w:rsidRPr="00290007">
        <w:rPr>
          <w:rFonts w:ascii="Times New Roman" w:eastAsia="Consolas" w:hAnsi="Times New Roman" w:cs="Times New Roman"/>
          <w:sz w:val="17"/>
          <w:szCs w:val="17"/>
        </w:rPr>
        <w:t xml:space="preserve">STATUS_LED, </w:t>
      </w:r>
      <w:proofErr w:type="spellStart"/>
      <w:r w:rsidRPr="00290007">
        <w:rPr>
          <w:rFonts w:ascii="Times New Roman" w:eastAsia="Consolas" w:hAnsi="Times New Roman" w:cs="Times New Roman"/>
          <w:sz w:val="17"/>
          <w:szCs w:val="17"/>
        </w:rPr>
        <w:t>turnOn</w:t>
      </w:r>
      <w:proofErr w:type="spellEnd"/>
      <w:r w:rsidRPr="00290007">
        <w:rPr>
          <w:rFonts w:ascii="Times New Roman" w:eastAsia="Consolas" w:hAnsi="Times New Roman" w:cs="Times New Roman"/>
          <w:sz w:val="17"/>
          <w:szCs w:val="17"/>
        </w:rPr>
        <w:t xml:space="preserve"> ? </w:t>
      </w:r>
      <w:proofErr w:type="gramStart"/>
      <w:r w:rsidRPr="00290007">
        <w:rPr>
          <w:rFonts w:ascii="Times New Roman" w:eastAsia="Consolas" w:hAnsi="Times New Roman" w:cs="Times New Roman"/>
          <w:sz w:val="17"/>
          <w:szCs w:val="17"/>
        </w:rPr>
        <w:t>HIGH :</w:t>
      </w:r>
      <w:proofErr w:type="gramEnd"/>
      <w:r w:rsidRPr="00290007">
        <w:rPr>
          <w:rFonts w:ascii="Times New Roman" w:eastAsia="Consolas" w:hAnsi="Times New Roman" w:cs="Times New Roman"/>
          <w:sz w:val="17"/>
          <w:szCs w:val="17"/>
        </w:rPr>
        <w:t xml:space="preserve"> LOW);</w:t>
      </w:r>
    </w:p>
    <w:p w14:paraId="76F3C383"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00A06444"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roofErr w:type="spellStart"/>
      <w:r w:rsidRPr="00290007">
        <w:rPr>
          <w:rFonts w:ascii="Times New Roman" w:eastAsia="Consolas" w:hAnsi="Times New Roman" w:cs="Times New Roman"/>
          <w:sz w:val="17"/>
          <w:szCs w:val="17"/>
        </w:rPr>
        <w:t>Serial.println</w:t>
      </w:r>
      <w:proofErr w:type="spellEnd"/>
      <w:r w:rsidRPr="00290007">
        <w:rPr>
          <w:rFonts w:ascii="Times New Roman" w:eastAsia="Consolas" w:hAnsi="Times New Roman" w:cs="Times New Roman"/>
          <w:sz w:val="17"/>
          <w:szCs w:val="17"/>
        </w:rPr>
        <w:t>(</w:t>
      </w:r>
      <w:proofErr w:type="spellStart"/>
      <w:proofErr w:type="gramStart"/>
      <w:r w:rsidRPr="00290007">
        <w:rPr>
          <w:rFonts w:ascii="Times New Roman" w:eastAsia="Consolas" w:hAnsi="Times New Roman" w:cs="Times New Roman"/>
          <w:sz w:val="17"/>
          <w:szCs w:val="17"/>
        </w:rPr>
        <w:t>turnOn</w:t>
      </w:r>
      <w:proofErr w:type="spellEnd"/>
      <w:r w:rsidRPr="00290007">
        <w:rPr>
          <w:rFonts w:ascii="Times New Roman" w:eastAsia="Consolas" w:hAnsi="Times New Roman" w:cs="Times New Roman"/>
          <w:sz w:val="17"/>
          <w:szCs w:val="17"/>
        </w:rPr>
        <w:t xml:space="preserve"> ?</w:t>
      </w:r>
      <w:proofErr w:type="gramEnd"/>
      <w:r w:rsidRPr="00290007">
        <w:rPr>
          <w:rFonts w:ascii="Times New Roman" w:eastAsia="Consolas" w:hAnsi="Times New Roman" w:cs="Times New Roman"/>
          <w:sz w:val="17"/>
          <w:szCs w:val="17"/>
        </w:rPr>
        <w:t xml:space="preserve"> </w:t>
      </w:r>
      <w:proofErr w:type="gramStart"/>
      <w:r w:rsidRPr="00290007">
        <w:rPr>
          <w:rFonts w:ascii="Times New Roman" w:eastAsia="Consolas" w:hAnsi="Times New Roman" w:cs="Times New Roman"/>
          <w:sz w:val="17"/>
          <w:szCs w:val="17"/>
        </w:rPr>
        <w:t>F(</w:t>
      </w:r>
      <w:proofErr w:type="gramEnd"/>
      <w:r w:rsidRPr="00290007">
        <w:rPr>
          <w:rFonts w:ascii="Times New Roman" w:eastAsia="Consolas" w:hAnsi="Times New Roman" w:cs="Times New Roman"/>
          <w:sz w:val="17"/>
          <w:szCs w:val="17"/>
        </w:rPr>
        <w:t>"&gt;&gt;&gt; Pump ON") : F("&gt;&gt;&gt; Pump OFF"));</w:t>
      </w:r>
    </w:p>
    <w:p w14:paraId="243338EE"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w:t>
      </w:r>
    </w:p>
    <w:p w14:paraId="5C1BCD17" w14:textId="77777777" w:rsidR="009A1B5D" w:rsidRPr="00290007" w:rsidRDefault="007B4DC0">
      <w:pPr>
        <w:shd w:val="clear" w:color="auto" w:fill="F2F2F2"/>
        <w:rPr>
          <w:rFonts w:ascii="Times New Roman" w:hAnsi="Times New Roman" w:cs="Times New Roman"/>
        </w:rPr>
      </w:pPr>
      <w:r w:rsidRPr="00290007">
        <w:rPr>
          <w:rFonts w:ascii="Times New Roman" w:eastAsia="Consolas" w:hAnsi="Times New Roman" w:cs="Times New Roman"/>
          <w:sz w:val="17"/>
          <w:szCs w:val="17"/>
        </w:rPr>
        <w:t xml:space="preserve"> </w:t>
      </w:r>
    </w:p>
    <w:p w14:paraId="3197CD66" w14:textId="77777777" w:rsidR="009A1B5D" w:rsidRPr="00290007" w:rsidRDefault="009A1B5D">
      <w:pPr>
        <w:spacing w:after="240"/>
        <w:rPr>
          <w:rFonts w:ascii="Times New Roman" w:hAnsi="Times New Roman" w:cs="Times New Roman"/>
        </w:rPr>
      </w:pPr>
    </w:p>
    <w:p w14:paraId="27AFA2B7"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6. Working Principle</w:t>
      </w:r>
    </w:p>
    <w:p w14:paraId="18020619"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The</w:t>
      </w:r>
      <w:r w:rsidRPr="00290007">
        <w:rPr>
          <w:rFonts w:ascii="Times New Roman" w:hAnsi="Times New Roman" w:cs="Times New Roman"/>
        </w:rPr>
        <w:t xml:space="preserve"> Arduino sends a short 10-microsecond pulse on the TRIG pin, causing the HC-SR04 to emit an ultrasonic burst.</w:t>
      </w:r>
    </w:p>
    <w:p w14:paraId="20B0A8BA"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The sensor's ECHO pin goes HIGH for a duration proportional to the time the pulse takes to bounce back from the nearest object.</w:t>
      </w:r>
    </w:p>
    <w:p w14:paraId="3445B187"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The Arduino conver</w:t>
      </w:r>
      <w:r w:rsidRPr="00290007">
        <w:rPr>
          <w:rFonts w:ascii="Times New Roman" w:hAnsi="Times New Roman" w:cs="Times New Roman"/>
        </w:rPr>
        <w:t>ts this time into a distance in centimeters using the speed of sound.</w:t>
      </w:r>
    </w:p>
    <w:p w14:paraId="70B8463B"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If the distance stays within the activation range (2–10 cm) for three consecutive readings, the Arduino drives the relay pin, which energizes the relay and switches the pump on.</w:t>
      </w:r>
    </w:p>
    <w:p w14:paraId="686B3C7E"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 xml:space="preserve">As soon </w:t>
      </w:r>
      <w:r w:rsidRPr="00290007">
        <w:rPr>
          <w:rFonts w:ascii="Times New Roman" w:hAnsi="Times New Roman" w:cs="Times New Roman"/>
        </w:rPr>
        <w:t>as a reading falls outside the activation range, the pump is switched off immediately.</w:t>
      </w:r>
    </w:p>
    <w:p w14:paraId="74FC9FBD"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If the pump has been running continuously for more than 8 seconds (the safety cutoff), it is forced off and the system pauses briefly before it will respond to new detec</w:t>
      </w:r>
      <w:r w:rsidRPr="00290007">
        <w:rPr>
          <w:rFonts w:ascii="Times New Roman" w:hAnsi="Times New Roman" w:cs="Times New Roman"/>
        </w:rPr>
        <w:t>tions again.</w:t>
      </w:r>
    </w:p>
    <w:p w14:paraId="1A88FA11"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7. Testing and Verification (Software Stage)</w:t>
      </w:r>
    </w:p>
    <w:p w14:paraId="13EE20F1"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The original hardware build is not currently available, so the claims in this section are limited to what can be verified without it, and are kept clearly separate from figures drawn from the litera</w:t>
      </w:r>
      <w:r w:rsidRPr="00290007">
        <w:rPr>
          <w:rFonts w:ascii="Times New Roman" w:hAnsi="Times New Roman" w:cs="Times New Roman"/>
        </w:rPr>
        <w:t>ture. Two things are true at this stage, and it is important not to blur them: (1) the control logic in Section 5 has been verified to behave as designed, in simulation; (2) no original response-time, accuracy, or reliability measurements have been collect</w:t>
      </w:r>
      <w:r w:rsidRPr="00290007">
        <w:rPr>
          <w:rFonts w:ascii="Times New Roman" w:hAnsi="Times New Roman" w:cs="Times New Roman"/>
        </w:rPr>
        <w:t>ed on this specific hardware build yet — the percentages and timings mentioned in Section 3 belong to other authors' systems and are cited only as a benchmark to test this design against once it is rebuilt.</w:t>
      </w:r>
    </w:p>
    <w:p w14:paraId="31726AF5"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Simulation (this project's own verification): Loa</w:t>
      </w:r>
      <w:r w:rsidRPr="00290007">
        <w:rPr>
          <w:rFonts w:ascii="Times New Roman" w:hAnsi="Times New Roman" w:cs="Times New Roman"/>
        </w:rPr>
        <w:t xml:space="preserve">d the sketch into a simulator such as </w:t>
      </w:r>
      <w:proofErr w:type="spellStart"/>
      <w:r w:rsidRPr="00290007">
        <w:rPr>
          <w:rFonts w:ascii="Times New Roman" w:hAnsi="Times New Roman" w:cs="Times New Roman"/>
        </w:rPr>
        <w:t>Wokwi</w:t>
      </w:r>
      <w:proofErr w:type="spellEnd"/>
      <w:r w:rsidRPr="00290007">
        <w:rPr>
          <w:rFonts w:ascii="Times New Roman" w:hAnsi="Times New Roman" w:cs="Times New Roman"/>
        </w:rPr>
        <w:t xml:space="preserve"> or </w:t>
      </w:r>
      <w:proofErr w:type="spellStart"/>
      <w:r w:rsidRPr="00290007">
        <w:rPr>
          <w:rFonts w:ascii="Times New Roman" w:hAnsi="Times New Roman" w:cs="Times New Roman"/>
        </w:rPr>
        <w:t>Tinkercad</w:t>
      </w:r>
      <w:proofErr w:type="spellEnd"/>
      <w:r w:rsidRPr="00290007">
        <w:rPr>
          <w:rFonts w:ascii="Times New Roman" w:hAnsi="Times New Roman" w:cs="Times New Roman"/>
        </w:rPr>
        <w:t xml:space="preserve"> Circuits, which both support the Arduino Uno and the HC-SR04 sensor. Varying the simulated sensor distance confirms that the relay/pump output and Serial Monitor readings behave as described in Secti</w:t>
      </w:r>
      <w:r w:rsidRPr="00290007">
        <w:rPr>
          <w:rFonts w:ascii="Times New Roman" w:hAnsi="Times New Roman" w:cs="Times New Roman"/>
        </w:rPr>
        <w:t>on 6 — including that a single momentary in-range reading does NOT trigger the pump (debounce working) and that the pump forces itself off after the configured timeout even with the object held in place (safety cutoff working).</w:t>
      </w:r>
    </w:p>
    <w:p w14:paraId="0D7E15B2"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Serial Monitor dry-run (also</w:t>
      </w:r>
      <w:r w:rsidRPr="00290007">
        <w:rPr>
          <w:rFonts w:ascii="Times New Roman" w:hAnsi="Times New Roman" w:cs="Times New Roman"/>
        </w:rPr>
        <w:t xml:space="preserve"> this project's own verification): the code can be uploaded to any spare Arduino Uno with only the HC-SR04 and an LED connected, and the printed distance readings and pump ON/OFF messages checked directly against hand movement in front of the sensor.</w:t>
      </w:r>
    </w:p>
    <w:p w14:paraId="3912F53A"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lastRenderedPageBreak/>
        <w:t xml:space="preserve">What </w:t>
      </w:r>
      <w:r w:rsidRPr="00290007">
        <w:rPr>
          <w:rFonts w:ascii="Times New Roman" w:hAnsi="Times New Roman" w:cs="Times New Roman"/>
        </w:rPr>
        <w:t>is still needed to fully answer the research question in Section 2: once the pump, relay, and tubing are back in hand, the same test should be repeated physically, measuring this design's own detection accuracy, response time, and false-trigger rate, and c</w:t>
      </w:r>
      <w:r w:rsidRPr="00290007">
        <w:rPr>
          <w:rFonts w:ascii="Times New Roman" w:hAnsi="Times New Roman" w:cs="Times New Roman"/>
        </w:rPr>
        <w:t>omparing those original measurements against the cited benchmarks from Section 3 (the ~1.5 second average response time and 90%+ success rate reported for a design without debouncing). That comparison — not yet performed — is what would confirm or refute t</w:t>
      </w:r>
      <w:r w:rsidRPr="00290007">
        <w:rPr>
          <w:rFonts w:ascii="Times New Roman" w:hAnsi="Times New Roman" w:cs="Times New Roman"/>
        </w:rPr>
        <w:t>he research question.</w:t>
      </w:r>
    </w:p>
    <w:p w14:paraId="27568851"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8. Discussion: Positioning Against Existing Designs</w:t>
      </w:r>
    </w:p>
    <w:p w14:paraId="3DB84186"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Table 1 (Section 3) shows that this project occupies a specific, deliberate position relative to the surveyed literature: it accepts the same low-cost relay-and-pump hardware as the </w:t>
      </w:r>
      <w:r w:rsidRPr="00290007">
        <w:rPr>
          <w:rFonts w:ascii="Times New Roman" w:hAnsi="Times New Roman" w:cs="Times New Roman"/>
        </w:rPr>
        <w:t xml:space="preserve">simplest DIY builds, rather than the added motor-driver/LCD hardware used in the two academic designs, and instead invests that saved complexity into two explicitly documented software safeguards that neither category of prior design fully covers. This is </w:t>
      </w:r>
      <w:r w:rsidRPr="00290007">
        <w:rPr>
          <w:rFonts w:ascii="Times New Roman" w:hAnsi="Times New Roman" w:cs="Times New Roman"/>
        </w:rPr>
        <w:t>a hardware-versus-software tradeoff: Fabro et al. achieve a form of run-time safety through metered dosing hardware, at the cost of an L298N driver and LCD; this project targets a comparable safety property (bounded run-time) purely in software, keeping th</w:t>
      </w:r>
      <w:r w:rsidRPr="00290007">
        <w:rPr>
          <w:rFonts w:ascii="Times New Roman" w:hAnsi="Times New Roman" w:cs="Times New Roman"/>
        </w:rPr>
        <w:t>e bill of materials smaller.</w:t>
      </w:r>
    </w:p>
    <w:p w14:paraId="60B69110"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The honest limitation of this comparison, restated from Section 7, is that it is currently a design-level comparison, not a measured one — the debounce and cutoff logic have been verified to work correctly, but not yet verified to outperform the alternativ</w:t>
      </w:r>
      <w:r w:rsidRPr="00290007">
        <w:rPr>
          <w:rFonts w:ascii="Times New Roman" w:hAnsi="Times New Roman" w:cs="Times New Roman"/>
        </w:rPr>
        <w:t>es on real response-time or false-trigger-rate numbers, because the hardware needed to collect those numbers is not currently available. Section 9 sets out the specific measurements that would close this gap.</w:t>
      </w:r>
    </w:p>
    <w:p w14:paraId="56E7F56B"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9. Applications and Future Work</w:t>
      </w:r>
    </w:p>
    <w:p w14:paraId="1BBEE536"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This kind of to</w:t>
      </w:r>
      <w:r w:rsidRPr="00290007">
        <w:rPr>
          <w:rFonts w:ascii="Times New Roman" w:hAnsi="Times New Roman" w:cs="Times New Roman"/>
        </w:rPr>
        <w:t>uchless dispenser is directly useful in kitchens, offices, schools, clinics, and public restrooms, anywhere reducing surface contact is valuable. Beyond the working prototype, the following extensions would both broaden the system's usefulness and directly</w:t>
      </w:r>
      <w:r w:rsidRPr="00290007">
        <w:rPr>
          <w:rFonts w:ascii="Times New Roman" w:hAnsi="Times New Roman" w:cs="Times New Roman"/>
        </w:rPr>
        <w:t xml:space="preserve"> complete the research question posed in Section 2:</w:t>
      </w:r>
    </w:p>
    <w:p w14:paraId="056C0C35"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Hardware re-validation (highest priority): rebuild the physical prototype and measure detection accuracy, response time, and false-trigger rate with and without the debounce/cutoff logic enabled, to direc</w:t>
      </w:r>
      <w:r w:rsidRPr="00290007">
        <w:rPr>
          <w:rFonts w:ascii="Times New Roman" w:hAnsi="Times New Roman" w:cs="Times New Roman"/>
        </w:rPr>
        <w:t>tly test the claim in Section 2 against the cited benchmarks in Section 3.</w:t>
      </w:r>
    </w:p>
    <w:p w14:paraId="1D1CFA97"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Metered dispensing: add a flow sensor so the system dispenses an exact volume (e.g., 100 mL) rather than running for as long as an object is detected, similar to the L298N-driven de</w:t>
      </w:r>
      <w:r w:rsidRPr="00290007">
        <w:rPr>
          <w:rFonts w:ascii="Times New Roman" w:hAnsi="Times New Roman" w:cs="Times New Roman"/>
        </w:rPr>
        <w:t>sign discussed in Section 3 — and compare its water-conservation performance against this project's software-only cutoff approach.</w:t>
      </w:r>
    </w:p>
    <w:p w14:paraId="7BC62235"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User feedback: add a small LCD or a buzzer to confirm detection and dispensing status to the user.</w:t>
      </w:r>
    </w:p>
    <w:p w14:paraId="7B1B43A9"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 xml:space="preserve">Connectivity: replace the </w:t>
      </w:r>
      <w:r w:rsidRPr="00290007">
        <w:rPr>
          <w:rFonts w:ascii="Times New Roman" w:hAnsi="Times New Roman" w:cs="Times New Roman"/>
        </w:rPr>
        <w:t>Arduino Uno with an ESP32/ESP8266 to log usage data (</w:t>
      </w:r>
      <w:proofErr w:type="spellStart"/>
      <w:r w:rsidRPr="00290007">
        <w:rPr>
          <w:rFonts w:ascii="Times New Roman" w:hAnsi="Times New Roman" w:cs="Times New Roman"/>
        </w:rPr>
        <w:t>litres</w:t>
      </w:r>
      <w:proofErr w:type="spellEnd"/>
      <w:r w:rsidRPr="00290007">
        <w:rPr>
          <w:rFonts w:ascii="Times New Roman" w:hAnsi="Times New Roman" w:cs="Times New Roman"/>
        </w:rPr>
        <w:t xml:space="preserve"> dispensed per day, peak usage times) to the cloud, enabling a small IoT/data-analysis study.</w:t>
      </w:r>
    </w:p>
    <w:p w14:paraId="5FFFA6B3"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 xml:space="preserve">Adaptive thresholding: instead of a fixed 2–10 cm activation range, use a short calibration routine at </w:t>
      </w:r>
      <w:r w:rsidRPr="00290007">
        <w:rPr>
          <w:rFonts w:ascii="Times New Roman" w:hAnsi="Times New Roman" w:cs="Times New Roman"/>
        </w:rPr>
        <w:t>startup so the system adapts to its mounting height and environment automatically.</w:t>
      </w:r>
    </w:p>
    <w:p w14:paraId="6DAB080D" w14:textId="77777777" w:rsidR="009A1B5D" w:rsidRPr="00290007" w:rsidRDefault="007B4DC0">
      <w:pPr>
        <w:pStyle w:val="ListParagraph"/>
        <w:numPr>
          <w:ilvl w:val="0"/>
          <w:numId w:val="2"/>
        </w:numPr>
        <w:spacing w:after="100"/>
        <w:rPr>
          <w:rFonts w:ascii="Times New Roman" w:hAnsi="Times New Roman" w:cs="Times New Roman"/>
        </w:rPr>
      </w:pPr>
      <w:r w:rsidRPr="00290007">
        <w:rPr>
          <w:rFonts w:ascii="Times New Roman" w:hAnsi="Times New Roman" w:cs="Times New Roman"/>
        </w:rPr>
        <w:t>Energy source: evaluate a solar-charged battery supply for off-grid or low-infrastructure deployment.</w:t>
      </w:r>
    </w:p>
    <w:p w14:paraId="5560D18F"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10. Conclusion</w:t>
      </w:r>
    </w:p>
    <w:p w14:paraId="7E543815"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This report reconstructs the design, wiring, and firmwar</w:t>
      </w:r>
      <w:r w:rsidRPr="00290007">
        <w:rPr>
          <w:rFonts w:ascii="Times New Roman" w:hAnsi="Times New Roman" w:cs="Times New Roman"/>
        </w:rPr>
        <w:t xml:space="preserve">e of an Arduino Uno-based touchless water dispenser originally built as a third-year group project, and reframes it around a specific, testable question: whether software-only debouncing and a run-time safety cutoff can match or improve on the reliability </w:t>
      </w:r>
      <w:r w:rsidRPr="00290007">
        <w:rPr>
          <w:rFonts w:ascii="Times New Roman" w:hAnsi="Times New Roman" w:cs="Times New Roman"/>
        </w:rPr>
        <w:t xml:space="preserve">safeguards </w:t>
      </w:r>
      <w:r w:rsidRPr="00290007">
        <w:rPr>
          <w:rFonts w:ascii="Times New Roman" w:hAnsi="Times New Roman" w:cs="Times New Roman"/>
        </w:rPr>
        <w:lastRenderedPageBreak/>
        <w:t>used in comparable published designs, without their added hardware complexity. A structured comparison against five related designs (Section 3) shows this project fills a real, if narrow, gap — neither the simplest DIY builds nor the more elabor</w:t>
      </w:r>
      <w:r w:rsidRPr="00290007">
        <w:rPr>
          <w:rFonts w:ascii="Times New Roman" w:hAnsi="Times New Roman" w:cs="Times New Roman"/>
        </w:rPr>
        <w:t>ate academic designs surveyed document both safeguards in software alone. The control logic has been verified to work correctly in simulation (Section 7), though the response-time and reliability measurements needed to fully answer the research question st</w:t>
      </w:r>
      <w:r w:rsidRPr="00290007">
        <w:rPr>
          <w:rFonts w:ascii="Times New Roman" w:hAnsi="Times New Roman" w:cs="Times New Roman"/>
        </w:rPr>
        <w:t>ill require rebuilding the physical hardware, which is set out as the top priority in Section 9.</w:t>
      </w:r>
    </w:p>
    <w:p w14:paraId="7FF8755C" w14:textId="77777777" w:rsidR="009A1B5D" w:rsidRPr="00290007" w:rsidRDefault="007B4DC0">
      <w:pPr>
        <w:pStyle w:val="Heading1"/>
        <w:spacing w:before="280" w:after="160"/>
        <w:rPr>
          <w:rFonts w:ascii="Times New Roman" w:hAnsi="Times New Roman" w:cs="Times New Roman"/>
        </w:rPr>
      </w:pPr>
      <w:r w:rsidRPr="00290007">
        <w:rPr>
          <w:rFonts w:ascii="Times New Roman" w:hAnsi="Times New Roman" w:cs="Times New Roman"/>
        </w:rPr>
        <w:t>References</w:t>
      </w:r>
    </w:p>
    <w:p w14:paraId="79BB54D0"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Electronics </w:t>
      </w:r>
      <w:proofErr w:type="gramStart"/>
      <w:r w:rsidRPr="00290007">
        <w:rPr>
          <w:rFonts w:ascii="Times New Roman" w:hAnsi="Times New Roman" w:cs="Times New Roman"/>
        </w:rPr>
        <w:t>For</w:t>
      </w:r>
      <w:proofErr w:type="gramEnd"/>
      <w:r w:rsidRPr="00290007">
        <w:rPr>
          <w:rFonts w:ascii="Times New Roman" w:hAnsi="Times New Roman" w:cs="Times New Roman"/>
        </w:rPr>
        <w:t xml:space="preserve"> You. Touchless Arduino Water Dispenser | Full DIY Project. https://www.electronicsforu.com/electronics-projects/hardware-diy/touchle</w:t>
      </w:r>
      <w:r w:rsidRPr="00290007">
        <w:rPr>
          <w:rFonts w:ascii="Times New Roman" w:hAnsi="Times New Roman" w:cs="Times New Roman"/>
        </w:rPr>
        <w:t>ss-arduino-water-dispenser</w:t>
      </w:r>
    </w:p>
    <w:p w14:paraId="22B19C49"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Fabro, E. B. C., </w:t>
      </w:r>
      <w:proofErr w:type="spellStart"/>
      <w:r w:rsidRPr="00290007">
        <w:rPr>
          <w:rFonts w:ascii="Times New Roman" w:hAnsi="Times New Roman" w:cs="Times New Roman"/>
        </w:rPr>
        <w:t>Morabe</w:t>
      </w:r>
      <w:proofErr w:type="spellEnd"/>
      <w:r w:rsidRPr="00290007">
        <w:rPr>
          <w:rFonts w:ascii="Times New Roman" w:hAnsi="Times New Roman" w:cs="Times New Roman"/>
        </w:rPr>
        <w:t xml:space="preserve">, E. Z., </w:t>
      </w:r>
      <w:proofErr w:type="spellStart"/>
      <w:r w:rsidRPr="00290007">
        <w:rPr>
          <w:rFonts w:ascii="Times New Roman" w:hAnsi="Times New Roman" w:cs="Times New Roman"/>
        </w:rPr>
        <w:t>Manales</w:t>
      </w:r>
      <w:proofErr w:type="spellEnd"/>
      <w:r w:rsidRPr="00290007">
        <w:rPr>
          <w:rFonts w:ascii="Times New Roman" w:hAnsi="Times New Roman" w:cs="Times New Roman"/>
        </w:rPr>
        <w:t xml:space="preserve">, E. J., </w:t>
      </w:r>
      <w:proofErr w:type="spellStart"/>
      <w:r w:rsidRPr="00290007">
        <w:rPr>
          <w:rFonts w:ascii="Times New Roman" w:hAnsi="Times New Roman" w:cs="Times New Roman"/>
        </w:rPr>
        <w:t>Santuyo</w:t>
      </w:r>
      <w:proofErr w:type="spellEnd"/>
      <w:r w:rsidRPr="00290007">
        <w:rPr>
          <w:rFonts w:ascii="Times New Roman" w:hAnsi="Times New Roman" w:cs="Times New Roman"/>
        </w:rPr>
        <w:t xml:space="preserve">, I. E. B., Tuazon, N. M. C., &amp; Villalobos, J. E. (2026). Touchless Water Dispensing System. International Journal of Research and Scientific Innovation, </w:t>
      </w:r>
      <w:proofErr w:type="gramStart"/>
      <w:r w:rsidRPr="00290007">
        <w:rPr>
          <w:rFonts w:ascii="Times New Roman" w:hAnsi="Times New Roman" w:cs="Times New Roman"/>
        </w:rPr>
        <w:t>XIII(</w:t>
      </w:r>
      <w:proofErr w:type="gramEnd"/>
      <w:r w:rsidRPr="00290007">
        <w:rPr>
          <w:rFonts w:ascii="Times New Roman" w:hAnsi="Times New Roman" w:cs="Times New Roman"/>
        </w:rPr>
        <w:t>1), 425–437.</w:t>
      </w:r>
    </w:p>
    <w:p w14:paraId="12C56594"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(2</w:t>
      </w:r>
      <w:r w:rsidRPr="00290007">
        <w:rPr>
          <w:rFonts w:ascii="Times New Roman" w:hAnsi="Times New Roman" w:cs="Times New Roman"/>
        </w:rPr>
        <w:t xml:space="preserve">026). Design and Implementation of an Arduino Uno Based Smart Automatic Water Dispenser Prototype. </w:t>
      </w:r>
      <w:proofErr w:type="spellStart"/>
      <w:r w:rsidRPr="00290007">
        <w:rPr>
          <w:rFonts w:ascii="Times New Roman" w:hAnsi="Times New Roman" w:cs="Times New Roman"/>
        </w:rPr>
        <w:t>Jurnal</w:t>
      </w:r>
      <w:proofErr w:type="spellEnd"/>
      <w:r w:rsidRPr="00290007">
        <w:rPr>
          <w:rFonts w:ascii="Times New Roman" w:hAnsi="Times New Roman" w:cs="Times New Roman"/>
        </w:rPr>
        <w:t xml:space="preserve"> </w:t>
      </w:r>
      <w:proofErr w:type="spellStart"/>
      <w:r w:rsidRPr="00290007">
        <w:rPr>
          <w:rFonts w:ascii="Times New Roman" w:hAnsi="Times New Roman" w:cs="Times New Roman"/>
        </w:rPr>
        <w:t>Pepadun</w:t>
      </w:r>
      <w:proofErr w:type="spellEnd"/>
      <w:r w:rsidRPr="00290007">
        <w:rPr>
          <w:rFonts w:ascii="Times New Roman" w:hAnsi="Times New Roman" w:cs="Times New Roman"/>
        </w:rPr>
        <w:t>.</w:t>
      </w:r>
    </w:p>
    <w:p w14:paraId="39D69610"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 xml:space="preserve">(2026). Automatic Dispenser Using Distance Sensor. </w:t>
      </w:r>
      <w:proofErr w:type="spellStart"/>
      <w:r w:rsidRPr="00290007">
        <w:rPr>
          <w:rFonts w:ascii="Times New Roman" w:hAnsi="Times New Roman" w:cs="Times New Roman"/>
        </w:rPr>
        <w:t>Jurnal</w:t>
      </w:r>
      <w:proofErr w:type="spellEnd"/>
      <w:r w:rsidRPr="00290007">
        <w:rPr>
          <w:rFonts w:ascii="Times New Roman" w:hAnsi="Times New Roman" w:cs="Times New Roman"/>
        </w:rPr>
        <w:t xml:space="preserve"> </w:t>
      </w:r>
      <w:proofErr w:type="spellStart"/>
      <w:r w:rsidRPr="00290007">
        <w:rPr>
          <w:rFonts w:ascii="Times New Roman" w:hAnsi="Times New Roman" w:cs="Times New Roman"/>
        </w:rPr>
        <w:t>Teknisi</w:t>
      </w:r>
      <w:proofErr w:type="spellEnd"/>
      <w:r w:rsidRPr="00290007">
        <w:rPr>
          <w:rFonts w:ascii="Times New Roman" w:hAnsi="Times New Roman" w:cs="Times New Roman"/>
        </w:rPr>
        <w:t>.</w:t>
      </w:r>
    </w:p>
    <w:p w14:paraId="7847BF99"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(2024). Automatic Water Dispenser: An IoT-enabled Water Dispenser with Tou</w:t>
      </w:r>
      <w:r w:rsidRPr="00290007">
        <w:rPr>
          <w:rFonts w:ascii="Times New Roman" w:hAnsi="Times New Roman" w:cs="Times New Roman"/>
        </w:rPr>
        <w:t>ch-free Dispensing and App Control. International Research Journal in Emerging Technology.</w:t>
      </w:r>
    </w:p>
    <w:p w14:paraId="738E3DF9" w14:textId="77777777" w:rsidR="009A1B5D" w:rsidRPr="00290007" w:rsidRDefault="007B4DC0">
      <w:pPr>
        <w:spacing w:after="160" w:line="276" w:lineRule="auto"/>
        <w:rPr>
          <w:rFonts w:ascii="Times New Roman" w:hAnsi="Times New Roman" w:cs="Times New Roman"/>
        </w:rPr>
      </w:pPr>
      <w:r w:rsidRPr="00290007">
        <w:rPr>
          <w:rFonts w:ascii="Times New Roman" w:hAnsi="Times New Roman" w:cs="Times New Roman"/>
        </w:rPr>
        <w:t>Smart Water Dispenser Using Arduino. International Journal of Research and Analytical Reviews (IJRAW).</w:t>
      </w:r>
    </w:p>
    <w:sectPr w:rsidR="009A1B5D" w:rsidRPr="00290007">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C4B311" w14:textId="77777777" w:rsidR="007B4DC0" w:rsidRDefault="007B4DC0">
      <w:r>
        <w:separator/>
      </w:r>
    </w:p>
  </w:endnote>
  <w:endnote w:type="continuationSeparator" w:id="0">
    <w:p w14:paraId="5BCC38E3" w14:textId="77777777" w:rsidR="007B4DC0" w:rsidRDefault="007B4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6E09E9" w14:textId="77777777" w:rsidR="009A1B5D" w:rsidRDefault="007B4DC0">
    <w:pPr>
      <w:jc w:val="center"/>
    </w:pPr>
    <w:r>
      <w:rPr>
        <w:sz w:val="16"/>
        <w:szCs w:val="16"/>
      </w:rPr>
      <w:t xml:space="preserve">Page </w:t>
    </w:r>
    <w:r>
      <w:rPr>
        <w:sz w:val="16"/>
        <w:szCs w:val="16"/>
      </w:rPr>
      <w:fldChar w:fldCharType="begin"/>
    </w:r>
    <w:r>
      <w:rPr>
        <w:sz w:val="16"/>
        <w:szCs w:val="16"/>
      </w:rPr>
      <w:instrText>PAGE</w:instrText>
    </w:r>
    <w:r w:rsidR="00290007">
      <w:rPr>
        <w:sz w:val="16"/>
        <w:szCs w:val="16"/>
      </w:rPr>
      <w:fldChar w:fldCharType="separate"/>
    </w:r>
    <w:r w:rsidR="0029000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EE7678" w14:textId="77777777" w:rsidR="007B4DC0" w:rsidRDefault="007B4DC0">
      <w:r>
        <w:separator/>
      </w:r>
    </w:p>
  </w:footnote>
  <w:footnote w:type="continuationSeparator" w:id="0">
    <w:p w14:paraId="544E6B4F" w14:textId="77777777" w:rsidR="007B4DC0" w:rsidRDefault="007B4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F7EEE" w14:textId="77777777" w:rsidR="009A1B5D" w:rsidRDefault="007B4DC0">
    <w:pPr>
      <w:jc w:val="right"/>
    </w:pPr>
    <w:r>
      <w:rPr>
        <w:color w:val="888888"/>
        <w:sz w:val="16"/>
        <w:szCs w:val="16"/>
      </w:rPr>
      <w:t>Automatic Touchless Water Dispenser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C51FF0"/>
    <w:multiLevelType w:val="hybridMultilevel"/>
    <w:tmpl w:val="ED4871FA"/>
    <w:lvl w:ilvl="0" w:tplc="23E08DF0">
      <w:start w:val="1"/>
      <w:numFmt w:val="bullet"/>
      <w:lvlText w:val="●"/>
      <w:lvlJc w:val="left"/>
      <w:pPr>
        <w:ind w:left="720" w:hanging="360"/>
      </w:pPr>
    </w:lvl>
    <w:lvl w:ilvl="1" w:tplc="A4ECA15C">
      <w:start w:val="1"/>
      <w:numFmt w:val="bullet"/>
      <w:lvlText w:val="○"/>
      <w:lvlJc w:val="left"/>
      <w:pPr>
        <w:ind w:left="1440" w:hanging="360"/>
      </w:pPr>
    </w:lvl>
    <w:lvl w:ilvl="2" w:tplc="BBC87A66">
      <w:start w:val="1"/>
      <w:numFmt w:val="bullet"/>
      <w:lvlText w:val="■"/>
      <w:lvlJc w:val="left"/>
      <w:pPr>
        <w:ind w:left="2160" w:hanging="360"/>
      </w:pPr>
    </w:lvl>
    <w:lvl w:ilvl="3" w:tplc="28FA545C">
      <w:start w:val="1"/>
      <w:numFmt w:val="bullet"/>
      <w:lvlText w:val="●"/>
      <w:lvlJc w:val="left"/>
      <w:pPr>
        <w:ind w:left="2880" w:hanging="360"/>
      </w:pPr>
    </w:lvl>
    <w:lvl w:ilvl="4" w:tplc="BC7694D6">
      <w:start w:val="1"/>
      <w:numFmt w:val="bullet"/>
      <w:lvlText w:val="○"/>
      <w:lvlJc w:val="left"/>
      <w:pPr>
        <w:ind w:left="3600" w:hanging="360"/>
      </w:pPr>
    </w:lvl>
    <w:lvl w:ilvl="5" w:tplc="4A2AAB4C">
      <w:start w:val="1"/>
      <w:numFmt w:val="bullet"/>
      <w:lvlText w:val="■"/>
      <w:lvlJc w:val="left"/>
      <w:pPr>
        <w:ind w:left="4320" w:hanging="360"/>
      </w:pPr>
    </w:lvl>
    <w:lvl w:ilvl="6" w:tplc="03E26B06">
      <w:start w:val="1"/>
      <w:numFmt w:val="bullet"/>
      <w:lvlText w:val="●"/>
      <w:lvlJc w:val="left"/>
      <w:pPr>
        <w:ind w:left="5040" w:hanging="360"/>
      </w:pPr>
    </w:lvl>
    <w:lvl w:ilvl="7" w:tplc="2D2AFDA4">
      <w:start w:val="1"/>
      <w:numFmt w:val="bullet"/>
      <w:lvlText w:val="●"/>
      <w:lvlJc w:val="left"/>
      <w:pPr>
        <w:ind w:left="5760" w:hanging="360"/>
      </w:pPr>
    </w:lvl>
    <w:lvl w:ilvl="8" w:tplc="0D1EB972">
      <w:start w:val="1"/>
      <w:numFmt w:val="bullet"/>
      <w:lvlText w:val="●"/>
      <w:lvlJc w:val="left"/>
      <w:pPr>
        <w:ind w:left="6480" w:hanging="360"/>
      </w:pPr>
    </w:lvl>
  </w:abstractNum>
  <w:abstractNum w:abstractNumId="1" w15:restartNumberingAfterBreak="0">
    <w:nsid w:val="76B30E4F"/>
    <w:multiLevelType w:val="hybridMultilevel"/>
    <w:tmpl w:val="3A900DCE"/>
    <w:lvl w:ilvl="0" w:tplc="F9525648">
      <w:start w:val="1"/>
      <w:numFmt w:val="bullet"/>
      <w:lvlText w:val="•"/>
      <w:lvlJc w:val="left"/>
      <w:pPr>
        <w:ind w:left="431" w:hanging="259"/>
      </w:pPr>
    </w:lvl>
    <w:lvl w:ilvl="1" w:tplc="6250008A">
      <w:numFmt w:val="decimal"/>
      <w:lvlText w:val=""/>
      <w:lvlJc w:val="left"/>
    </w:lvl>
    <w:lvl w:ilvl="2" w:tplc="30160FBA">
      <w:numFmt w:val="decimal"/>
      <w:lvlText w:val=""/>
      <w:lvlJc w:val="left"/>
    </w:lvl>
    <w:lvl w:ilvl="3" w:tplc="D5F83C50">
      <w:numFmt w:val="decimal"/>
      <w:lvlText w:val=""/>
      <w:lvlJc w:val="left"/>
    </w:lvl>
    <w:lvl w:ilvl="4" w:tplc="2F4021BC">
      <w:numFmt w:val="decimal"/>
      <w:lvlText w:val=""/>
      <w:lvlJc w:val="left"/>
    </w:lvl>
    <w:lvl w:ilvl="5" w:tplc="6A34B416">
      <w:numFmt w:val="decimal"/>
      <w:lvlText w:val=""/>
      <w:lvlJc w:val="left"/>
    </w:lvl>
    <w:lvl w:ilvl="6" w:tplc="1C54014E">
      <w:numFmt w:val="decimal"/>
      <w:lvlText w:val=""/>
      <w:lvlJc w:val="left"/>
    </w:lvl>
    <w:lvl w:ilvl="7" w:tplc="6E3C742E">
      <w:numFmt w:val="decimal"/>
      <w:lvlText w:val=""/>
      <w:lvlJc w:val="left"/>
    </w:lvl>
    <w:lvl w:ilvl="8" w:tplc="73B449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5D"/>
    <w:rsid w:val="00290007"/>
    <w:rsid w:val="007B4DC0"/>
    <w:rsid w:val="009A1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FDF50"/>
  <w15:docId w15:val="{3FFDB767-401E-4641-A880-10729514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3792</Words>
  <Characters>21620</Characters>
  <Application>Microsoft Office Word</Application>
  <DocSecurity>0</DocSecurity>
  <Lines>180</Lines>
  <Paragraphs>50</Paragraphs>
  <ScaleCrop>false</ScaleCrop>
  <Company/>
  <LinksUpToDate>false</LinksUpToDate>
  <CharactersWithSpaces>25362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2026-08-31T09:20:00Z</dcterms:created>
  <dcterms:modified xsi:type="dcterms:W3CDTF">2026-08-31T09:24:00Z</dcterms:modified>
</cp:coreProperties>
</file>