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00046      Date: 2026-03-18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袁 芷晴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協恩中學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P6D (金屬非金屬)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HK$ 4,800.00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肆捌零零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