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60"/>
        <w:jc w:val="center"/>
      </w:pPr>
      <w:r>
        <w:rPr>
          <w:b/>
          <w:bCs/>
          <w:color w:val="2563EB"/>
          <w:sz w:val="22"/>
          <w:szCs w:val="22"/>
        </w:rPr>
        <w:t xml:space="preserve">PROJECT SETUP GUIDE v7</w:t>
      </w:r>
    </w:p>
    <w:p/>
    <w:p>
      <w:pPr>
        <w:spacing w:after="40"/>
        <w:jc w:val="center"/>
      </w:pPr>
      <w:r>
        <w:rPr>
          <w:b/>
          <w:bCs/>
          <w:color w:val="0F172A"/>
          <w:sz w:val="56"/>
          <w:szCs w:val="56"/>
        </w:rPr>
        <w:t xml:space="preserve">AdLex</w:t>
      </w:r>
    </w:p>
    <w:p>
      <w:pPr>
        <w:spacing w:after="40"/>
        <w:jc w:val="center"/>
      </w:pPr>
      <w:r>
        <w:rPr>
          <w:i/>
          <w:iCs/>
          <w:color w:val="64748B"/>
          <w:sz w:val="22"/>
          <w:szCs w:val="22"/>
        </w:rPr>
        <w:t xml:space="preserve">AI-powered API for checking marketing and advertising compliance</w:t>
      </w:r>
    </w:p>
    <w:p>
      <w:pPr>
        <w:pBdr>
          <w:bottom w:val="single" w:color="2563EB" w:sz="3" w:space="6"/>
        </w:pBdr>
        <w:spacing w:before="160" w:after="200"/>
      </w:pPr>
    </w:p>
    <w:p/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0F172A"/>
          <w:sz w:val="20"/>
          <w:szCs w:val="20"/>
        </w:rPr>
        <w:t xml:space="preserve">v7 주요 변경: </w:t>
      </w:r>
      <w:r>
        <w:rPr>
          <w:sz w:val="20"/>
          <w:szCs w:val="20"/>
        </w:rPr>
        <w:t xml:space="preserve">(1) PowerShell 명령 vs Claude 입력을 색상으로 명확히 구분, (2) IntelliJ Gradle JVM 21 설정 추가, (3) SecurityConfig 포함하여 Swagger 접근 문제 해결, (4) Step 6 올바른 순서 반영</w:t>
      </w:r>
    </w:p>
    <w:p>
      <w:r>
        <w:br w:type="page"/>
      </w:r>
    </w:p>
    <w:p>
      <w:pPr>
        <w:pStyle w:val="Heading1"/>
      </w:pPr>
      <w:r>
        <w:t xml:space="preserve">명령 입력 구분 가이드</w:t>
      </w: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이 문서에서 모든 명령은 색상으로 구분됩니다. 어디에 입력하는지 헤더를 확인하세요.</w:t>
      </w:r>
    </w:p>
    <w:p/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89B4FA"/>
          <w:sz w:val="19"/>
          <w:szCs w:val="19"/>
        </w:rPr>
        <w:t xml:space="preserve">  ⚡ PowerShell   PowerShell 터미널에서 직접 실행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이 색상 = PowerShell 터미널에서 직접 실행하는 시스템 명령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docker, gradlew, git, npm 등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docker-compose up -d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.\gradlew.bat build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commit -m "..."</w:t>
      </w:r>
    </w:p>
    <w:p>
      <w:pPr>
        <w:pBdr>
          <w:bottom w:val="single" w:color="CBD5E1" w:sz="2" w:space="4"/>
        </w:pBdr>
        <w:spacing w:after="120"/>
      </w:pPr>
    </w:p>
    <w:p/>
    <w:p>
      <w:pPr>
        <w:shd w:fill="3B1D8E" w:val="clear"/>
        <w:spacing w:before="160" w:after="0"/>
      </w:pPr>
      <w:r>
        <w:rPr>
          <w:rFonts w:ascii="Consolas" w:cs="Consolas" w:eastAsia="Consolas" w:hAnsi="Consolas"/>
          <w:b/>
          <w:bCs/>
          <w:color w:val="CBA6F7"/>
          <w:sz w:val="19"/>
          <w:szCs w:val="19"/>
        </w:rPr>
        <w:t xml:space="preserve">  🤖 Claude 에게   코드를 생성해줘 (사이드바 채팅 또는 터미널 claude CLI)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이 색상 = Claude에게 요청하는 프롬프트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파일 생성, 코드 수정, 리뷰 등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adlex-docs/tasks/backend/001-project-setup.md 를 기반으로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adlex-api/ 에 Spring Boot 프로젝트를 생성해줘.</w:t>
      </w:r>
    </w:p>
    <w:p>
      <w:pPr>
        <w:pBdr>
          <w:bottom w:val="single" w:color="CBD5E1" w:sz="2" w:space="4"/>
        </w:pBdr>
        <w:spacing w:after="120"/>
      </w:pPr>
    </w:p>
    <w:p/>
    <w:p>
      <w:pPr>
        <w:shd w:fill="1A472A" w:val="clear"/>
        <w:spacing w:before="160" w:after="0"/>
      </w:pPr>
      <w:r>
        <w:rPr>
          <w:rFonts w:ascii="Consolas" w:cs="Consolas" w:eastAsia="Consolas" w:hAnsi="Consolas"/>
          <w:b/>
          <w:bCs/>
          <w:color w:val="A6E3A1"/>
          <w:sz w:val="19"/>
          <w:szCs w:val="19"/>
        </w:rPr>
        <w:t xml:space="preserve">  🔧 IntelliJ   IntelliJ IDEA에서 설정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이 색상 = IntelliJ IDEA GUI에서 설정하는 항목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메뉴 경로, 체크박스, 드롭다운 등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File → Settings → Build → Gradle → Gradle JVM → 21</w:t>
      </w:r>
    </w:p>
    <w:p>
      <w:pPr>
        <w:pBdr>
          <w:bottom w:val="single" w:color="CBD5E1" w:sz="2" w:space="4"/>
        </w:pBdr>
        <w:spacing w:after="120"/>
      </w:pPr>
    </w:p>
    <w:p/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 명령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⚡ PowerShell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docker-compose up, .\gradlew.bat, git, npm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시스템을 직접 실행하는 명령. 결과가 터미널에 출력됨.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B1D8E"/>
                <w:sz w:val="18"/>
                <w:szCs w:val="18"/>
              </w:rPr>
              <w:t xml:space="preserve">🤖 Claude 에게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"파일 생성해줘", "수정해줘", "다음 태스크"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Claude가 코드를 생성/수정. VS Code 사이드바 또는 터미널 claude CLI.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472A"/>
                <w:sz w:val="18"/>
                <w:szCs w:val="18"/>
              </w:rPr>
              <w:t xml:space="preserve">🔧 IntelliJ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Settings → Build → Gradle → JVM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IntelliJ GUI 메뉴에서 클릭으로 설정.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0: 사전 준비</w:t>
      </w:r>
    </w:p>
    <w:p/>
    <w:p>
      <w:pPr>
        <w:pBdr>
          <w:left w:val="single" w:color="DC2626" w:sz="12" w:space="6"/>
        </w:pBdr>
        <w:spacing w:before="100" w:after="140"/>
        <w:ind w:left="200"/>
      </w:pPr>
      <w:r>
        <w:rPr>
          <w:b/>
          <w:bCs/>
          <w:color w:val="DC2626"/>
          <w:sz w:val="20"/>
          <w:szCs w:val="20"/>
        </w:rPr>
        <w:t xml:space="preserve">설치 후 PowerShell을 새로 열어야 PATH가 반영됩니다.</w:t>
      </w:r>
    </w:p>
    <w:p/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(PowerShell)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https://git-scm.com/download/win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JDK 21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java --version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https://adoptium.net (Temurin 21)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Node.js 20+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https://nodejs.org (LTS)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docker --version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https://docker.com/products/docker-desktop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IntelliJ IDEA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(GUI 앱)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https://jetbrains.com/idea (Community 무료)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VS Code + Claude 확장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18"/>
                <w:szCs w:val="18"/>
              </w:rPr>
              <w:t xml:space="preserve">code --version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VS Code + Marketplace에서 Claude 설치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1: GitHub 레포 + 디렉토리 생성</w:t>
      </w:r>
    </w:p>
    <w:p/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89B4FA"/>
          <w:sz w:val="19"/>
          <w:szCs w:val="19"/>
        </w:rPr>
        <w:t xml:space="preserve">  ⚡ PowerShell   PowerShell 터미널에서 직접 실행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GitHub에서 adlex 레포 생성 후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clone https://github.com/{your-username}/adlex.git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cd adlex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$dirs = @(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"adlex-api/src/main/kotlin/com/adlex/api/controller",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"adlex-api/src/main/kotlin/com/adlex/api/dto",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"adlex-api/src/main/kotlin/com/adlex/api/advice",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"adlex-api/src/main/kotlin/com/adlex/domain/entity",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"adlex-api/src/main/kotlin/com/adlex/domain/repository",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"adlex-api/src/main/kotlin/com/adlex/domain/service",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"adlex-api/src/main/kotlin/com/adlex/engine/evaluator",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"adlex-api/src/main/kotlin/com/adlex/engine/model",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"adlex-api/src/main/kotlin/com/adlex/infra/config",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"adlex-api/src/main/kotlin/com/adlex/infra/security",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"adlex-api/src/main/kotlin/com/adlex/infra/cache",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"adlex-api/src/main/kotlin/com/adlex/infra/llm",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"adlex-api/src/main/resources/db/migration",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"adlex-api/src/main/resources/prompts",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"adlex-api/src/test/kotlin/com/adlex/api/controller",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"adlex-api/src/test/kotlin/com/adlex/domain/service",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"adlex-api/src/test/kotlin/com/adlex/engine/evaluator",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"adlex-dashboard/src/api",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"adlex-dashboard/src/components/layout",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"adlex-dashboard/src/components/common",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"adlex-dashboard/src/components/dashboard",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"adlex-dashboard/src/views",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"adlex-dashboard/src/stores",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"adlex-dashboard/src/router",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"adlex-dashboard/src/types",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"adlex-infra/terraform",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".github/workflows",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"adlex-docs/tasks/backend",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"adlex-docs/tasks/frontend",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"adlex-docs/tasks/infra",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"adlex-docs/decisions",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"adlex-docs/api-spec",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"adlex-docs/research",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"adlex-docs/runbooks",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".claude/skills/spring-api-generator",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".claude/skills/vue-page-generator",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".claude/skills/rule-engine-extension",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".claude/skills/flyway-migration",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".claude/skills/auto-commit",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".claude/skills/task-runner",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".claude/skills/project-status"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foreach ($dir in $dirs) {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New-Item -ItemType Directory -Path $dir -Force | Out-Null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Write-Host "Done!" -ForegroundColor Green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.gitignore + README 생성 후 초기 커밋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add 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commit -m "chore: initialize AdLex project structure"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push origin main</w:t>
      </w:r>
    </w:p>
    <w:p>
      <w:pPr>
        <w:pBdr>
          <w:bottom w:val="single" w:color="CBD5E1" w:sz="2" w:space="4"/>
        </w:pBdr>
        <w:spacing w:after="120"/>
      </w:pPr>
    </w:p>
    <w:p>
      <w:r>
        <w:br w:type="page"/>
      </w:r>
    </w:p>
    <w:p>
      <w:pPr>
        <w:pStyle w:val="Heading1"/>
      </w:pPr>
      <w:r>
        <w:t xml:space="preserve">Step 2: CLAUDE.md 배치</w:t>
      </w:r>
    </w:p>
    <w:p>
      <w:pPr>
        <w:spacing w:after="100" w:line="300"/>
      </w:pPr>
      <w:r>
        <w:rPr>
          <w:b/>
          <w:bCs/>
          <w:color w:val="334155"/>
          <w:sz w:val="20"/>
          <w:szCs w:val="20"/>
        </w:rPr>
        <w:t xml:space="preserve">아래 내용을 복사 → </w:t>
      </w:r>
      <w:r>
        <w:rPr>
          <w:rFonts w:ascii="Consolas" w:cs="Consolas" w:eastAsia="Consolas" w:hAnsi="Consolas"/>
          <w:b/>
          <w:bCs/>
          <w:color w:val="2563EB"/>
          <w:sz w:val="20"/>
          <w:szCs w:val="20"/>
        </w:rPr>
        <w:t xml:space="preserve">adlex\CLAUDE.md</w:t>
      </w:r>
    </w:p>
    <w:p/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CLAUDE.md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adlex\CLAUDE.md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CLAUDE.md — AdLex 프로젝트 지시서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 AI-powered API for checking marketing and advertising compliance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개발 환경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OS: Windows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터미널: PowerShell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IDE: VS Code + Claude 확장 / IntelliJ IDEA (백엔드)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기본 모델: Sonnet (claude-sonnet-4-6)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컨테이너: Docker Desktop for Windows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Gradle 실행: .\gradlew.bat (bash의 ./gradlew 대신)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프로젝트 개요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 — 마케팅/광고 메시지(SMS/카카오/이메일) 법규 준수 자동 검사 API 서비스.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기술 스택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Backend: Kotlin 1.9+ / Spring Boot 3.3+ / JDK 21 / Gradle (Kotlin DSL)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Frontend: Vue.js 3 / Vite / TypeScript / PrimeVue 4 (Aura) / TailwindCSS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DB: PostgreSQL 16 / Redis 7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ORM: Spring Data JPA + QueryDSL. Migration: Flyway.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Auth: Spring Security + JWT + API Key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패키지 루트: com.adlex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디렉토리 맵 (절대 경로표)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&gt; Claude는 가급적 파일 탐색(ls, find, tree)을 하지 않는다. 아래 맵을 따른다.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### 백엔드 (adlex-api/)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경로 | 내용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|------|------|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adlex-api/build.gradle.kts | Gradle 빌드 설정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adlex-api/Dockerfile | Docker 이미지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adlex-api/src/main/kotlin/com/adlex/ | 메인 소스 루트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adlex-api/.../api/controller/ | REST Controller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adlex-api/.../api/dto/ | Request/Response DTO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adlex-api/.../api/advice/ | GlobalExceptionHandler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adlex-api/.../domain/entity/ | JPA Entity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adlex-api/.../domain/repository/ | Repository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adlex-api/.../domain/service/ | Business Service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adlex-api/.../engine/evaluator/ | 규칙 평가기 (Strategy)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adlex-api/.../engine/model/ | EvaluationContext, Result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adlex-api/.../engine/RuleRegistry.kt | 규칙 로딩/캐싱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adlex-api/.../infra/config/ | Spring Config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adlex-api/.../infra/security/ | Auth Filter, JWT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adlex-api/.../infra/cache/ | Redis, RateLimiter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adlex-api/.../infra/llm/ | Claude API (Phase 5)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adlex-api/src/main/resources/application.yml | 공통 설정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adlex-api/src/main/resources/db/migration/ | Flyway SQL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adlex-api/src/test/kotlin/com/adlex/ | 테스트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(adlex-api/... = adlex-api/src/main/kotlin/com/adlex/)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### 프론트·인프라·문서·Skills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경로 | 내용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|------|------|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adlex-dashboard/src/ | 프론트엔드 (Vue.js)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adlex-infra/docker-compose.yml | 로컬 PG + Redis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.github/workflows/ | CI/CD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adlex-docs/plan.md | 진행 현황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adlex-docs/tasks/{backend,frontend,infra}/*.md | 태스크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.claude/skills/{name}/SKILL.md | Skills 7개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| .claude/settings.json | 모델 설정 (Sonnet) |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파일 경로 자동 계산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도메인={Domain}일 때: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Controller → adlex-api/.../api/controller/{Domain}Controller.kt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DTO → adlex-api/.../api/dto/{Domain}Request.kt, {Domain}Response.kt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Service → adlex-api/.../domain/service/{Domain}Service.kt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Entity → adlex-api/.../domain/entity/{Domain}.kt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Test → adlex-api/src/test/.../domain/service/{Domain}ServiceTest.kt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Vue → adlex-dashboard/src/views/{Page}View.vue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코드 규칙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Kotlin: data class. @Tag/@Operation 필수. 테스트 필수. BusinessException.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Vue: &lt;script setup lang="ts"&gt;. PrimeVue 4. TailwindCSS. Pinia.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Git: type(scope): description. scope 자동 추론.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토큰 최적화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1. 가급적 파일 탐색 금지. 맵 또는 OUTPUT 경로를 따른다.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2. 반복 설명 금지. 3. 코드 자체에 집중. import 완전 포함. 4. 1 태스크 = 1 대화.</w:t>
      </w:r>
    </w:p>
    <w:p>
      <w:pPr>
        <w:pBdr>
          <w:bottom w:val="single" w:color="CBD5E1" w:sz="2" w:space="4"/>
        </w:pBdr>
        <w:spacing w:after="120"/>
      </w:pPr>
    </w:p>
    <w:p>
      <w:r>
        <w:br w:type="page"/>
      </w:r>
    </w:p>
    <w:p>
      <w:pPr>
        <w:pStyle w:val="Heading1"/>
      </w:pPr>
      <w:r>
        <w:t xml:space="preserve">Step 3: 기본 모델 Sonnet 설정</w:t>
      </w:r>
    </w:p>
    <w:p>
      <w:pPr>
        <w:spacing w:after="100" w:line="300"/>
      </w:pPr>
      <w:r>
        <w:rPr>
          <w:b/>
          <w:bCs/>
          <w:color w:val="334155"/>
          <w:sz w:val="20"/>
          <w:szCs w:val="20"/>
        </w:rPr>
        <w:t xml:space="preserve">복사 → </w:t>
      </w:r>
      <w:r>
        <w:rPr>
          <w:rFonts w:ascii="Consolas" w:cs="Consolas" w:eastAsia="Consolas" w:hAnsi="Consolas"/>
          <w:b/>
          <w:bCs/>
          <w:color w:val="2563EB"/>
          <w:sz w:val="20"/>
          <w:szCs w:val="20"/>
        </w:rPr>
        <w:t xml:space="preserve">adlex\.claude\settings.json</w:t>
      </w:r>
    </w:p>
    <w:p/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settings.json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adlex\.claude\settings.json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{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"model": "claude-sonnet-4-6"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pBdr>
          <w:bottom w:val="single" w:color="CBD5E1" w:sz="2" w:space="4"/>
        </w:pBdr>
        <w:spacing w:after="120"/>
      </w:pPr>
    </w:p>
    <w:p>
      <w:r>
        <w:br w:type="page"/>
      </w:r>
    </w:p>
    <w:p>
      <w:pPr>
        <w:pStyle w:val="Heading1"/>
      </w:pPr>
      <w:r>
        <w:t xml:space="preserve">Step 3.5: IntelliJ IDEA — Gradle JVM 21 설정</w:t>
      </w:r>
    </w:p>
    <w:p/>
    <w:p>
      <w:pPr>
        <w:pBdr>
          <w:left w:val="single" w:color="DC2626" w:sz="12" w:space="6"/>
        </w:pBdr>
        <w:spacing w:before="100" w:after="140"/>
        <w:ind w:left="200"/>
      </w:pPr>
      <w:r>
        <w:rPr>
          <w:b/>
          <w:bCs/>
          <w:color w:val="DC2626"/>
          <w:sz w:val="20"/>
          <w:szCs w:val="20"/>
        </w:rPr>
        <w:t xml:space="preserve">IntelliJ에서 Gradle 빌드 시 JVM 21이 아니면 빌드 에러가 납니다. </w:t>
      </w:r>
      <w:r>
        <w:rPr>
          <w:sz w:val="20"/>
          <w:szCs w:val="20"/>
        </w:rPr>
        <w:t xml:space="preserve">반드시 아래 설정을 먼저 해주세요.</w:t>
      </w:r>
    </w:p>
    <w:p/>
    <w:p>
      <w:pPr>
        <w:pStyle w:val="Heading3"/>
      </w:pPr>
      <w:r>
        <w:t xml:space="preserve">방법 1: Gradle JVM 설정 (필수)</w:t>
      </w:r>
    </w:p>
    <w:p>
      <w:pPr>
        <w:shd w:fill="1A472A" w:val="clear"/>
        <w:spacing w:before="160" w:after="0"/>
      </w:pPr>
      <w:r>
        <w:rPr>
          <w:rFonts w:ascii="Consolas" w:cs="Consolas" w:eastAsia="Consolas" w:hAnsi="Consolas"/>
          <w:b/>
          <w:bCs/>
          <w:color w:val="A6E3A1"/>
          <w:sz w:val="19"/>
          <w:szCs w:val="19"/>
        </w:rPr>
        <w:t xml:space="preserve">  🔧 IntelliJ   IntelliJ IDEA에서 설정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1. IntelliJ에서 adlex 폴더 열기 (Open → adlex 폴더 선택)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2. File → Settings (Ctrl+Alt+S)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3. 좌측 메뉴: Build, Execution, Deployment → Build Tools → Gradle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4. 'Gradle JVM' 드롭다운에서 21 버전 선택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→ 목록에 없으면: 드롭다운 → 'Download JDK...'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→ Version: 21, Vendor: Eclipse Temurin (Adoptium)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→ Download 클릭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5. OK 클릭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3"/>
      </w:pPr>
      <w:r>
        <w:t xml:space="preserve">방법 2: Project SDK 설정 (권장)</w:t>
      </w:r>
    </w:p>
    <w:p>
      <w:pPr>
        <w:shd w:fill="1A472A" w:val="clear"/>
        <w:spacing w:before="160" w:after="0"/>
      </w:pPr>
      <w:r>
        <w:rPr>
          <w:rFonts w:ascii="Consolas" w:cs="Consolas" w:eastAsia="Consolas" w:hAnsi="Consolas"/>
          <w:b/>
          <w:bCs/>
          <w:color w:val="A6E3A1"/>
          <w:sz w:val="19"/>
          <w:szCs w:val="19"/>
        </w:rPr>
        <w:t xml:space="preserve">  🔧 IntelliJ   IntelliJ IDEA에서 설정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1. File → Project Structure (Ctrl+Alt+Shift+S)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2. Project 탭: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→ SDK: temurin-21 (또는 21 버전 JDK)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→ Language level: 21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3. OK 클릭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3"/>
      </w:pPr>
      <w:r>
        <w:t xml:space="preserve">방법 3: gradle.properties 파일로 강제 (선택)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IntelliJ 설정과 별개로, 프로젝트 파일에서도 JVM 버전을 고정할 수 있습니다.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gradle.properties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adlex-api\gradle.properties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org.gradle.java.home=C:\\Program Files\\Eclipse Adoptium\\jdk-21.0.x-hotspot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위 경로는 실제 JDK 21 설치 경로로 변경하세요.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PowerShell에서 확인: java --version 또는 where.exe java</w:t>
      </w:r>
    </w:p>
    <w:p>
      <w:pPr>
        <w:pBdr>
          <w:bottom w:val="single" w:color="CBD5E1" w:sz="2" w:space="4"/>
        </w:pBdr>
        <w:spacing w:after="120"/>
      </w:pPr>
    </w:p>
    <w:p/>
    <w:p>
      <w:pPr>
        <w:pBdr>
          <w:left w:val="single" w:color="16A34A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확인 방법: </w:t>
      </w:r>
      <w:r>
        <w:rPr>
          <w:sz w:val="20"/>
          <w:szCs w:val="20"/>
        </w:rPr>
        <w:t xml:space="preserve">IntelliJ 하단 터미널에서 .\gradlew.bat --version 실행 시 'JVM: 21.x.x'가 표시되면 OK</w:t>
      </w:r>
    </w:p>
    <w:p>
      <w:r>
        <w:br w:type="page"/>
      </w:r>
    </w:p>
    <w:p>
      <w:pPr>
        <w:pStyle w:val="Heading1"/>
      </w:pPr>
      <w:r>
        <w:t xml:space="preserve">Step 4: Skills 7개 배치</w:t>
      </w:r>
    </w:p>
    <w:p>
      <w:pPr>
        <w:spacing w:after="100" w:line="300"/>
      </w:pPr>
      <w:r>
        <w:rPr>
          <w:b/>
          <w:bCs/>
          <w:color w:val="334155"/>
          <w:sz w:val="20"/>
          <w:szCs w:val="20"/>
        </w:rPr>
        <w:t xml:space="preserve">각 파일을 복사 → </w:t>
      </w:r>
      <w:r>
        <w:rPr>
          <w:rFonts w:ascii="Consolas" w:cs="Consolas" w:eastAsia="Consolas" w:hAnsi="Consolas"/>
          <w:color w:val="2563EB"/>
          <w:sz w:val="20"/>
          <w:szCs w:val="20"/>
        </w:rPr>
        <w:t xml:space="preserve">adlex\.claude\skills\{name}\SKILL.md</w:t>
      </w:r>
    </w:p>
    <w:p/>
    <w:p>
      <w:pPr>
        <w:pStyle w:val="Heading3"/>
      </w:pPr>
      <w:r>
        <w:t xml:space="preserve">spring-api-generator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.claude\skills\spring-api-generator\SKILL.md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spring-api-generator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Spring Boot REST API 생성. "API 만들어줘" 등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Spring API Generator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생성 파일 (도메인={Domain})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1. adlex-api/.../api/controller/{Domain}Controller.kt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2. adlex-api/.../api/dto/{Domain}Request.kt, Response.kt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3. adlex-api/.../domain/service/{Domain}Service.kt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4. adlex-api/src/test/.../domain/service/{Domain}ServiceTest.kt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Controller: @RestController + @Tag + @Operation + @Valid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Service: @Service. BusinessException 패턴.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Test: MockMvc. 200/400/401.</w:t>
      </w:r>
    </w:p>
    <w:p>
      <w:pPr>
        <w:pBdr>
          <w:bottom w:val="single" w:color="CBD5E1" w:sz="2" w:space="4"/>
        </w:pBdr>
        <w:spacing w:after="120"/>
      </w:pPr>
    </w:p>
    <w:p>
      <w:pPr>
        <w:pStyle w:val="Heading3"/>
      </w:pPr>
      <w:r>
        <w:t xml:space="preserve">vue-page-generator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.claude\skills\vue-page-generator\SKILL.md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vue-page-generator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Vue.js 3 페이지 생성. "화면 만들어줘" 등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Vue Page Generator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생성: View.vue + api/{domain}.ts + stores/{domain}.ts + types/{domain}.ts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&lt;script setup lang="ts"&gt;. PrimeVue 4. TailwindCSS.</w:t>
      </w:r>
    </w:p>
    <w:p>
      <w:pPr>
        <w:pBdr>
          <w:bottom w:val="single" w:color="CBD5E1" w:sz="2" w:space="4"/>
        </w:pBdr>
        <w:spacing w:after="120"/>
      </w:pPr>
    </w:p>
    <w:p>
      <w:pPr>
        <w:pStyle w:val="Heading3"/>
      </w:pPr>
      <w:r>
        <w:t xml:space="preserve">rule-engine-extension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.claude\skills\rule-engine-extension\SKILL.md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rule-engine-extension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규칙 엔진 확장. "규칙 추가"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Rule Engine Extension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생성: Evaluator.kt + V{N}__.sql + Test.kt</w:t>
      </w:r>
    </w:p>
    <w:p>
      <w:pPr>
        <w:pBdr>
          <w:bottom w:val="single" w:color="CBD5E1" w:sz="2" w:space="4"/>
        </w:pBdr>
        <w:spacing w:after="120"/>
      </w:pPr>
    </w:p>
    <w:p>
      <w:pPr>
        <w:pStyle w:val="Heading3"/>
      </w:pPr>
      <w:r>
        <w:t xml:space="preserve">flyway-migration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.claude\skills\flyway-migration\SKILL.md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flyway-migration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DB 변경 시 SQL + Entity 동시 생성. "DB 변경"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Flyway Migration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V{N}__{desc}.sql + Entity.kt 동시 생성.</w:t>
      </w:r>
    </w:p>
    <w:p>
      <w:pPr>
        <w:pBdr>
          <w:bottom w:val="single" w:color="CBD5E1" w:sz="2" w:space="4"/>
        </w:pBdr>
        <w:spacing w:after="120"/>
      </w:pPr>
    </w:p>
    <w:p>
      <w:pPr>
        <w:pStyle w:val="Heading3"/>
      </w:pPr>
      <w:r>
        <w:t xml:space="preserve">auto-commit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.claude\skills\auto-commit\SKILL.md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auto-commit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Conventional Commit 자동 생성. "커밋"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Auto Commit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type(scope): subject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scope 자동: engine/→engine, api/→api, dashboard/→dashboard, migration/→db</w:t>
      </w:r>
    </w:p>
    <w:p>
      <w:pPr>
        <w:pBdr>
          <w:bottom w:val="single" w:color="CBD5E1" w:sz="2" w:space="4"/>
        </w:pBdr>
        <w:spacing w:after="120"/>
      </w:pPr>
    </w:p>
    <w:p>
      <w:pPr>
        <w:pStyle w:val="Heading3"/>
      </w:pPr>
      <w:r>
        <w:t xml:space="preserve">task-runner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.claude\skills\task-runner\SKILL.md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task-runner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plan.md에서 태스크 실행. "다음 태스크"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Task Runner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plan.md → [ ] 찾기 → tasks/ 읽기 → 코드 생성 → [x] 업데이트</w:t>
      </w:r>
    </w:p>
    <w:p>
      <w:pPr>
        <w:pBdr>
          <w:bottom w:val="single" w:color="CBD5E1" w:sz="2" w:space="4"/>
        </w:pBdr>
        <w:spacing w:after="120"/>
      </w:pPr>
    </w:p>
    <w:p>
      <w:pPr>
        <w:pStyle w:val="Heading3"/>
      </w:pPr>
      <w:r>
        <w:t xml:space="preserve">project-status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SKILL.md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.claude\skills\project-status\SKILL.md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name: project-status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description: 진행 현황 보고. "브리핑" 요청 시 사용.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---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Project Status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plan.md 파싱 → 진행률 + 오늘 태스크 3건. 요약만.</w:t>
      </w:r>
    </w:p>
    <w:p>
      <w:pPr>
        <w:pBdr>
          <w:bottom w:val="single" w:color="CBD5E1" w:sz="2" w:space="4"/>
        </w:pBdr>
        <w:spacing w:after="120"/>
      </w:pPr>
    </w:p>
    <w:p>
      <w:r>
        <w:br w:type="page"/>
      </w:r>
    </w:p>
    <w:p>
      <w:pPr>
        <w:pStyle w:val="Heading1"/>
      </w:pPr>
      <w:r>
        <w:t xml:space="preserve">Step 5: plan.md + 태스크 + ADR 배치</w:t>
      </w:r>
    </w:p>
    <w:p/>
    <w:p>
      <w:pPr>
        <w:pStyle w:val="Heading2"/>
      </w:pPr>
      <w:r>
        <w:t xml:space="preserve">5-1. plan.md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plan.md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adlex-docs\plan.md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AdLex — Development Plan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진행 요약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전체: 0/42 (0%)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현재: Phase 1 시작 전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Phase 1: 프로토타입 (4주)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1.1 프로젝트 셋업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1.2 DB 스키마 + Flyway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1.3 규칙 엔진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1.4 POST /v1/check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1.5 Batch + Rules API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1.6 인증 + Rate Limit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 ] 1.7 테스트 @backend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Phase 2~6: (이전 문서와 동일)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2"/>
      </w:pPr>
      <w:r>
        <w:t xml:space="preserve">5-2. Task 1.1 (SecurityConfig 포함!)</w:t>
      </w:r>
    </w:p>
    <w:p>
      <w:pPr>
        <w:pBdr>
          <w:left w:val="single" w:color="16A34A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v7 변경: </w:t>
      </w:r>
      <w:r>
        <w:rPr>
          <w:sz w:val="20"/>
          <w:szCs w:val="20"/>
        </w:rPr>
        <w:t xml:space="preserve">Task 1.1에 SecurityConfig.kt를 OUTPUT에 추가했습니다. Swagger 접근 시 로그인 페이지가 뜨는 문제를 방지합니다.</w:t>
      </w:r>
    </w:p>
    <w:p/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001-project-setup.md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adlex-docs\tasks\backend\001-project-setup.md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Task 1.1: AdLex 프로젝트 초기 셋업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INPUT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(없음)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OUTPUT 경로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adlex-api/build.gradle.kts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adlex-api/settings.gradle.kts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adlex-api/src/main/kotlin/com/adlex/AdLexApplication.kt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adlex-api/src/main/kotlin/com/adlex/infra/security/SecurityConfig.kt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adlex-api/src/main/resources/application.yml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adlex-api/src/main/resources/application-local.yml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adlex-api/src/main/resources/application-prod.yml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adlex-infra/docker-compose.yml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상세 스펙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### build.gradle.kts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group="com.adlex". Kotlin 1.9+, Spring Boot 3.3+, JDK 21.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### SecurityConfig.kt (중요!)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Swagger, Actuator 경로를 인증 없이 허용: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/swagger-ui/** , /api-docs/** , /v3/api-docs/**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/actuator/health/**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/v1/** (개발 중 임시 허용, Task 1.6에서 API Key 인증으로 변경)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그 외는 authenticated.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### docker-compose.yml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postgres:16-alpine (5432, DB=adlex) + redis:7-alpine (6379)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### application.yml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DB=localhost:5432/adlex, Redis=localhost:6379, port=8080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완료 조건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1. [PowerShell] docker-compose up -d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2. [PowerShell] .\gradlew.bat build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3. [브라우저] localhost:8080/swagger-ui 접근 (로그인 없이)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커밋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chore(api): initialize AdLex Spring Boot project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2"/>
      </w:pPr>
      <w:r>
        <w:t xml:space="preserve">5-3. ADR</w:t>
      </w: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001-kotlin-spring-boot.md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adlex-docs\decisions\001-kotlin-spring-boot.md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ADR-001: Kotlin + Spring Boot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승인. Kotlin 1.9 / Spring Boot 3.3 / JDK 21.</w:t>
      </w:r>
    </w:p>
    <w:p>
      <w:pPr>
        <w:pBdr>
          <w:bottom w:val="single" w:color="CBD5E1" w:sz="2" w:space="4"/>
        </w:pBdr>
        <w:spacing w:after="120"/>
      </w:pP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002-vue-over-nextjs.md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adlex-docs\decisions\002-vue-over-nextjs.md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ADR-002: Vue.js 3 선택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승인. Vue 3 + PrimeVue 4 + TailwindCSS.</w:t>
      </w:r>
    </w:p>
    <w:p>
      <w:pPr>
        <w:pBdr>
          <w:bottom w:val="single" w:color="CBD5E1" w:sz="2" w:space="4"/>
        </w:pBdr>
        <w:spacing w:after="120"/>
      </w:pPr>
    </w:p>
    <w:p>
      <w:pPr>
        <w:shd w:fill="2563EB" w:val="clear"/>
        <w:spacing w:before="160" w:after="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📄 003-monorepo.md</w:t>
      </w:r>
      <w:r>
        <w:rPr>
          <w:rFonts w:ascii="Consolas" w:cs="Consolas" w:eastAsia="Consolas" w:hAnsi="Consolas"/>
          <w:color w:val="B0C4FF"/>
          <w:sz w:val="15"/>
          <w:szCs w:val="15"/>
        </w:rPr>
        <w:t xml:space="preserve">    →  adlex-docs\decisions\003-monorepo.md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ADR-003: 모노레포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## 승인. 단일 레포 + 폴더 분리.</w:t>
      </w:r>
    </w:p>
    <w:p>
      <w:pPr>
        <w:pBdr>
          <w:bottom w:val="single" w:color="CBD5E1" w:sz="2" w:space="4"/>
        </w:pBdr>
        <w:spacing w:after="120"/>
      </w:pPr>
    </w:p>
    <w:p>
      <w:r>
        <w:br w:type="page"/>
      </w:r>
    </w:p>
    <w:p>
      <w:pPr>
        <w:pStyle w:val="Heading1"/>
      </w:pPr>
      <w:r>
        <w:t xml:space="preserve">Step 6: 세팅 검증 (올바른 순서)</w:t>
      </w:r>
    </w:p>
    <w:p/>
    <w:p>
      <w:pPr>
        <w:pBdr>
          <w:left w:val="single" w:color="DC2626" w:sz="12" w:space="6"/>
        </w:pBdr>
        <w:spacing w:before="100" w:after="140"/>
        <w:ind w:left="200"/>
      </w:pPr>
      <w:r>
        <w:rPr>
          <w:b/>
          <w:bCs/>
          <w:color w:val="DC2626"/>
          <w:sz w:val="20"/>
          <w:szCs w:val="20"/>
        </w:rPr>
        <w:t xml:space="preserve">⚠️ 순서가 중요합니다. </w:t>
      </w:r>
      <w:r>
        <w:rPr>
          <w:sz w:val="20"/>
          <w:szCs w:val="20"/>
        </w:rPr>
        <w:t xml:space="preserve">docker-compose.yml, build.gradle.kts 등은 아직 존재하지 않습니다. Claude가 먼저 생성해야 합니다. 생성 → 배치 → 실행 순서를 반드시 지키세요.</w:t>
      </w:r>
    </w:p>
    <w:p/>
    <w:p>
      <w:pPr>
        <w:pStyle w:val="Heading2"/>
      </w:pPr>
      <w:r>
        <w:t xml:space="preserve">6-1. 모델 확인</w:t>
      </w:r>
    </w:p>
    <w:p>
      <w:pPr>
        <w:shd w:fill="3B1D8E" w:val="clear"/>
        <w:spacing w:before="160" w:after="0"/>
      </w:pPr>
      <w:r>
        <w:rPr>
          <w:rFonts w:ascii="Consolas" w:cs="Consolas" w:eastAsia="Consolas" w:hAnsi="Consolas"/>
          <w:b/>
          <w:bCs/>
          <w:color w:val="CBA6F7"/>
          <w:sz w:val="19"/>
          <w:szCs w:val="19"/>
        </w:rPr>
        <w:t xml:space="preserve">  🤖 Claude 에게   /model 명령으로 확인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/model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→ claude-sonnet-4-6 으로 표시되면 OK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→ 다른 모델이면 sonnet 선택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2"/>
      </w:pPr>
      <w:r>
        <w:t xml:space="preserve">6-2. Claude에게 Task 1.1 파일 생성 요청</w:t>
      </w:r>
    </w:p>
    <w:p>
      <w:pPr>
        <w:shd w:fill="3B1D8E" w:val="clear"/>
        <w:spacing w:before="160" w:after="0"/>
      </w:pPr>
      <w:r>
        <w:rPr>
          <w:rFonts w:ascii="Consolas" w:cs="Consolas" w:eastAsia="Consolas" w:hAnsi="Consolas"/>
          <w:b/>
          <w:bCs/>
          <w:color w:val="CBA6F7"/>
          <w:sz w:val="19"/>
          <w:szCs w:val="19"/>
        </w:rPr>
        <w:t xml:space="preserve">  🤖 Claude 에게   파일 생성 요청 (사이드바 채팅 또는 터미널 claude CLI)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adlex-docs/tasks/backend/001-project-setup.md 를 기반으로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adlex-api/ 에 Spring Boot 프로젝트를 생성해줘.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[OUTPUT 경로]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adlex-api/build.gradle.kts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adlex-api/settings.gradle.kts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adlex-api/src/main/kotlin/com/adlex/AdLexApplication.kt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adlex-api/src/main/kotlin/com/adlex/infra/security/SecurityConfig.kt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adlex-api/src/main/resources/application.yml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adlex-api/src/main/resources/application-local.yml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adlex-api/src/main/resources/application-prod.yml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adlex-infra/docker-compose.yml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SecurityConfig에서 /swagger-ui/**, /api-docs/**, /v3/api-docs/**,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/actuator/health/**, /v1/** 는 인증 없이 허용해줘.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파일을 생성해줘.</w:t>
      </w:r>
    </w:p>
    <w:p>
      <w:pPr>
        <w:pBdr>
          <w:bottom w:val="single" w:color="CBD5E1" w:sz="2" w:space="4"/>
        </w:pBdr>
        <w:spacing w:after="12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Claude가 파일을 생성합니다. 사이드바에서는 diff 미리보기 → Accept. CLI에서는 자동 생성.</w:t>
      </w:r>
    </w:p>
    <w:p/>
    <w:p>
      <w:pPr>
        <w:pStyle w:val="Heading2"/>
      </w:pPr>
      <w:r>
        <w:t xml:space="preserve">6-3. 생성된 파일 확인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VS Code 또는 IntelliJ 탐색기에서 아래 파일들이 존재하는지 확인합니다: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adlex-api\build.gradle.kts          ← 있어야 함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adlex-api\settings.gradle.kts       ← 있어야 함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adlex-api\src\...\AdLexApplication.kt  ← 있어야 함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adlex-api\src\...\SecurityConfig.kt    ← 있어야 함 (Swagger 접근용)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adlex-api\src\...\application.yml    ← 있어야 함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adlex-infra\docker-compose.yml      ← 있어야 함</w:t>
      </w:r>
    </w:p>
    <w:p>
      <w:pPr>
        <w:pBdr>
          <w:bottom w:val="single" w:color="CBD5E1" w:sz="2" w:space="4"/>
        </w:pBdr>
        <w:spacing w:after="120"/>
      </w:pPr>
    </w:p>
    <w:p/>
    <w:p>
      <w:pPr>
        <w:pBdr>
          <w:left w:val="single" w:color="EA580C" w:sz="12" w:space="6"/>
        </w:pBdr>
        <w:spacing w:before="100" w:after="140"/>
        <w:ind w:left="200"/>
      </w:pPr>
      <w:r>
        <w:rPr>
          <w:b/>
          <w:bCs/>
          <w:color w:val="EA580C"/>
          <w:sz w:val="20"/>
          <w:szCs w:val="20"/>
        </w:rPr>
        <w:t xml:space="preserve">파일이 없다면: </w:t>
      </w:r>
      <w:r>
        <w:rPr>
          <w:sz w:val="20"/>
          <w:szCs w:val="20"/>
        </w:rPr>
        <w:t xml:space="preserve">Claude가 코드 블록만 보여줬을 수 있습니다. "위 코드를 실제 파일로 생성해줘"라고 다시 요청하거나, 코드를 수동 복사합니다.</w:t>
      </w:r>
    </w:p>
    <w:p/>
    <w:p>
      <w:pPr>
        <w:pStyle w:val="Heading2"/>
      </w:pPr>
      <w:r>
        <w:t xml:space="preserve">6-4. Docker 실행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89B4FA"/>
          <w:sz w:val="19"/>
          <w:szCs w:val="19"/>
        </w:rPr>
        <w:t xml:space="preserve">  ⚡ PowerShell   PowerShell 터미널에서 직접 실행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cd adlex\adlex-infra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docker-compose up -d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확인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docker ps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NAME          IMAGE              STATUS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adlex-pg      postgres:16-alpine Up ...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adlex-redis   redis:7-alpine     Up ...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2"/>
      </w:pPr>
      <w:r>
        <w:t xml:space="preserve">6-4.5. (IntelliJ 사용 시) Gradle JVM 21 확인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Step 3.5에서 설정한 JVM이 적용되었는지 확인합니다. IntelliJ에서 adlex-api 폴더를 열면 Gradle sync가 시작됩니다.</w:t>
      </w:r>
    </w:p>
    <w:p>
      <w:pPr>
        <w:shd w:fill="1A472A" w:val="clear"/>
        <w:spacing w:before="160" w:after="0"/>
      </w:pPr>
      <w:r>
        <w:rPr>
          <w:rFonts w:ascii="Consolas" w:cs="Consolas" w:eastAsia="Consolas" w:hAnsi="Consolas"/>
          <w:b/>
          <w:bCs/>
          <w:color w:val="A6E3A1"/>
          <w:sz w:val="19"/>
          <w:szCs w:val="19"/>
        </w:rPr>
        <w:t xml:space="preserve">  🔧 IntelliJ   IntelliJ IDEA에서 설정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IntelliJ에서 adlex-api 폴더 열기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→ 우하단에 'Gradle sync' 진행됨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→ 에러 없이 완료되면 OK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에러 시: File → Settings → Build → Gradle → Gradle JVM → 21 확인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2"/>
      </w:pPr>
      <w:r>
        <w:t xml:space="preserve">6-5. 빌드 + 실행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89B4FA"/>
          <w:sz w:val="19"/>
          <w:szCs w:val="19"/>
        </w:rPr>
        <w:t xml:space="preserve">  ⚡ PowerShell   PowerShell 터미널에서 직접 실행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cd adlex\adlex-api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빌드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.\gradlew.bat build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성공 시 실행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.\gradlew.bat bootRun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브라우저에서 확인: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http://localhost:8080/swagger-ui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→ Swagger UI가 뜨면 성공!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→ 로그인 페이지가 뜨면 SecurityConfig 누락 (6-2에서 포함했는지 확인)</w:t>
      </w:r>
    </w:p>
    <w:p>
      <w:pPr>
        <w:pBdr>
          <w:bottom w:val="single" w:color="CBD5E1" w:sz="2" w:space="4"/>
        </w:pBdr>
        <w:spacing w:after="120"/>
      </w:pPr>
    </w:p>
    <w:p/>
    <w:p>
      <w:pPr>
        <w:pBdr>
          <w:left w:val="single" w:color="EA580C" w:sz="12" w:space="6"/>
        </w:pBdr>
        <w:spacing w:before="100" w:after="140"/>
        <w:ind w:left="200"/>
      </w:pPr>
      <w:r>
        <w:rPr>
          <w:b/>
          <w:bCs/>
          <w:color w:val="EA580C"/>
          <w:sz w:val="20"/>
          <w:szCs w:val="20"/>
        </w:rPr>
        <w:t xml:space="preserve">빌드 실패 시: </w:t>
      </w:r>
      <w:r>
        <w:rPr>
          <w:sz w:val="20"/>
          <w:szCs w:val="20"/>
        </w:rPr>
        <w:t xml:space="preserve">에러 로그를 복사해서 Claude에게 전달합니다:</w:t>
      </w:r>
    </w:p>
    <w:p>
      <w:pPr>
        <w:shd w:fill="3B1D8E" w:val="clear"/>
        <w:spacing w:before="160" w:after="0"/>
      </w:pPr>
      <w:r>
        <w:rPr>
          <w:rFonts w:ascii="Consolas" w:cs="Consolas" w:eastAsia="Consolas" w:hAnsi="Consolas"/>
          <w:b/>
          <w:bCs/>
          <w:color w:val="CBA6F7"/>
          <w:sz w:val="19"/>
          <w:szCs w:val="19"/>
        </w:rPr>
        <w:t xml:space="preserve">  🤖 Claude 에게   빌드 에러 수정 요청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[파일] adlex-api/build.gradle.kts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[에러]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(여기에 에러 로그 붙여넣기)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수정해줘.</w:t>
      </w:r>
    </w:p>
    <w:p>
      <w:pPr>
        <w:pBdr>
          <w:bottom w:val="single" w:color="CBD5E1" w:sz="2" w:space="4"/>
        </w:pBdr>
        <w:spacing w:after="120"/>
      </w:pPr>
    </w:p>
    <w:p/>
    <w:p>
      <w:pPr>
        <w:pStyle w:val="Heading2"/>
      </w:pPr>
      <w:r>
        <w:t xml:space="preserve">6-6. 커밋 + plan.md 업데이트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89B4FA"/>
          <w:sz w:val="19"/>
          <w:szCs w:val="19"/>
        </w:rPr>
        <w:t xml:space="preserve">  ⚡ PowerShell   PowerShell 터미널에서 직접 실행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cd adlex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add .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commit -m "chore(api): initialize AdLex Spring Boot project"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push origin main</w:t>
      </w:r>
    </w:p>
    <w:p>
      <w:pPr>
        <w:pBdr>
          <w:bottom w:val="single" w:color="CBD5E1" w:sz="2" w:space="4"/>
        </w:pBdr>
        <w:spacing w:after="12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adlex-docs\plan.md를 열고 1.1 항목을 체크합니다: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- [x] 1.1 프로젝트 셋업 (2025-03-XX) @backend</w:t>
      </w:r>
    </w:p>
    <w:p>
      <w:pPr>
        <w:pBdr>
          <w:bottom w:val="single" w:color="CBD5E1" w:sz="2" w:space="4"/>
        </w:pBdr>
        <w:spacing w:after="120"/>
      </w:pPr>
    </w:p>
    <w:p/>
    <w:p>
      <w:pPr>
        <w:pBdr>
          <w:left w:val="single" w:color="16A34A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🎉 세팅 검증 완료! </w:t>
      </w:r>
      <w:r>
        <w:rPr>
          <w:sz w:val="20"/>
          <w:szCs w:val="20"/>
        </w:rPr>
        <w:t xml:space="preserve">이후 매일: Claude에게 → "adlex-docs/plan.md 기준 다음 태스크 진행해줘"</w:t>
      </w:r>
    </w:p>
    <w:p>
      <w:r>
        <w:br w:type="page"/>
      </w:r>
    </w:p>
    <w:p>
      <w:pPr>
        <w:pStyle w:val="Heading1"/>
      </w:pPr>
      <w:r>
        <w:t xml:space="preserve">최종 디렉토리 트리 (실제 구조)</w:t>
      </w:r>
    </w:p>
    <w:p/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AdLex\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CLAUDE.md                              ← Step 2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README.md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.gitignore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.claude\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├── settings.json                      ← Step 3 (Sonnet)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└── skills\                            ← Step 4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auto-commit\SKILL.md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flyway-migration\SKILL.md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project-status\SKILL.md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rule-engine-extension\SKILL.md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spring-api-generator\SKILL.md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task-runner\SKILL.md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└── vue-page-generator\SKILL.md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.github\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└── workflows\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adlex-api\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└── src\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main\kotlin\com\adlex\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│   ├── api\{controller, dto, advice}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│   ├── domain\{entity, repository, service}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│   ├── engine\{evaluator, model}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│   └── infra\{cache, config, llm, security}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├── main\resources\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│   ├── db\migration\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│   └── prompts\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    └── test\kotlin\com\adlex\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adlex-dashboard\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└── src\{api, components, views, stores, router, types}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├── adlex-docs\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├── plan.md                            ← Step 5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├── tasks\{backend, frontend, infra}\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├── decisions\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├── api-spec\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├── research\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│   └── runbooks\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└── adlex-infra\</w:t>
      </w:r>
    </w:p>
    <w:p>
      <w:pPr>
        <w:shd w:fill="F8FAFC" w:val="clear"/>
        <w:spacing w:after="0" w:line="240"/>
        <w:ind w:left="10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└── terraform\</w:t>
      </w:r>
    </w:p>
    <w:p>
      <w:pPr>
        <w:pBdr>
          <w:bottom w:val="single" w:color="CBD5E1" w:sz="2" w:space="4"/>
        </w:pBdr>
        <w:spacing w:after="120"/>
      </w:pPr>
    </w:p>
    <w:p/>
    <w:p>
      <w:pPr>
        <w:pBdr>
          <w:bottom w:val="single" w:color="2563EB" w:sz="3" w:space="6"/>
        </w:pBdr>
        <w:spacing w:before="160" w:after="200"/>
      </w:pPr>
    </w:p>
    <w:p/>
    <w:p>
      <w:pPr>
        <w:pStyle w:val="Heading2"/>
      </w:pPr>
      <w:r>
        <w:t xml:space="preserve">매일 10분 루틴 — 명확한 구분</w:t>
      </w:r>
    </w:p>
    <w:p/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06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어디서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2분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"plan.md 기준 오늘 태스크 3개 알려줘"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B1D8E"/>
                <w:sz w:val="18"/>
                <w:szCs w:val="18"/>
              </w:rPr>
              <w:t xml:space="preserve">🤖 Claude 에게 (사이드바 or CLI)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5분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"001-xxx.md 기반으로 파일 생성해줘"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B1D8E"/>
                <w:sz w:val="18"/>
                <w:szCs w:val="18"/>
              </w:rPr>
              <w:t xml:space="preserve">🤖 Claude 에게 (사이드바 or CLI)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2분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.\gradlew.bat build → 성공 확인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⚡ PowerShell (시스템 명령)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1분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git add . → git commit → git push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⚡ PowerShell (시스템 명령)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(에러 시)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에러 로그 복사 → "수정해줘"</w:t>
            </w:r>
          </w:p>
        </w:tc>
        <w:tc>
          <w:tcPr>
            <w:tcW w:type="dxa" w:w="5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B1D8E"/>
                <w:sz w:val="18"/>
                <w:szCs w:val="18"/>
              </w:rPr>
              <w:t xml:space="preserve">🤖 Claude 에게</w:t>
            </w:r>
          </w:p>
        </w:tc>
      </w:tr>
    </w:tbl>
    <w:p/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— AdLex v7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color w:val="64748B"/>
        <w:sz w:val="14"/>
        <w:szCs w:val="14"/>
      </w:rPr>
      <w:t xml:space="preserve">-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color w:val="64748B"/>
        <w:sz w:val="14"/>
        <w:szCs w:val="14"/>
      </w:rPr>
      <w:t xml:space="preserve">AdLex  |  Setup Guide v7  |  ⚡PowerShell  🤖Claude  🔧IntelliJ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2026-03-11T12:09:12.839Z</dcterms:created>
  <dcterms:modified xsi:type="dcterms:W3CDTF">2026-03-11T12:09:12.839Z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