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color w:val="2C3E50"/>
        </w:rPr>
        <w:t xml:space="preserve">RaceDay API Endpoint Plan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Covers Authentication, User Profile, Events, Categories, Event Enrolments, and Results, matching the entities in the ERD (RaceDay_ERD.png) and the schema in raceday_schema.sql.</w:t>
      </w:r>
    </w:p>
    <w:p>
      <w:pPr>
        <w:pStyle w:val="Heading2"/>
        <w:spacing w:after="120" w:before="300"/>
      </w:pPr>
      <w:r>
        <w:rPr>
          <w:color w:val="2C3E50"/>
        </w:rPr>
        <w:t xml:space="preserve">Authentication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600"/>
        <w:gridCol w:w="1600"/>
        <w:gridCol w:w="2600"/>
        <w:gridCol w:w="2800"/>
      </w:tblGrid>
      <w:tr>
        <w:trPr>
          <w:tblHeader/>
        </w:trPr>
        <w:tc>
          <w:tcPr>
            <w:tcW w:type="dxa" w:w="12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8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Creates a new user account as an Organiser or Participant.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"name", "email", "password", "role" }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201 Created with new user's ID and role; 409 if email already exists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Authenticates a user and issues an access token.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"email", "password" }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with JWT token and user role; 401 if credentials are invalid</w:t>
            </w:r>
          </w:p>
        </w:tc>
      </w:tr>
    </w:tbl>
    <w:p>
      <w:pPr>
        <w:pStyle w:val="Heading2"/>
        <w:spacing w:after="120" w:before="300"/>
      </w:pPr>
      <w:r>
        <w:rPr>
          <w:color w:val="2C3E50"/>
        </w:rPr>
        <w:t xml:space="preserve">User Profile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600"/>
        <w:gridCol w:w="1600"/>
        <w:gridCol w:w="2600"/>
        <w:gridCol w:w="2800"/>
      </w:tblGrid>
      <w:tr>
        <w:trPr>
          <w:tblHeader/>
        </w:trPr>
        <w:tc>
          <w:tcPr>
            <w:tcW w:type="dxa" w:w="12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8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Returns the profile of the currently logged-in user.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with user details (excluding password); 401 if not authenticated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Updates the current user's own profile details.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"name", "email" }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with updated user; 400 if validation fails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/api/users/{id}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Retrieves a specific user's public profile by ID.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with user details; 404 if user not found</w:t>
            </w:r>
          </w:p>
        </w:tc>
      </w:tr>
    </w:tbl>
    <w:p>
      <w:pPr>
        <w:pStyle w:val="Heading2"/>
        <w:spacing w:after="120" w:before="300"/>
      </w:pPr>
      <w:r>
        <w:rPr>
          <w:color w:val="2C3E50"/>
        </w:rPr>
        <w:t xml:space="preserve">Events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600"/>
        <w:gridCol w:w="1600"/>
        <w:gridCol w:w="2600"/>
        <w:gridCol w:w="2800"/>
      </w:tblGrid>
      <w:tr>
        <w:trPr>
          <w:tblHeader/>
        </w:trPr>
        <w:tc>
          <w:tcPr>
            <w:tcW w:type="dxa" w:w="12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8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/api/events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Lists all events, with optional filtering by date or venue.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with array of events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/api/events/{id}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Retrieves full details for a single event, including its venue.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with event details; 404 if not found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/api/events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Creates a new event owned by the logged-in organiser.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"name", "description", "eventDate", "venueId" }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201 Created with new event ID; 400 if validation fails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/api/events/{id}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Updates an event's details. Only the owning organiser may edit it.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 (owner)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"name", "description", "eventDate", "venueId" }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with updated event; 403 if not the owner; 404 if not found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/api/events/{id}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Deletes an event and its dependent categories. Only the owning organiser may delete it.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 (owner)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204 No Content; 403 if not the owner; 404 if not found</w:t>
            </w:r>
          </w:p>
        </w:tc>
      </w:tr>
    </w:tbl>
    <w:p>
      <w:pPr>
        <w:pStyle w:val="Heading2"/>
        <w:spacing w:after="120" w:before="300"/>
      </w:pPr>
      <w:r>
        <w:rPr>
          <w:color w:val="2C3E50"/>
        </w:rPr>
        <w:t xml:space="preserve">Categories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600"/>
        <w:gridCol w:w="1600"/>
        <w:gridCol w:w="2600"/>
        <w:gridCol w:w="2800"/>
      </w:tblGrid>
      <w:tr>
        <w:trPr>
          <w:tblHeader/>
        </w:trPr>
        <w:tc>
          <w:tcPr>
            <w:tcW w:type="dxa" w:w="12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8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/api/events/{eventId}/categories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Lists all categories belonging to a specific event.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with array of categories; 404 if event not found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/api/events/{eventId}/categories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Adds a new category (e.g. distance) to an event.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 (owner of event)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"name", "distanceKm", "maxParticipants" }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201 Created with new category ID; 403 if not the owner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Updates a category's details.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 (owner of parent event)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"name", "distanceKm", "maxParticipants" }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with updated category; 403 if not the owner; 404 if not found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Deletes a category, provided it has no active enrolments.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 (owner of parent event)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204 No Content; 409 if enrolments exist; 404 if not found</w:t>
            </w:r>
          </w:p>
        </w:tc>
      </w:tr>
    </w:tbl>
    <w:p>
      <w:pPr>
        <w:pStyle w:val="Heading2"/>
        <w:spacing w:after="120" w:before="300"/>
      </w:pPr>
      <w:r>
        <w:rPr>
          <w:color w:val="2C3E50"/>
        </w:rPr>
        <w:t xml:space="preserve">Event Enrolments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600"/>
        <w:gridCol w:w="1600"/>
        <w:gridCol w:w="2600"/>
        <w:gridCol w:w="2800"/>
      </w:tblGrid>
      <w:tr>
        <w:trPr>
          <w:tblHeader/>
        </w:trPr>
        <w:tc>
          <w:tcPr>
            <w:tcW w:type="dxa" w:w="12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8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/api/categories/{categoryId}/enrolments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Enrols the logged-in participant into a category, if capacity allows.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Participant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} (participant identified from auth token)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201 Created with enrolment ID; 409 if category is full or already enrolled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/api/users/me/enrolments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Lists all enrolments made by the logged-in participant.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Participant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with array of enrolments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/api/categories/{categoryId}/enrolments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Lists all participants enrolled in a category.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 (owner of parent event)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with array of enrolments; 403 if not the owner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/api/enrolments/{id}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Cancels an enrolment. Callable by the enrolled participant or the owning organiser.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Participant (own) or Organiser (owner)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204 No Content; 403 if neither owner nor participant; 404 if not found</w:t>
            </w:r>
          </w:p>
        </w:tc>
      </w:tr>
    </w:tbl>
    <w:p>
      <w:pPr>
        <w:pStyle w:val="Heading2"/>
        <w:spacing w:after="120" w:before="300"/>
      </w:pPr>
      <w:r>
        <w:rPr>
          <w:color w:val="2C3E50"/>
        </w:rPr>
        <w:t xml:space="preserve">Results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600"/>
        <w:gridCol w:w="1600"/>
        <w:gridCol w:w="2600"/>
        <w:gridCol w:w="2800"/>
      </w:tblGrid>
      <w:tr>
        <w:trPr>
          <w:tblHeader/>
        </w:trPr>
        <w:tc>
          <w:tcPr>
            <w:tcW w:type="dxa" w:w="12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8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/api/enrolments/{enrolmentId}/result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Records the finishing result for an enrolment.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 (owner of parent event)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"finishTime", "position", "status" }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201 Created with result ID; 409 if a result already exists for this enrolment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/api/results/{id}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Corrects an existing result.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 (owner of parent event)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"finishTime", "position", "status" }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with updated result; 404 if not found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/api/categories/{categoryId}/results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Retrieves the full results/leaderboard for a category, ordered by position.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with array of results ordered by position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/api/users/me/results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Lists all results for the logged-in participant across all events they entered.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Participant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with array of results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2026-09-02T19:42:43.169Z</dcterms:created>
  <dcterms:modified xsi:type="dcterms:W3CDTF">2026-09-02T19:42:43.169Z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