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a3"/>
        <w:tblW w:w="0" w:type="auto"/>
        <w:tblLook w:val="04A0" w:firstRow="1" w:lastRow="0" w:firstColumn="1" w:lastColumn="0" w:noHBand="0" w:noVBand="1"/>
      </w:tblPr>
      <w:tblGrid>
        <w:gridCol w:w="1413"/>
        <w:gridCol w:w="1843"/>
        <w:gridCol w:w="1134"/>
        <w:gridCol w:w="1275"/>
        <w:gridCol w:w="1276"/>
        <w:gridCol w:w="1985"/>
      </w:tblGrid>
      <w:tr w:rsidR="008F6339" w14:paraId="147F4E88" w14:textId="77777777" w:rsidTr="008F6339">
        <w:tc>
          <w:tcPr>
            <w:tcW w:w="1413" w:type="dxa"/>
          </w:tcPr>
          <w:p w14:paraId="7FBABDC2" w14:textId="77777777" w:rsidR="008F6339" w:rsidRPr="008F6339" w:rsidRDefault="008F6339">
            <w:pPr>
              <w:rPr>
                <w:b/>
                <w:bCs/>
              </w:rPr>
            </w:pPr>
            <w:r w:rsidRPr="008F6339">
              <w:rPr>
                <w:rFonts w:hint="eastAsia"/>
                <w:b/>
                <w:bCs/>
              </w:rPr>
              <w:t>주차</w:t>
            </w:r>
          </w:p>
        </w:tc>
        <w:tc>
          <w:tcPr>
            <w:tcW w:w="1843" w:type="dxa"/>
          </w:tcPr>
          <w:p w14:paraId="3A0EBED4" w14:textId="156E4275" w:rsidR="008F6339" w:rsidRDefault="00A91344">
            <w:r>
              <w:rPr>
                <w:rFonts w:hint="eastAsia"/>
              </w:rPr>
              <w:t>3</w:t>
            </w:r>
            <w:r w:rsidR="008F6339">
              <w:rPr>
                <w:rFonts w:hint="eastAsia"/>
              </w:rPr>
              <w:t>주차</w:t>
            </w:r>
          </w:p>
        </w:tc>
        <w:tc>
          <w:tcPr>
            <w:tcW w:w="1134" w:type="dxa"/>
          </w:tcPr>
          <w:p w14:paraId="62BB8E86" w14:textId="77777777" w:rsidR="008F6339" w:rsidRPr="008F6339" w:rsidRDefault="008F6339">
            <w:pPr>
              <w:rPr>
                <w:b/>
                <w:bCs/>
              </w:rPr>
            </w:pPr>
            <w:r w:rsidRPr="008F6339">
              <w:rPr>
                <w:rFonts w:hint="eastAsia"/>
                <w:b/>
                <w:bCs/>
              </w:rPr>
              <w:t>기간</w:t>
            </w:r>
          </w:p>
        </w:tc>
        <w:tc>
          <w:tcPr>
            <w:tcW w:w="1275" w:type="dxa"/>
          </w:tcPr>
          <w:p w14:paraId="50579DC5" w14:textId="6B01F021" w:rsidR="008F6339" w:rsidRDefault="008F6339">
            <w:pPr>
              <w:rPr>
                <w:rFonts w:hint="eastAsia"/>
              </w:rPr>
            </w:pPr>
            <w:r>
              <w:rPr>
                <w:rFonts w:hint="eastAsia"/>
              </w:rPr>
              <w:t>2</w:t>
            </w:r>
            <w:r w:rsidR="00666B51">
              <w:t>02</w:t>
            </w:r>
            <w:r w:rsidR="00A91344">
              <w:rPr>
                <w:rFonts w:hint="eastAsia"/>
              </w:rPr>
              <w:t>6</w:t>
            </w:r>
            <w:r w:rsidR="00666B51">
              <w:t>.</w:t>
            </w:r>
            <w:r w:rsidR="00A91344">
              <w:rPr>
                <w:rFonts w:hint="eastAsia"/>
              </w:rPr>
              <w:t>9</w:t>
            </w:r>
            <w:r>
              <w:t>.</w:t>
            </w:r>
            <w:r w:rsidR="00A91344">
              <w:rPr>
                <w:rFonts w:hint="eastAsia"/>
              </w:rPr>
              <w:t>16</w:t>
            </w:r>
            <w:r w:rsidR="00666B51">
              <w:t>~ 202</w:t>
            </w:r>
            <w:r w:rsidR="00A91344">
              <w:rPr>
                <w:rFonts w:hint="eastAsia"/>
              </w:rPr>
              <w:t>6</w:t>
            </w:r>
            <w:r w:rsidR="00666B51">
              <w:t>.</w:t>
            </w:r>
            <w:r w:rsidR="00A91344">
              <w:rPr>
                <w:rFonts w:hint="eastAsia"/>
              </w:rPr>
              <w:t>9</w:t>
            </w:r>
            <w:r>
              <w:t>.</w:t>
            </w:r>
            <w:r w:rsidR="00A91344">
              <w:rPr>
                <w:rFonts w:hint="eastAsia"/>
              </w:rPr>
              <w:t>2</w:t>
            </w:r>
            <w:r w:rsidR="00FD71B5">
              <w:rPr>
                <w:rFonts w:hint="eastAsia"/>
              </w:rPr>
              <w:t>2</w:t>
            </w:r>
          </w:p>
        </w:tc>
        <w:tc>
          <w:tcPr>
            <w:tcW w:w="1276" w:type="dxa"/>
          </w:tcPr>
          <w:p w14:paraId="4C4C6868" w14:textId="77777777" w:rsidR="008F6339" w:rsidRPr="008F6339" w:rsidRDefault="008F6339">
            <w:pPr>
              <w:rPr>
                <w:b/>
                <w:bCs/>
              </w:rPr>
            </w:pPr>
            <w:r w:rsidRPr="008F6339">
              <w:rPr>
                <w:rFonts w:hint="eastAsia"/>
                <w:b/>
                <w:bCs/>
              </w:rPr>
              <w:t>지도교수</w:t>
            </w:r>
          </w:p>
        </w:tc>
        <w:tc>
          <w:tcPr>
            <w:tcW w:w="1985" w:type="dxa"/>
          </w:tcPr>
          <w:p w14:paraId="2A4E2F74" w14:textId="71EBDC20" w:rsidR="008F6339" w:rsidRDefault="008F6339">
            <w:r>
              <w:rPr>
                <w:rFonts w:hint="eastAsia"/>
              </w:rPr>
              <w:t>(서명</w:t>
            </w:r>
            <w:r>
              <w:t>)</w:t>
            </w:r>
          </w:p>
        </w:tc>
      </w:tr>
      <w:tr w:rsidR="008F6339" w14:paraId="7B74FD5C" w14:textId="77777777" w:rsidTr="00666B51">
        <w:trPr>
          <w:trHeight w:val="755"/>
        </w:trPr>
        <w:tc>
          <w:tcPr>
            <w:tcW w:w="1413" w:type="dxa"/>
          </w:tcPr>
          <w:p w14:paraId="72F485A1" w14:textId="29688436" w:rsidR="008F6339" w:rsidRDefault="008F6339">
            <w:r>
              <w:rPr>
                <w:rFonts w:hint="eastAsia"/>
              </w:rPr>
              <w:t>이번주 한일</w:t>
            </w:r>
            <w:r w:rsidR="00AF22AE">
              <w:rPr>
                <w:rFonts w:hint="eastAsia"/>
              </w:rPr>
              <w:t xml:space="preserve"> 요약</w:t>
            </w:r>
          </w:p>
        </w:tc>
        <w:tc>
          <w:tcPr>
            <w:tcW w:w="7513" w:type="dxa"/>
            <w:gridSpan w:val="5"/>
          </w:tcPr>
          <w:p w14:paraId="29B7639B" w14:textId="16289F87" w:rsidR="008F6339" w:rsidRDefault="00AD2725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Behavior tree를 이용하여 AI 추적 기능을 간단하게 구현해 보았고, </w:t>
            </w:r>
            <w:proofErr w:type="spellStart"/>
            <w:r>
              <w:rPr>
                <w:rFonts w:hint="eastAsia"/>
              </w:rPr>
              <w:t>NavMesh</w:t>
            </w:r>
            <w:proofErr w:type="spellEnd"/>
            <w:r>
              <w:rPr>
                <w:rFonts w:hint="eastAsia"/>
              </w:rPr>
              <w:t xml:space="preserve">의 탐색 결과 이용해 바닥 점선 경로를 시각화 하였다. </w:t>
            </w:r>
          </w:p>
        </w:tc>
      </w:tr>
    </w:tbl>
    <w:p w14:paraId="7AB33FF9" w14:textId="1B1E94E1" w:rsidR="008F6339" w:rsidRDefault="008F6339">
      <w:r>
        <w:rPr>
          <w:rFonts w:hint="eastAsia"/>
        </w:rPr>
        <w:t>&lt;상세 수행내용</w:t>
      </w:r>
      <w:r>
        <w:t>&gt;</w:t>
      </w:r>
    </w:p>
    <w:p w14:paraId="38D4CB81" w14:textId="7EA72324" w:rsidR="00666B51" w:rsidRDefault="00AD2725" w:rsidP="00AD2725">
      <w:pPr>
        <w:pStyle w:val="a6"/>
        <w:numPr>
          <w:ilvl w:val="0"/>
          <w:numId w:val="1"/>
        </w:numPr>
        <w:ind w:leftChars="0"/>
      </w:pPr>
      <w:r>
        <w:rPr>
          <w:rFonts w:hint="eastAsia"/>
        </w:rPr>
        <w:t>Behavior Tree를 이용하여 AI 추적 기능 구현</w:t>
      </w:r>
    </w:p>
    <w:p w14:paraId="5EE2646E" w14:textId="76B55B8A" w:rsidR="00AD2725" w:rsidRDefault="00AD2725" w:rsidP="00AD2725">
      <w:pPr>
        <w:pStyle w:val="a6"/>
        <w:ind w:leftChars="0"/>
      </w:pPr>
      <w:r>
        <w:rPr>
          <w:rFonts w:hint="eastAsia"/>
        </w:rPr>
        <w:t>여러 AI 객체의 행동을 구현하기 전에, Unreal Engine의 Behavior Tree 사용방법을 공부하기 위해 기본적인 플레이어 추적 기능을 만들어보았다. 플레이어 추적이라는 단순한 행동을 통해 Blackboard에 정보를 저장하고, Behavior Tree에서 조건 판단한 뒤 실행하는 흐름을</w:t>
      </w:r>
      <w:r w:rsidR="00F64AD4">
        <w:rPr>
          <w:rFonts w:hint="eastAsia"/>
        </w:rPr>
        <w:t xml:space="preserve"> </w:t>
      </w:r>
      <w:r>
        <w:rPr>
          <w:rFonts w:hint="eastAsia"/>
        </w:rPr>
        <w:t xml:space="preserve">확인해보았다. </w:t>
      </w:r>
    </w:p>
    <w:p w14:paraId="736A01D0" w14:textId="66367DF2" w:rsidR="00F64AD4" w:rsidRDefault="00F64AD4" w:rsidP="00AD2725">
      <w:pPr>
        <w:pStyle w:val="a6"/>
        <w:ind w:leftChars="0"/>
        <w:rPr>
          <w:rFonts w:hint="eastAsia"/>
        </w:rPr>
      </w:pPr>
      <w:r>
        <w:rPr>
          <w:rFonts w:hint="eastAsia"/>
          <w:noProof/>
        </w:rPr>
        <w:drawing>
          <wp:inline distT="0" distB="0" distL="0" distR="0" wp14:anchorId="538A9C2F" wp14:editId="052B0F6E">
            <wp:extent cx="3733800" cy="1866900"/>
            <wp:effectExtent l="0" t="0" r="0" b="0"/>
            <wp:docPr id="1128957702" name="그림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28957702" name="그림 1128957702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737658" cy="186882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73E5DF5" w14:textId="6EA80561" w:rsidR="00AD2725" w:rsidRDefault="00F64AD4" w:rsidP="00AD2725">
      <w:pPr>
        <w:pStyle w:val="a6"/>
        <w:numPr>
          <w:ilvl w:val="0"/>
          <w:numId w:val="1"/>
        </w:numPr>
        <w:ind w:leftChars="0"/>
      </w:pPr>
      <w:proofErr w:type="spellStart"/>
      <w:r>
        <w:rPr>
          <w:rFonts w:hint="eastAsia"/>
        </w:rPr>
        <w:t>NavMesh</w:t>
      </w:r>
      <w:proofErr w:type="spellEnd"/>
      <w:r>
        <w:rPr>
          <w:rFonts w:hint="eastAsia"/>
        </w:rPr>
        <w:t xml:space="preserve"> 기반 경로 표시 구현</w:t>
      </w:r>
    </w:p>
    <w:p w14:paraId="33031385" w14:textId="7822AD51" w:rsidR="00F64AD4" w:rsidRDefault="00F64AD4" w:rsidP="00F64AD4">
      <w:pPr>
        <w:pStyle w:val="a6"/>
        <w:ind w:leftChars="0"/>
      </w:pPr>
      <w:r>
        <w:rPr>
          <w:rFonts w:hint="eastAsia"/>
        </w:rPr>
        <w:t xml:space="preserve">플레이어에게 목적지까지 이동 경로를 직관적으로 안내하고, 갈림길별 예상 소요 시간 표시하기 위한 기반 기능을 확인하기 위해 구현하였다. </w:t>
      </w:r>
      <w:proofErr w:type="spellStart"/>
      <w:r>
        <w:rPr>
          <w:rFonts w:hint="eastAsia"/>
        </w:rPr>
        <w:t>NavMesh</w:t>
      </w:r>
      <w:proofErr w:type="spellEnd"/>
      <w:r>
        <w:rPr>
          <w:rFonts w:hint="eastAsia"/>
        </w:rPr>
        <w:t xml:space="preserve">의 경로 탐색 결과를 spline으로 변환하고 Decal을 이용해 바닥에 시각화 하였다. 장애물이 있는 경우 자연스럽게 표시되는지 확인하였다. </w:t>
      </w:r>
      <w:r w:rsidR="00FD71B5" w:rsidRPr="00FD71B5">
        <w:t>이후에는 하나의 최종 목적지를 기준으로 갈림길마다 서로 다른 중간 경유 지점을 설정하여, 동일한 목적지로 이어지는 두 개 이상의 후보 경로를 생성하도록 확장할 예정이다.</w:t>
      </w:r>
    </w:p>
    <w:p w14:paraId="64E6F004" w14:textId="3B0A3251" w:rsidR="00FD71B5" w:rsidRDefault="00FD71B5" w:rsidP="00F64AD4">
      <w:pPr>
        <w:pStyle w:val="a6"/>
        <w:ind w:leftChars="0"/>
        <w:rPr>
          <w:rFonts w:hint="eastAsia"/>
        </w:rPr>
      </w:pPr>
      <w:r>
        <w:rPr>
          <w:rFonts w:hint="eastAsia"/>
          <w:noProof/>
        </w:rPr>
        <w:lastRenderedPageBreak/>
        <w:drawing>
          <wp:inline distT="0" distB="0" distL="0" distR="0" wp14:anchorId="11392C23" wp14:editId="71637527">
            <wp:extent cx="4639945" cy="2019086"/>
            <wp:effectExtent l="0" t="0" r="8255" b="635"/>
            <wp:docPr id="1016669515" name="그림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16669515" name="그림 1016669515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647431" cy="202234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9B0F374" w14:textId="77777777" w:rsidR="00666B51" w:rsidRDefault="00666B51"/>
    <w:tbl>
      <w:tblPr>
        <w:tblStyle w:val="a3"/>
        <w:tblW w:w="0" w:type="auto"/>
        <w:tblLook w:val="04A0" w:firstRow="1" w:lastRow="0" w:firstColumn="1" w:lastColumn="0" w:noHBand="0" w:noVBand="1"/>
      </w:tblPr>
      <w:tblGrid>
        <w:gridCol w:w="2254"/>
        <w:gridCol w:w="2254"/>
        <w:gridCol w:w="2254"/>
        <w:gridCol w:w="2254"/>
      </w:tblGrid>
      <w:tr w:rsidR="00E10A53" w14:paraId="661BADE3" w14:textId="77777777" w:rsidTr="00706212">
        <w:tc>
          <w:tcPr>
            <w:tcW w:w="2254" w:type="dxa"/>
          </w:tcPr>
          <w:p w14:paraId="49AA3DC6" w14:textId="77777777" w:rsidR="00E10A53" w:rsidRPr="008F6339" w:rsidRDefault="00E10A53">
            <w:pPr>
              <w:rPr>
                <w:b/>
                <w:bCs/>
              </w:rPr>
            </w:pPr>
            <w:r w:rsidRPr="008F6339">
              <w:rPr>
                <w:rFonts w:hint="eastAsia"/>
                <w:b/>
                <w:bCs/>
              </w:rPr>
              <w:t>문제점 정리</w:t>
            </w:r>
          </w:p>
        </w:tc>
        <w:tc>
          <w:tcPr>
            <w:tcW w:w="6762" w:type="dxa"/>
            <w:gridSpan w:val="3"/>
          </w:tcPr>
          <w:p w14:paraId="58F2650E" w14:textId="04786BFB" w:rsidR="00E10A53" w:rsidRDefault="00E10A53"/>
        </w:tc>
      </w:tr>
      <w:tr w:rsidR="00E10A53" w14:paraId="5351DF8C" w14:textId="77777777" w:rsidTr="000206F2">
        <w:tc>
          <w:tcPr>
            <w:tcW w:w="2254" w:type="dxa"/>
          </w:tcPr>
          <w:p w14:paraId="258F19DE" w14:textId="6B7C350B" w:rsidR="00E10A53" w:rsidRPr="008F6339" w:rsidRDefault="00E10A53">
            <w:pPr>
              <w:rPr>
                <w:b/>
                <w:bCs/>
              </w:rPr>
            </w:pPr>
            <w:r>
              <w:rPr>
                <w:rFonts w:hint="eastAsia"/>
                <w:b/>
                <w:bCs/>
              </w:rPr>
              <w:t>해결방안</w:t>
            </w:r>
          </w:p>
        </w:tc>
        <w:tc>
          <w:tcPr>
            <w:tcW w:w="6762" w:type="dxa"/>
            <w:gridSpan w:val="3"/>
          </w:tcPr>
          <w:p w14:paraId="32571F20" w14:textId="1AD33090" w:rsidR="00E10A53" w:rsidRDefault="00E10A53"/>
        </w:tc>
      </w:tr>
      <w:tr w:rsidR="008F6339" w14:paraId="668B85F8" w14:textId="77777777" w:rsidTr="008F6339">
        <w:tc>
          <w:tcPr>
            <w:tcW w:w="2254" w:type="dxa"/>
          </w:tcPr>
          <w:p w14:paraId="4EEADB92" w14:textId="77777777" w:rsidR="008F6339" w:rsidRPr="008F6339" w:rsidRDefault="008F6339">
            <w:pPr>
              <w:rPr>
                <w:b/>
                <w:bCs/>
              </w:rPr>
            </w:pPr>
            <w:r w:rsidRPr="008F6339">
              <w:rPr>
                <w:rFonts w:hint="eastAsia"/>
                <w:b/>
                <w:bCs/>
              </w:rPr>
              <w:t>다음주차</w:t>
            </w:r>
          </w:p>
        </w:tc>
        <w:tc>
          <w:tcPr>
            <w:tcW w:w="2254" w:type="dxa"/>
          </w:tcPr>
          <w:p w14:paraId="22F63E6B" w14:textId="16E07B62" w:rsidR="008F6339" w:rsidRDefault="00FD71B5">
            <w:r>
              <w:rPr>
                <w:rFonts w:hint="eastAsia"/>
              </w:rPr>
              <w:t>4</w:t>
            </w:r>
            <w:r w:rsidR="00E059F7">
              <w:rPr>
                <w:rFonts w:hint="eastAsia"/>
              </w:rPr>
              <w:t>주차</w:t>
            </w:r>
          </w:p>
        </w:tc>
        <w:tc>
          <w:tcPr>
            <w:tcW w:w="2254" w:type="dxa"/>
          </w:tcPr>
          <w:p w14:paraId="5BC54232" w14:textId="77777777" w:rsidR="008F6339" w:rsidRPr="008F6339" w:rsidRDefault="008F6339">
            <w:pPr>
              <w:rPr>
                <w:b/>
                <w:bCs/>
              </w:rPr>
            </w:pPr>
            <w:r w:rsidRPr="008F6339">
              <w:rPr>
                <w:rFonts w:hint="eastAsia"/>
                <w:b/>
                <w:bCs/>
              </w:rPr>
              <w:t>다음기간</w:t>
            </w:r>
          </w:p>
        </w:tc>
        <w:tc>
          <w:tcPr>
            <w:tcW w:w="2254" w:type="dxa"/>
          </w:tcPr>
          <w:p w14:paraId="39896243" w14:textId="6A8BBEF0" w:rsidR="008F6339" w:rsidRDefault="00E059F7">
            <w:pPr>
              <w:rPr>
                <w:rFonts w:hint="eastAsia"/>
              </w:rPr>
            </w:pPr>
            <w:r>
              <w:rPr>
                <w:rFonts w:hint="eastAsia"/>
              </w:rPr>
              <w:t>2</w:t>
            </w:r>
            <w:r w:rsidR="00666B51">
              <w:t>0</w:t>
            </w:r>
            <w:r w:rsidR="00FD71B5">
              <w:rPr>
                <w:rFonts w:hint="eastAsia"/>
              </w:rPr>
              <w:t>26</w:t>
            </w:r>
            <w:r w:rsidR="00666B51">
              <w:t>.</w:t>
            </w:r>
            <w:r w:rsidR="00FD71B5">
              <w:rPr>
                <w:rFonts w:hint="eastAsia"/>
              </w:rPr>
              <w:t>9</w:t>
            </w:r>
            <w:r>
              <w:t>.</w:t>
            </w:r>
            <w:r w:rsidR="00FD71B5">
              <w:rPr>
                <w:rFonts w:hint="eastAsia"/>
              </w:rPr>
              <w:t>23</w:t>
            </w:r>
            <w:r w:rsidR="00666B51">
              <w:t xml:space="preserve"> ~ 20</w:t>
            </w:r>
            <w:r w:rsidR="00FD71B5">
              <w:rPr>
                <w:rFonts w:hint="eastAsia"/>
              </w:rPr>
              <w:t>26</w:t>
            </w:r>
            <w:r>
              <w:t>.</w:t>
            </w:r>
            <w:r w:rsidR="00FD71B5">
              <w:rPr>
                <w:rFonts w:hint="eastAsia"/>
              </w:rPr>
              <w:t>9</w:t>
            </w:r>
            <w:r>
              <w:t>.</w:t>
            </w:r>
            <w:r w:rsidR="00FD71B5">
              <w:rPr>
                <w:rFonts w:hint="eastAsia"/>
              </w:rPr>
              <w:t>29</w:t>
            </w:r>
          </w:p>
        </w:tc>
      </w:tr>
      <w:tr w:rsidR="008F6339" w14:paraId="50653796" w14:textId="77777777" w:rsidTr="00666B51">
        <w:trPr>
          <w:trHeight w:val="1038"/>
        </w:trPr>
        <w:tc>
          <w:tcPr>
            <w:tcW w:w="2254" w:type="dxa"/>
          </w:tcPr>
          <w:p w14:paraId="119F6EF0" w14:textId="77777777" w:rsidR="008F6339" w:rsidRPr="008F6339" w:rsidRDefault="008F6339">
            <w:pPr>
              <w:rPr>
                <w:b/>
                <w:bCs/>
              </w:rPr>
            </w:pPr>
            <w:r w:rsidRPr="008F6339">
              <w:rPr>
                <w:rFonts w:hint="eastAsia"/>
                <w:b/>
                <w:bCs/>
              </w:rPr>
              <w:t>다음주 할일</w:t>
            </w:r>
          </w:p>
        </w:tc>
        <w:tc>
          <w:tcPr>
            <w:tcW w:w="6762" w:type="dxa"/>
            <w:gridSpan w:val="3"/>
          </w:tcPr>
          <w:p w14:paraId="2C6F999F" w14:textId="48F67113" w:rsidR="008F6339" w:rsidRDefault="00FD71B5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Behavior Tree의 활용방법을 추가로 더 학습하고, 이를 바탕으로 생태계 </w:t>
            </w:r>
            <w:r>
              <w:t>agent</w:t>
            </w:r>
            <w:r>
              <w:rPr>
                <w:rFonts w:hint="eastAsia"/>
              </w:rPr>
              <w:t xml:space="preserve"> 기본 행동 구조를 구현할 예정이다.</w:t>
            </w:r>
          </w:p>
        </w:tc>
      </w:tr>
      <w:tr w:rsidR="008F6339" w14:paraId="42AFF92F" w14:textId="77777777" w:rsidTr="00666B51">
        <w:trPr>
          <w:trHeight w:val="840"/>
        </w:trPr>
        <w:tc>
          <w:tcPr>
            <w:tcW w:w="2254" w:type="dxa"/>
          </w:tcPr>
          <w:p w14:paraId="561252A1" w14:textId="77777777" w:rsidR="008F6339" w:rsidRPr="008F6339" w:rsidRDefault="008F6339">
            <w:pPr>
              <w:rPr>
                <w:b/>
                <w:bCs/>
              </w:rPr>
            </w:pPr>
            <w:r w:rsidRPr="008F6339">
              <w:rPr>
                <w:rFonts w:hint="eastAsia"/>
                <w:b/>
                <w:bCs/>
              </w:rPr>
              <w:t>지도 교수</w:t>
            </w:r>
          </w:p>
          <w:p w14:paraId="17F8BBDD" w14:textId="77777777" w:rsidR="008F6339" w:rsidRPr="008F6339" w:rsidRDefault="008F6339">
            <w:pPr>
              <w:rPr>
                <w:b/>
                <w:bCs/>
              </w:rPr>
            </w:pPr>
            <w:r w:rsidRPr="008F6339">
              <w:rPr>
                <w:rFonts w:hint="eastAsia"/>
                <w:b/>
                <w:bCs/>
              </w:rPr>
              <w:t>C</w:t>
            </w:r>
            <w:r w:rsidRPr="008F6339">
              <w:rPr>
                <w:b/>
                <w:bCs/>
              </w:rPr>
              <w:t>omment</w:t>
            </w:r>
          </w:p>
        </w:tc>
        <w:tc>
          <w:tcPr>
            <w:tcW w:w="6762" w:type="dxa"/>
            <w:gridSpan w:val="3"/>
          </w:tcPr>
          <w:p w14:paraId="3C4BCACD" w14:textId="77777777" w:rsidR="008F6339" w:rsidRDefault="008F6339"/>
        </w:tc>
      </w:tr>
    </w:tbl>
    <w:p w14:paraId="73F74A53" w14:textId="77777777" w:rsidR="008F6339" w:rsidRDefault="008F6339"/>
    <w:sectPr w:rsidR="008F6339">
      <w:headerReference w:type="default" r:id="rId9"/>
      <w:pgSz w:w="11906" w:h="16838"/>
      <w:pgMar w:top="1701" w:right="1440" w:bottom="1440" w:left="1440" w:header="851" w:footer="992" w:gutter="0"/>
      <w:cols w:space="425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8BD3731" w14:textId="77777777" w:rsidR="00A21836" w:rsidRDefault="00A21836" w:rsidP="008F6339">
      <w:pPr>
        <w:spacing w:after="0" w:line="240" w:lineRule="auto"/>
      </w:pPr>
      <w:r>
        <w:separator/>
      </w:r>
    </w:p>
  </w:endnote>
  <w:endnote w:type="continuationSeparator" w:id="0">
    <w:p w14:paraId="4754081B" w14:textId="77777777" w:rsidR="00A21836" w:rsidRDefault="00A21836" w:rsidP="008F6339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437481D" w14:textId="77777777" w:rsidR="00A21836" w:rsidRDefault="00A21836" w:rsidP="008F6339">
      <w:pPr>
        <w:spacing w:after="0" w:line="240" w:lineRule="auto"/>
      </w:pPr>
      <w:r>
        <w:separator/>
      </w:r>
    </w:p>
  </w:footnote>
  <w:footnote w:type="continuationSeparator" w:id="0">
    <w:p w14:paraId="47DF8965" w14:textId="77777777" w:rsidR="00A21836" w:rsidRDefault="00A21836" w:rsidP="008F6339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3C07341" w14:textId="77777777" w:rsidR="008F6339" w:rsidRDefault="008F6339">
    <w:pPr>
      <w:pStyle w:val="a4"/>
    </w:pPr>
  </w:p>
  <w:p w14:paraId="0912486D" w14:textId="77777777" w:rsidR="008F6339" w:rsidRDefault="008F6339">
    <w:pPr>
      <w:pStyle w:val="a4"/>
    </w:pPr>
  </w:p>
  <w:p w14:paraId="1D713FD6" w14:textId="5F1A1163" w:rsidR="008F6339" w:rsidRPr="008F6339" w:rsidRDefault="008F6339">
    <w:pPr>
      <w:pStyle w:val="a4"/>
      <w:rPr>
        <w:b/>
        <w:bCs/>
      </w:rPr>
    </w:pPr>
    <w:r w:rsidRPr="008F6339">
      <w:rPr>
        <w:rFonts w:hint="eastAsia"/>
        <w:b/>
        <w:bCs/>
      </w:rPr>
      <w:t>작성자(학번 이름</w:t>
    </w:r>
    <w:r w:rsidRPr="008F6339">
      <w:rPr>
        <w:b/>
        <w:bCs/>
      </w:rPr>
      <w:t>):</w:t>
    </w:r>
    <w:r w:rsidR="00A91344">
      <w:rPr>
        <w:rFonts w:hint="eastAsia"/>
        <w:b/>
        <w:bCs/>
      </w:rPr>
      <w:t>2023182040 김진아</w:t>
    </w:r>
    <w:r>
      <w:rPr>
        <w:b/>
        <w:bCs/>
      </w:rPr>
      <w:t xml:space="preserve"> </w:t>
    </w:r>
  </w:p>
  <w:p w14:paraId="1CAABE19" w14:textId="03EEA047" w:rsidR="008F6339" w:rsidRPr="008F6339" w:rsidRDefault="008F6339">
    <w:pPr>
      <w:pStyle w:val="a4"/>
      <w:rPr>
        <w:b/>
        <w:bCs/>
      </w:rPr>
    </w:pPr>
    <w:proofErr w:type="spellStart"/>
    <w:r w:rsidRPr="008F6339">
      <w:rPr>
        <w:rFonts w:hint="eastAsia"/>
        <w:b/>
        <w:bCs/>
      </w:rPr>
      <w:t>팀명</w:t>
    </w:r>
    <w:proofErr w:type="spellEnd"/>
    <w:r w:rsidRPr="008F6339">
      <w:rPr>
        <w:rFonts w:hint="eastAsia"/>
        <w:b/>
        <w:bCs/>
      </w:rPr>
      <w:t>:</w:t>
    </w:r>
    <w:r>
      <w:rPr>
        <w:b/>
        <w:bCs/>
      </w:rPr>
      <w:t xml:space="preserve"> 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62517CAE"/>
    <w:multiLevelType w:val="hybridMultilevel"/>
    <w:tmpl w:val="247AB08C"/>
    <w:lvl w:ilvl="0" w:tplc="C7243D26">
      <w:start w:val="1"/>
      <w:numFmt w:val="decimal"/>
      <w:lvlText w:val="%1."/>
      <w:lvlJc w:val="left"/>
      <w:pPr>
        <w:ind w:left="80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320" w:hanging="440"/>
      </w:pPr>
    </w:lvl>
    <w:lvl w:ilvl="2" w:tplc="0409001B" w:tentative="1">
      <w:start w:val="1"/>
      <w:numFmt w:val="lowerRoman"/>
      <w:lvlText w:val="%3."/>
      <w:lvlJc w:val="right"/>
      <w:pPr>
        <w:ind w:left="1760" w:hanging="440"/>
      </w:pPr>
    </w:lvl>
    <w:lvl w:ilvl="3" w:tplc="0409000F" w:tentative="1">
      <w:start w:val="1"/>
      <w:numFmt w:val="decimal"/>
      <w:lvlText w:val="%4."/>
      <w:lvlJc w:val="left"/>
      <w:pPr>
        <w:ind w:left="2200" w:hanging="440"/>
      </w:pPr>
    </w:lvl>
    <w:lvl w:ilvl="4" w:tplc="04090019" w:tentative="1">
      <w:start w:val="1"/>
      <w:numFmt w:val="upperLetter"/>
      <w:lvlText w:val="%5."/>
      <w:lvlJc w:val="left"/>
      <w:pPr>
        <w:ind w:left="2640" w:hanging="440"/>
      </w:pPr>
    </w:lvl>
    <w:lvl w:ilvl="5" w:tplc="0409001B" w:tentative="1">
      <w:start w:val="1"/>
      <w:numFmt w:val="lowerRoman"/>
      <w:lvlText w:val="%6."/>
      <w:lvlJc w:val="right"/>
      <w:pPr>
        <w:ind w:left="3080" w:hanging="440"/>
      </w:pPr>
    </w:lvl>
    <w:lvl w:ilvl="6" w:tplc="0409000F" w:tentative="1">
      <w:start w:val="1"/>
      <w:numFmt w:val="decimal"/>
      <w:lvlText w:val="%7."/>
      <w:lvlJc w:val="left"/>
      <w:pPr>
        <w:ind w:left="3520" w:hanging="440"/>
      </w:pPr>
    </w:lvl>
    <w:lvl w:ilvl="7" w:tplc="04090019" w:tentative="1">
      <w:start w:val="1"/>
      <w:numFmt w:val="upperLetter"/>
      <w:lvlText w:val="%8."/>
      <w:lvlJc w:val="left"/>
      <w:pPr>
        <w:ind w:left="3960" w:hanging="440"/>
      </w:pPr>
    </w:lvl>
    <w:lvl w:ilvl="8" w:tplc="0409001B" w:tentative="1">
      <w:start w:val="1"/>
      <w:numFmt w:val="lowerRoman"/>
      <w:lvlText w:val="%9."/>
      <w:lvlJc w:val="right"/>
      <w:pPr>
        <w:ind w:left="4400" w:hanging="440"/>
      </w:pPr>
    </w:lvl>
  </w:abstractNum>
  <w:num w:numId="1" w16cid:durableId="34336368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 w:grammar="clean"/>
  <w:defaultTabStop w:val="800"/>
  <w:displayHorizontalDrawingGridEvery w:val="0"/>
  <w:displayVerticalDrawingGridEvery w:val="2"/>
  <w:noPunctuationKerning/>
  <w:characterSpacingControl w:val="doNotCompress"/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8F6339"/>
    <w:rsid w:val="00633B63"/>
    <w:rsid w:val="00666B51"/>
    <w:rsid w:val="007A612A"/>
    <w:rsid w:val="008E4A7A"/>
    <w:rsid w:val="008F6339"/>
    <w:rsid w:val="009F4521"/>
    <w:rsid w:val="00A21836"/>
    <w:rsid w:val="00A91344"/>
    <w:rsid w:val="00AD2725"/>
    <w:rsid w:val="00AF22AE"/>
    <w:rsid w:val="00BD1E27"/>
    <w:rsid w:val="00C818B6"/>
    <w:rsid w:val="00E059F7"/>
    <w:rsid w:val="00E10A53"/>
    <w:rsid w:val="00E86CDD"/>
    <w:rsid w:val="00F2321F"/>
    <w:rsid w:val="00F31EE4"/>
    <w:rsid w:val="00F64AD4"/>
    <w:rsid w:val="00FD71B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3CBD42A"/>
  <w15:chartTrackingRefBased/>
  <w15:docId w15:val="{72C57CE6-2190-4909-9E73-A313053EF3F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Cs w:val="22"/>
        <w:lang w:val="en-US" w:eastAsia="ko-KR" w:bidi="ar-SA"/>
      </w:rPr>
    </w:rPrDefault>
    <w:pPrDefault>
      <w:pPr>
        <w:spacing w:after="160" w:line="259" w:lineRule="auto"/>
        <w:jc w:val="both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wordWrap w:val="0"/>
      <w:autoSpaceDE w:val="0"/>
      <w:autoSpaceDN w:val="0"/>
    </w:p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styleId="a3">
    <w:name w:val="Table Grid"/>
    <w:basedOn w:val="a1"/>
    <w:uiPriority w:val="39"/>
    <w:rsid w:val="008F633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4">
    <w:name w:val="header"/>
    <w:basedOn w:val="a"/>
    <w:link w:val="Char"/>
    <w:uiPriority w:val="99"/>
    <w:unhideWhenUsed/>
    <w:rsid w:val="008F6339"/>
    <w:pPr>
      <w:tabs>
        <w:tab w:val="center" w:pos="4513"/>
        <w:tab w:val="right" w:pos="9026"/>
      </w:tabs>
      <w:snapToGrid w:val="0"/>
    </w:pPr>
  </w:style>
  <w:style w:type="character" w:customStyle="1" w:styleId="Char">
    <w:name w:val="머리글 Char"/>
    <w:basedOn w:val="a0"/>
    <w:link w:val="a4"/>
    <w:uiPriority w:val="99"/>
    <w:rsid w:val="008F6339"/>
  </w:style>
  <w:style w:type="paragraph" w:styleId="a5">
    <w:name w:val="footer"/>
    <w:basedOn w:val="a"/>
    <w:link w:val="Char0"/>
    <w:uiPriority w:val="99"/>
    <w:unhideWhenUsed/>
    <w:rsid w:val="008F6339"/>
    <w:pPr>
      <w:tabs>
        <w:tab w:val="center" w:pos="4513"/>
        <w:tab w:val="right" w:pos="9026"/>
      </w:tabs>
      <w:snapToGrid w:val="0"/>
    </w:pPr>
  </w:style>
  <w:style w:type="character" w:customStyle="1" w:styleId="Char0">
    <w:name w:val="바닥글 Char"/>
    <w:basedOn w:val="a0"/>
    <w:link w:val="a5"/>
    <w:uiPriority w:val="99"/>
    <w:rsid w:val="008F6339"/>
  </w:style>
  <w:style w:type="paragraph" w:styleId="a6">
    <w:name w:val="List Paragraph"/>
    <w:basedOn w:val="a"/>
    <w:uiPriority w:val="34"/>
    <w:qFormat/>
    <w:rsid w:val="00AD2725"/>
    <w:pPr>
      <w:ind w:leftChars="400" w:left="80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theme" Target="theme/theme1.xml"/><Relationship Id="rId5" Type="http://schemas.openxmlformats.org/officeDocument/2006/relationships/footnotes" Target="footnotes.xm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맑은 고딕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맑은 고딕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</TotalTime>
  <Pages>2</Pages>
  <Words>117</Words>
  <Characters>671</Characters>
  <Application>Microsoft Office Word</Application>
  <DocSecurity>0</DocSecurity>
  <Lines>5</Lines>
  <Paragraphs>1</Paragraphs>
  <ScaleCrop>false</ScaleCrop>
  <HeadingPairs>
    <vt:vector size="2" baseType="variant">
      <vt:variant>
        <vt:lpstr>제목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787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dyd7199@outlook.kr</dc:creator>
  <cp:keywords/>
  <dc:description/>
  <cp:lastModifiedBy>김진아(2023182040)</cp:lastModifiedBy>
  <cp:revision>3</cp:revision>
  <dcterms:created xsi:type="dcterms:W3CDTF">2026-09-22T14:37:00Z</dcterms:created>
  <dcterms:modified xsi:type="dcterms:W3CDTF">2026-09-22T14:37:00Z</dcterms:modified>
</cp:coreProperties>
</file>