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AD939" w14:textId="77777777" w:rsidR="00090946" w:rsidRPr="006E3593" w:rsidRDefault="00090946" w:rsidP="006E3593">
      <w:pPr>
        <w:spacing w:line="360" w:lineRule="auto"/>
        <w:jc w:val="center"/>
        <w:rPr>
          <w:rFonts w:ascii="Times New Roman" w:hAnsi="Times New Roman" w:cs="Times New Roman"/>
          <w:b/>
          <w:color w:val="222222"/>
          <w:sz w:val="24"/>
          <w:szCs w:val="24"/>
          <w:shd w:val="clear" w:color="auto" w:fill="FFFFFF"/>
        </w:rPr>
      </w:pPr>
      <w:r w:rsidRPr="006E3593">
        <w:rPr>
          <w:rFonts w:ascii="Times New Roman" w:hAnsi="Times New Roman" w:cs="Times New Roman"/>
          <w:b/>
          <w:color w:val="222222"/>
          <w:sz w:val="24"/>
          <w:szCs w:val="24"/>
          <w:shd w:val="clear" w:color="auto" w:fill="FFFFFF"/>
        </w:rPr>
        <w:t>A comprehensive case study on Amazon:</w:t>
      </w:r>
    </w:p>
    <w:p w14:paraId="09BC2086" w14:textId="77777777" w:rsidR="00090946" w:rsidRPr="006E3593" w:rsidRDefault="00090946" w:rsidP="006E3593">
      <w:pPr>
        <w:spacing w:line="360" w:lineRule="auto"/>
        <w:jc w:val="center"/>
        <w:rPr>
          <w:rFonts w:ascii="Times New Roman" w:hAnsi="Times New Roman" w:cs="Times New Roman"/>
          <w:b/>
          <w:color w:val="222222"/>
          <w:sz w:val="24"/>
          <w:szCs w:val="24"/>
          <w:shd w:val="clear" w:color="auto" w:fill="FFFFFF"/>
        </w:rPr>
      </w:pPr>
      <w:r w:rsidRPr="006E3593">
        <w:rPr>
          <w:rFonts w:ascii="Times New Roman" w:hAnsi="Times New Roman" w:cs="Times New Roman"/>
          <w:b/>
          <w:color w:val="222222"/>
          <w:sz w:val="24"/>
          <w:szCs w:val="24"/>
          <w:shd w:val="clear" w:color="auto" w:fill="FFFFFF"/>
        </w:rPr>
        <w:t xml:space="preserve">Amazon's Disruptive Innovation: Transforming E-commerce and Beyond </w:t>
      </w:r>
    </w:p>
    <w:p w14:paraId="11386CBB" w14:textId="77777777" w:rsidR="00090946" w:rsidRPr="006E3593" w:rsidRDefault="00090946" w:rsidP="006E3593">
      <w:pPr>
        <w:spacing w:line="360" w:lineRule="auto"/>
        <w:jc w:val="center"/>
        <w:rPr>
          <w:rFonts w:ascii="Times New Roman" w:hAnsi="Times New Roman" w:cs="Times New Roman"/>
          <w:b/>
          <w:color w:val="222222"/>
          <w:sz w:val="24"/>
          <w:szCs w:val="24"/>
          <w:shd w:val="clear" w:color="auto" w:fill="FFFFFF"/>
        </w:rPr>
      </w:pPr>
    </w:p>
    <w:p w14:paraId="3CAFF051" w14:textId="77777777" w:rsidR="00265807" w:rsidRPr="006E3593" w:rsidRDefault="00090946" w:rsidP="006E3593">
      <w:pPr>
        <w:spacing w:line="360" w:lineRule="auto"/>
        <w:jc w:val="center"/>
        <w:rPr>
          <w:rFonts w:ascii="Times New Roman" w:hAnsi="Times New Roman" w:cs="Times New Roman"/>
          <w:b/>
          <w:color w:val="222222"/>
          <w:sz w:val="24"/>
          <w:szCs w:val="24"/>
          <w:shd w:val="clear" w:color="auto" w:fill="FFFFFF"/>
        </w:rPr>
      </w:pPr>
      <w:r w:rsidRPr="006E3593">
        <w:rPr>
          <w:rFonts w:ascii="Times New Roman" w:hAnsi="Times New Roman" w:cs="Times New Roman"/>
          <w:b/>
          <w:color w:val="222222"/>
          <w:sz w:val="24"/>
          <w:szCs w:val="24"/>
          <w:shd w:val="clear" w:color="auto" w:fill="FFFFFF"/>
        </w:rPr>
        <w:t>Executive Summary</w:t>
      </w:r>
    </w:p>
    <w:p w14:paraId="44A3179C" w14:textId="77777777" w:rsidR="00265807"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t>Amazon, founded in 1994 by Jeff Bezos, has revolutionized the retail industry through its customer-centric approach, technological innovation, and strategic expansions (</w:t>
      </w:r>
      <w:proofErr w:type="spellStart"/>
      <w:r w:rsidRPr="006E3593">
        <w:rPr>
          <w:rFonts w:ascii="Times New Roman" w:hAnsi="Times New Roman" w:cs="Times New Roman"/>
          <w:sz w:val="24"/>
          <w:szCs w:val="24"/>
        </w:rPr>
        <w:t>Ritala</w:t>
      </w:r>
      <w:proofErr w:type="spellEnd"/>
      <w:r w:rsidRPr="006E3593">
        <w:rPr>
          <w:rFonts w:ascii="Times New Roman" w:hAnsi="Times New Roman" w:cs="Times New Roman"/>
          <w:sz w:val="24"/>
          <w:szCs w:val="24"/>
        </w:rPr>
        <w:t xml:space="preserve"> et al., 2014). This case study examines Amazon's key successes, challenges, and strategies, providing insights into its disruptive innovation. Amazon be</w:t>
      </w:r>
      <w:r w:rsidR="00090946" w:rsidRPr="006E3593">
        <w:rPr>
          <w:rFonts w:ascii="Times New Roman" w:hAnsi="Times New Roman" w:cs="Times New Roman"/>
          <w:sz w:val="24"/>
          <w:szCs w:val="24"/>
        </w:rPr>
        <w:t>c</w:t>
      </w:r>
      <w:r w:rsidRPr="006E3593">
        <w:rPr>
          <w:rFonts w:ascii="Times New Roman" w:hAnsi="Times New Roman" w:cs="Times New Roman"/>
          <w:sz w:val="24"/>
          <w:szCs w:val="24"/>
        </w:rPr>
        <w:t>a</w:t>
      </w:r>
      <w:r w:rsidR="00090946" w:rsidRPr="006E3593">
        <w:rPr>
          <w:rFonts w:ascii="Times New Roman" w:hAnsi="Times New Roman" w:cs="Times New Roman"/>
          <w:sz w:val="24"/>
          <w:szCs w:val="24"/>
        </w:rPr>
        <w:t>me</w:t>
      </w:r>
      <w:r w:rsidRPr="006E3593">
        <w:rPr>
          <w:rFonts w:ascii="Times New Roman" w:hAnsi="Times New Roman" w:cs="Times New Roman"/>
          <w:sz w:val="24"/>
          <w:szCs w:val="24"/>
        </w:rPr>
        <w:t xml:space="preserve"> an online bookstore and expanded into various product categories, becoming the world's largest e-commerce company (Zhu &amp; Liu, 2018). Its impact extends beyond retail, influencing cloud computing, artificial intelligence, and digital entertainment (Wang et al., 2020). </w:t>
      </w:r>
    </w:p>
    <w:p w14:paraId="3FCDA0C0" w14:textId="77777777" w:rsidR="00265807" w:rsidRPr="006E3593" w:rsidRDefault="00265807" w:rsidP="006E3593">
      <w:pPr>
        <w:spacing w:line="360" w:lineRule="auto"/>
        <w:rPr>
          <w:rFonts w:ascii="Times New Roman" w:hAnsi="Times New Roman" w:cs="Times New Roman"/>
          <w:b/>
          <w:sz w:val="24"/>
          <w:szCs w:val="24"/>
        </w:rPr>
      </w:pPr>
      <w:r w:rsidRPr="006E3593">
        <w:rPr>
          <w:rFonts w:ascii="Times New Roman" w:hAnsi="Times New Roman" w:cs="Times New Roman"/>
          <w:b/>
          <w:sz w:val="24"/>
          <w:szCs w:val="24"/>
        </w:rPr>
        <w:t xml:space="preserve">The listed below is a key success factor: </w:t>
      </w:r>
    </w:p>
    <w:p w14:paraId="4E9CC0DD" w14:textId="77777777" w:rsidR="00265807"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t>Customer Obsession: Personalized experiences, fast shipping, and hassle-free returns (Kumar et al., 2019). Customer obsession is a core value at Amazon</w:t>
      </w:r>
      <w:r w:rsidR="00090946" w:rsidRPr="006E3593">
        <w:rPr>
          <w:rFonts w:ascii="Times New Roman" w:hAnsi="Times New Roman" w:cs="Times New Roman"/>
          <w:sz w:val="24"/>
          <w:szCs w:val="24"/>
        </w:rPr>
        <w:t> that drives</w:t>
      </w:r>
      <w:r w:rsidRPr="006E3593">
        <w:rPr>
          <w:rFonts w:ascii="Times New Roman" w:hAnsi="Times New Roman" w:cs="Times New Roman"/>
          <w:sz w:val="24"/>
          <w:szCs w:val="24"/>
        </w:rPr>
        <w:t xml:space="preserve"> its success. Here</w:t>
      </w:r>
      <w:r w:rsidR="00090946" w:rsidRPr="006E3593">
        <w:rPr>
          <w:rFonts w:ascii="Times New Roman" w:hAnsi="Times New Roman" w:cs="Times New Roman"/>
          <w:sz w:val="24"/>
          <w:szCs w:val="24"/>
        </w:rPr>
        <w:t xml:space="preserve"> i</w:t>
      </w:r>
      <w:r w:rsidRPr="006E3593">
        <w:rPr>
          <w:rFonts w:ascii="Times New Roman" w:hAnsi="Times New Roman" w:cs="Times New Roman"/>
          <w:sz w:val="24"/>
          <w:szCs w:val="24"/>
        </w:rPr>
        <w:t xml:space="preserve">s how Amazon defines and implements customer obsession. Customer obsession means putting customers at the </w:t>
      </w:r>
      <w:r w:rsidR="0036102A" w:rsidRPr="006E3593">
        <w:rPr>
          <w:rFonts w:ascii="Times New Roman" w:hAnsi="Times New Roman" w:cs="Times New Roman"/>
          <w:sz w:val="24"/>
          <w:szCs w:val="24"/>
        </w:rPr>
        <w:t>center</w:t>
      </w:r>
      <w:r w:rsidRPr="006E3593">
        <w:rPr>
          <w:rFonts w:ascii="Times New Roman" w:hAnsi="Times New Roman" w:cs="Times New Roman"/>
          <w:sz w:val="24"/>
          <w:szCs w:val="24"/>
        </w:rPr>
        <w:t xml:space="preserve"> of every decision, prioritizing their needs, and delivering exceptional experiences (Grewal et al., 2020). </w:t>
      </w:r>
      <w:r w:rsidR="00090946" w:rsidRPr="006E3593">
        <w:rPr>
          <w:rFonts w:ascii="Times New Roman" w:hAnsi="Times New Roman" w:cs="Times New Roman"/>
          <w:sz w:val="24"/>
          <w:szCs w:val="24"/>
        </w:rPr>
        <w:t> </w:t>
      </w:r>
      <w:r w:rsidR="0036102A">
        <w:rPr>
          <w:rFonts w:ascii="Times New Roman" w:hAnsi="Times New Roman" w:cs="Times New Roman"/>
          <w:sz w:val="24"/>
          <w:szCs w:val="24"/>
        </w:rPr>
        <w:t>S</w:t>
      </w:r>
      <w:r w:rsidRPr="006E3593">
        <w:rPr>
          <w:rFonts w:ascii="Times New Roman" w:hAnsi="Times New Roman" w:cs="Times New Roman"/>
          <w:sz w:val="24"/>
          <w:szCs w:val="24"/>
        </w:rPr>
        <w:t xml:space="preserve">tart with the customer and work </w:t>
      </w:r>
      <w:r w:rsidR="00090946" w:rsidRPr="006E3593">
        <w:rPr>
          <w:rFonts w:ascii="Times New Roman" w:hAnsi="Times New Roman" w:cs="Times New Roman"/>
          <w:sz w:val="24"/>
          <w:szCs w:val="24"/>
        </w:rPr>
        <w:t>backwards, ⁠focus on delivering exceptional customer experiences, ⁠listen to customer feedback and improve continuously, anticipate customer needs and innovate to meet them, and </w:t>
      </w:r>
      <w:r w:rsidRPr="006E3593">
        <w:rPr>
          <w:rFonts w:ascii="Times New Roman" w:hAnsi="Times New Roman" w:cs="Times New Roman"/>
          <w:sz w:val="24"/>
          <w:szCs w:val="24"/>
        </w:rPr>
        <w:t>make decisions considering long-term customer value.</w:t>
      </w:r>
    </w:p>
    <w:p w14:paraId="6E9FB354" w14:textId="77777777" w:rsidR="00265807" w:rsidRPr="006E3593" w:rsidRDefault="00265807" w:rsidP="006E3593">
      <w:pPr>
        <w:spacing w:line="360" w:lineRule="auto"/>
        <w:rPr>
          <w:rFonts w:ascii="Times New Roman" w:hAnsi="Times New Roman" w:cs="Times New Roman"/>
          <w:sz w:val="24"/>
          <w:szCs w:val="24"/>
        </w:rPr>
      </w:pPr>
    </w:p>
    <w:p w14:paraId="7FAF7D92" w14:textId="77777777" w:rsidR="00265807"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t>Amazon's Customer Obsession Strategies (Vargo &amp; Lusch, 2017).⁠ ⁠</w:t>
      </w:r>
      <w:r w:rsidR="0036102A">
        <w:rPr>
          <w:rFonts w:ascii="Times New Roman" w:hAnsi="Times New Roman" w:cs="Times New Roman"/>
          <w:sz w:val="24"/>
          <w:szCs w:val="24"/>
        </w:rPr>
        <w:t>P</w:t>
      </w:r>
      <w:r w:rsidR="0036102A" w:rsidRPr="006E3593">
        <w:rPr>
          <w:rFonts w:ascii="Times New Roman" w:hAnsi="Times New Roman" w:cs="Times New Roman"/>
          <w:sz w:val="24"/>
          <w:szCs w:val="24"/>
        </w:rPr>
        <w:t>ersonalization</w:t>
      </w:r>
      <w:r w:rsidRPr="006E3593">
        <w:rPr>
          <w:rFonts w:ascii="Times New Roman" w:hAnsi="Times New Roman" w:cs="Times New Roman"/>
          <w:sz w:val="24"/>
          <w:szCs w:val="24"/>
        </w:rPr>
        <w:t>, tailored recommendations, content, and offers. ⁠Secondly</w:t>
      </w:r>
      <w:r w:rsidR="0006365B" w:rsidRPr="006E3593">
        <w:rPr>
          <w:rFonts w:ascii="Times New Roman" w:hAnsi="Times New Roman" w:cs="Times New Roman"/>
          <w:sz w:val="24"/>
          <w:szCs w:val="24"/>
        </w:rPr>
        <w:t>,</w:t>
      </w:r>
      <w:r w:rsidRPr="006E3593">
        <w:rPr>
          <w:rFonts w:ascii="Times New Roman" w:hAnsi="Times New Roman" w:cs="Times New Roman"/>
          <w:sz w:val="24"/>
          <w:szCs w:val="24"/>
        </w:rPr>
        <w:t xml:space="preserve"> fast and reliable shipping </w:t>
      </w:r>
      <w:r w:rsidR="0006365B" w:rsidRPr="006E3593">
        <w:rPr>
          <w:rFonts w:ascii="Times New Roman" w:hAnsi="Times New Roman" w:cs="Times New Roman"/>
          <w:sz w:val="24"/>
          <w:szCs w:val="24"/>
        </w:rPr>
        <w:t>opt</w:t>
      </w:r>
      <w:r w:rsidRPr="006E3593">
        <w:rPr>
          <w:rFonts w:ascii="Times New Roman" w:hAnsi="Times New Roman" w:cs="Times New Roman"/>
          <w:sz w:val="24"/>
          <w:szCs w:val="24"/>
        </w:rPr>
        <w:t>i</w:t>
      </w:r>
      <w:r w:rsidR="0006365B" w:rsidRPr="006E3593">
        <w:rPr>
          <w:rFonts w:ascii="Times New Roman" w:hAnsi="Times New Roman" w:cs="Times New Roman"/>
          <w:sz w:val="24"/>
          <w:szCs w:val="24"/>
        </w:rPr>
        <w:t>ons such as</w:t>
      </w:r>
      <w:r w:rsidRPr="006E3593">
        <w:rPr>
          <w:rFonts w:ascii="Times New Roman" w:hAnsi="Times New Roman" w:cs="Times New Roman"/>
          <w:sz w:val="24"/>
          <w:szCs w:val="24"/>
        </w:rPr>
        <w:t xml:space="preserve"> 2-day, 1-day, same-day, and 1-hour delivery </w:t>
      </w:r>
      <w:r w:rsidR="0006365B" w:rsidRPr="006E3593">
        <w:rPr>
          <w:rFonts w:ascii="Times New Roman" w:hAnsi="Times New Roman" w:cs="Times New Roman"/>
          <w:sz w:val="24"/>
          <w:szCs w:val="24"/>
        </w:rPr>
        <w:t>are als</w:t>
      </w:r>
      <w:r w:rsidRPr="006E3593">
        <w:rPr>
          <w:rFonts w:ascii="Times New Roman" w:hAnsi="Times New Roman" w:cs="Times New Roman"/>
          <w:sz w:val="24"/>
          <w:szCs w:val="24"/>
        </w:rPr>
        <w:t>o</w:t>
      </w:r>
      <w:r w:rsidR="0006365B" w:rsidRPr="006E3593">
        <w:rPr>
          <w:rFonts w:ascii="Times New Roman" w:hAnsi="Times New Roman" w:cs="Times New Roman"/>
          <w:sz w:val="24"/>
          <w:szCs w:val="24"/>
        </w:rPr>
        <w:t xml:space="preserve"> ava</w:t>
      </w:r>
      <w:r w:rsidRPr="006E3593">
        <w:rPr>
          <w:rFonts w:ascii="Times New Roman" w:hAnsi="Times New Roman" w:cs="Times New Roman"/>
          <w:sz w:val="24"/>
          <w:szCs w:val="24"/>
        </w:rPr>
        <w:t>i</w:t>
      </w:r>
      <w:r w:rsidR="0006365B" w:rsidRPr="006E3593">
        <w:rPr>
          <w:rFonts w:ascii="Times New Roman" w:hAnsi="Times New Roman" w:cs="Times New Roman"/>
          <w:sz w:val="24"/>
          <w:szCs w:val="24"/>
        </w:rPr>
        <w:t>lable— ⁠Hassle-Free Returns, easy returns,</w:t>
      </w:r>
      <w:r w:rsidRPr="006E3593">
        <w:rPr>
          <w:rFonts w:ascii="Times New Roman" w:hAnsi="Times New Roman" w:cs="Times New Roman"/>
          <w:sz w:val="24"/>
          <w:szCs w:val="24"/>
        </w:rPr>
        <w:t xml:space="preserve"> and refunds. Again, ⁠customer reviews</w:t>
      </w:r>
      <w:r w:rsidR="0006365B" w:rsidRPr="006E3593">
        <w:rPr>
          <w:rFonts w:ascii="Times New Roman" w:hAnsi="Times New Roman" w:cs="Times New Roman"/>
          <w:sz w:val="24"/>
          <w:szCs w:val="24"/>
        </w:rPr>
        <w:t> are </w:t>
      </w:r>
      <w:r w:rsidRPr="006E3593">
        <w:rPr>
          <w:rFonts w:ascii="Times New Roman" w:hAnsi="Times New Roman" w:cs="Times New Roman"/>
          <w:sz w:val="24"/>
          <w:szCs w:val="24"/>
        </w:rPr>
        <w:t xml:space="preserve">authentic reviews from verified purchasers. ⁠ ⁠Proactive customer support: AI-powered chatbots and human representatives. ⁠Continuous improvement: </w:t>
      </w:r>
      <w:r w:rsidR="0006365B" w:rsidRPr="006E3593">
        <w:rPr>
          <w:rFonts w:ascii="Times New Roman" w:hAnsi="Times New Roman" w:cs="Times New Roman"/>
          <w:sz w:val="24"/>
          <w:szCs w:val="24"/>
        </w:rPr>
        <w:t>F</w:t>
      </w:r>
      <w:r w:rsidRPr="006E3593">
        <w:rPr>
          <w:rFonts w:ascii="Times New Roman" w:hAnsi="Times New Roman" w:cs="Times New Roman"/>
          <w:sz w:val="24"/>
          <w:szCs w:val="24"/>
        </w:rPr>
        <w:t xml:space="preserve">eedback-driven iterations enhance </w:t>
      </w:r>
      <w:r w:rsidR="0006365B" w:rsidRPr="006E3593">
        <w:rPr>
          <w:rFonts w:ascii="Times New Roman" w:hAnsi="Times New Roman" w:cs="Times New Roman"/>
          <w:sz w:val="24"/>
          <w:szCs w:val="24"/>
        </w:rPr>
        <w:t>the </w:t>
      </w:r>
      <w:r w:rsidRPr="006E3593">
        <w:rPr>
          <w:rFonts w:ascii="Times New Roman" w:hAnsi="Times New Roman" w:cs="Times New Roman"/>
          <w:sz w:val="24"/>
          <w:szCs w:val="24"/>
        </w:rPr>
        <w:t>customer experience</w:t>
      </w:r>
      <w:r w:rsidR="0006365B" w:rsidRPr="006E3593">
        <w:rPr>
          <w:rFonts w:ascii="Times New Roman" w:hAnsi="Times New Roman" w:cs="Times New Roman"/>
          <w:sz w:val="24"/>
          <w:szCs w:val="24"/>
        </w:rPr>
        <w:t>, as well as </w:t>
      </w:r>
      <w:r w:rsidRPr="006E3593">
        <w:rPr>
          <w:rFonts w:ascii="Times New Roman" w:hAnsi="Times New Roman" w:cs="Times New Roman"/>
          <w:sz w:val="24"/>
          <w:szCs w:val="24"/>
        </w:rPr>
        <w:t>empathy and accessibility features like text-to-speech, high contrast mode, and disability support.</w:t>
      </w:r>
    </w:p>
    <w:p w14:paraId="0A714526" w14:textId="77777777" w:rsidR="00265807"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b/>
          <w:sz w:val="24"/>
          <w:szCs w:val="24"/>
        </w:rPr>
        <w:lastRenderedPageBreak/>
        <w:t xml:space="preserve">Technological Innovation: </w:t>
      </w:r>
      <w:r w:rsidRPr="006E3593">
        <w:rPr>
          <w:rFonts w:ascii="Times New Roman" w:hAnsi="Times New Roman" w:cs="Times New Roman"/>
          <w:sz w:val="24"/>
          <w:szCs w:val="24"/>
        </w:rPr>
        <w:t>Cloud computing (AWS), AI-powered recommendations, and drone delivery. Cloud Computing (AWS) was Launched in 2002</w:t>
      </w:r>
      <w:r w:rsidR="0006365B" w:rsidRPr="006E3593">
        <w:rPr>
          <w:rFonts w:ascii="Times New Roman" w:hAnsi="Times New Roman" w:cs="Times New Roman"/>
          <w:sz w:val="24"/>
          <w:szCs w:val="24"/>
        </w:rPr>
        <w:t>. It also provides scalable, on-demand infrastructure and services. Key services are EC2, S3, Lambda, and RDS (Liu et al., 2018)—benefits: flexibility, cost-effectiveness, and </w:t>
      </w:r>
      <w:r w:rsidRPr="006E3593">
        <w:rPr>
          <w:rFonts w:ascii="Times New Roman" w:hAnsi="Times New Roman" w:cs="Times New Roman"/>
          <w:sz w:val="24"/>
          <w:szCs w:val="24"/>
        </w:rPr>
        <w:t>reliability.</w:t>
      </w:r>
      <w:r w:rsidR="0036102A">
        <w:rPr>
          <w:rFonts w:ascii="Times New Roman" w:hAnsi="Times New Roman" w:cs="Times New Roman"/>
          <w:sz w:val="24"/>
          <w:szCs w:val="24"/>
        </w:rPr>
        <w:t xml:space="preserve"> </w:t>
      </w:r>
      <w:r w:rsidRPr="006E3593">
        <w:rPr>
          <w:rFonts w:ascii="Times New Roman" w:hAnsi="Times New Roman" w:cs="Times New Roman"/>
          <w:sz w:val="24"/>
          <w:szCs w:val="24"/>
        </w:rPr>
        <w:t>AI-</w:t>
      </w:r>
      <w:r w:rsidR="0006365B" w:rsidRPr="006E3593">
        <w:rPr>
          <w:rFonts w:ascii="Times New Roman" w:hAnsi="Times New Roman" w:cs="Times New Roman"/>
          <w:sz w:val="24"/>
          <w:szCs w:val="24"/>
        </w:rPr>
        <w:t>p</w:t>
      </w:r>
      <w:r w:rsidRPr="006E3593">
        <w:rPr>
          <w:rFonts w:ascii="Times New Roman" w:hAnsi="Times New Roman" w:cs="Times New Roman"/>
          <w:sz w:val="24"/>
          <w:szCs w:val="24"/>
        </w:rPr>
        <w:t xml:space="preserve">owered recommendations use machine learning algorithms (Smith &amp; Linden, 2017). Analyzes customer behavior, preferences, and purchases. It also provides </w:t>
      </w:r>
      <w:r w:rsidR="0036102A" w:rsidRPr="006E3593">
        <w:rPr>
          <w:rFonts w:ascii="Times New Roman" w:hAnsi="Times New Roman" w:cs="Times New Roman"/>
          <w:sz w:val="24"/>
          <w:szCs w:val="24"/>
        </w:rPr>
        <w:t>personalized</w:t>
      </w:r>
      <w:r w:rsidRPr="006E3593">
        <w:rPr>
          <w:rFonts w:ascii="Times New Roman" w:hAnsi="Times New Roman" w:cs="Times New Roman"/>
          <w:sz w:val="24"/>
          <w:szCs w:val="24"/>
        </w:rPr>
        <w:t xml:space="preserve"> product recommendations, which enhance customer experience and increase sales (Chen &amp; Pu, 2021).</w:t>
      </w:r>
    </w:p>
    <w:p w14:paraId="36768711" w14:textId="77777777" w:rsidR="00265807"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t>Drone Delivery</w:t>
      </w:r>
      <w:r w:rsidR="0006365B" w:rsidRPr="006E3593">
        <w:rPr>
          <w:rFonts w:ascii="Times New Roman" w:hAnsi="Times New Roman" w:cs="Times New Roman"/>
          <w:sz w:val="24"/>
          <w:szCs w:val="24"/>
        </w:rPr>
        <w:t>,</w:t>
      </w:r>
      <w:r w:rsidRPr="006E3593">
        <w:rPr>
          <w:rFonts w:ascii="Times New Roman" w:hAnsi="Times New Roman" w:cs="Times New Roman"/>
          <w:sz w:val="24"/>
          <w:szCs w:val="24"/>
        </w:rPr>
        <w:t xml:space="preserve"> which was introduced in 2013 (Amazon Prime Air) for fast delivery</w:t>
      </w:r>
      <w:r w:rsidR="0006365B" w:rsidRPr="006E3593">
        <w:rPr>
          <w:rFonts w:ascii="Times New Roman" w:hAnsi="Times New Roman" w:cs="Times New Roman"/>
          <w:sz w:val="24"/>
          <w:szCs w:val="24"/>
        </w:rPr>
        <w:t>,</w:t>
      </w:r>
      <w:r w:rsidRPr="006E3593">
        <w:rPr>
          <w:rFonts w:ascii="Times New Roman" w:hAnsi="Times New Roman" w:cs="Times New Roman"/>
          <w:sz w:val="24"/>
          <w:szCs w:val="24"/>
        </w:rPr>
        <w:t xml:space="preserve"> takes</w:t>
      </w:r>
    </w:p>
    <w:p w14:paraId="7C285CDB" w14:textId="77777777" w:rsidR="00265807"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t>30-minute delivery, 15-mile radius</w:t>
      </w:r>
      <w:r w:rsidR="0006365B" w:rsidRPr="006E3593">
        <w:rPr>
          <w:rFonts w:ascii="Times New Roman" w:hAnsi="Times New Roman" w:cs="Times New Roman"/>
          <w:sz w:val="24"/>
          <w:szCs w:val="24"/>
        </w:rPr>
        <w:t>,</w:t>
      </w:r>
      <w:r w:rsidRPr="006E3593">
        <w:rPr>
          <w:rFonts w:ascii="Times New Roman" w:hAnsi="Times New Roman" w:cs="Times New Roman"/>
          <w:sz w:val="24"/>
          <w:szCs w:val="24"/>
        </w:rPr>
        <w:t xml:space="preserve"> speed, convenience, reduced logistics costs. Additional Innovations i</w:t>
      </w:r>
      <w:r w:rsidR="0006365B" w:rsidRPr="006E3593">
        <w:rPr>
          <w:rFonts w:ascii="Times New Roman" w:hAnsi="Times New Roman" w:cs="Times New Roman"/>
          <w:sz w:val="24"/>
          <w:szCs w:val="24"/>
        </w:rPr>
        <w:t xml:space="preserve">nclude </w:t>
      </w:r>
      <w:r w:rsidRPr="006E3593">
        <w:rPr>
          <w:rFonts w:ascii="Times New Roman" w:hAnsi="Times New Roman" w:cs="Times New Roman"/>
          <w:sz w:val="24"/>
          <w:szCs w:val="24"/>
        </w:rPr>
        <w:t>t</w:t>
      </w:r>
      <w:r w:rsidR="0006365B" w:rsidRPr="006E3593">
        <w:rPr>
          <w:rFonts w:ascii="Times New Roman" w:hAnsi="Times New Roman" w:cs="Times New Roman"/>
          <w:sz w:val="24"/>
          <w:szCs w:val="24"/>
        </w:rPr>
        <w:t>he</w:t>
      </w:r>
      <w:r w:rsidRPr="006E3593">
        <w:rPr>
          <w:rFonts w:ascii="Times New Roman" w:hAnsi="Times New Roman" w:cs="Times New Roman"/>
          <w:sz w:val="24"/>
          <w:szCs w:val="24"/>
        </w:rPr>
        <w:t xml:space="preserve"> invent</w:t>
      </w:r>
      <w:r w:rsidR="0006365B" w:rsidRPr="006E3593">
        <w:rPr>
          <w:rFonts w:ascii="Times New Roman" w:hAnsi="Times New Roman" w:cs="Times New Roman"/>
          <w:sz w:val="24"/>
          <w:szCs w:val="24"/>
        </w:rPr>
        <w:t>ion of</w:t>
      </w:r>
      <w:r w:rsidRPr="006E3593">
        <w:rPr>
          <w:rFonts w:ascii="Times New Roman" w:hAnsi="Times New Roman" w:cs="Times New Roman"/>
          <w:sz w:val="24"/>
          <w:szCs w:val="24"/>
        </w:rPr>
        <w:t xml:space="preserve"> Alexa (Virtual Assistant), Sage Maker (Machine Learning Platform),</w:t>
      </w:r>
      <w:r w:rsidR="00090946" w:rsidRPr="006E3593">
        <w:rPr>
          <w:rFonts w:ascii="Times New Roman" w:hAnsi="Times New Roman" w:cs="Times New Roman"/>
          <w:sz w:val="24"/>
          <w:szCs w:val="24"/>
        </w:rPr>
        <w:t> </w:t>
      </w:r>
      <w:r w:rsidRPr="006E3593">
        <w:rPr>
          <w:rFonts w:ascii="Times New Roman" w:hAnsi="Times New Roman" w:cs="Times New Roman"/>
          <w:sz w:val="24"/>
          <w:szCs w:val="24"/>
        </w:rPr>
        <w:t xml:space="preserve">Recognition (Image Analysis), </w:t>
      </w:r>
      <w:r w:rsidR="00090946" w:rsidRPr="006E3593">
        <w:rPr>
          <w:rFonts w:ascii="Times New Roman" w:hAnsi="Times New Roman" w:cs="Times New Roman"/>
          <w:sz w:val="24"/>
          <w:szCs w:val="24"/>
        </w:rPr>
        <w:t>and </w:t>
      </w:r>
      <w:r w:rsidRPr="006E3593">
        <w:rPr>
          <w:rFonts w:ascii="Times New Roman" w:hAnsi="Times New Roman" w:cs="Times New Roman"/>
          <w:sz w:val="24"/>
          <w:szCs w:val="24"/>
        </w:rPr>
        <w:t>IoT (Internet of Things) Integration (Mkansi et al., 2018).</w:t>
      </w:r>
      <w:r w:rsidR="0036102A">
        <w:rPr>
          <w:rFonts w:ascii="Times New Roman" w:hAnsi="Times New Roman" w:cs="Times New Roman"/>
          <w:sz w:val="24"/>
          <w:szCs w:val="24"/>
        </w:rPr>
        <w:t xml:space="preserve"> </w:t>
      </w:r>
      <w:r w:rsidRPr="006E3593">
        <w:rPr>
          <w:rFonts w:ascii="Times New Roman" w:hAnsi="Times New Roman" w:cs="Times New Roman"/>
          <w:sz w:val="24"/>
          <w:szCs w:val="24"/>
        </w:rPr>
        <w:t>This has Improved customer experience, efficiency and productivity, supply chain management, new business opportunities</w:t>
      </w:r>
      <w:r w:rsidR="00090946" w:rsidRPr="006E3593">
        <w:rPr>
          <w:rFonts w:ascii="Times New Roman" w:hAnsi="Times New Roman" w:cs="Times New Roman"/>
          <w:sz w:val="24"/>
          <w:szCs w:val="24"/>
        </w:rPr>
        <w:t>,</w:t>
      </w:r>
      <w:r w:rsidRPr="006E3593">
        <w:rPr>
          <w:rFonts w:ascii="Times New Roman" w:hAnsi="Times New Roman" w:cs="Times New Roman"/>
          <w:sz w:val="24"/>
          <w:szCs w:val="24"/>
        </w:rPr>
        <w:t xml:space="preserve"> and revenue streams.</w:t>
      </w:r>
    </w:p>
    <w:p w14:paraId="337F3AEA" w14:textId="77777777" w:rsidR="00265807"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b/>
          <w:sz w:val="24"/>
          <w:szCs w:val="24"/>
        </w:rPr>
        <w:t>Diversification:</w:t>
      </w:r>
      <w:r w:rsidRPr="006E3593">
        <w:rPr>
          <w:rFonts w:ascii="Times New Roman" w:hAnsi="Times New Roman" w:cs="Times New Roman"/>
          <w:sz w:val="24"/>
          <w:szCs w:val="24"/>
        </w:rPr>
        <w:t xml:space="preserve"> Amazon Prime, Amazon Go, and Amazon Air. Amazon Prime was launched in 2005 </w:t>
      </w:r>
      <w:r w:rsidR="00090946" w:rsidRPr="006E3593">
        <w:rPr>
          <w:rFonts w:ascii="Times New Roman" w:hAnsi="Times New Roman" w:cs="Times New Roman"/>
          <w:sz w:val="24"/>
          <w:szCs w:val="24"/>
        </w:rPr>
        <w:t>as </w:t>
      </w:r>
      <w:r w:rsidRPr="006E3593">
        <w:rPr>
          <w:rFonts w:ascii="Times New Roman" w:hAnsi="Times New Roman" w:cs="Times New Roman"/>
          <w:sz w:val="24"/>
          <w:szCs w:val="24"/>
        </w:rPr>
        <w:t>a membership program offering benefits like Fast shipping (2-day, 1-day, same-day), Streaming services (Prime Video, Music), Photo storage and early access to deals (Cao &amp; Li, 2018). This has increased customer loyalty</w:t>
      </w:r>
      <w:r w:rsidR="00090946" w:rsidRPr="006E3593">
        <w:rPr>
          <w:rFonts w:ascii="Times New Roman" w:hAnsi="Times New Roman" w:cs="Times New Roman"/>
          <w:sz w:val="24"/>
          <w:szCs w:val="24"/>
        </w:rPr>
        <w:t> and </w:t>
      </w:r>
      <w:r w:rsidRPr="006E3593">
        <w:rPr>
          <w:rFonts w:ascii="Times New Roman" w:hAnsi="Times New Roman" w:cs="Times New Roman"/>
          <w:sz w:val="24"/>
          <w:szCs w:val="24"/>
        </w:rPr>
        <w:t>revenue growth.</w:t>
      </w:r>
    </w:p>
    <w:p w14:paraId="3303F881" w14:textId="77777777" w:rsidR="00265807"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t xml:space="preserve">Amazon Go was also launched in 2016 (Grewal et al., 2022). It </w:t>
      </w:r>
      <w:r w:rsidR="0006365B" w:rsidRPr="006E3593">
        <w:rPr>
          <w:rFonts w:ascii="Times New Roman" w:hAnsi="Times New Roman" w:cs="Times New Roman"/>
          <w:sz w:val="24"/>
          <w:szCs w:val="24"/>
        </w:rPr>
        <w:t>i</w:t>
      </w:r>
      <w:r w:rsidRPr="006E3593">
        <w:rPr>
          <w:rFonts w:ascii="Times New Roman" w:hAnsi="Times New Roman" w:cs="Times New Roman"/>
          <w:sz w:val="24"/>
          <w:szCs w:val="24"/>
        </w:rPr>
        <w:t xml:space="preserve">s </w:t>
      </w:r>
      <w:r w:rsidR="00090946" w:rsidRPr="006E3593">
        <w:rPr>
          <w:rFonts w:ascii="Times New Roman" w:hAnsi="Times New Roman" w:cs="Times New Roman"/>
          <w:sz w:val="24"/>
          <w:szCs w:val="24"/>
        </w:rPr>
        <w:t xml:space="preserve">a </w:t>
      </w:r>
      <w:r w:rsidRPr="006E3593">
        <w:rPr>
          <w:rFonts w:ascii="Times New Roman" w:hAnsi="Times New Roman" w:cs="Times New Roman"/>
          <w:sz w:val="24"/>
          <w:szCs w:val="24"/>
        </w:rPr>
        <w:t xml:space="preserve">convenience store chain with </w:t>
      </w:r>
      <w:r w:rsidR="00090946" w:rsidRPr="006E3593">
        <w:rPr>
          <w:rFonts w:ascii="Times New Roman" w:hAnsi="Times New Roman" w:cs="Times New Roman"/>
          <w:sz w:val="24"/>
          <w:szCs w:val="24"/>
        </w:rPr>
        <w:t>c</w:t>
      </w:r>
      <w:r w:rsidRPr="006E3593">
        <w:rPr>
          <w:rFonts w:ascii="Times New Roman" w:hAnsi="Times New Roman" w:cs="Times New Roman"/>
          <w:sz w:val="24"/>
          <w:szCs w:val="24"/>
        </w:rPr>
        <w:t>ashier</w:t>
      </w:r>
      <w:r w:rsidR="0006365B" w:rsidRPr="006E3593">
        <w:rPr>
          <w:rFonts w:ascii="Times New Roman" w:hAnsi="Times New Roman" w:cs="Times New Roman"/>
          <w:sz w:val="24"/>
          <w:szCs w:val="24"/>
        </w:rPr>
        <w:t>-</w:t>
      </w:r>
      <w:r w:rsidRPr="006E3593">
        <w:rPr>
          <w:rFonts w:ascii="Times New Roman" w:hAnsi="Times New Roman" w:cs="Times New Roman"/>
          <w:sz w:val="24"/>
          <w:szCs w:val="24"/>
        </w:rPr>
        <w:t>less checkout, AI-powered shopping</w:t>
      </w:r>
      <w:r w:rsidR="00090946" w:rsidRPr="006E3593">
        <w:rPr>
          <w:rFonts w:ascii="Times New Roman" w:hAnsi="Times New Roman" w:cs="Times New Roman"/>
          <w:sz w:val="24"/>
          <w:szCs w:val="24"/>
        </w:rPr>
        <w:t>,</w:t>
      </w:r>
      <w:r w:rsidRPr="006E3593">
        <w:rPr>
          <w:rFonts w:ascii="Times New Roman" w:hAnsi="Times New Roman" w:cs="Times New Roman"/>
          <w:sz w:val="24"/>
          <w:szCs w:val="24"/>
        </w:rPr>
        <w:t xml:space="preserve"> and mobile payment</w:t>
      </w:r>
      <w:r w:rsidR="00090946" w:rsidRPr="006E3593">
        <w:rPr>
          <w:rFonts w:ascii="Times New Roman" w:hAnsi="Times New Roman" w:cs="Times New Roman"/>
          <w:sz w:val="24"/>
          <w:szCs w:val="24"/>
        </w:rPr>
        <w:t>,</w:t>
      </w:r>
      <w:r w:rsidRPr="006E3593">
        <w:rPr>
          <w:rFonts w:ascii="Times New Roman" w:hAnsi="Times New Roman" w:cs="Times New Roman"/>
          <w:sz w:val="24"/>
          <w:szCs w:val="24"/>
        </w:rPr>
        <w:t xml:space="preserve"> </w:t>
      </w:r>
      <w:r w:rsidR="00090946" w:rsidRPr="006E3593">
        <w:rPr>
          <w:rFonts w:ascii="Times New Roman" w:hAnsi="Times New Roman" w:cs="Times New Roman"/>
          <w:sz w:val="24"/>
          <w:szCs w:val="24"/>
        </w:rPr>
        <w:t>w</w:t>
      </w:r>
      <w:r w:rsidRPr="006E3593">
        <w:rPr>
          <w:rFonts w:ascii="Times New Roman" w:hAnsi="Times New Roman" w:cs="Times New Roman"/>
          <w:sz w:val="24"/>
          <w:szCs w:val="24"/>
        </w:rPr>
        <w:t>hi</w:t>
      </w:r>
      <w:r w:rsidR="00090946" w:rsidRPr="006E3593">
        <w:rPr>
          <w:rFonts w:ascii="Times New Roman" w:hAnsi="Times New Roman" w:cs="Times New Roman"/>
          <w:sz w:val="24"/>
          <w:szCs w:val="24"/>
        </w:rPr>
        <w:t>ch</w:t>
      </w:r>
      <w:r w:rsidRPr="006E3593">
        <w:rPr>
          <w:rFonts w:ascii="Times New Roman" w:hAnsi="Times New Roman" w:cs="Times New Roman"/>
          <w:sz w:val="24"/>
          <w:szCs w:val="24"/>
        </w:rPr>
        <w:t xml:space="preserve"> enhance</w:t>
      </w:r>
      <w:r w:rsidR="0006365B" w:rsidRPr="006E3593">
        <w:rPr>
          <w:rFonts w:ascii="Times New Roman" w:hAnsi="Times New Roman" w:cs="Times New Roman"/>
          <w:sz w:val="24"/>
          <w:szCs w:val="24"/>
        </w:rPr>
        <w:t>s</w:t>
      </w:r>
      <w:r w:rsidRPr="006E3593">
        <w:rPr>
          <w:rFonts w:ascii="Times New Roman" w:hAnsi="Times New Roman" w:cs="Times New Roman"/>
          <w:sz w:val="24"/>
          <w:szCs w:val="24"/>
        </w:rPr>
        <w:t xml:space="preserve"> customer experience</w:t>
      </w:r>
      <w:r w:rsidR="00090946" w:rsidRPr="006E3593">
        <w:rPr>
          <w:rFonts w:ascii="Times New Roman" w:hAnsi="Times New Roman" w:cs="Times New Roman"/>
          <w:sz w:val="24"/>
          <w:szCs w:val="24"/>
        </w:rPr>
        <w:t xml:space="preserve"> and</w:t>
      </w:r>
      <w:r w:rsidRPr="006E3593">
        <w:rPr>
          <w:rFonts w:ascii="Times New Roman" w:hAnsi="Times New Roman" w:cs="Times New Roman"/>
          <w:sz w:val="24"/>
          <w:szCs w:val="24"/>
        </w:rPr>
        <w:t xml:space="preserve"> reduce</w:t>
      </w:r>
      <w:r w:rsidR="0006365B" w:rsidRPr="006E3593">
        <w:rPr>
          <w:rFonts w:ascii="Times New Roman" w:hAnsi="Times New Roman" w:cs="Times New Roman"/>
          <w:sz w:val="24"/>
          <w:szCs w:val="24"/>
        </w:rPr>
        <w:t>s</w:t>
      </w:r>
      <w:r w:rsidRPr="006E3593">
        <w:rPr>
          <w:rFonts w:ascii="Times New Roman" w:hAnsi="Times New Roman" w:cs="Times New Roman"/>
          <w:sz w:val="24"/>
          <w:szCs w:val="24"/>
        </w:rPr>
        <w:t xml:space="preserve"> </w:t>
      </w:r>
      <w:r w:rsidR="0036102A" w:rsidRPr="006E3593">
        <w:rPr>
          <w:rFonts w:ascii="Times New Roman" w:hAnsi="Times New Roman" w:cs="Times New Roman"/>
          <w:sz w:val="24"/>
          <w:szCs w:val="24"/>
        </w:rPr>
        <w:t>labor</w:t>
      </w:r>
      <w:r w:rsidRPr="006E3593">
        <w:rPr>
          <w:rFonts w:ascii="Times New Roman" w:hAnsi="Times New Roman" w:cs="Times New Roman"/>
          <w:sz w:val="24"/>
          <w:szCs w:val="24"/>
        </w:rPr>
        <w:t xml:space="preserve"> costs.</w:t>
      </w:r>
      <w:r w:rsidR="0036102A">
        <w:rPr>
          <w:rFonts w:ascii="Times New Roman" w:hAnsi="Times New Roman" w:cs="Times New Roman"/>
          <w:sz w:val="24"/>
          <w:szCs w:val="24"/>
        </w:rPr>
        <w:t xml:space="preserve"> </w:t>
      </w:r>
      <w:r w:rsidRPr="006E3593">
        <w:rPr>
          <w:rFonts w:ascii="Times New Roman" w:hAnsi="Times New Roman" w:cs="Times New Roman"/>
          <w:sz w:val="24"/>
          <w:szCs w:val="24"/>
        </w:rPr>
        <w:t>Amazon Air launched in 2016 (formerly Prime Air)</w:t>
      </w:r>
      <w:r w:rsidR="00090946" w:rsidRPr="006E3593">
        <w:rPr>
          <w:rFonts w:ascii="Times New Roman" w:hAnsi="Times New Roman" w:cs="Times New Roman"/>
          <w:sz w:val="24"/>
          <w:szCs w:val="24"/>
        </w:rPr>
        <w:t>. This includes drone delivery service, fast delivery (30 minutes), autonomous drones, reduced logistics costs, and increased efficiency and </w:t>
      </w:r>
      <w:r w:rsidRPr="006E3593">
        <w:rPr>
          <w:rFonts w:ascii="Times New Roman" w:hAnsi="Times New Roman" w:cs="Times New Roman"/>
          <w:sz w:val="24"/>
          <w:szCs w:val="24"/>
        </w:rPr>
        <w:t>customer satisfaction (Christopher &amp; Lee, 2019).</w:t>
      </w:r>
    </w:p>
    <w:p w14:paraId="3A612A01" w14:textId="77777777" w:rsidR="00265807" w:rsidRPr="006E3593" w:rsidRDefault="0036102A" w:rsidP="006E3593">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00090946" w:rsidRPr="006E3593">
        <w:rPr>
          <w:rFonts w:ascii="Times New Roman" w:hAnsi="Times New Roman" w:cs="Times New Roman"/>
          <w:b/>
          <w:sz w:val="24"/>
          <w:szCs w:val="24"/>
        </w:rPr>
        <w:t>Ch</w:t>
      </w:r>
      <w:r w:rsidR="00265807" w:rsidRPr="006E3593">
        <w:rPr>
          <w:rFonts w:ascii="Times New Roman" w:hAnsi="Times New Roman" w:cs="Times New Roman"/>
          <w:b/>
          <w:sz w:val="24"/>
          <w:szCs w:val="24"/>
        </w:rPr>
        <w:t>allenges</w:t>
      </w:r>
    </w:p>
    <w:p w14:paraId="3C954A98" w14:textId="77777777" w:rsidR="00265807"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t xml:space="preserve">The crowded marketplace is the first challenge (Porter &amp; </w:t>
      </w:r>
      <w:proofErr w:type="spellStart"/>
      <w:r w:rsidRPr="006E3593">
        <w:rPr>
          <w:rFonts w:ascii="Times New Roman" w:hAnsi="Times New Roman" w:cs="Times New Roman"/>
          <w:sz w:val="24"/>
          <w:szCs w:val="24"/>
        </w:rPr>
        <w:t>Heppelmann</w:t>
      </w:r>
      <w:proofErr w:type="spellEnd"/>
      <w:r w:rsidRPr="006E3593">
        <w:rPr>
          <w:rFonts w:ascii="Times New Roman" w:hAnsi="Times New Roman" w:cs="Times New Roman"/>
          <w:sz w:val="24"/>
          <w:szCs w:val="24"/>
        </w:rPr>
        <w:t>, 2020).</w:t>
      </w:r>
      <w:r w:rsidR="0036102A">
        <w:rPr>
          <w:rFonts w:ascii="Times New Roman" w:hAnsi="Times New Roman" w:cs="Times New Roman"/>
          <w:sz w:val="24"/>
          <w:szCs w:val="24"/>
        </w:rPr>
        <w:t xml:space="preserve"> </w:t>
      </w:r>
      <w:r w:rsidRPr="006E3593">
        <w:rPr>
          <w:rFonts w:ascii="Times New Roman" w:hAnsi="Times New Roman" w:cs="Times New Roman"/>
          <w:sz w:val="24"/>
          <w:szCs w:val="24"/>
        </w:rPr>
        <w:t>The competitive marketplace on Amazon is one of the biggest challenges for vendors. It can</w:t>
      </w:r>
      <w:r w:rsidR="00090946" w:rsidRPr="006E3593">
        <w:rPr>
          <w:rFonts w:ascii="Times New Roman" w:hAnsi="Times New Roman" w:cs="Times New Roman"/>
          <w:sz w:val="24"/>
          <w:szCs w:val="24"/>
        </w:rPr>
        <w:t>not</w:t>
      </w:r>
      <w:r w:rsidRPr="006E3593">
        <w:rPr>
          <w:rFonts w:ascii="Times New Roman" w:hAnsi="Times New Roman" w:cs="Times New Roman"/>
          <w:sz w:val="24"/>
          <w:szCs w:val="24"/>
        </w:rPr>
        <w:t xml:space="preserve"> be</w:t>
      </w:r>
      <w:r w:rsidR="00090946" w:rsidRPr="006E3593">
        <w:rPr>
          <w:rFonts w:ascii="Times New Roman" w:hAnsi="Times New Roman" w:cs="Times New Roman"/>
          <w:sz w:val="24"/>
          <w:szCs w:val="24"/>
        </w:rPr>
        <w:t xml:space="preserve"> easy</w:t>
      </w:r>
      <w:r w:rsidRPr="006E3593">
        <w:rPr>
          <w:rFonts w:ascii="Times New Roman" w:hAnsi="Times New Roman" w:cs="Times New Roman"/>
          <w:sz w:val="24"/>
          <w:szCs w:val="24"/>
        </w:rPr>
        <w:t xml:space="preserve"> to stand out when so many sellers</w:t>
      </w:r>
      <w:r w:rsidR="00090946" w:rsidRPr="006E3593">
        <w:rPr>
          <w:rFonts w:ascii="Times New Roman" w:hAnsi="Times New Roman" w:cs="Times New Roman"/>
          <w:sz w:val="24"/>
          <w:szCs w:val="24"/>
        </w:rPr>
        <w:t xml:space="preserve"> are</w:t>
      </w:r>
      <w:r w:rsidRPr="006E3593">
        <w:rPr>
          <w:rFonts w:ascii="Times New Roman" w:hAnsi="Times New Roman" w:cs="Times New Roman"/>
          <w:sz w:val="24"/>
          <w:szCs w:val="24"/>
        </w:rPr>
        <w:t xml:space="preserve"> vying for customers' attention (Kumar et al., 2021). </w:t>
      </w:r>
      <w:r w:rsidR="00090946" w:rsidRPr="006E3593">
        <w:rPr>
          <w:rFonts w:ascii="Times New Roman" w:hAnsi="Times New Roman" w:cs="Times New Roman"/>
          <w:sz w:val="24"/>
          <w:szCs w:val="24"/>
        </w:rPr>
        <w:t>A</w:t>
      </w:r>
      <w:r w:rsidRPr="006E3593">
        <w:rPr>
          <w:rFonts w:ascii="Times New Roman" w:hAnsi="Times New Roman" w:cs="Times New Roman"/>
          <w:sz w:val="24"/>
          <w:szCs w:val="24"/>
        </w:rPr>
        <w:t xml:space="preserve"> thorough understanding of your target market is essential to differentiating your brand. </w:t>
      </w:r>
      <w:r w:rsidR="00090946" w:rsidRPr="006E3593">
        <w:rPr>
          <w:rFonts w:ascii="Times New Roman" w:hAnsi="Times New Roman" w:cs="Times New Roman"/>
          <w:sz w:val="24"/>
          <w:szCs w:val="24"/>
        </w:rPr>
        <w:t>I</w:t>
      </w:r>
      <w:r w:rsidRPr="006E3593">
        <w:rPr>
          <w:rFonts w:ascii="Times New Roman" w:hAnsi="Times New Roman" w:cs="Times New Roman"/>
          <w:sz w:val="24"/>
          <w:szCs w:val="24"/>
        </w:rPr>
        <w:t>nvestigate their needs, preferences, and pain areas</w:t>
      </w:r>
      <w:r w:rsidR="00090946" w:rsidRPr="006E3593">
        <w:rPr>
          <w:rFonts w:ascii="Times New Roman" w:hAnsi="Times New Roman" w:cs="Times New Roman"/>
          <w:sz w:val="24"/>
          <w:szCs w:val="24"/>
        </w:rPr>
        <w:t xml:space="preserve"> to create a distinctive value proposition</w:t>
      </w:r>
      <w:r w:rsidRPr="006E3593">
        <w:rPr>
          <w:rFonts w:ascii="Times New Roman" w:hAnsi="Times New Roman" w:cs="Times New Roman"/>
          <w:sz w:val="24"/>
          <w:szCs w:val="24"/>
        </w:rPr>
        <w:t xml:space="preserve">. You may build a </w:t>
      </w:r>
      <w:r w:rsidRPr="006E3593">
        <w:rPr>
          <w:rFonts w:ascii="Times New Roman" w:hAnsi="Times New Roman" w:cs="Times New Roman"/>
          <w:sz w:val="24"/>
          <w:szCs w:val="24"/>
        </w:rPr>
        <w:lastRenderedPageBreak/>
        <w:t>devoted clientele and differentiate yourself from the competition by creating a compelling brand identity that appeals to your target audience (Zhang &amp; Feng, 2019).</w:t>
      </w:r>
    </w:p>
    <w:p w14:paraId="465B8814" w14:textId="77777777" w:rsidR="00265807" w:rsidRPr="006E3593" w:rsidRDefault="00265807" w:rsidP="006E3593">
      <w:pPr>
        <w:spacing w:line="360" w:lineRule="auto"/>
        <w:rPr>
          <w:rFonts w:ascii="Times New Roman" w:hAnsi="Times New Roman" w:cs="Times New Roman"/>
          <w:b/>
          <w:sz w:val="24"/>
          <w:szCs w:val="24"/>
        </w:rPr>
      </w:pPr>
      <w:r w:rsidRPr="006E3593">
        <w:rPr>
          <w:rFonts w:ascii="Times New Roman" w:hAnsi="Times New Roman" w:cs="Times New Roman"/>
          <w:b/>
          <w:sz w:val="24"/>
          <w:szCs w:val="24"/>
        </w:rPr>
        <w:t xml:space="preserve">Negative Evaluations and Managing Reputation </w:t>
      </w:r>
    </w:p>
    <w:p w14:paraId="40803F75" w14:textId="77777777" w:rsidR="00265807" w:rsidRPr="006E3593" w:rsidRDefault="00090946"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t>Your brand's</w:t>
      </w:r>
      <w:r w:rsidR="00265807" w:rsidRPr="006E3593">
        <w:rPr>
          <w:rFonts w:ascii="Times New Roman" w:hAnsi="Times New Roman" w:cs="Times New Roman"/>
          <w:sz w:val="24"/>
          <w:szCs w:val="24"/>
        </w:rPr>
        <w:t xml:space="preserve"> reputation can be seriously harmed by negative reviews, which can also affect Amazon sales (Kim &amp; Kumar, 2018). Actively managing client feedback and quickly resolving any concerns are essential. You may lessen the impact of </w:t>
      </w:r>
      <w:r w:rsidR="0036102A" w:rsidRPr="006E3593">
        <w:rPr>
          <w:rFonts w:ascii="Times New Roman" w:hAnsi="Times New Roman" w:cs="Times New Roman"/>
          <w:sz w:val="24"/>
          <w:szCs w:val="24"/>
        </w:rPr>
        <w:t>unfavorable</w:t>
      </w:r>
      <w:r w:rsidR="00265807" w:rsidRPr="006E3593">
        <w:rPr>
          <w:rFonts w:ascii="Times New Roman" w:hAnsi="Times New Roman" w:cs="Times New Roman"/>
          <w:sz w:val="24"/>
          <w:szCs w:val="24"/>
        </w:rPr>
        <w:t xml:space="preserve"> reviews by offering outstanding customer service and professionally and promptly responding to criticism. The image and trustworthiness of your brand can also be enhanced by enticing pleased clients to write good reviews and using tools to track and manage your internet reputation.</w:t>
      </w:r>
    </w:p>
    <w:p w14:paraId="130F3D54" w14:textId="77777777" w:rsidR="00265807" w:rsidRPr="006E3593" w:rsidRDefault="00265807" w:rsidP="006E3593">
      <w:pPr>
        <w:spacing w:line="360" w:lineRule="auto"/>
        <w:rPr>
          <w:rFonts w:ascii="Times New Roman" w:hAnsi="Times New Roman" w:cs="Times New Roman"/>
          <w:b/>
          <w:sz w:val="24"/>
          <w:szCs w:val="24"/>
        </w:rPr>
      </w:pPr>
      <w:r w:rsidRPr="006E3593">
        <w:rPr>
          <w:rFonts w:ascii="Times New Roman" w:hAnsi="Times New Roman" w:cs="Times New Roman"/>
          <w:b/>
          <w:sz w:val="24"/>
          <w:szCs w:val="24"/>
        </w:rPr>
        <w:t xml:space="preserve">Maintaining an Advantage Over the Competition </w:t>
      </w:r>
    </w:p>
    <w:p w14:paraId="4AB0807A" w14:textId="77777777" w:rsidR="00265807"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t xml:space="preserve">Amazon's competitive environment is ever-changing, so sellers must remain flexible and proactive (Chen et al., 2019). </w:t>
      </w:r>
      <w:r w:rsidR="00090946" w:rsidRPr="006E3593">
        <w:rPr>
          <w:rFonts w:ascii="Times New Roman" w:hAnsi="Times New Roman" w:cs="Times New Roman"/>
          <w:sz w:val="24"/>
          <w:szCs w:val="24"/>
        </w:rPr>
        <w:t>Mo</w:t>
      </w:r>
      <w:r w:rsidRPr="006E3593">
        <w:rPr>
          <w:rFonts w:ascii="Times New Roman" w:hAnsi="Times New Roman" w:cs="Times New Roman"/>
          <w:sz w:val="24"/>
          <w:szCs w:val="24"/>
        </w:rPr>
        <w:t>n</w:t>
      </w:r>
      <w:r w:rsidR="00090946" w:rsidRPr="006E3593">
        <w:rPr>
          <w:rFonts w:ascii="Times New Roman" w:hAnsi="Times New Roman" w:cs="Times New Roman"/>
          <w:sz w:val="24"/>
          <w:szCs w:val="24"/>
        </w:rPr>
        <w:t>it</w:t>
      </w:r>
      <w:r w:rsidRPr="006E3593">
        <w:rPr>
          <w:rFonts w:ascii="Times New Roman" w:hAnsi="Times New Roman" w:cs="Times New Roman"/>
          <w:sz w:val="24"/>
          <w:szCs w:val="24"/>
        </w:rPr>
        <w:t>o</w:t>
      </w:r>
      <w:r w:rsidR="00090946" w:rsidRPr="006E3593">
        <w:rPr>
          <w:rFonts w:ascii="Times New Roman" w:hAnsi="Times New Roman" w:cs="Times New Roman"/>
          <w:sz w:val="24"/>
          <w:szCs w:val="24"/>
        </w:rPr>
        <w:t>r</w:t>
      </w:r>
      <w:r w:rsidRPr="006E3593">
        <w:rPr>
          <w:rFonts w:ascii="Times New Roman" w:hAnsi="Times New Roman" w:cs="Times New Roman"/>
          <w:sz w:val="24"/>
          <w:szCs w:val="24"/>
        </w:rPr>
        <w:t xml:space="preserve"> </w:t>
      </w:r>
      <w:r w:rsidR="00090946" w:rsidRPr="006E3593">
        <w:rPr>
          <w:rFonts w:ascii="Times New Roman" w:hAnsi="Times New Roman" w:cs="Times New Roman"/>
          <w:sz w:val="24"/>
          <w:szCs w:val="24"/>
        </w:rPr>
        <w:t>your rivals'</w:t>
      </w:r>
      <w:r w:rsidRPr="006E3593">
        <w:rPr>
          <w:rFonts w:ascii="Times New Roman" w:hAnsi="Times New Roman" w:cs="Times New Roman"/>
          <w:sz w:val="24"/>
          <w:szCs w:val="24"/>
        </w:rPr>
        <w:t xml:space="preserve"> actions, pricing policies, and client reviews. Make your brand stand out by providing distinctive goods, first-rate customer support, and </w:t>
      </w:r>
      <w:r w:rsidR="00090946" w:rsidRPr="006E3593">
        <w:rPr>
          <w:rFonts w:ascii="Times New Roman" w:hAnsi="Times New Roman" w:cs="Times New Roman"/>
          <w:sz w:val="24"/>
          <w:szCs w:val="24"/>
        </w:rPr>
        <w:t>v</w:t>
      </w:r>
      <w:r w:rsidRPr="006E3593">
        <w:rPr>
          <w:rFonts w:ascii="Times New Roman" w:hAnsi="Times New Roman" w:cs="Times New Roman"/>
          <w:sz w:val="24"/>
          <w:szCs w:val="24"/>
        </w:rPr>
        <w:t>a</w:t>
      </w:r>
      <w:r w:rsidR="00090946" w:rsidRPr="006E3593">
        <w:rPr>
          <w:rFonts w:ascii="Times New Roman" w:hAnsi="Times New Roman" w:cs="Times New Roman"/>
          <w:sz w:val="24"/>
          <w:szCs w:val="24"/>
        </w:rPr>
        <w:t>l</w:t>
      </w:r>
      <w:r w:rsidRPr="006E3593">
        <w:rPr>
          <w:rFonts w:ascii="Times New Roman" w:hAnsi="Times New Roman" w:cs="Times New Roman"/>
          <w:sz w:val="24"/>
          <w:szCs w:val="24"/>
        </w:rPr>
        <w:t>ue</w:t>
      </w:r>
      <w:r w:rsidR="00090946" w:rsidRPr="006E3593">
        <w:rPr>
          <w:rFonts w:ascii="Times New Roman" w:hAnsi="Times New Roman" w:cs="Times New Roman"/>
          <w:sz w:val="24"/>
          <w:szCs w:val="24"/>
        </w:rPr>
        <w:t>-</w:t>
      </w:r>
      <w:r w:rsidRPr="006E3593">
        <w:rPr>
          <w:rFonts w:ascii="Times New Roman" w:hAnsi="Times New Roman" w:cs="Times New Roman"/>
          <w:sz w:val="24"/>
          <w:szCs w:val="24"/>
        </w:rPr>
        <w:t>a</w:t>
      </w:r>
      <w:r w:rsidR="00090946" w:rsidRPr="006E3593">
        <w:rPr>
          <w:rFonts w:ascii="Times New Roman" w:hAnsi="Times New Roman" w:cs="Times New Roman"/>
          <w:sz w:val="24"/>
          <w:szCs w:val="24"/>
        </w:rPr>
        <w:t>d</w:t>
      </w:r>
      <w:r w:rsidRPr="006E3593">
        <w:rPr>
          <w:rFonts w:ascii="Times New Roman" w:hAnsi="Times New Roman" w:cs="Times New Roman"/>
          <w:sz w:val="24"/>
          <w:szCs w:val="24"/>
        </w:rPr>
        <w:t>d</w:t>
      </w:r>
      <w:r w:rsidR="00090946" w:rsidRPr="006E3593">
        <w:rPr>
          <w:rFonts w:ascii="Times New Roman" w:hAnsi="Times New Roman" w:cs="Times New Roman"/>
          <w:sz w:val="24"/>
          <w:szCs w:val="24"/>
        </w:rPr>
        <w:t>e</w:t>
      </w:r>
      <w:r w:rsidRPr="006E3593">
        <w:rPr>
          <w:rFonts w:ascii="Times New Roman" w:hAnsi="Times New Roman" w:cs="Times New Roman"/>
          <w:sz w:val="24"/>
          <w:szCs w:val="24"/>
        </w:rPr>
        <w:t xml:space="preserve">d </w:t>
      </w:r>
      <w:r w:rsidR="00090946" w:rsidRPr="006E3593">
        <w:rPr>
          <w:rFonts w:ascii="Times New Roman" w:hAnsi="Times New Roman" w:cs="Times New Roman"/>
          <w:sz w:val="24"/>
          <w:szCs w:val="24"/>
        </w:rPr>
        <w:t>fe</w:t>
      </w:r>
      <w:r w:rsidRPr="006E3593">
        <w:rPr>
          <w:rFonts w:ascii="Times New Roman" w:hAnsi="Times New Roman" w:cs="Times New Roman"/>
          <w:sz w:val="24"/>
          <w:szCs w:val="24"/>
        </w:rPr>
        <w:t>a</w:t>
      </w:r>
      <w:r w:rsidR="00090946" w:rsidRPr="006E3593">
        <w:rPr>
          <w:rFonts w:ascii="Times New Roman" w:hAnsi="Times New Roman" w:cs="Times New Roman"/>
          <w:sz w:val="24"/>
          <w:szCs w:val="24"/>
        </w:rPr>
        <w:t>t</w:t>
      </w:r>
      <w:r w:rsidRPr="006E3593">
        <w:rPr>
          <w:rFonts w:ascii="Times New Roman" w:hAnsi="Times New Roman" w:cs="Times New Roman"/>
          <w:sz w:val="24"/>
          <w:szCs w:val="24"/>
        </w:rPr>
        <w:t>u</w:t>
      </w:r>
      <w:r w:rsidR="00090946" w:rsidRPr="006E3593">
        <w:rPr>
          <w:rFonts w:ascii="Times New Roman" w:hAnsi="Times New Roman" w:cs="Times New Roman"/>
          <w:sz w:val="24"/>
          <w:szCs w:val="24"/>
        </w:rPr>
        <w:t>r</w:t>
      </w:r>
      <w:r w:rsidRPr="006E3593">
        <w:rPr>
          <w:rFonts w:ascii="Times New Roman" w:hAnsi="Times New Roman" w:cs="Times New Roman"/>
          <w:sz w:val="24"/>
          <w:szCs w:val="24"/>
        </w:rPr>
        <w:t>e</w:t>
      </w:r>
      <w:r w:rsidR="00090946" w:rsidRPr="006E3593">
        <w:rPr>
          <w:rFonts w:ascii="Times New Roman" w:hAnsi="Times New Roman" w:cs="Times New Roman"/>
          <w:sz w:val="24"/>
          <w:szCs w:val="24"/>
        </w:rPr>
        <w:t>s</w:t>
      </w:r>
      <w:r w:rsidRPr="006E3593">
        <w:rPr>
          <w:rFonts w:ascii="Times New Roman" w:hAnsi="Times New Roman" w:cs="Times New Roman"/>
          <w:sz w:val="24"/>
          <w:szCs w:val="24"/>
        </w:rPr>
        <w:t xml:space="preserve">. </w:t>
      </w:r>
      <w:r w:rsidR="0036102A" w:rsidRPr="006E3593">
        <w:rPr>
          <w:rFonts w:ascii="Times New Roman" w:hAnsi="Times New Roman" w:cs="Times New Roman"/>
          <w:sz w:val="24"/>
          <w:szCs w:val="24"/>
        </w:rPr>
        <w:t>Optimize</w:t>
      </w:r>
      <w:r w:rsidRPr="006E3593">
        <w:rPr>
          <w:rFonts w:ascii="Times New Roman" w:hAnsi="Times New Roman" w:cs="Times New Roman"/>
          <w:sz w:val="24"/>
          <w:szCs w:val="24"/>
        </w:rPr>
        <w:t xml:space="preserve"> your listings frequently, adjust to shifting trends, and look for creative methods to enhance the clientele's experience. </w:t>
      </w:r>
      <w:r w:rsidR="0006365B" w:rsidRPr="006E3593">
        <w:rPr>
          <w:rFonts w:ascii="Times New Roman" w:hAnsi="Times New Roman" w:cs="Times New Roman"/>
          <w:sz w:val="24"/>
          <w:szCs w:val="24"/>
        </w:rPr>
        <w:t>By remaining one step ahead of the competition, y</w:t>
      </w:r>
      <w:r w:rsidRPr="006E3593">
        <w:rPr>
          <w:rFonts w:ascii="Times New Roman" w:hAnsi="Times New Roman" w:cs="Times New Roman"/>
          <w:sz w:val="24"/>
          <w:szCs w:val="24"/>
        </w:rPr>
        <w:t>ou may g</w:t>
      </w:r>
      <w:r w:rsidR="0006365B" w:rsidRPr="006E3593">
        <w:rPr>
          <w:rFonts w:ascii="Times New Roman" w:hAnsi="Times New Roman" w:cs="Times New Roman"/>
          <w:sz w:val="24"/>
          <w:szCs w:val="24"/>
        </w:rPr>
        <w:t>ain</w:t>
      </w:r>
      <w:r w:rsidRPr="006E3593">
        <w:rPr>
          <w:rFonts w:ascii="Times New Roman" w:hAnsi="Times New Roman" w:cs="Times New Roman"/>
          <w:sz w:val="24"/>
          <w:szCs w:val="24"/>
        </w:rPr>
        <w:t xml:space="preserve"> a competitive advantage and promote long-term success on Amazon.</w:t>
      </w:r>
    </w:p>
    <w:p w14:paraId="703DB4AA" w14:textId="77777777" w:rsidR="00265807" w:rsidRPr="006E3593" w:rsidRDefault="0036102A" w:rsidP="006E3593">
      <w:pPr>
        <w:spacing w:line="360" w:lineRule="auto"/>
        <w:rPr>
          <w:rFonts w:ascii="Times New Roman" w:hAnsi="Times New Roman" w:cs="Times New Roman"/>
          <w:b/>
          <w:sz w:val="24"/>
          <w:szCs w:val="24"/>
        </w:rPr>
      </w:pPr>
      <w:r w:rsidRPr="006E3593">
        <w:rPr>
          <w:rFonts w:ascii="Times New Roman" w:hAnsi="Times New Roman" w:cs="Times New Roman"/>
          <w:b/>
          <w:sz w:val="24"/>
          <w:szCs w:val="24"/>
        </w:rPr>
        <w:t>Globalization</w:t>
      </w:r>
      <w:r w:rsidR="00265807" w:rsidRPr="006E3593">
        <w:rPr>
          <w:rFonts w:ascii="Times New Roman" w:hAnsi="Times New Roman" w:cs="Times New Roman"/>
          <w:b/>
          <w:sz w:val="24"/>
          <w:szCs w:val="24"/>
        </w:rPr>
        <w:t xml:space="preserve"> </w:t>
      </w:r>
    </w:p>
    <w:p w14:paraId="0A48D0A0" w14:textId="77777777" w:rsidR="00265807"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t>International business expansion may be both beneficial and difficult. Reaching clients world</w:t>
      </w:r>
      <w:r w:rsidR="00090946" w:rsidRPr="006E3593">
        <w:rPr>
          <w:rFonts w:ascii="Times New Roman" w:hAnsi="Times New Roman" w:cs="Times New Roman"/>
          <w:sz w:val="24"/>
          <w:szCs w:val="24"/>
        </w:rPr>
        <w:t>wide</w:t>
      </w:r>
      <w:r w:rsidRPr="006E3593">
        <w:rPr>
          <w:rFonts w:ascii="Times New Roman" w:hAnsi="Times New Roman" w:cs="Times New Roman"/>
          <w:sz w:val="24"/>
          <w:szCs w:val="24"/>
        </w:rPr>
        <w:t xml:space="preserve"> is made possible by the variety of international marketplaces that Amazon offers (Santos &amp; Williamson, 2021). However, cultural differences, local laws, shipping problems, and consumer tastes must all be carefully </w:t>
      </w:r>
      <w:r w:rsidR="00090946" w:rsidRPr="006E3593">
        <w:rPr>
          <w:rFonts w:ascii="Times New Roman" w:hAnsi="Times New Roman" w:cs="Times New Roman"/>
          <w:sz w:val="24"/>
          <w:szCs w:val="24"/>
        </w:rPr>
        <w:t>considered</w:t>
      </w:r>
      <w:r w:rsidRPr="006E3593">
        <w:rPr>
          <w:rFonts w:ascii="Times New Roman" w:hAnsi="Times New Roman" w:cs="Times New Roman"/>
          <w:sz w:val="24"/>
          <w:szCs w:val="24"/>
        </w:rPr>
        <w:t xml:space="preserve"> when expanding to new areas. </w:t>
      </w:r>
      <w:r w:rsidR="00090946" w:rsidRPr="006E3593">
        <w:rPr>
          <w:rFonts w:ascii="Times New Roman" w:hAnsi="Times New Roman" w:cs="Times New Roman"/>
          <w:sz w:val="24"/>
          <w:szCs w:val="24"/>
        </w:rPr>
        <w:t>C</w:t>
      </w:r>
      <w:r w:rsidRPr="006E3593">
        <w:rPr>
          <w:rFonts w:ascii="Times New Roman" w:hAnsi="Times New Roman" w:cs="Times New Roman"/>
          <w:sz w:val="24"/>
          <w:szCs w:val="24"/>
        </w:rPr>
        <w:t>o</w:t>
      </w:r>
      <w:r w:rsidR="00090946" w:rsidRPr="006E3593">
        <w:rPr>
          <w:rFonts w:ascii="Times New Roman" w:hAnsi="Times New Roman" w:cs="Times New Roman"/>
          <w:sz w:val="24"/>
          <w:szCs w:val="24"/>
        </w:rPr>
        <w:t>nd</w:t>
      </w:r>
      <w:r w:rsidRPr="006E3593">
        <w:rPr>
          <w:rFonts w:ascii="Times New Roman" w:hAnsi="Times New Roman" w:cs="Times New Roman"/>
          <w:sz w:val="24"/>
          <w:szCs w:val="24"/>
        </w:rPr>
        <w:t>u</w:t>
      </w:r>
      <w:r w:rsidR="00090946" w:rsidRPr="006E3593">
        <w:rPr>
          <w:rFonts w:ascii="Times New Roman" w:hAnsi="Times New Roman" w:cs="Times New Roman"/>
          <w:sz w:val="24"/>
          <w:szCs w:val="24"/>
        </w:rPr>
        <w:t>c</w:t>
      </w:r>
      <w:r w:rsidRPr="006E3593">
        <w:rPr>
          <w:rFonts w:ascii="Times New Roman" w:hAnsi="Times New Roman" w:cs="Times New Roman"/>
          <w:sz w:val="24"/>
          <w:szCs w:val="24"/>
        </w:rPr>
        <w:t>t</w:t>
      </w:r>
      <w:r w:rsidR="00090946" w:rsidRPr="006E3593">
        <w:rPr>
          <w:rFonts w:ascii="Times New Roman" w:hAnsi="Times New Roman" w:cs="Times New Roman"/>
          <w:sz w:val="24"/>
          <w:szCs w:val="24"/>
        </w:rPr>
        <w:t>ed</w:t>
      </w:r>
      <w:r w:rsidRPr="006E3593">
        <w:rPr>
          <w:rFonts w:ascii="Times New Roman" w:hAnsi="Times New Roman" w:cs="Times New Roman"/>
          <w:sz w:val="24"/>
          <w:szCs w:val="24"/>
        </w:rPr>
        <w:t xml:space="preserve"> in-depth market research and create</w:t>
      </w:r>
      <w:r w:rsidR="00090946" w:rsidRPr="006E3593">
        <w:rPr>
          <w:rFonts w:ascii="Times New Roman" w:hAnsi="Times New Roman" w:cs="Times New Roman"/>
          <w:sz w:val="24"/>
          <w:szCs w:val="24"/>
        </w:rPr>
        <w:t>d</w:t>
      </w:r>
      <w:r w:rsidRPr="006E3593">
        <w:rPr>
          <w:rFonts w:ascii="Times New Roman" w:hAnsi="Times New Roman" w:cs="Times New Roman"/>
          <w:sz w:val="24"/>
          <w:szCs w:val="24"/>
        </w:rPr>
        <w:t xml:space="preserve"> a thorough international growth strategy</w:t>
      </w:r>
      <w:r w:rsidR="00090946" w:rsidRPr="006E3593">
        <w:rPr>
          <w:rFonts w:ascii="Times New Roman" w:hAnsi="Times New Roman" w:cs="Times New Roman"/>
          <w:sz w:val="24"/>
          <w:szCs w:val="24"/>
        </w:rPr>
        <w:t xml:space="preserve"> to guarantee a seamless entry into new markets</w:t>
      </w:r>
      <w:r w:rsidRPr="006E3593">
        <w:rPr>
          <w:rFonts w:ascii="Times New Roman" w:hAnsi="Times New Roman" w:cs="Times New Roman"/>
          <w:sz w:val="24"/>
          <w:szCs w:val="24"/>
        </w:rPr>
        <w:t xml:space="preserve">. Adapt your product listings and marketing strategies to each target market. </w:t>
      </w:r>
      <w:r w:rsidR="00090946" w:rsidRPr="006E3593">
        <w:rPr>
          <w:rFonts w:ascii="Times New Roman" w:hAnsi="Times New Roman" w:cs="Times New Roman"/>
          <w:sz w:val="24"/>
          <w:szCs w:val="24"/>
        </w:rPr>
        <w:t>Cons</w:t>
      </w:r>
      <w:r w:rsidRPr="006E3593">
        <w:rPr>
          <w:rFonts w:ascii="Times New Roman" w:hAnsi="Times New Roman" w:cs="Times New Roman"/>
          <w:sz w:val="24"/>
          <w:szCs w:val="24"/>
        </w:rPr>
        <w:t>i</w:t>
      </w:r>
      <w:r w:rsidR="00090946" w:rsidRPr="006E3593">
        <w:rPr>
          <w:rFonts w:ascii="Times New Roman" w:hAnsi="Times New Roman" w:cs="Times New Roman"/>
          <w:sz w:val="24"/>
          <w:szCs w:val="24"/>
        </w:rPr>
        <w:t>der</w:t>
      </w:r>
      <w:r w:rsidRPr="006E3593">
        <w:rPr>
          <w:rFonts w:ascii="Times New Roman" w:hAnsi="Times New Roman" w:cs="Times New Roman"/>
          <w:sz w:val="24"/>
          <w:szCs w:val="24"/>
        </w:rPr>
        <w:t xml:space="preserve"> using Amazon's Global Selling tools and services</w:t>
      </w:r>
      <w:r w:rsidR="00090946" w:rsidRPr="006E3593">
        <w:rPr>
          <w:rFonts w:ascii="Times New Roman" w:hAnsi="Times New Roman" w:cs="Times New Roman"/>
          <w:sz w:val="24"/>
          <w:szCs w:val="24"/>
        </w:rPr>
        <w:t xml:space="preserve"> to make the process go more smoothly</w:t>
      </w:r>
      <w:r w:rsidRPr="006E3593">
        <w:rPr>
          <w:rFonts w:ascii="Times New Roman" w:hAnsi="Times New Roman" w:cs="Times New Roman"/>
          <w:sz w:val="24"/>
          <w:szCs w:val="24"/>
        </w:rPr>
        <w:t>.</w:t>
      </w:r>
    </w:p>
    <w:p w14:paraId="26784F23" w14:textId="77777777" w:rsidR="0036102A" w:rsidRDefault="0036102A" w:rsidP="006E3593">
      <w:pPr>
        <w:spacing w:line="360" w:lineRule="auto"/>
        <w:rPr>
          <w:rFonts w:ascii="Times New Roman" w:hAnsi="Times New Roman" w:cs="Times New Roman"/>
          <w:b/>
          <w:sz w:val="24"/>
          <w:szCs w:val="24"/>
        </w:rPr>
      </w:pPr>
      <w:r>
        <w:rPr>
          <w:rFonts w:ascii="Times New Roman" w:hAnsi="Times New Roman" w:cs="Times New Roman"/>
          <w:b/>
          <w:sz w:val="24"/>
          <w:szCs w:val="24"/>
        </w:rPr>
        <w:t>Recommendations</w:t>
      </w:r>
    </w:p>
    <w:p w14:paraId="7080B05A" w14:textId="77777777" w:rsidR="00265807" w:rsidRPr="0036102A" w:rsidRDefault="00265807" w:rsidP="006E3593">
      <w:pPr>
        <w:spacing w:line="360" w:lineRule="auto"/>
        <w:rPr>
          <w:rFonts w:ascii="Times New Roman" w:hAnsi="Times New Roman" w:cs="Times New Roman"/>
          <w:sz w:val="24"/>
          <w:szCs w:val="24"/>
        </w:rPr>
      </w:pPr>
      <w:r w:rsidRPr="0036102A">
        <w:rPr>
          <w:rFonts w:ascii="Times New Roman" w:hAnsi="Times New Roman" w:cs="Times New Roman"/>
          <w:sz w:val="24"/>
          <w:szCs w:val="24"/>
        </w:rPr>
        <w:t>The following are the recommendation</w:t>
      </w:r>
      <w:r w:rsidR="00090946" w:rsidRPr="0036102A">
        <w:rPr>
          <w:rFonts w:ascii="Times New Roman" w:hAnsi="Times New Roman" w:cs="Times New Roman"/>
          <w:sz w:val="24"/>
          <w:szCs w:val="24"/>
        </w:rPr>
        <w:t>s.</w:t>
      </w:r>
      <w:r w:rsidRPr="0036102A">
        <w:rPr>
          <w:rFonts w:ascii="Times New Roman" w:hAnsi="Times New Roman" w:cs="Times New Roman"/>
          <w:sz w:val="24"/>
          <w:szCs w:val="24"/>
        </w:rPr>
        <w:t xml:space="preserve"> </w:t>
      </w:r>
    </w:p>
    <w:p w14:paraId="13FA6735" w14:textId="77777777" w:rsidR="00265807" w:rsidRPr="006E3593" w:rsidRDefault="00265807" w:rsidP="006E3593">
      <w:pPr>
        <w:spacing w:line="360" w:lineRule="auto"/>
        <w:rPr>
          <w:rFonts w:ascii="Times New Roman" w:hAnsi="Times New Roman" w:cs="Times New Roman"/>
          <w:b/>
          <w:sz w:val="24"/>
          <w:szCs w:val="24"/>
        </w:rPr>
      </w:pPr>
      <w:r w:rsidRPr="006E3593">
        <w:rPr>
          <w:rFonts w:ascii="Times New Roman" w:hAnsi="Times New Roman" w:cs="Times New Roman"/>
          <w:b/>
          <w:sz w:val="24"/>
          <w:szCs w:val="24"/>
        </w:rPr>
        <w:t xml:space="preserve">Chain of supply </w:t>
      </w:r>
    </w:p>
    <w:p w14:paraId="08560F22" w14:textId="77777777" w:rsidR="00265807"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lastRenderedPageBreak/>
        <w:t>Automated Inventory Replenishment and the Inventory Performance Index (IPI) are two methods that Amazon can employ to track inventory and improve placement (Christopher &amp; Lee, 2019). Amazon can also use analytics and forecasting tools</w:t>
      </w:r>
      <w:r w:rsidR="00090946" w:rsidRPr="006E3593">
        <w:rPr>
          <w:rFonts w:ascii="Times New Roman" w:hAnsi="Times New Roman" w:cs="Times New Roman"/>
          <w:sz w:val="24"/>
          <w:szCs w:val="24"/>
        </w:rPr>
        <w:t xml:space="preserve"> to estimate demand</w:t>
      </w:r>
      <w:r w:rsidRPr="006E3593">
        <w:rPr>
          <w:rFonts w:ascii="Times New Roman" w:hAnsi="Times New Roman" w:cs="Times New Roman"/>
          <w:sz w:val="24"/>
          <w:szCs w:val="24"/>
        </w:rPr>
        <w:t xml:space="preserve">. </w:t>
      </w:r>
    </w:p>
    <w:p w14:paraId="688F4BA3" w14:textId="77777777" w:rsidR="00265807" w:rsidRPr="006E3593" w:rsidRDefault="00265807" w:rsidP="006E3593">
      <w:pPr>
        <w:spacing w:line="360" w:lineRule="auto"/>
        <w:rPr>
          <w:rFonts w:ascii="Times New Roman" w:hAnsi="Times New Roman" w:cs="Times New Roman"/>
          <w:b/>
          <w:sz w:val="24"/>
          <w:szCs w:val="24"/>
        </w:rPr>
      </w:pPr>
      <w:r w:rsidRPr="006E3593">
        <w:rPr>
          <w:rFonts w:ascii="Times New Roman" w:hAnsi="Times New Roman" w:cs="Times New Roman"/>
          <w:b/>
          <w:sz w:val="24"/>
          <w:szCs w:val="24"/>
        </w:rPr>
        <w:t xml:space="preserve">Tailored advertising </w:t>
      </w:r>
    </w:p>
    <w:p w14:paraId="5C55A692" w14:textId="77777777" w:rsidR="00265807" w:rsidRPr="006E3593" w:rsidRDefault="00090946"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t xml:space="preserve">Amazon vendors </w:t>
      </w:r>
      <w:r w:rsidR="0006365B" w:rsidRPr="006E3593">
        <w:rPr>
          <w:rFonts w:ascii="Times New Roman" w:hAnsi="Times New Roman" w:cs="Times New Roman"/>
          <w:sz w:val="24"/>
          <w:szCs w:val="24"/>
        </w:rPr>
        <w:t>c</w:t>
      </w:r>
      <w:r w:rsidRPr="006E3593">
        <w:rPr>
          <w:rFonts w:ascii="Times New Roman" w:hAnsi="Times New Roman" w:cs="Times New Roman"/>
          <w:sz w:val="24"/>
          <w:szCs w:val="24"/>
        </w:rPr>
        <w:t>a</w:t>
      </w:r>
      <w:r w:rsidR="0006365B" w:rsidRPr="006E3593">
        <w:rPr>
          <w:rFonts w:ascii="Times New Roman" w:hAnsi="Times New Roman" w:cs="Times New Roman"/>
          <w:sz w:val="24"/>
          <w:szCs w:val="24"/>
        </w:rPr>
        <w:t>n</w:t>
      </w:r>
      <w:r w:rsidRPr="006E3593">
        <w:rPr>
          <w:rFonts w:ascii="Times New Roman" w:hAnsi="Times New Roman" w:cs="Times New Roman"/>
          <w:sz w:val="24"/>
          <w:szCs w:val="24"/>
        </w:rPr>
        <w:t xml:space="preserve"> access t</w:t>
      </w:r>
      <w:r w:rsidR="00265807" w:rsidRPr="006E3593">
        <w:rPr>
          <w:rFonts w:ascii="Times New Roman" w:hAnsi="Times New Roman" w:cs="Times New Roman"/>
          <w:sz w:val="24"/>
          <w:szCs w:val="24"/>
        </w:rPr>
        <w:t xml:space="preserve">ools for sending </w:t>
      </w:r>
      <w:r w:rsidR="0036102A" w:rsidRPr="006E3593">
        <w:rPr>
          <w:rFonts w:ascii="Times New Roman" w:hAnsi="Times New Roman" w:cs="Times New Roman"/>
          <w:sz w:val="24"/>
          <w:szCs w:val="24"/>
        </w:rPr>
        <w:t>customized</w:t>
      </w:r>
      <w:r w:rsidR="00265807" w:rsidRPr="006E3593">
        <w:rPr>
          <w:rFonts w:ascii="Times New Roman" w:hAnsi="Times New Roman" w:cs="Times New Roman"/>
          <w:sz w:val="24"/>
          <w:szCs w:val="24"/>
        </w:rPr>
        <w:t xml:space="preserve"> messages and organi</w:t>
      </w:r>
      <w:r w:rsidRPr="006E3593">
        <w:rPr>
          <w:rFonts w:ascii="Times New Roman" w:hAnsi="Times New Roman" w:cs="Times New Roman"/>
          <w:sz w:val="24"/>
          <w:szCs w:val="24"/>
        </w:rPr>
        <w:t>s</w:t>
      </w:r>
      <w:r w:rsidR="00265807" w:rsidRPr="006E3593">
        <w:rPr>
          <w:rFonts w:ascii="Times New Roman" w:hAnsi="Times New Roman" w:cs="Times New Roman"/>
          <w:sz w:val="24"/>
          <w:szCs w:val="24"/>
        </w:rPr>
        <w:t xml:space="preserve">ing client data (Kumar &amp; Raman, 2019). Sellers should exercise caution </w:t>
      </w:r>
      <w:r w:rsidRPr="006E3593">
        <w:rPr>
          <w:rFonts w:ascii="Times New Roman" w:hAnsi="Times New Roman" w:cs="Times New Roman"/>
          <w:sz w:val="24"/>
          <w:szCs w:val="24"/>
        </w:rPr>
        <w:t>r</w:t>
      </w:r>
      <w:r w:rsidR="00265807" w:rsidRPr="006E3593">
        <w:rPr>
          <w:rFonts w:ascii="Times New Roman" w:hAnsi="Times New Roman" w:cs="Times New Roman"/>
          <w:sz w:val="24"/>
          <w:szCs w:val="24"/>
        </w:rPr>
        <w:t>e</w:t>
      </w:r>
      <w:r w:rsidRPr="006E3593">
        <w:rPr>
          <w:rFonts w:ascii="Times New Roman" w:hAnsi="Times New Roman" w:cs="Times New Roman"/>
          <w:sz w:val="24"/>
          <w:szCs w:val="24"/>
        </w:rPr>
        <w:t>gardi</w:t>
      </w:r>
      <w:r w:rsidR="00265807" w:rsidRPr="006E3593">
        <w:rPr>
          <w:rFonts w:ascii="Times New Roman" w:hAnsi="Times New Roman" w:cs="Times New Roman"/>
          <w:sz w:val="24"/>
          <w:szCs w:val="24"/>
        </w:rPr>
        <w:t>n</w:t>
      </w:r>
      <w:r w:rsidRPr="006E3593">
        <w:rPr>
          <w:rFonts w:ascii="Times New Roman" w:hAnsi="Times New Roman" w:cs="Times New Roman"/>
          <w:sz w:val="24"/>
          <w:szCs w:val="24"/>
        </w:rPr>
        <w:t>g</w:t>
      </w:r>
      <w:r w:rsidR="00265807" w:rsidRPr="006E3593">
        <w:rPr>
          <w:rFonts w:ascii="Times New Roman" w:hAnsi="Times New Roman" w:cs="Times New Roman"/>
          <w:sz w:val="24"/>
          <w:szCs w:val="24"/>
        </w:rPr>
        <w:t xml:space="preserve"> privacy regulations and obtain consent before using customer data.</w:t>
      </w:r>
      <w:r w:rsidRPr="006E3593">
        <w:rPr>
          <w:rFonts w:ascii="Times New Roman" w:hAnsi="Times New Roman" w:cs="Times New Roman"/>
          <w:sz w:val="24"/>
          <w:szCs w:val="24"/>
        </w:rPr>
        <w:t xml:space="preserve"> </w:t>
      </w:r>
      <w:r w:rsidR="00265807" w:rsidRPr="006E3593">
        <w:rPr>
          <w:rFonts w:ascii="Times New Roman" w:hAnsi="Times New Roman" w:cs="Times New Roman"/>
          <w:sz w:val="24"/>
          <w:szCs w:val="24"/>
        </w:rPr>
        <w:t xml:space="preserve">Account </w:t>
      </w:r>
      <w:r w:rsidRPr="006E3593">
        <w:rPr>
          <w:rFonts w:ascii="Times New Roman" w:hAnsi="Times New Roman" w:cs="Times New Roman"/>
          <w:sz w:val="24"/>
          <w:szCs w:val="24"/>
        </w:rPr>
        <w:t>S</w:t>
      </w:r>
      <w:r w:rsidR="00265807" w:rsidRPr="006E3593">
        <w:rPr>
          <w:rFonts w:ascii="Times New Roman" w:hAnsi="Times New Roman" w:cs="Times New Roman"/>
          <w:sz w:val="24"/>
          <w:szCs w:val="24"/>
        </w:rPr>
        <w:t xml:space="preserve">ecurity By </w:t>
      </w:r>
      <w:r w:rsidRPr="006E3593">
        <w:rPr>
          <w:rFonts w:ascii="Times New Roman" w:hAnsi="Times New Roman" w:cs="Times New Roman"/>
          <w:sz w:val="24"/>
          <w:szCs w:val="24"/>
        </w:rPr>
        <w:t>stay</w:t>
      </w:r>
      <w:r w:rsidR="00265807" w:rsidRPr="006E3593">
        <w:rPr>
          <w:rFonts w:ascii="Times New Roman" w:hAnsi="Times New Roman" w:cs="Times New Roman"/>
          <w:sz w:val="24"/>
          <w:szCs w:val="24"/>
        </w:rPr>
        <w:t xml:space="preserve">ing </w:t>
      </w:r>
      <w:r w:rsidRPr="006E3593">
        <w:rPr>
          <w:rFonts w:ascii="Times New Roman" w:hAnsi="Times New Roman" w:cs="Times New Roman"/>
          <w:sz w:val="24"/>
          <w:szCs w:val="24"/>
        </w:rPr>
        <w:t>c</w:t>
      </w:r>
      <w:r w:rsidR="00265807" w:rsidRPr="006E3593">
        <w:rPr>
          <w:rFonts w:ascii="Times New Roman" w:hAnsi="Times New Roman" w:cs="Times New Roman"/>
          <w:sz w:val="24"/>
          <w:szCs w:val="24"/>
        </w:rPr>
        <w:t>u</w:t>
      </w:r>
      <w:r w:rsidRPr="006E3593">
        <w:rPr>
          <w:rFonts w:ascii="Times New Roman" w:hAnsi="Times New Roman" w:cs="Times New Roman"/>
          <w:sz w:val="24"/>
          <w:szCs w:val="24"/>
        </w:rPr>
        <w:t>rrent</w:t>
      </w:r>
      <w:r w:rsidR="00265807" w:rsidRPr="006E3593">
        <w:rPr>
          <w:rFonts w:ascii="Times New Roman" w:hAnsi="Times New Roman" w:cs="Times New Roman"/>
          <w:sz w:val="24"/>
          <w:szCs w:val="24"/>
        </w:rPr>
        <w:t xml:space="preserve"> with security concerns, </w:t>
      </w:r>
      <w:r w:rsidRPr="006E3593">
        <w:rPr>
          <w:rFonts w:ascii="Times New Roman" w:hAnsi="Times New Roman" w:cs="Times New Roman"/>
          <w:sz w:val="24"/>
          <w:szCs w:val="24"/>
        </w:rPr>
        <w:t>im</w:t>
      </w:r>
      <w:r w:rsidR="00265807" w:rsidRPr="006E3593">
        <w:rPr>
          <w:rFonts w:ascii="Times New Roman" w:hAnsi="Times New Roman" w:cs="Times New Roman"/>
          <w:sz w:val="24"/>
          <w:szCs w:val="24"/>
        </w:rPr>
        <w:t>p</w:t>
      </w:r>
      <w:r w:rsidRPr="006E3593">
        <w:rPr>
          <w:rFonts w:ascii="Times New Roman" w:hAnsi="Times New Roman" w:cs="Times New Roman"/>
          <w:sz w:val="24"/>
          <w:szCs w:val="24"/>
        </w:rPr>
        <w:t>lemen</w:t>
      </w:r>
      <w:r w:rsidR="00265807" w:rsidRPr="006E3593">
        <w:rPr>
          <w:rFonts w:ascii="Times New Roman" w:hAnsi="Times New Roman" w:cs="Times New Roman"/>
          <w:sz w:val="24"/>
          <w:szCs w:val="24"/>
        </w:rPr>
        <w:t xml:space="preserve">ting solid security procedures, and </w:t>
      </w:r>
      <w:r w:rsidRPr="006E3593">
        <w:rPr>
          <w:rFonts w:ascii="Times New Roman" w:hAnsi="Times New Roman" w:cs="Times New Roman"/>
          <w:sz w:val="24"/>
          <w:szCs w:val="24"/>
        </w:rPr>
        <w:t>obs</w:t>
      </w:r>
      <w:r w:rsidR="00265807" w:rsidRPr="006E3593">
        <w:rPr>
          <w:rFonts w:ascii="Times New Roman" w:hAnsi="Times New Roman" w:cs="Times New Roman"/>
          <w:sz w:val="24"/>
          <w:szCs w:val="24"/>
        </w:rPr>
        <w:t>e</w:t>
      </w:r>
      <w:r w:rsidRPr="006E3593">
        <w:rPr>
          <w:rFonts w:ascii="Times New Roman" w:hAnsi="Times New Roman" w:cs="Times New Roman"/>
          <w:sz w:val="24"/>
          <w:szCs w:val="24"/>
        </w:rPr>
        <w:t>rv</w:t>
      </w:r>
      <w:r w:rsidR="00265807" w:rsidRPr="006E3593">
        <w:rPr>
          <w:rFonts w:ascii="Times New Roman" w:hAnsi="Times New Roman" w:cs="Times New Roman"/>
          <w:sz w:val="24"/>
          <w:szCs w:val="24"/>
        </w:rPr>
        <w:t xml:space="preserve">ing unusual activities, Amazon sellers may safeguard their company's interests. </w:t>
      </w:r>
    </w:p>
    <w:p w14:paraId="5CE420A1" w14:textId="77777777" w:rsidR="00265807" w:rsidRPr="006E3593" w:rsidRDefault="00265807" w:rsidP="006E3593">
      <w:pPr>
        <w:spacing w:line="360" w:lineRule="auto"/>
        <w:rPr>
          <w:rFonts w:ascii="Times New Roman" w:hAnsi="Times New Roman" w:cs="Times New Roman"/>
          <w:b/>
          <w:sz w:val="24"/>
          <w:szCs w:val="24"/>
        </w:rPr>
      </w:pPr>
      <w:r w:rsidRPr="006E3593">
        <w:rPr>
          <w:rFonts w:ascii="Times New Roman" w:hAnsi="Times New Roman" w:cs="Times New Roman"/>
          <w:b/>
          <w:sz w:val="24"/>
          <w:szCs w:val="24"/>
        </w:rPr>
        <w:t xml:space="preserve">Integration of AR and VR </w:t>
      </w:r>
    </w:p>
    <w:p w14:paraId="36C4A86A" w14:textId="77777777" w:rsidR="00265807" w:rsidRPr="006E3593" w:rsidRDefault="00090946"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t>Amazon sellers can use AR and VR technology </w:t>
      </w:r>
      <w:r w:rsidR="00265807" w:rsidRPr="006E3593">
        <w:rPr>
          <w:rFonts w:ascii="Times New Roman" w:hAnsi="Times New Roman" w:cs="Times New Roman"/>
          <w:sz w:val="24"/>
          <w:szCs w:val="24"/>
        </w:rPr>
        <w:t xml:space="preserve">to improve product </w:t>
      </w:r>
      <w:r w:rsidR="0036102A" w:rsidRPr="006E3593">
        <w:rPr>
          <w:rFonts w:ascii="Times New Roman" w:hAnsi="Times New Roman" w:cs="Times New Roman"/>
          <w:sz w:val="24"/>
          <w:szCs w:val="24"/>
        </w:rPr>
        <w:t>visualization</w:t>
      </w:r>
      <w:r w:rsidR="00265807" w:rsidRPr="006E3593">
        <w:rPr>
          <w:rFonts w:ascii="Times New Roman" w:hAnsi="Times New Roman" w:cs="Times New Roman"/>
          <w:sz w:val="24"/>
          <w:szCs w:val="24"/>
        </w:rPr>
        <w:t xml:space="preserve">, reduce returns, and increase customer interaction (Dacko, 2017). Sellers can use tools like Amazon AR View and work with AR/VR developers. </w:t>
      </w:r>
    </w:p>
    <w:p w14:paraId="317DC1E0" w14:textId="77777777" w:rsidR="00265807" w:rsidRPr="006E3593" w:rsidRDefault="00265807" w:rsidP="006E3593">
      <w:pPr>
        <w:spacing w:line="360" w:lineRule="auto"/>
        <w:rPr>
          <w:rFonts w:ascii="Times New Roman" w:hAnsi="Times New Roman" w:cs="Times New Roman"/>
          <w:b/>
          <w:sz w:val="24"/>
          <w:szCs w:val="24"/>
        </w:rPr>
      </w:pPr>
      <w:r w:rsidRPr="006E3593">
        <w:rPr>
          <w:rFonts w:ascii="Times New Roman" w:hAnsi="Times New Roman" w:cs="Times New Roman"/>
          <w:b/>
          <w:sz w:val="24"/>
          <w:szCs w:val="24"/>
        </w:rPr>
        <w:t xml:space="preserve">Customer support </w:t>
      </w:r>
    </w:p>
    <w:p w14:paraId="40838046" w14:textId="77777777" w:rsidR="00265807"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t xml:space="preserve">Amazon merchants </w:t>
      </w:r>
      <w:r w:rsidR="00090946" w:rsidRPr="006E3593">
        <w:rPr>
          <w:rFonts w:ascii="Times New Roman" w:hAnsi="Times New Roman" w:cs="Times New Roman"/>
          <w:sz w:val="24"/>
          <w:szCs w:val="24"/>
        </w:rPr>
        <w:t>c</w:t>
      </w:r>
      <w:r w:rsidRPr="006E3593">
        <w:rPr>
          <w:rFonts w:ascii="Times New Roman" w:hAnsi="Times New Roman" w:cs="Times New Roman"/>
          <w:sz w:val="24"/>
          <w:szCs w:val="24"/>
        </w:rPr>
        <w:t>a</w:t>
      </w:r>
      <w:r w:rsidR="00090946" w:rsidRPr="006E3593">
        <w:rPr>
          <w:rFonts w:ascii="Times New Roman" w:hAnsi="Times New Roman" w:cs="Times New Roman"/>
          <w:sz w:val="24"/>
          <w:szCs w:val="24"/>
        </w:rPr>
        <w:t>n</w:t>
      </w:r>
      <w:r w:rsidRPr="006E3593">
        <w:rPr>
          <w:rFonts w:ascii="Times New Roman" w:hAnsi="Times New Roman" w:cs="Times New Roman"/>
          <w:sz w:val="24"/>
          <w:szCs w:val="24"/>
        </w:rPr>
        <w:t xml:space="preserve"> </w:t>
      </w:r>
      <w:r w:rsidR="00090946" w:rsidRPr="006E3593">
        <w:rPr>
          <w:rFonts w:ascii="Times New Roman" w:hAnsi="Times New Roman" w:cs="Times New Roman"/>
          <w:sz w:val="24"/>
          <w:szCs w:val="24"/>
        </w:rPr>
        <w:t xml:space="preserve">quickly </w:t>
      </w:r>
      <w:r w:rsidRPr="006E3593">
        <w:rPr>
          <w:rFonts w:ascii="Times New Roman" w:hAnsi="Times New Roman" w:cs="Times New Roman"/>
          <w:sz w:val="24"/>
          <w:szCs w:val="24"/>
        </w:rPr>
        <w:t xml:space="preserve">address customer inquiries to resolve problems before they become more serious (Liu et al., 2020). Sellers may </w:t>
      </w:r>
      <w:r w:rsidR="00090946" w:rsidRPr="006E3593">
        <w:rPr>
          <w:rFonts w:ascii="Times New Roman" w:hAnsi="Times New Roman" w:cs="Times New Roman"/>
          <w:sz w:val="24"/>
          <w:szCs w:val="24"/>
        </w:rPr>
        <w:t>mo</w:t>
      </w:r>
      <w:r w:rsidRPr="006E3593">
        <w:rPr>
          <w:rFonts w:ascii="Times New Roman" w:hAnsi="Times New Roman" w:cs="Times New Roman"/>
          <w:sz w:val="24"/>
          <w:szCs w:val="24"/>
        </w:rPr>
        <w:t>n</w:t>
      </w:r>
      <w:r w:rsidR="00090946" w:rsidRPr="006E3593">
        <w:rPr>
          <w:rFonts w:ascii="Times New Roman" w:hAnsi="Times New Roman" w:cs="Times New Roman"/>
          <w:sz w:val="24"/>
          <w:szCs w:val="24"/>
        </w:rPr>
        <w:t>it</w:t>
      </w:r>
      <w:r w:rsidRPr="006E3593">
        <w:rPr>
          <w:rFonts w:ascii="Times New Roman" w:hAnsi="Times New Roman" w:cs="Times New Roman"/>
          <w:sz w:val="24"/>
          <w:szCs w:val="24"/>
        </w:rPr>
        <w:t>o</w:t>
      </w:r>
      <w:r w:rsidR="00090946" w:rsidRPr="006E3593">
        <w:rPr>
          <w:rFonts w:ascii="Times New Roman" w:hAnsi="Times New Roman" w:cs="Times New Roman"/>
          <w:sz w:val="24"/>
          <w:szCs w:val="24"/>
        </w:rPr>
        <w:t>r</w:t>
      </w:r>
      <w:r w:rsidRPr="006E3593">
        <w:rPr>
          <w:rFonts w:ascii="Times New Roman" w:hAnsi="Times New Roman" w:cs="Times New Roman"/>
          <w:sz w:val="24"/>
          <w:szCs w:val="24"/>
        </w:rPr>
        <w:t xml:space="preserve"> customer reviews and feedback by using Amazon seller tools like Feedback Whiz or Feedback Genius.</w:t>
      </w:r>
    </w:p>
    <w:p w14:paraId="0FDCC55D" w14:textId="77777777" w:rsidR="00265807" w:rsidRPr="006E3593" w:rsidRDefault="00265807" w:rsidP="006E3593">
      <w:pPr>
        <w:spacing w:line="360" w:lineRule="auto"/>
        <w:rPr>
          <w:rFonts w:ascii="Times New Roman" w:hAnsi="Times New Roman" w:cs="Times New Roman"/>
          <w:sz w:val="24"/>
          <w:szCs w:val="24"/>
        </w:rPr>
      </w:pPr>
    </w:p>
    <w:p w14:paraId="238C42A6" w14:textId="77777777" w:rsidR="00265807" w:rsidRPr="006E3593" w:rsidRDefault="00265807" w:rsidP="006E3593">
      <w:pPr>
        <w:spacing w:line="360" w:lineRule="auto"/>
        <w:rPr>
          <w:rFonts w:ascii="Times New Roman" w:hAnsi="Times New Roman" w:cs="Times New Roman"/>
          <w:b/>
          <w:sz w:val="24"/>
          <w:szCs w:val="24"/>
        </w:rPr>
      </w:pPr>
      <w:r w:rsidRPr="006E3593">
        <w:rPr>
          <w:rFonts w:ascii="Times New Roman" w:hAnsi="Times New Roman" w:cs="Times New Roman"/>
          <w:b/>
          <w:sz w:val="24"/>
          <w:szCs w:val="24"/>
        </w:rPr>
        <w:t>Conclusion:</w:t>
      </w:r>
    </w:p>
    <w:p w14:paraId="56E5A72E" w14:textId="77777777" w:rsidR="00265807"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t>Amazon's disruptive innovation has transformed the retail landscape, driven by customer focus, technological advancements, and strategic expansions (</w:t>
      </w:r>
      <w:proofErr w:type="spellStart"/>
      <w:r w:rsidRPr="006E3593">
        <w:rPr>
          <w:rFonts w:ascii="Times New Roman" w:hAnsi="Times New Roman" w:cs="Times New Roman"/>
          <w:sz w:val="24"/>
          <w:szCs w:val="24"/>
        </w:rPr>
        <w:t>Ritala</w:t>
      </w:r>
      <w:proofErr w:type="spellEnd"/>
      <w:r w:rsidRPr="006E3593">
        <w:rPr>
          <w:rFonts w:ascii="Times New Roman" w:hAnsi="Times New Roman" w:cs="Times New Roman"/>
          <w:sz w:val="24"/>
          <w:szCs w:val="24"/>
        </w:rPr>
        <w:t xml:space="preserve"> et al., 2014). As Amazon continues to evolve, it must address emerging challenges and maintain its commitment to innovation. Recommendations:</w:t>
      </w:r>
    </w:p>
    <w:p w14:paraId="434B777D" w14:textId="77777777" w:rsidR="00265807"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t xml:space="preserve">1. Continue investing in AI and machine learning. </w:t>
      </w:r>
    </w:p>
    <w:p w14:paraId="4133BFD7" w14:textId="77777777" w:rsidR="00265807"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t xml:space="preserve">2. Enhance supply chain efficiency and sustainability. </w:t>
      </w:r>
    </w:p>
    <w:p w14:paraId="7953753E" w14:textId="77777777" w:rsidR="00265807"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t xml:space="preserve">3. Expand into emerging markets and explore new product categories. </w:t>
      </w:r>
    </w:p>
    <w:p w14:paraId="11C5B912" w14:textId="77777777" w:rsidR="00457AAE" w:rsidRPr="006E3593" w:rsidRDefault="00265807" w:rsidP="006E3593">
      <w:pPr>
        <w:spacing w:line="360" w:lineRule="auto"/>
        <w:rPr>
          <w:rFonts w:ascii="Times New Roman" w:hAnsi="Times New Roman" w:cs="Times New Roman"/>
          <w:sz w:val="24"/>
          <w:szCs w:val="24"/>
        </w:rPr>
      </w:pPr>
      <w:r w:rsidRPr="006E3593">
        <w:rPr>
          <w:rFonts w:ascii="Times New Roman" w:hAnsi="Times New Roman" w:cs="Times New Roman"/>
          <w:sz w:val="24"/>
          <w:szCs w:val="24"/>
        </w:rPr>
        <w:lastRenderedPageBreak/>
        <w:t>4. Strengthen security measures and intellectual property protection.</w:t>
      </w:r>
    </w:p>
    <w:p w14:paraId="6959B098" w14:textId="77777777" w:rsidR="006E3593" w:rsidRPr="006E3593" w:rsidRDefault="006E3593" w:rsidP="006E3593">
      <w:pPr>
        <w:spacing w:line="360" w:lineRule="auto"/>
        <w:rPr>
          <w:rFonts w:ascii="Times New Roman" w:hAnsi="Times New Roman" w:cs="Times New Roman"/>
          <w:sz w:val="24"/>
          <w:szCs w:val="24"/>
        </w:rPr>
      </w:pPr>
    </w:p>
    <w:p w14:paraId="30D894E1" w14:textId="77777777" w:rsidR="006E3593" w:rsidRPr="006E3593" w:rsidRDefault="006E3593" w:rsidP="006E3593">
      <w:pPr>
        <w:spacing w:line="360" w:lineRule="auto"/>
        <w:rPr>
          <w:rFonts w:ascii="Times New Roman" w:hAnsi="Times New Roman" w:cs="Times New Roman"/>
          <w:sz w:val="24"/>
          <w:szCs w:val="24"/>
        </w:rPr>
      </w:pPr>
    </w:p>
    <w:p w14:paraId="7FD45786" w14:textId="77777777" w:rsidR="006E3593" w:rsidRPr="006E3593" w:rsidRDefault="006E3593" w:rsidP="006E3593">
      <w:pPr>
        <w:spacing w:line="360" w:lineRule="auto"/>
        <w:rPr>
          <w:rFonts w:ascii="Times New Roman" w:hAnsi="Times New Roman" w:cs="Times New Roman"/>
          <w:sz w:val="24"/>
          <w:szCs w:val="24"/>
        </w:rPr>
      </w:pPr>
    </w:p>
    <w:p w14:paraId="102E9D14" w14:textId="77777777" w:rsidR="006E3593" w:rsidRPr="006E3593" w:rsidRDefault="006E3593" w:rsidP="006E3593">
      <w:pPr>
        <w:spacing w:line="360" w:lineRule="auto"/>
        <w:rPr>
          <w:rFonts w:ascii="Times New Roman" w:hAnsi="Times New Roman" w:cs="Times New Roman"/>
          <w:sz w:val="24"/>
          <w:szCs w:val="24"/>
        </w:rPr>
      </w:pPr>
    </w:p>
    <w:p w14:paraId="674CC33B" w14:textId="77777777" w:rsidR="006E3593" w:rsidRPr="006E3593" w:rsidRDefault="006E3593" w:rsidP="006E3593">
      <w:pPr>
        <w:spacing w:line="360" w:lineRule="auto"/>
        <w:rPr>
          <w:rFonts w:ascii="Times New Roman" w:hAnsi="Times New Roman" w:cs="Times New Roman"/>
          <w:sz w:val="24"/>
          <w:szCs w:val="24"/>
        </w:rPr>
      </w:pPr>
    </w:p>
    <w:p w14:paraId="06EAACC4" w14:textId="77777777" w:rsidR="006E3593" w:rsidRPr="006E3593" w:rsidRDefault="006E3593" w:rsidP="006E3593">
      <w:pPr>
        <w:spacing w:line="360" w:lineRule="auto"/>
        <w:rPr>
          <w:rFonts w:ascii="Times New Roman" w:hAnsi="Times New Roman" w:cs="Times New Roman"/>
          <w:sz w:val="24"/>
          <w:szCs w:val="24"/>
        </w:rPr>
      </w:pPr>
    </w:p>
    <w:p w14:paraId="73F2981E" w14:textId="77777777" w:rsidR="006E3593" w:rsidRPr="006E3593" w:rsidRDefault="006E3593" w:rsidP="006E3593">
      <w:pPr>
        <w:spacing w:line="360" w:lineRule="auto"/>
        <w:rPr>
          <w:rFonts w:ascii="Times New Roman" w:hAnsi="Times New Roman" w:cs="Times New Roman"/>
          <w:sz w:val="24"/>
          <w:szCs w:val="24"/>
        </w:rPr>
      </w:pPr>
    </w:p>
    <w:p w14:paraId="3CC2AA97" w14:textId="77777777" w:rsidR="006E3593" w:rsidRPr="006E3593" w:rsidRDefault="006E3593" w:rsidP="006E3593">
      <w:pPr>
        <w:spacing w:line="360" w:lineRule="auto"/>
        <w:rPr>
          <w:rFonts w:ascii="Times New Roman" w:hAnsi="Times New Roman" w:cs="Times New Roman"/>
          <w:sz w:val="24"/>
          <w:szCs w:val="24"/>
        </w:rPr>
      </w:pPr>
    </w:p>
    <w:p w14:paraId="131727B8" w14:textId="77777777" w:rsidR="006E3593" w:rsidRPr="006E3593" w:rsidRDefault="006E3593" w:rsidP="006E3593">
      <w:pPr>
        <w:spacing w:line="360" w:lineRule="auto"/>
        <w:rPr>
          <w:rFonts w:ascii="Times New Roman" w:hAnsi="Times New Roman" w:cs="Times New Roman"/>
          <w:sz w:val="24"/>
          <w:szCs w:val="24"/>
        </w:rPr>
      </w:pPr>
    </w:p>
    <w:p w14:paraId="7A5B6E8B" w14:textId="77777777" w:rsidR="006E3593" w:rsidRPr="006E3593" w:rsidRDefault="006E3593" w:rsidP="006E3593">
      <w:pPr>
        <w:spacing w:line="360" w:lineRule="auto"/>
        <w:rPr>
          <w:rFonts w:ascii="Times New Roman" w:hAnsi="Times New Roman" w:cs="Times New Roman"/>
          <w:sz w:val="24"/>
          <w:szCs w:val="24"/>
        </w:rPr>
      </w:pPr>
    </w:p>
    <w:p w14:paraId="20ACCD40" w14:textId="77777777" w:rsidR="006E3593" w:rsidRPr="006E3593" w:rsidRDefault="006E3593" w:rsidP="006E3593">
      <w:pPr>
        <w:spacing w:line="360" w:lineRule="auto"/>
        <w:rPr>
          <w:rFonts w:ascii="Times New Roman" w:hAnsi="Times New Roman" w:cs="Times New Roman"/>
          <w:sz w:val="24"/>
          <w:szCs w:val="24"/>
        </w:rPr>
      </w:pPr>
    </w:p>
    <w:p w14:paraId="204AC261" w14:textId="77777777" w:rsidR="006E3593" w:rsidRPr="006E3593" w:rsidRDefault="006E3593" w:rsidP="006E3593">
      <w:pPr>
        <w:spacing w:line="360" w:lineRule="auto"/>
        <w:rPr>
          <w:rFonts w:ascii="Times New Roman" w:hAnsi="Times New Roman" w:cs="Times New Roman"/>
          <w:sz w:val="24"/>
          <w:szCs w:val="24"/>
        </w:rPr>
      </w:pPr>
    </w:p>
    <w:p w14:paraId="6F0FCA91" w14:textId="77777777" w:rsidR="006E3593" w:rsidRPr="006E3593" w:rsidRDefault="006E3593" w:rsidP="006E3593">
      <w:pPr>
        <w:spacing w:line="360" w:lineRule="auto"/>
        <w:rPr>
          <w:rFonts w:ascii="Times New Roman" w:hAnsi="Times New Roman" w:cs="Times New Roman"/>
          <w:sz w:val="24"/>
          <w:szCs w:val="24"/>
        </w:rPr>
      </w:pPr>
    </w:p>
    <w:p w14:paraId="4BDB19E1" w14:textId="77777777" w:rsidR="006E3593" w:rsidRPr="006E3593" w:rsidRDefault="006E3593" w:rsidP="006E3593">
      <w:pPr>
        <w:spacing w:line="360" w:lineRule="auto"/>
        <w:rPr>
          <w:rFonts w:ascii="Times New Roman" w:hAnsi="Times New Roman" w:cs="Times New Roman"/>
          <w:sz w:val="24"/>
          <w:szCs w:val="24"/>
        </w:rPr>
      </w:pPr>
    </w:p>
    <w:p w14:paraId="2F7CBAA9" w14:textId="77777777" w:rsidR="006E3593" w:rsidRPr="006E3593" w:rsidRDefault="006E3593" w:rsidP="006E3593">
      <w:pPr>
        <w:spacing w:line="360" w:lineRule="auto"/>
        <w:rPr>
          <w:rFonts w:ascii="Times New Roman" w:hAnsi="Times New Roman" w:cs="Times New Roman"/>
          <w:sz w:val="24"/>
          <w:szCs w:val="24"/>
        </w:rPr>
      </w:pPr>
    </w:p>
    <w:p w14:paraId="5F11AAC7" w14:textId="77777777" w:rsidR="006E3593" w:rsidRPr="006E3593" w:rsidRDefault="006E3593" w:rsidP="006E3593">
      <w:pPr>
        <w:spacing w:line="360" w:lineRule="auto"/>
        <w:rPr>
          <w:rFonts w:ascii="Times New Roman" w:hAnsi="Times New Roman" w:cs="Times New Roman"/>
          <w:sz w:val="24"/>
          <w:szCs w:val="24"/>
        </w:rPr>
      </w:pPr>
    </w:p>
    <w:p w14:paraId="43D175C6" w14:textId="77777777" w:rsidR="006E3593" w:rsidRPr="006E3593" w:rsidRDefault="006E3593" w:rsidP="006E3593">
      <w:pPr>
        <w:spacing w:line="360" w:lineRule="auto"/>
        <w:rPr>
          <w:rFonts w:ascii="Times New Roman" w:hAnsi="Times New Roman" w:cs="Times New Roman"/>
          <w:sz w:val="24"/>
          <w:szCs w:val="24"/>
        </w:rPr>
      </w:pPr>
    </w:p>
    <w:p w14:paraId="55A012D5" w14:textId="77777777" w:rsidR="0036102A" w:rsidRDefault="0036102A" w:rsidP="006E3593">
      <w:pPr>
        <w:spacing w:line="360" w:lineRule="auto"/>
        <w:jc w:val="center"/>
        <w:rPr>
          <w:rFonts w:ascii="Times New Roman" w:hAnsi="Times New Roman" w:cs="Times New Roman"/>
          <w:b/>
          <w:sz w:val="24"/>
          <w:szCs w:val="24"/>
        </w:rPr>
      </w:pPr>
    </w:p>
    <w:p w14:paraId="78FF506A" w14:textId="77777777" w:rsidR="0036102A" w:rsidRDefault="0036102A" w:rsidP="006E3593">
      <w:pPr>
        <w:spacing w:line="360" w:lineRule="auto"/>
        <w:jc w:val="center"/>
        <w:rPr>
          <w:rFonts w:ascii="Times New Roman" w:hAnsi="Times New Roman" w:cs="Times New Roman"/>
          <w:b/>
          <w:sz w:val="24"/>
          <w:szCs w:val="24"/>
        </w:rPr>
      </w:pPr>
    </w:p>
    <w:p w14:paraId="75BCE6F2" w14:textId="77777777" w:rsidR="0036102A" w:rsidRDefault="0036102A" w:rsidP="006E3593">
      <w:pPr>
        <w:spacing w:line="360" w:lineRule="auto"/>
        <w:jc w:val="center"/>
        <w:rPr>
          <w:rFonts w:ascii="Times New Roman" w:hAnsi="Times New Roman" w:cs="Times New Roman"/>
          <w:b/>
          <w:sz w:val="24"/>
          <w:szCs w:val="24"/>
        </w:rPr>
      </w:pPr>
    </w:p>
    <w:p w14:paraId="6AF4B63E" w14:textId="77777777" w:rsidR="0036102A" w:rsidRDefault="0036102A" w:rsidP="006E3593">
      <w:pPr>
        <w:spacing w:line="360" w:lineRule="auto"/>
        <w:jc w:val="center"/>
        <w:rPr>
          <w:rFonts w:ascii="Times New Roman" w:hAnsi="Times New Roman" w:cs="Times New Roman"/>
          <w:b/>
          <w:sz w:val="24"/>
          <w:szCs w:val="24"/>
        </w:rPr>
      </w:pPr>
    </w:p>
    <w:p w14:paraId="49004AC1" w14:textId="77777777" w:rsidR="0036102A" w:rsidRDefault="0036102A" w:rsidP="006E3593">
      <w:pPr>
        <w:spacing w:line="360" w:lineRule="auto"/>
        <w:jc w:val="center"/>
        <w:rPr>
          <w:rFonts w:ascii="Times New Roman" w:hAnsi="Times New Roman" w:cs="Times New Roman"/>
          <w:b/>
          <w:sz w:val="24"/>
          <w:szCs w:val="24"/>
        </w:rPr>
      </w:pPr>
    </w:p>
    <w:p w14:paraId="2B40AD0D" w14:textId="77777777" w:rsidR="006E3593" w:rsidRPr="006E3593" w:rsidRDefault="006E3593" w:rsidP="006E3593">
      <w:pPr>
        <w:spacing w:line="360" w:lineRule="auto"/>
        <w:jc w:val="center"/>
        <w:rPr>
          <w:rFonts w:ascii="Times New Roman" w:hAnsi="Times New Roman" w:cs="Times New Roman"/>
          <w:b/>
          <w:sz w:val="24"/>
          <w:szCs w:val="24"/>
        </w:rPr>
      </w:pPr>
      <w:r w:rsidRPr="006E3593">
        <w:rPr>
          <w:rFonts w:ascii="Times New Roman" w:hAnsi="Times New Roman" w:cs="Times New Roman"/>
          <w:b/>
          <w:sz w:val="24"/>
          <w:szCs w:val="24"/>
        </w:rPr>
        <w:lastRenderedPageBreak/>
        <w:t>References</w:t>
      </w:r>
    </w:p>
    <w:p w14:paraId="6B3B8484" w14:textId="77777777" w:rsidR="006E3593" w:rsidRPr="006E3593" w:rsidRDefault="006E3593" w:rsidP="006E3593">
      <w:pPr>
        <w:spacing w:line="360" w:lineRule="auto"/>
        <w:rPr>
          <w:rFonts w:ascii="Times New Roman" w:hAnsi="Times New Roman" w:cs="Times New Roman"/>
          <w:sz w:val="24"/>
          <w:szCs w:val="24"/>
        </w:rPr>
      </w:pPr>
    </w:p>
    <w:p w14:paraId="6557B004"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Cao, L., &amp; Li, L. (2018). The impact of cross-channel integration on retailers' sales growth. </w:t>
      </w:r>
      <w:r w:rsidRPr="006E3593">
        <w:rPr>
          <w:rFonts w:ascii="Times New Roman" w:hAnsi="Times New Roman" w:cs="Times New Roman"/>
          <w:i/>
          <w:sz w:val="24"/>
          <w:szCs w:val="24"/>
        </w:rPr>
        <w:t>Journal of Retailing, 94</w:t>
      </w:r>
      <w:r w:rsidRPr="006E3593">
        <w:rPr>
          <w:rFonts w:ascii="Times New Roman" w:hAnsi="Times New Roman" w:cs="Times New Roman"/>
          <w:sz w:val="24"/>
          <w:szCs w:val="24"/>
        </w:rPr>
        <w:t>(2), 146-163.</w:t>
      </w:r>
    </w:p>
    <w:p w14:paraId="7008713A"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Chen, L., &amp; Pu, P. (2021). Advances in recommender systems: From e-commerce to social commerce. </w:t>
      </w:r>
      <w:r w:rsidRPr="006E3593">
        <w:rPr>
          <w:rFonts w:ascii="Times New Roman" w:hAnsi="Times New Roman" w:cs="Times New Roman"/>
          <w:i/>
          <w:sz w:val="24"/>
          <w:szCs w:val="24"/>
        </w:rPr>
        <w:t>ACM Computing Surveys, 54</w:t>
      </w:r>
      <w:r w:rsidRPr="006E3593">
        <w:rPr>
          <w:rFonts w:ascii="Times New Roman" w:hAnsi="Times New Roman" w:cs="Times New Roman"/>
          <w:sz w:val="24"/>
          <w:szCs w:val="24"/>
        </w:rPr>
        <w:t>(2), 1-38.</w:t>
      </w:r>
    </w:p>
    <w:p w14:paraId="0EECADDE"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Chen, Y., Wang, J., &amp; Yang, H. (2019). Global expansion strategy of Chinese e-commerce platforms: A cross-cultural analysis. </w:t>
      </w:r>
      <w:r w:rsidRPr="006E3593">
        <w:rPr>
          <w:rFonts w:ascii="Times New Roman" w:hAnsi="Times New Roman" w:cs="Times New Roman"/>
          <w:i/>
          <w:sz w:val="24"/>
          <w:szCs w:val="24"/>
        </w:rPr>
        <w:t>Journal of International Business Studies, 50</w:t>
      </w:r>
      <w:r w:rsidRPr="006E3593">
        <w:rPr>
          <w:rFonts w:ascii="Times New Roman" w:hAnsi="Times New Roman" w:cs="Times New Roman"/>
          <w:sz w:val="24"/>
          <w:szCs w:val="24"/>
        </w:rPr>
        <w:t>(9), 1581-1604.</w:t>
      </w:r>
    </w:p>
    <w:p w14:paraId="28D6D16D"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Christopher, M., &amp; Lee, H. (2019). Supply chain analytics: The new wave of innovation. International </w:t>
      </w:r>
      <w:r w:rsidRPr="006E3593">
        <w:rPr>
          <w:rFonts w:ascii="Times New Roman" w:hAnsi="Times New Roman" w:cs="Times New Roman"/>
          <w:i/>
          <w:sz w:val="24"/>
          <w:szCs w:val="24"/>
        </w:rPr>
        <w:t>Journal of Physical Distribution &amp; Logistics Management, 49</w:t>
      </w:r>
      <w:r w:rsidRPr="006E3593">
        <w:rPr>
          <w:rFonts w:ascii="Times New Roman" w:hAnsi="Times New Roman" w:cs="Times New Roman"/>
          <w:sz w:val="24"/>
          <w:szCs w:val="24"/>
        </w:rPr>
        <w:t>(3), 251–270.</w:t>
      </w:r>
    </w:p>
    <w:p w14:paraId="542D09C7"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Dacko, S. G. (2017). Enabling smart retail settings via mobile augmented reality shopping apps. </w:t>
      </w:r>
      <w:r w:rsidRPr="006E3593">
        <w:rPr>
          <w:rFonts w:ascii="Times New Roman" w:hAnsi="Times New Roman" w:cs="Times New Roman"/>
          <w:i/>
          <w:sz w:val="24"/>
          <w:szCs w:val="24"/>
        </w:rPr>
        <w:t>Technological Forecasting and Social Change, 124</w:t>
      </w:r>
      <w:r w:rsidRPr="006E3593">
        <w:rPr>
          <w:rFonts w:ascii="Times New Roman" w:hAnsi="Times New Roman" w:cs="Times New Roman"/>
          <w:sz w:val="24"/>
          <w:szCs w:val="24"/>
        </w:rPr>
        <w:t>, 243-256.</w:t>
      </w:r>
    </w:p>
    <w:p w14:paraId="5EDD068F"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Grewal, D., Motyka, S., &amp; Levy, M. (2022). The evolution and future of retailing: The role of digital transformation. </w:t>
      </w:r>
      <w:r w:rsidRPr="006E3593">
        <w:rPr>
          <w:rFonts w:ascii="Times New Roman" w:hAnsi="Times New Roman" w:cs="Times New Roman"/>
          <w:i/>
          <w:sz w:val="24"/>
          <w:szCs w:val="24"/>
        </w:rPr>
        <w:t>Journal of Marketing, 86</w:t>
      </w:r>
      <w:r w:rsidRPr="006E3593">
        <w:rPr>
          <w:rFonts w:ascii="Times New Roman" w:hAnsi="Times New Roman" w:cs="Times New Roman"/>
          <w:sz w:val="24"/>
          <w:szCs w:val="24"/>
        </w:rPr>
        <w:t>(1), 156-177.</w:t>
      </w:r>
    </w:p>
    <w:p w14:paraId="60519209"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Grewal, D., Noble, S. M., Roggeveen, A. L., &amp; </w:t>
      </w:r>
      <w:proofErr w:type="spellStart"/>
      <w:r w:rsidRPr="006E3593">
        <w:rPr>
          <w:rFonts w:ascii="Times New Roman" w:hAnsi="Times New Roman" w:cs="Times New Roman"/>
          <w:sz w:val="24"/>
          <w:szCs w:val="24"/>
        </w:rPr>
        <w:t>Nordfalt</w:t>
      </w:r>
      <w:proofErr w:type="spellEnd"/>
      <w:r w:rsidRPr="006E3593">
        <w:rPr>
          <w:rFonts w:ascii="Times New Roman" w:hAnsi="Times New Roman" w:cs="Times New Roman"/>
          <w:sz w:val="24"/>
          <w:szCs w:val="24"/>
        </w:rPr>
        <w:t xml:space="preserve">, J. (2020). The future of in-store technology. </w:t>
      </w:r>
      <w:r w:rsidRPr="006E3593">
        <w:rPr>
          <w:rFonts w:ascii="Times New Roman" w:hAnsi="Times New Roman" w:cs="Times New Roman"/>
          <w:i/>
          <w:sz w:val="24"/>
          <w:szCs w:val="24"/>
        </w:rPr>
        <w:t>Journal of the Academy of Marketing Science, 48</w:t>
      </w:r>
      <w:r w:rsidRPr="006E3593">
        <w:rPr>
          <w:rFonts w:ascii="Times New Roman" w:hAnsi="Times New Roman" w:cs="Times New Roman"/>
          <w:sz w:val="24"/>
          <w:szCs w:val="24"/>
        </w:rPr>
        <w:t>(1), 96-113.</w:t>
      </w:r>
    </w:p>
    <w:p w14:paraId="345C474D"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Kim, Y., &amp; Kumar, V. (2018). The relative influence of economic and relational direct marketing communications on buying behavior in B2B markets. </w:t>
      </w:r>
      <w:r w:rsidRPr="006E3593">
        <w:rPr>
          <w:rFonts w:ascii="Times New Roman" w:hAnsi="Times New Roman" w:cs="Times New Roman"/>
          <w:i/>
          <w:sz w:val="24"/>
          <w:szCs w:val="24"/>
        </w:rPr>
        <w:t>Journal of Marketing Research, 55</w:t>
      </w:r>
      <w:r w:rsidRPr="006E3593">
        <w:rPr>
          <w:rFonts w:ascii="Times New Roman" w:hAnsi="Times New Roman" w:cs="Times New Roman"/>
          <w:sz w:val="24"/>
          <w:szCs w:val="24"/>
        </w:rPr>
        <w:t>(1), 48-68.</w:t>
      </w:r>
    </w:p>
    <w:p w14:paraId="53281B41"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Kumar, A., &amp; Raman, R. (2019). Artificial intelligence in retail: Applications and implications. </w:t>
      </w:r>
      <w:r w:rsidRPr="006E3593">
        <w:rPr>
          <w:rFonts w:ascii="Times New Roman" w:hAnsi="Times New Roman" w:cs="Times New Roman"/>
          <w:i/>
          <w:sz w:val="24"/>
          <w:szCs w:val="24"/>
        </w:rPr>
        <w:t>Journal of Retailing and Consumer Services, 51</w:t>
      </w:r>
      <w:r w:rsidRPr="006E3593">
        <w:rPr>
          <w:rFonts w:ascii="Times New Roman" w:hAnsi="Times New Roman" w:cs="Times New Roman"/>
          <w:sz w:val="24"/>
          <w:szCs w:val="24"/>
        </w:rPr>
        <w:t>, 228-238.</w:t>
      </w:r>
    </w:p>
    <w:p w14:paraId="44AA74FD"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Kumar, V., Rajan, B., Venkatesan, R., &amp; </w:t>
      </w:r>
      <w:proofErr w:type="spellStart"/>
      <w:r w:rsidRPr="006E3593">
        <w:rPr>
          <w:rFonts w:ascii="Times New Roman" w:hAnsi="Times New Roman" w:cs="Times New Roman"/>
          <w:sz w:val="24"/>
          <w:szCs w:val="24"/>
        </w:rPr>
        <w:t>Lecinski</w:t>
      </w:r>
      <w:proofErr w:type="spellEnd"/>
      <w:r w:rsidRPr="006E3593">
        <w:rPr>
          <w:rFonts w:ascii="Times New Roman" w:hAnsi="Times New Roman" w:cs="Times New Roman"/>
          <w:sz w:val="24"/>
          <w:szCs w:val="24"/>
        </w:rPr>
        <w:t xml:space="preserve">, J. (2019). Understanding the role of artificial intelligence in personalized engagement marketing. </w:t>
      </w:r>
      <w:r w:rsidRPr="006E3593">
        <w:rPr>
          <w:rFonts w:ascii="Times New Roman" w:hAnsi="Times New Roman" w:cs="Times New Roman"/>
          <w:i/>
          <w:sz w:val="24"/>
          <w:szCs w:val="24"/>
        </w:rPr>
        <w:t>California Management Review, 61</w:t>
      </w:r>
      <w:r w:rsidRPr="006E3593">
        <w:rPr>
          <w:rFonts w:ascii="Times New Roman" w:hAnsi="Times New Roman" w:cs="Times New Roman"/>
          <w:sz w:val="24"/>
          <w:szCs w:val="24"/>
        </w:rPr>
        <w:t>(4), 135-155.</w:t>
      </w:r>
    </w:p>
    <w:p w14:paraId="5A56E8B9"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Kumar, V., Ramachandran, D., &amp; Kumar, B. (2021). Influence of new-age technologies on marketing: A research agenda. </w:t>
      </w:r>
      <w:r w:rsidRPr="006E3593">
        <w:rPr>
          <w:rFonts w:ascii="Times New Roman" w:hAnsi="Times New Roman" w:cs="Times New Roman"/>
          <w:i/>
          <w:sz w:val="24"/>
          <w:szCs w:val="24"/>
        </w:rPr>
        <w:t>Journal of Business Research, 125</w:t>
      </w:r>
      <w:r w:rsidRPr="006E3593">
        <w:rPr>
          <w:rFonts w:ascii="Times New Roman" w:hAnsi="Times New Roman" w:cs="Times New Roman"/>
          <w:sz w:val="24"/>
          <w:szCs w:val="24"/>
        </w:rPr>
        <w:t>, 864-877.</w:t>
      </w:r>
    </w:p>
    <w:p w14:paraId="532AE0BD"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lastRenderedPageBreak/>
        <w:t xml:space="preserve">Liu, X., He, M., Gao, F., &amp; Xie, P. (2018). An empirical study of online shopping customer satisfaction in China: A holistic perspective. </w:t>
      </w:r>
      <w:r w:rsidRPr="006E3593">
        <w:rPr>
          <w:rFonts w:ascii="Times New Roman" w:hAnsi="Times New Roman" w:cs="Times New Roman"/>
          <w:i/>
          <w:sz w:val="24"/>
          <w:szCs w:val="24"/>
        </w:rPr>
        <w:t>International Journal of Retail &amp; Distribution Management, 46</w:t>
      </w:r>
      <w:r w:rsidRPr="006E3593">
        <w:rPr>
          <w:rFonts w:ascii="Times New Roman" w:hAnsi="Times New Roman" w:cs="Times New Roman"/>
          <w:sz w:val="24"/>
          <w:szCs w:val="24"/>
        </w:rPr>
        <w:t>(9), 944-967.</w:t>
      </w:r>
    </w:p>
    <w:p w14:paraId="2EFCA334"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Liu, Y., Sun, Q., &amp; Zhang, H. (2020). AI-enabled customer service automation: Learning from customer interactions. </w:t>
      </w:r>
      <w:r w:rsidRPr="006E3593">
        <w:rPr>
          <w:rFonts w:ascii="Times New Roman" w:hAnsi="Times New Roman" w:cs="Times New Roman"/>
          <w:i/>
          <w:sz w:val="24"/>
          <w:szCs w:val="24"/>
        </w:rPr>
        <w:t>MIS Quarterly, 44</w:t>
      </w:r>
      <w:r w:rsidRPr="006E3593">
        <w:rPr>
          <w:rFonts w:ascii="Times New Roman" w:hAnsi="Times New Roman" w:cs="Times New Roman"/>
          <w:sz w:val="24"/>
          <w:szCs w:val="24"/>
        </w:rPr>
        <w:t>(3), 1049–1071.</w:t>
      </w:r>
    </w:p>
    <w:p w14:paraId="2D0DD4FD"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Mkansi, M., Eresia-Eke, C., &amp; Emmanuel-Ebikake, O. (2018). E-fulfillment adoption and operations management implications: The case of drone deliveries. </w:t>
      </w:r>
      <w:r w:rsidRPr="006E3593">
        <w:rPr>
          <w:rFonts w:ascii="Times New Roman" w:hAnsi="Times New Roman" w:cs="Times New Roman"/>
          <w:i/>
          <w:sz w:val="24"/>
          <w:szCs w:val="24"/>
        </w:rPr>
        <w:t>International Journal of Operations &amp; Production Management, 38</w:t>
      </w:r>
      <w:r w:rsidRPr="006E3593">
        <w:rPr>
          <w:rFonts w:ascii="Times New Roman" w:hAnsi="Times New Roman" w:cs="Times New Roman"/>
          <w:sz w:val="24"/>
          <w:szCs w:val="24"/>
        </w:rPr>
        <w:t>(11), 2170-2192.</w:t>
      </w:r>
    </w:p>
    <w:p w14:paraId="06B0B240"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Porter, M. E., &amp; </w:t>
      </w:r>
      <w:proofErr w:type="spellStart"/>
      <w:r w:rsidRPr="006E3593">
        <w:rPr>
          <w:rFonts w:ascii="Times New Roman" w:hAnsi="Times New Roman" w:cs="Times New Roman"/>
          <w:sz w:val="24"/>
          <w:szCs w:val="24"/>
        </w:rPr>
        <w:t>Heppelmann</w:t>
      </w:r>
      <w:proofErr w:type="spellEnd"/>
      <w:r w:rsidRPr="006E3593">
        <w:rPr>
          <w:rFonts w:ascii="Times New Roman" w:hAnsi="Times New Roman" w:cs="Times New Roman"/>
          <w:sz w:val="24"/>
          <w:szCs w:val="24"/>
        </w:rPr>
        <w:t xml:space="preserve">, J. E. (2020). Digital transformation: The organizational challenge. </w:t>
      </w:r>
      <w:r w:rsidRPr="006E3593">
        <w:rPr>
          <w:rFonts w:ascii="Times New Roman" w:hAnsi="Times New Roman" w:cs="Times New Roman"/>
          <w:i/>
          <w:sz w:val="24"/>
          <w:szCs w:val="24"/>
        </w:rPr>
        <w:t>Harvard Business Review, 98</w:t>
      </w:r>
      <w:r w:rsidRPr="006E3593">
        <w:rPr>
          <w:rFonts w:ascii="Times New Roman" w:hAnsi="Times New Roman" w:cs="Times New Roman"/>
          <w:sz w:val="24"/>
          <w:szCs w:val="24"/>
        </w:rPr>
        <w:t>(2), 98-107.</w:t>
      </w:r>
    </w:p>
    <w:p w14:paraId="43B2E78A" w14:textId="77777777" w:rsidR="006E3593" w:rsidRPr="006E3593" w:rsidRDefault="006E3593" w:rsidP="006E3593">
      <w:pPr>
        <w:spacing w:line="360" w:lineRule="auto"/>
        <w:ind w:left="720" w:hanging="720"/>
        <w:rPr>
          <w:rFonts w:ascii="Times New Roman" w:hAnsi="Times New Roman" w:cs="Times New Roman"/>
          <w:sz w:val="24"/>
          <w:szCs w:val="24"/>
        </w:rPr>
      </w:pPr>
      <w:proofErr w:type="spellStart"/>
      <w:r w:rsidRPr="006E3593">
        <w:rPr>
          <w:rFonts w:ascii="Times New Roman" w:hAnsi="Times New Roman" w:cs="Times New Roman"/>
          <w:sz w:val="24"/>
          <w:szCs w:val="24"/>
        </w:rPr>
        <w:t>Ritala</w:t>
      </w:r>
      <w:proofErr w:type="spellEnd"/>
      <w:r w:rsidRPr="006E3593">
        <w:rPr>
          <w:rFonts w:ascii="Times New Roman" w:hAnsi="Times New Roman" w:cs="Times New Roman"/>
          <w:sz w:val="24"/>
          <w:szCs w:val="24"/>
        </w:rPr>
        <w:t>, P., Golnam, A., &amp; Wegmann, A. (2014). Coopetition-based business models: The case of Amazon.com</w:t>
      </w:r>
      <w:r w:rsidRPr="006E3593">
        <w:rPr>
          <w:rFonts w:ascii="Times New Roman" w:hAnsi="Times New Roman" w:cs="Times New Roman"/>
          <w:i/>
          <w:sz w:val="24"/>
          <w:szCs w:val="24"/>
        </w:rPr>
        <w:t>. Industrial Marketing Management, 43</w:t>
      </w:r>
      <w:r w:rsidRPr="006E3593">
        <w:rPr>
          <w:rFonts w:ascii="Times New Roman" w:hAnsi="Times New Roman" w:cs="Times New Roman"/>
          <w:sz w:val="24"/>
          <w:szCs w:val="24"/>
        </w:rPr>
        <w:t>(2), 236-249.</w:t>
      </w:r>
    </w:p>
    <w:p w14:paraId="41696C01"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Santos, J. F. P., &amp; Williamson, P. J. (2021). Global market expansion strategies: The rise of digital platforms. </w:t>
      </w:r>
      <w:r w:rsidRPr="006E3593">
        <w:rPr>
          <w:rFonts w:ascii="Times New Roman" w:hAnsi="Times New Roman" w:cs="Times New Roman"/>
          <w:i/>
          <w:sz w:val="24"/>
          <w:szCs w:val="24"/>
        </w:rPr>
        <w:t>Journal of International Business Studies, 52</w:t>
      </w:r>
      <w:r w:rsidRPr="006E3593">
        <w:rPr>
          <w:rFonts w:ascii="Times New Roman" w:hAnsi="Times New Roman" w:cs="Times New Roman"/>
          <w:sz w:val="24"/>
          <w:szCs w:val="24"/>
        </w:rPr>
        <w:t>(8), 1580-1604.</w:t>
      </w:r>
    </w:p>
    <w:p w14:paraId="04613829"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Smith, B., &amp; Linden, G. (2017). Two decades of recommender systems at Amazon.com. </w:t>
      </w:r>
      <w:r w:rsidRPr="006E3593">
        <w:rPr>
          <w:rFonts w:ascii="Times New Roman" w:hAnsi="Times New Roman" w:cs="Times New Roman"/>
          <w:i/>
          <w:sz w:val="24"/>
          <w:szCs w:val="24"/>
        </w:rPr>
        <w:t>IEEE Internet Computing, 21</w:t>
      </w:r>
      <w:r w:rsidRPr="006E3593">
        <w:rPr>
          <w:rFonts w:ascii="Times New Roman" w:hAnsi="Times New Roman" w:cs="Times New Roman"/>
          <w:sz w:val="24"/>
          <w:szCs w:val="24"/>
        </w:rPr>
        <w:t>(3), 12-18.</w:t>
      </w:r>
    </w:p>
    <w:p w14:paraId="20B42F8C"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Vargo, S. L., &amp; Lusch, R. F. (2017). Service-dominant logic 2025. </w:t>
      </w:r>
      <w:r w:rsidRPr="006E3593">
        <w:rPr>
          <w:rFonts w:ascii="Times New Roman" w:hAnsi="Times New Roman" w:cs="Times New Roman"/>
          <w:i/>
          <w:sz w:val="24"/>
          <w:szCs w:val="24"/>
        </w:rPr>
        <w:t>International Journal of Research in Marketing, 34</w:t>
      </w:r>
      <w:r w:rsidRPr="006E3593">
        <w:rPr>
          <w:rFonts w:ascii="Times New Roman" w:hAnsi="Times New Roman" w:cs="Times New Roman"/>
          <w:sz w:val="24"/>
          <w:szCs w:val="24"/>
        </w:rPr>
        <w:t>(1), 46-67.</w:t>
      </w:r>
    </w:p>
    <w:p w14:paraId="3B90DF9B"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Wang, N., Liang, H., Jia, Y., Ge, S., Xue, Y., &amp; Wang, Z. (2020). Cloud computing research in the IS discipline: A citation/co-citation analysis. </w:t>
      </w:r>
      <w:r w:rsidRPr="006E3593">
        <w:rPr>
          <w:rFonts w:ascii="Times New Roman" w:hAnsi="Times New Roman" w:cs="Times New Roman"/>
          <w:i/>
          <w:sz w:val="24"/>
          <w:szCs w:val="24"/>
        </w:rPr>
        <w:t>Decision Support Systems, 86</w:t>
      </w:r>
      <w:r w:rsidRPr="006E3593">
        <w:rPr>
          <w:rFonts w:ascii="Times New Roman" w:hAnsi="Times New Roman" w:cs="Times New Roman"/>
          <w:sz w:val="24"/>
          <w:szCs w:val="24"/>
        </w:rPr>
        <w:t>, 35-47.</w:t>
      </w:r>
    </w:p>
    <w:p w14:paraId="3FDF1DAB"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 xml:space="preserve">Zhang, J., &amp; Feng, Y. (2019). Common threats and managing reputation in executive search firms. </w:t>
      </w:r>
      <w:r w:rsidRPr="006E3593">
        <w:rPr>
          <w:rFonts w:ascii="Times New Roman" w:hAnsi="Times New Roman" w:cs="Times New Roman"/>
          <w:i/>
          <w:sz w:val="24"/>
          <w:szCs w:val="24"/>
        </w:rPr>
        <w:t>Academy of Management Journal, 62</w:t>
      </w:r>
      <w:r w:rsidRPr="006E3593">
        <w:rPr>
          <w:rFonts w:ascii="Times New Roman" w:hAnsi="Times New Roman" w:cs="Times New Roman"/>
          <w:sz w:val="24"/>
          <w:szCs w:val="24"/>
        </w:rPr>
        <w:t>(3), 841-869.</w:t>
      </w:r>
    </w:p>
    <w:p w14:paraId="6D81F339" w14:textId="77777777" w:rsidR="006E3593" w:rsidRPr="006E3593" w:rsidRDefault="006E3593" w:rsidP="006E3593">
      <w:pPr>
        <w:spacing w:line="360" w:lineRule="auto"/>
        <w:ind w:left="720" w:hanging="720"/>
        <w:rPr>
          <w:rFonts w:ascii="Times New Roman" w:hAnsi="Times New Roman" w:cs="Times New Roman"/>
          <w:sz w:val="24"/>
          <w:szCs w:val="24"/>
        </w:rPr>
      </w:pPr>
      <w:r w:rsidRPr="006E3593">
        <w:rPr>
          <w:rFonts w:ascii="Times New Roman" w:hAnsi="Times New Roman" w:cs="Times New Roman"/>
          <w:sz w:val="24"/>
          <w:szCs w:val="24"/>
        </w:rPr>
        <w:t>Zhu, F., &amp; Liu, Q. (2018). Competing with complementors: An empirical look at Amazon.com</w:t>
      </w:r>
      <w:r w:rsidRPr="006E3593">
        <w:rPr>
          <w:rFonts w:ascii="Times New Roman" w:hAnsi="Times New Roman" w:cs="Times New Roman"/>
          <w:i/>
          <w:sz w:val="24"/>
          <w:szCs w:val="24"/>
        </w:rPr>
        <w:t>. Strategic Management Journal, 39</w:t>
      </w:r>
      <w:r w:rsidRPr="006E3593">
        <w:rPr>
          <w:rFonts w:ascii="Times New Roman" w:hAnsi="Times New Roman" w:cs="Times New Roman"/>
          <w:sz w:val="24"/>
          <w:szCs w:val="24"/>
        </w:rPr>
        <w:t>(10), 2618-2642.</w:t>
      </w:r>
    </w:p>
    <w:sectPr w:rsidR="006E3593" w:rsidRPr="006E35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00CAC"/>
    <w:multiLevelType w:val="multilevel"/>
    <w:tmpl w:val="C42C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0105F"/>
    <w:multiLevelType w:val="multilevel"/>
    <w:tmpl w:val="6522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877952">
    <w:abstractNumId w:val="1"/>
  </w:num>
  <w:num w:numId="2" w16cid:durableId="202034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AE"/>
    <w:rsid w:val="0006365B"/>
    <w:rsid w:val="00090946"/>
    <w:rsid w:val="00105F99"/>
    <w:rsid w:val="00265807"/>
    <w:rsid w:val="00351AB5"/>
    <w:rsid w:val="0036102A"/>
    <w:rsid w:val="003B7D8D"/>
    <w:rsid w:val="00457AAE"/>
    <w:rsid w:val="006E3593"/>
    <w:rsid w:val="00B2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FA0FB"/>
  <w15:chartTrackingRefBased/>
  <w15:docId w15:val="{2914E2C7-24D4-4D30-9FBD-DBF5C5D2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A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15440">
      <w:bodyDiv w:val="1"/>
      <w:marLeft w:val="0"/>
      <w:marRight w:val="0"/>
      <w:marTop w:val="0"/>
      <w:marBottom w:val="0"/>
      <w:divBdr>
        <w:top w:val="none" w:sz="0" w:space="0" w:color="auto"/>
        <w:left w:val="none" w:sz="0" w:space="0" w:color="auto"/>
        <w:bottom w:val="none" w:sz="0" w:space="0" w:color="auto"/>
        <w:right w:val="none" w:sz="0" w:space="0" w:color="auto"/>
      </w:divBdr>
      <w:divsChild>
        <w:div w:id="392505839">
          <w:marLeft w:val="-55"/>
          <w:marRight w:val="0"/>
          <w:marTop w:val="0"/>
          <w:marBottom w:val="0"/>
          <w:divBdr>
            <w:top w:val="none" w:sz="0" w:space="0" w:color="auto"/>
            <w:left w:val="none" w:sz="0" w:space="0" w:color="auto"/>
            <w:bottom w:val="none" w:sz="0" w:space="0" w:color="auto"/>
            <w:right w:val="none" w:sz="0" w:space="0" w:color="auto"/>
          </w:divBdr>
        </w:div>
      </w:divsChild>
    </w:div>
    <w:div w:id="2034649387">
      <w:bodyDiv w:val="1"/>
      <w:marLeft w:val="0"/>
      <w:marRight w:val="0"/>
      <w:marTop w:val="0"/>
      <w:marBottom w:val="0"/>
      <w:divBdr>
        <w:top w:val="none" w:sz="0" w:space="0" w:color="auto"/>
        <w:left w:val="none" w:sz="0" w:space="0" w:color="auto"/>
        <w:bottom w:val="none" w:sz="0" w:space="0" w:color="auto"/>
        <w:right w:val="none" w:sz="0" w:space="0" w:color="auto"/>
      </w:divBdr>
    </w:div>
    <w:div w:id="2035422951">
      <w:bodyDiv w:val="1"/>
      <w:marLeft w:val="0"/>
      <w:marRight w:val="0"/>
      <w:marTop w:val="0"/>
      <w:marBottom w:val="0"/>
      <w:divBdr>
        <w:top w:val="none" w:sz="0" w:space="0" w:color="auto"/>
        <w:left w:val="none" w:sz="0" w:space="0" w:color="auto"/>
        <w:bottom w:val="none" w:sz="0" w:space="0" w:color="auto"/>
        <w:right w:val="none" w:sz="0" w:space="0" w:color="auto"/>
      </w:divBdr>
      <w:divsChild>
        <w:div w:id="525336846">
          <w:marLeft w:val="-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rosemond kwakyewaa</cp:lastModifiedBy>
  <cp:revision>2</cp:revision>
  <dcterms:created xsi:type="dcterms:W3CDTF">2024-11-01T02:18:00Z</dcterms:created>
  <dcterms:modified xsi:type="dcterms:W3CDTF">2024-11-01T02:18:00Z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8cddfb00-40b9-431a-82fd-b8130307463e</vt:lpwstr>
  </property>
</Properties>
</file>