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1683E" w14:textId="70823EE7" w:rsidR="00485CAB" w:rsidRDefault="00270BFB">
      <w:r w:rsidRPr="00270BFB">
        <w:t>Adair-Casey</w:t>
      </w:r>
      <w:r w:rsidR="005C0B3B">
        <w:t xml:space="preserve"> and Guthrie center</w:t>
      </w:r>
    </w:p>
    <w:p w14:paraId="5E4C67C9" w14:textId="35AAC5BD" w:rsidR="00EB6621" w:rsidRDefault="00EB6621" w:rsidP="005C0B3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https://www.panoramaschools.org/</w:t>
        </w:r>
      </w:hyperlink>
    </w:p>
    <w:p w14:paraId="7370C238" w14:textId="27435262" w:rsidR="00EB6621" w:rsidRDefault="00EB6621" w:rsidP="00EB6621">
      <w:r>
        <w:t>(community school website)</w:t>
      </w:r>
    </w:p>
    <w:p w14:paraId="32CC441D" w14:textId="5126B72F" w:rsidR="00270BFB" w:rsidRDefault="00EB6621" w:rsidP="005C0B3B">
      <w:pPr>
        <w:pStyle w:val="ListParagraph"/>
        <w:numPr>
          <w:ilvl w:val="0"/>
          <w:numId w:val="1"/>
        </w:numPr>
      </w:pPr>
      <w:hyperlink r:id="rId6" w:history="1">
        <w:r w:rsidRPr="004D41DF">
          <w:rPr>
            <w:rStyle w:val="Hyperlink"/>
          </w:rPr>
          <w:t>http://www.acgcschools.org/</w:t>
        </w:r>
      </w:hyperlink>
    </w:p>
    <w:p w14:paraId="48FF3577" w14:textId="0FDAEB86" w:rsidR="005C0B3B" w:rsidRDefault="005C0B3B" w:rsidP="005C0B3B">
      <w:r>
        <w:t>(community school website)</w:t>
      </w:r>
    </w:p>
    <w:p w14:paraId="5C8A26DB" w14:textId="164D85DF" w:rsidR="00BD0E9B" w:rsidRDefault="00BD0E9B" w:rsidP="00BD0E9B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https://docs.google.com/document/d/1pClXhlx1W13ZFM84pzW5XGGks9NKfhY3dQk6I4yix0Y/pub</w:t>
        </w:r>
      </w:hyperlink>
    </w:p>
    <w:p w14:paraId="70A661CD" w14:textId="414BAA61" w:rsidR="00BD0E9B" w:rsidRDefault="00BD0E9B" w:rsidP="00BD0E9B">
      <w:r>
        <w:t>(Adair Casey elementary handbook 2018-2019)</w:t>
      </w:r>
    </w:p>
    <w:p w14:paraId="0ED41F50" w14:textId="1E6BBE2D" w:rsidR="00BD0E9B" w:rsidRDefault="00D02490" w:rsidP="00D02490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https://www.kcci.com/article/small-school-district-restructures-as-population-declines-1/6921392</w:t>
        </w:r>
      </w:hyperlink>
    </w:p>
    <w:p w14:paraId="266B81DE" w14:textId="4E76D84E" w:rsidR="00D02490" w:rsidRDefault="00D02490" w:rsidP="00D02490">
      <w:r>
        <w:t xml:space="preserve">(news article, </w:t>
      </w:r>
      <w:r w:rsidR="004F7992">
        <w:t xml:space="preserve">2016, </w:t>
      </w:r>
      <w:r w:rsidR="004F7992" w:rsidRPr="004F7992">
        <w:t>Small school district restructures as population declines</w:t>
      </w:r>
      <w:r w:rsidR="004F7992">
        <w:t>)</w:t>
      </w:r>
    </w:p>
    <w:p w14:paraId="405500FA" w14:textId="3AD9D62A" w:rsidR="004F7992" w:rsidRDefault="004F7992" w:rsidP="00D02490"/>
    <w:p w14:paraId="51F9CC2B" w14:textId="11DD551F" w:rsidR="00DB03AD" w:rsidRDefault="00DB03AD" w:rsidP="00D02490">
      <w:r w:rsidRPr="00DB03AD">
        <w:t>Panorama</w:t>
      </w:r>
    </w:p>
    <w:p w14:paraId="73173610" w14:textId="175882DF" w:rsidR="00DB03AD" w:rsidRDefault="006A479A" w:rsidP="006A479A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https://www.panoramaschools.org/</w:t>
        </w:r>
      </w:hyperlink>
    </w:p>
    <w:p w14:paraId="0D9C0053" w14:textId="43A792D7" w:rsidR="006A479A" w:rsidRDefault="006A479A" w:rsidP="006A479A">
      <w:r>
        <w:t>(community school website)</w:t>
      </w:r>
    </w:p>
    <w:p w14:paraId="0EB914FB" w14:textId="12963DE6" w:rsidR="006A479A" w:rsidRDefault="006A479A" w:rsidP="006A479A"/>
    <w:p w14:paraId="28D15442" w14:textId="04EBB2D7" w:rsidR="005B5E83" w:rsidRDefault="005B5E83" w:rsidP="006A479A">
      <w:r w:rsidRPr="005B5E83">
        <w:t>West Central Valley</w:t>
      </w:r>
    </w:p>
    <w:p w14:paraId="35F025CD" w14:textId="095E0C38" w:rsidR="00FE74A5" w:rsidRDefault="00FE74A5" w:rsidP="00402224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https://www.wcv.k12.ia.us/</w:t>
        </w:r>
      </w:hyperlink>
    </w:p>
    <w:p w14:paraId="780765BB" w14:textId="75D2DD1B" w:rsidR="00FE74A5" w:rsidRDefault="00FE74A5" w:rsidP="00FE74A5">
      <w:r>
        <w:t>(community school website)</w:t>
      </w:r>
      <w:bookmarkStart w:id="0" w:name="_GoBack"/>
      <w:bookmarkEnd w:id="0"/>
    </w:p>
    <w:p w14:paraId="6138A53D" w14:textId="1F5CECBE" w:rsidR="005B5E83" w:rsidRDefault="00FE74A5" w:rsidP="00402224">
      <w:pPr>
        <w:pStyle w:val="ListParagraph"/>
        <w:numPr>
          <w:ilvl w:val="0"/>
          <w:numId w:val="3"/>
        </w:numPr>
      </w:pPr>
      <w:hyperlink r:id="rId11" w:history="1">
        <w:r w:rsidRPr="004D41DF">
          <w:rPr>
            <w:rStyle w:val="Hyperlink"/>
          </w:rPr>
          <w:t>http://www.timesrepublican.com/news/todays-news/2018/12/rural-iowa-schools-look-to-innovate-as-enrollment-declines/</w:t>
        </w:r>
      </w:hyperlink>
    </w:p>
    <w:p w14:paraId="132E7601" w14:textId="0132200B" w:rsidR="00402224" w:rsidRDefault="00402224" w:rsidP="00402224">
      <w:r>
        <w:t xml:space="preserve">(news article, </w:t>
      </w:r>
      <w:r w:rsidR="00363A58">
        <w:t xml:space="preserve">2018, </w:t>
      </w:r>
      <w:r w:rsidR="00363A58" w:rsidRPr="00363A58">
        <w:t>Rural Iowa schools look to innovate as enrollment declines</w:t>
      </w:r>
      <w:r w:rsidR="00363A58">
        <w:t>)</w:t>
      </w:r>
    </w:p>
    <w:p w14:paraId="7B03E4F0" w14:textId="77777777" w:rsidR="00363A58" w:rsidRDefault="00363A58" w:rsidP="00402224"/>
    <w:sectPr w:rsidR="0036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CBC"/>
    <w:multiLevelType w:val="hybridMultilevel"/>
    <w:tmpl w:val="D734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4404"/>
    <w:multiLevelType w:val="hybridMultilevel"/>
    <w:tmpl w:val="E354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E67"/>
    <w:multiLevelType w:val="hybridMultilevel"/>
    <w:tmpl w:val="2806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AB"/>
    <w:rsid w:val="00270BFB"/>
    <w:rsid w:val="00363A58"/>
    <w:rsid w:val="00402224"/>
    <w:rsid w:val="00485CAB"/>
    <w:rsid w:val="004F7992"/>
    <w:rsid w:val="005B5E83"/>
    <w:rsid w:val="005C0B3B"/>
    <w:rsid w:val="006A479A"/>
    <w:rsid w:val="00BD0E9B"/>
    <w:rsid w:val="00D02490"/>
    <w:rsid w:val="00DB03AD"/>
    <w:rsid w:val="00EB6621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8FBD"/>
  <w15:chartTrackingRefBased/>
  <w15:docId w15:val="{26DFB997-90F9-400C-B240-DC2A015B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B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ci.com/article/small-school-district-restructures-as-population-declines-1/69213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ClXhlx1W13ZFM84pzW5XGGks9NKfhY3dQk6I4yix0Y/pu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gcschools.org/" TargetMode="External"/><Relationship Id="rId11" Type="http://schemas.openxmlformats.org/officeDocument/2006/relationships/hyperlink" Target="http://www.timesrepublican.com/news/todays-news/2018/12/rural-iowa-schools-look-to-innovate-as-enrollment-declines/" TargetMode="External"/><Relationship Id="rId5" Type="http://schemas.openxmlformats.org/officeDocument/2006/relationships/hyperlink" Target="https://www.panoramaschools.org/" TargetMode="External"/><Relationship Id="rId10" Type="http://schemas.openxmlformats.org/officeDocument/2006/relationships/hyperlink" Target="https://www.wcv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noramaschoo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13</cp:revision>
  <dcterms:created xsi:type="dcterms:W3CDTF">2019-04-03T04:47:00Z</dcterms:created>
  <dcterms:modified xsi:type="dcterms:W3CDTF">2019-04-03T05:08:00Z</dcterms:modified>
</cp:coreProperties>
</file>