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0805882B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F7FF461" w14:textId="77777777" w:rsidR="00F23B73" w:rsidRPr="00F23B73" w:rsidRDefault="00F23B73" w:rsidP="00F23B7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23B73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7</w:t>
      </w:r>
    </w:p>
    <w:p w14:paraId="2ACEFCF7" w14:textId="77777777" w:rsidR="00F23B73" w:rsidRPr="00F23B73" w:rsidRDefault="00F23B73" w:rsidP="00F23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3B73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F23B73">
        <w:rPr>
          <w:rFonts w:ascii="Arial" w:eastAsia="Times New Roman" w:hAnsi="Arial" w:cs="Arial"/>
          <w:color w:val="000000"/>
          <w:lang w:eastAsia="en-AU"/>
        </w:rPr>
        <w:t xml:space="preserve"> 10th Sept 2021, 10AM - 11AM</w:t>
      </w:r>
    </w:p>
    <w:p w14:paraId="61CB4D65" w14:textId="77777777" w:rsidR="00F23B73" w:rsidRPr="00F23B73" w:rsidRDefault="00F23B73" w:rsidP="00F23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3B73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F23B73">
        <w:rPr>
          <w:rFonts w:ascii="Arial" w:eastAsia="Times New Roman" w:hAnsi="Arial" w:cs="Arial"/>
          <w:color w:val="000000"/>
          <w:lang w:eastAsia="en-AU"/>
        </w:rPr>
        <w:t> </w:t>
      </w:r>
    </w:p>
    <w:p w14:paraId="4F650856" w14:textId="77777777" w:rsidR="00F23B73" w:rsidRPr="00F23B73" w:rsidRDefault="00F23B73" w:rsidP="00F23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3B73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F23B73">
        <w:rPr>
          <w:rFonts w:ascii="Arial" w:eastAsia="Times New Roman" w:hAnsi="Arial" w:cs="Arial"/>
          <w:color w:val="000000"/>
          <w:lang w:eastAsia="en-AU"/>
        </w:rPr>
        <w:t xml:space="preserve"> Brendan Ansell, Robbie, Kartika, </w:t>
      </w:r>
      <w:proofErr w:type="spellStart"/>
      <w:r w:rsidRPr="00F23B73">
        <w:rPr>
          <w:rFonts w:ascii="Arial" w:eastAsia="Times New Roman" w:hAnsi="Arial" w:cs="Arial"/>
          <w:color w:val="000000"/>
          <w:lang w:eastAsia="en-AU"/>
        </w:rPr>
        <w:t>Vrinda</w:t>
      </w:r>
      <w:proofErr w:type="spellEnd"/>
      <w:r w:rsidRPr="00F23B73">
        <w:rPr>
          <w:rFonts w:ascii="Arial" w:eastAsia="Times New Roman" w:hAnsi="Arial" w:cs="Arial"/>
          <w:color w:val="000000"/>
          <w:lang w:eastAsia="en-AU"/>
        </w:rPr>
        <w:t> </w:t>
      </w:r>
    </w:p>
    <w:p w14:paraId="71FDB39D" w14:textId="77777777" w:rsidR="00F23B73" w:rsidRPr="00F23B73" w:rsidRDefault="00F23B73" w:rsidP="00F23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3B73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F23B73">
        <w:rPr>
          <w:rFonts w:ascii="Arial" w:eastAsia="Times New Roman" w:hAnsi="Arial" w:cs="Arial"/>
          <w:color w:val="000000"/>
          <w:lang w:eastAsia="en-AU"/>
        </w:rPr>
        <w:t> </w:t>
      </w:r>
    </w:p>
    <w:p w14:paraId="2CE08F37" w14:textId="77777777" w:rsidR="00F23B73" w:rsidRPr="00F23B73" w:rsidRDefault="00F23B73" w:rsidP="00F23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3B7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DE2EA27" w14:textId="77777777" w:rsidR="00F23B73" w:rsidRPr="00F23B73" w:rsidRDefault="00F23B73" w:rsidP="00F23B7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F23B73">
        <w:rPr>
          <w:rFonts w:ascii="Arial" w:eastAsia="Times New Roman" w:hAnsi="Arial" w:cs="Arial"/>
          <w:color w:val="000000"/>
          <w:lang w:eastAsia="en-AU"/>
        </w:rPr>
        <w:t xml:space="preserve">Grid search over the different </w:t>
      </w:r>
      <w:proofErr w:type="spellStart"/>
      <w:r w:rsidRPr="00F23B73">
        <w:rPr>
          <w:rFonts w:ascii="Arial" w:eastAsia="Times New Roman" w:hAnsi="Arial" w:cs="Arial"/>
          <w:color w:val="000000"/>
          <w:lang w:eastAsia="en-AU"/>
        </w:rPr>
        <w:t>xgboost</w:t>
      </w:r>
      <w:proofErr w:type="spellEnd"/>
      <w:r w:rsidRPr="00F23B73">
        <w:rPr>
          <w:rFonts w:ascii="Arial" w:eastAsia="Times New Roman" w:hAnsi="Arial" w:cs="Arial"/>
          <w:color w:val="000000"/>
          <w:lang w:eastAsia="en-AU"/>
        </w:rPr>
        <w:t xml:space="preserve"> models </w:t>
      </w:r>
      <w:r w:rsidRPr="00F23B73">
        <w:rPr>
          <w:rFonts w:ascii="Arial" w:eastAsia="Times New Roman" w:hAnsi="Arial" w:cs="Arial"/>
          <w:color w:val="000000"/>
          <w:lang w:eastAsia="en-AU"/>
        </w:rPr>
        <w:br/>
      </w:r>
      <w:proofErr w:type="gramStart"/>
      <w:r w:rsidRPr="00F23B73">
        <w:rPr>
          <w:rFonts w:ascii="Arial" w:eastAsia="Times New Roman" w:hAnsi="Arial" w:cs="Arial"/>
          <w:color w:val="000000"/>
          <w:lang w:eastAsia="en-AU"/>
        </w:rPr>
        <w:t>Eta :</w:t>
      </w:r>
      <w:proofErr w:type="gramEnd"/>
      <w:r w:rsidRPr="00F23B73">
        <w:rPr>
          <w:rFonts w:ascii="Arial" w:eastAsia="Times New Roman" w:hAnsi="Arial" w:cs="Arial"/>
          <w:color w:val="000000"/>
          <w:lang w:eastAsia="en-AU"/>
        </w:rPr>
        <w:t xml:space="preserve"> 0.001 → 0.01 → 0.1 </w:t>
      </w:r>
    </w:p>
    <w:p w14:paraId="453DA459" w14:textId="77777777" w:rsidR="00F23B73" w:rsidRPr="00F23B73" w:rsidRDefault="00F23B73" w:rsidP="00F23B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3B73">
        <w:rPr>
          <w:rFonts w:ascii="Arial" w:eastAsia="Times New Roman" w:hAnsi="Arial" w:cs="Arial"/>
          <w:color w:val="000000"/>
          <w:lang w:eastAsia="en-AU"/>
        </w:rPr>
        <w:t>max _depth also to be set in different intervals </w:t>
      </w:r>
    </w:p>
    <w:p w14:paraId="68D6BD6D" w14:textId="77777777" w:rsidR="00F23B73" w:rsidRPr="00F23B73" w:rsidRDefault="00F23B73" w:rsidP="00F23B7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F23B73">
        <w:rPr>
          <w:rFonts w:ascii="Arial" w:eastAsia="Times New Roman" w:hAnsi="Arial" w:cs="Arial"/>
          <w:color w:val="000000"/>
          <w:lang w:eastAsia="en-AU"/>
        </w:rPr>
        <w:t>Get the grid search to work on 1 gene - yet to decide if PCA should be implemented </w:t>
      </w:r>
    </w:p>
    <w:p w14:paraId="112DE94C" w14:textId="77777777" w:rsidR="00F23B73" w:rsidRPr="00F23B73" w:rsidRDefault="00F23B73" w:rsidP="00F23B7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F23B73">
        <w:rPr>
          <w:rFonts w:ascii="Arial" w:eastAsia="Times New Roman" w:hAnsi="Arial" w:cs="Arial"/>
          <w:color w:val="000000"/>
          <w:lang w:eastAsia="en-AU"/>
        </w:rPr>
        <w:t>Aim to produce prototype code that works to make the models comparable </w:t>
      </w:r>
    </w:p>
    <w:p w14:paraId="295BD543" w14:textId="0ADFAE02" w:rsidR="00F23B73" w:rsidRDefault="00F23B73" w:rsidP="00F23B73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F23B73">
        <w:rPr>
          <w:rFonts w:ascii="Arial" w:eastAsia="Times New Roman" w:hAnsi="Arial" w:cs="Arial"/>
          <w:color w:val="000000"/>
          <w:lang w:eastAsia="en-AU"/>
        </w:rPr>
        <w:t xml:space="preserve">Create 4 </w:t>
      </w:r>
      <w:proofErr w:type="spellStart"/>
      <w:r w:rsidRPr="00F23B73">
        <w:rPr>
          <w:rFonts w:ascii="Arial" w:eastAsia="Times New Roman" w:hAnsi="Arial" w:cs="Arial"/>
          <w:color w:val="000000"/>
          <w:lang w:eastAsia="en-AU"/>
        </w:rPr>
        <w:t>rds</w:t>
      </w:r>
      <w:proofErr w:type="spellEnd"/>
      <w:r w:rsidRPr="00F23B73">
        <w:rPr>
          <w:rFonts w:ascii="Arial" w:eastAsia="Times New Roman" w:hAnsi="Arial" w:cs="Arial"/>
          <w:color w:val="000000"/>
          <w:lang w:eastAsia="en-AU"/>
        </w:rPr>
        <w:t xml:space="preserve"> files that are standard train and test data for blood and lung tissue</w:t>
      </w:r>
    </w:p>
    <w:p w14:paraId="4223371A" w14:textId="77777777" w:rsidR="00B95937" w:rsidRPr="00F23B73" w:rsidRDefault="00B95937" w:rsidP="00B959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00572E90" w14:textId="77777777" w:rsidR="00B95937" w:rsidRDefault="00B95937" w:rsidP="00B9593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Resources/Next steps: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2BA20489" w14:textId="77777777" w:rsidR="00B95937" w:rsidRDefault="00B95937" w:rsidP="00B95937">
      <w:r>
        <w:br/>
      </w:r>
    </w:p>
    <w:p w14:paraId="0194B46C" w14:textId="77777777" w:rsidR="00B95937" w:rsidRDefault="00B95937" w:rsidP="00B95937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Comparing the models </w:t>
      </w:r>
    </w:p>
    <w:p w14:paraId="40DA3B06" w14:textId="77777777" w:rsidR="00B95937" w:rsidRDefault="00B95937" w:rsidP="00B95937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out assessment specifications from Ziad </w:t>
      </w:r>
    </w:p>
    <w:p w14:paraId="0F1719F8" w14:textId="77777777" w:rsidR="00B95937" w:rsidRDefault="00B95937" w:rsidP="00B95937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Start on a structure for the report - introduction on the two models being used, their specifications </w:t>
      </w:r>
    </w:p>
    <w:p w14:paraId="044BF44C" w14:textId="77777777" w:rsidR="00B95937" w:rsidRDefault="00B95937" w:rsidP="00B95937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Grid search example -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https://www.r-bloggers.com/2016/01/r-setup-a-grid-search-for-xgboost/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7A1B9717" w14:textId="01782640" w:rsidR="00ED7B47" w:rsidRPr="0041630B" w:rsidRDefault="00ED7B47" w:rsidP="00F23B73">
      <w:pPr>
        <w:pStyle w:val="Heading2"/>
        <w:spacing w:before="360" w:beforeAutospacing="0" w:after="120" w:afterAutospacing="0"/>
      </w:pPr>
    </w:p>
    <w:sectPr w:rsidR="00ED7B47" w:rsidRPr="004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949"/>
    <w:multiLevelType w:val="multilevel"/>
    <w:tmpl w:val="3E42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E30FC"/>
    <w:multiLevelType w:val="multilevel"/>
    <w:tmpl w:val="F1B8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531AE4"/>
    <w:multiLevelType w:val="multilevel"/>
    <w:tmpl w:val="CA222E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5"/>
  </w:num>
  <w:num w:numId="3">
    <w:abstractNumId w:val="7"/>
  </w:num>
  <w:num w:numId="4">
    <w:abstractNumId w:val="8"/>
  </w:num>
  <w:num w:numId="5">
    <w:abstractNumId w:val="11"/>
  </w:num>
  <w:num w:numId="6">
    <w:abstractNumId w:val="21"/>
  </w:num>
  <w:num w:numId="7">
    <w:abstractNumId w:val="19"/>
  </w:num>
  <w:num w:numId="8">
    <w:abstractNumId w:val="20"/>
    <w:lvlOverride w:ilvl="0">
      <w:lvl w:ilvl="0">
        <w:numFmt w:val="lowerLetter"/>
        <w:lvlText w:val="%1."/>
        <w:lvlJc w:val="left"/>
      </w:lvl>
    </w:lvlOverride>
  </w:num>
  <w:num w:numId="9">
    <w:abstractNumId w:val="9"/>
  </w:num>
  <w:num w:numId="10">
    <w:abstractNumId w:val="18"/>
  </w:num>
  <w:num w:numId="11">
    <w:abstractNumId w:val="28"/>
  </w:num>
  <w:num w:numId="12">
    <w:abstractNumId w:val="15"/>
  </w:num>
  <w:num w:numId="13">
    <w:abstractNumId w:val="22"/>
  </w:num>
  <w:num w:numId="14">
    <w:abstractNumId w:val="6"/>
  </w:num>
  <w:num w:numId="15">
    <w:abstractNumId w:val="10"/>
  </w:num>
  <w:num w:numId="16">
    <w:abstractNumId w:val="12"/>
  </w:num>
  <w:num w:numId="17">
    <w:abstractNumId w:val="1"/>
  </w:num>
  <w:num w:numId="18">
    <w:abstractNumId w:val="14"/>
  </w:num>
  <w:num w:numId="19">
    <w:abstractNumId w:val="29"/>
  </w:num>
  <w:num w:numId="20">
    <w:abstractNumId w:val="17"/>
  </w:num>
  <w:num w:numId="21">
    <w:abstractNumId w:val="16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27"/>
  </w:num>
  <w:num w:numId="25">
    <w:abstractNumId w:val="23"/>
    <w:lvlOverride w:ilvl="0">
      <w:lvl w:ilvl="0">
        <w:numFmt w:val="decimal"/>
        <w:lvlText w:val="%1."/>
        <w:lvlJc w:val="left"/>
      </w:lvl>
    </w:lvlOverride>
  </w:num>
  <w:num w:numId="26">
    <w:abstractNumId w:val="4"/>
  </w:num>
  <w:num w:numId="27">
    <w:abstractNumId w:val="24"/>
  </w:num>
  <w:num w:numId="28">
    <w:abstractNumId w:val="0"/>
  </w:num>
  <w:num w:numId="29">
    <w:abstractNumId w:val="25"/>
    <w:lvlOverride w:ilvl="0">
      <w:lvl w:ilvl="0">
        <w:numFmt w:val="decimal"/>
        <w:lvlText w:val="%1."/>
        <w:lvlJc w:val="left"/>
      </w:lvl>
    </w:lvlOverride>
  </w:num>
  <w:num w:numId="30">
    <w:abstractNumId w:val="25"/>
    <w:lvlOverride w:ilvl="0">
      <w:lvl w:ilvl="0">
        <w:numFmt w:val="decimal"/>
        <w:lvlText w:val="%1."/>
        <w:lvlJc w:val="left"/>
      </w:lvl>
    </w:lvlOverride>
  </w:num>
  <w:num w:numId="31">
    <w:abstractNumId w:val="25"/>
    <w:lvlOverride w:ilvl="0">
      <w:lvl w:ilvl="0">
        <w:numFmt w:val="decimal"/>
        <w:lvlText w:val="%1."/>
        <w:lvlJc w:val="left"/>
      </w:lvl>
    </w:lvlOverride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41630B"/>
    <w:rsid w:val="004556D3"/>
    <w:rsid w:val="008C3C95"/>
    <w:rsid w:val="00A15C8A"/>
    <w:rsid w:val="00A52F26"/>
    <w:rsid w:val="00B679B5"/>
    <w:rsid w:val="00B95937"/>
    <w:rsid w:val="00BA305B"/>
    <w:rsid w:val="00CE2AAD"/>
    <w:rsid w:val="00ED7B47"/>
    <w:rsid w:val="00F2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-bloggers.com/2016/01/r-setup-a-grid-search-for-xgbo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13</cp:revision>
  <dcterms:created xsi:type="dcterms:W3CDTF">2021-04-01T04:11:00Z</dcterms:created>
  <dcterms:modified xsi:type="dcterms:W3CDTF">2021-10-31T05:17:00Z</dcterms:modified>
</cp:coreProperties>
</file>