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AD3179" w14:textId="77777777" w:rsidR="00AC1915" w:rsidRPr="00AC1915" w:rsidRDefault="00AC1915" w:rsidP="00AC191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AC191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10</w:t>
      </w:r>
    </w:p>
    <w:p w14:paraId="1D4FDBC1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AC1915">
        <w:rPr>
          <w:rFonts w:ascii="Arial" w:eastAsia="Times New Roman" w:hAnsi="Arial" w:cs="Arial"/>
          <w:color w:val="000000"/>
          <w:lang w:eastAsia="en-AU"/>
        </w:rPr>
        <w:t xml:space="preserve"> 24th Sept 2021, 10 AM - 11 AM</w:t>
      </w:r>
    </w:p>
    <w:p w14:paraId="1BAE4B10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8827763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AC1915">
        <w:rPr>
          <w:rFonts w:ascii="Arial" w:eastAsia="Times New Roman" w:hAnsi="Arial" w:cs="Arial"/>
          <w:color w:val="000000"/>
          <w:lang w:eastAsia="en-AU"/>
        </w:rPr>
        <w:t xml:space="preserve"> Progress with XGB and Report </w:t>
      </w:r>
    </w:p>
    <w:p w14:paraId="102ACAE3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B6299A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AC1915">
        <w:rPr>
          <w:rFonts w:ascii="Arial" w:eastAsia="Times New Roman" w:hAnsi="Arial" w:cs="Arial"/>
          <w:color w:val="000000"/>
          <w:lang w:eastAsia="en-AU"/>
        </w:rPr>
        <w:t xml:space="preserve"> Brendan Ansell, Roberto Bonelli, Kartika Waluyo, Vrinda Rajendar Rajanahally</w:t>
      </w:r>
    </w:p>
    <w:p w14:paraId="6B66C931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414B3E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AC1915">
        <w:rPr>
          <w:rFonts w:ascii="Arial" w:eastAsia="Times New Roman" w:hAnsi="Arial" w:cs="Arial"/>
          <w:color w:val="000000"/>
          <w:lang w:eastAsia="en-AU"/>
        </w:rPr>
        <w:t> </w:t>
      </w:r>
    </w:p>
    <w:p w14:paraId="20F07FD6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45650750" w14:textId="77777777" w:rsidR="00AC1915" w:rsidRPr="00AC1915" w:rsidRDefault="00AC1915" w:rsidP="00AC191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>Error 502 - Sensor overload, memory overload while running xgboost with all genes. </w:t>
      </w:r>
    </w:p>
    <w:p w14:paraId="4FD66858" w14:textId="77777777" w:rsidR="00AC1915" w:rsidRPr="00AC1915" w:rsidRDefault="00AC1915" w:rsidP="00AC19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>The initial models list is too big, and added chunks to it at every stage slows down the process</w:t>
      </w:r>
    </w:p>
    <w:p w14:paraId="6F6DE177" w14:textId="77777777" w:rsidR="00AC1915" w:rsidRPr="00AC1915" w:rsidRDefault="00AC1915" w:rsidP="00AC191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>Fixes to overcome the problem </w:t>
      </w:r>
    </w:p>
    <w:p w14:paraId="656F88D7" w14:textId="77777777" w:rsidR="00AC1915" w:rsidRPr="00AC1915" w:rsidRDefault="00AC1915" w:rsidP="00AC19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>Divide the set into chunks that are identifiable to know what we are training. Choose to save each model (each chunk) as we go, named after each gene. </w:t>
      </w:r>
    </w:p>
    <w:p w14:paraId="02E18EA1" w14:textId="77777777" w:rsidR="00AC1915" w:rsidRPr="00AC1915" w:rsidRDefault="00AC1915" w:rsidP="00AC191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>How to report the models - report the problems we faced in brief and then explain how the final version of the model overcomes all those problems </w:t>
      </w:r>
    </w:p>
    <w:p w14:paraId="222966E5" w14:textId="77777777" w:rsidR="00AC1915" w:rsidRPr="00AC1915" w:rsidRDefault="00AC1915" w:rsidP="00AC1915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>Intro to the project - initial aim can be added into future direction.</w:t>
      </w:r>
    </w:p>
    <w:p w14:paraId="295D1FB5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4963C4A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Arial" w:eastAsia="Times New Roman" w:hAnsi="Arial" w:cs="Arial"/>
          <w:b/>
          <w:bCs/>
          <w:color w:val="000000"/>
          <w:lang w:eastAsia="en-AU"/>
        </w:rPr>
        <w:t>Resources/Next steps:</w:t>
      </w:r>
      <w:r w:rsidRPr="00AC1915">
        <w:rPr>
          <w:rFonts w:ascii="Arial" w:eastAsia="Times New Roman" w:hAnsi="Arial" w:cs="Arial"/>
          <w:color w:val="000000"/>
          <w:lang w:eastAsia="en-AU"/>
        </w:rPr>
        <w:t> </w:t>
      </w:r>
    </w:p>
    <w:p w14:paraId="4293E568" w14:textId="77777777" w:rsidR="00AC1915" w:rsidRPr="00AC1915" w:rsidRDefault="00AC1915" w:rsidP="00AC1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191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ED4B0CE" w14:textId="77777777" w:rsidR="00AC1915" w:rsidRPr="00AC1915" w:rsidRDefault="00AC1915" w:rsidP="00AC1915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>Send pieces of the report to BA/RB so that they can review as we go.</w:t>
      </w:r>
    </w:p>
    <w:p w14:paraId="008FA981" w14:textId="77777777" w:rsidR="00AC1915" w:rsidRPr="00AC1915" w:rsidRDefault="00AC1915" w:rsidP="00AC1915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AC1915">
        <w:rPr>
          <w:rFonts w:ascii="Arial" w:eastAsia="Times New Roman" w:hAnsi="Arial" w:cs="Arial"/>
          <w:color w:val="000000"/>
          <w:lang w:eastAsia="en-AU"/>
        </w:rPr>
        <w:t xml:space="preserve">The dataset </w:t>
      </w:r>
      <w:proofErr w:type="gramStart"/>
      <w:r w:rsidRPr="00AC1915">
        <w:rPr>
          <w:rFonts w:ascii="Arial" w:eastAsia="Times New Roman" w:hAnsi="Arial" w:cs="Arial"/>
          <w:color w:val="000000"/>
          <w:lang w:eastAsia="en-AU"/>
        </w:rPr>
        <w:t>has to</w:t>
      </w:r>
      <w:proofErr w:type="gramEnd"/>
      <w:r w:rsidRPr="00AC1915">
        <w:rPr>
          <w:rFonts w:ascii="Arial" w:eastAsia="Times New Roman" w:hAnsi="Arial" w:cs="Arial"/>
          <w:color w:val="000000"/>
          <w:lang w:eastAsia="en-AU"/>
        </w:rPr>
        <w:t xml:space="preserve"> strictly always be formatted as follows: Donor ID (rows) and Gene Ensembl ID (columns)</w:t>
      </w:r>
    </w:p>
    <w:p w14:paraId="7A1B9717" w14:textId="01782640" w:rsidR="00ED7B47" w:rsidRPr="0041630B" w:rsidRDefault="00ED7B47" w:rsidP="00AC1915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7C07"/>
    <w:multiLevelType w:val="multilevel"/>
    <w:tmpl w:val="DD84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63515"/>
    <w:multiLevelType w:val="multilevel"/>
    <w:tmpl w:val="32FC3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474F1"/>
    <w:multiLevelType w:val="multilevel"/>
    <w:tmpl w:val="0C988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E074E"/>
    <w:multiLevelType w:val="multilevel"/>
    <w:tmpl w:val="E296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7"/>
  </w:num>
  <w:num w:numId="4">
    <w:abstractNumId w:val="9"/>
  </w:num>
  <w:num w:numId="5">
    <w:abstractNumId w:val="12"/>
  </w:num>
  <w:num w:numId="6">
    <w:abstractNumId w:val="23"/>
  </w:num>
  <w:num w:numId="7">
    <w:abstractNumId w:val="21"/>
  </w:num>
  <w:num w:numId="8">
    <w:abstractNumId w:val="22"/>
    <w:lvlOverride w:ilvl="0">
      <w:lvl w:ilvl="0">
        <w:numFmt w:val="lowerLetter"/>
        <w:lvlText w:val="%1."/>
        <w:lvlJc w:val="left"/>
      </w:lvl>
    </w:lvlOverride>
  </w:num>
  <w:num w:numId="9">
    <w:abstractNumId w:val="10"/>
  </w:num>
  <w:num w:numId="10">
    <w:abstractNumId w:val="19"/>
  </w:num>
  <w:num w:numId="11">
    <w:abstractNumId w:val="29"/>
  </w:num>
  <w:num w:numId="12">
    <w:abstractNumId w:val="15"/>
  </w:num>
  <w:num w:numId="13">
    <w:abstractNumId w:val="24"/>
  </w:num>
  <w:num w:numId="14">
    <w:abstractNumId w:val="6"/>
  </w:num>
  <w:num w:numId="15">
    <w:abstractNumId w:val="11"/>
  </w:num>
  <w:num w:numId="16">
    <w:abstractNumId w:val="13"/>
  </w:num>
  <w:num w:numId="17">
    <w:abstractNumId w:val="0"/>
  </w:num>
  <w:num w:numId="18">
    <w:abstractNumId w:val="14"/>
  </w:num>
  <w:num w:numId="19">
    <w:abstractNumId w:val="30"/>
  </w:num>
  <w:num w:numId="20">
    <w:abstractNumId w:val="18"/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8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6"/>
  </w:num>
  <w:num w:numId="28">
    <w:abstractNumId w:val="20"/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8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AC1915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2021-10-31T05:19:00Z</dcterms:modified>
</cp:coreProperties>
</file>