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rFonts w:ascii="Calibri" w:cs="Calibri" w:eastAsia="Calibri" w:hAnsi="Calibri"/>
          <w:b/>
          <w:bCs/>
          <w:color w:val="1B3A6E"/>
          <w:sz w:val="64"/>
          <w:szCs w:val="64"/>
        </w:rPr>
        <w:t xml:space="preserve">Botpress Deep Dive</w:t>
      </w:r>
    </w:p>
    <w:p>
      <w:pPr>
        <w:spacing w:after="600"/>
      </w:pPr>
      <w:r>
        <w:rPr>
          <w:rFonts w:ascii="Calibri" w:cs="Calibri" w:eastAsia="Calibri" w:hAnsi="Calibri"/>
          <w:color w:val="5A6772"/>
          <w:sz w:val="36"/>
          <w:szCs w:val="36"/>
        </w:rPr>
        <w:t xml:space="preserve">&amp; Build-Ready Spec for a Next-Gen Agentic Competitor</w:t>
      </w:r>
    </w:p>
    <w:p>
      <w:pPr>
        <w:spacing w:after="80"/>
      </w:pPr>
      <w:r>
        <w:rPr>
          <w:rFonts w:ascii="Calibri" w:cs="Calibri" w:eastAsia="Calibri" w:hAnsi="Calibri"/>
          <w:color w:val="5A6772"/>
          <w:sz w:val="24"/>
          <w:szCs w:val="24"/>
        </w:rPr>
        <w:t xml:space="preserve">Working codename: </w:t>
      </w:r>
      <w:r>
        <w:rPr>
          <w:rFonts w:ascii="Calibri" w:cs="Calibri" w:eastAsia="Calibri" w:hAnsi="Calibri"/>
          <w:b/>
          <w:bCs/>
          <w:color w:val="0E7C86"/>
          <w:sz w:val="24"/>
          <w:szCs w:val="24"/>
        </w:rPr>
        <w:t xml:space="preserve">Loop</w:t>
      </w:r>
    </w:p>
    <w:p>
      <w:pPr>
        <w:spacing w:after="80"/>
      </w:pPr>
      <w:r>
        <w:rPr>
          <w:rFonts w:ascii="Calibri" w:cs="Calibri" w:eastAsia="Calibri" w:hAnsi="Calibri"/>
          <w:color w:val="5A6772"/>
          <w:sz w:val="22"/>
          <w:szCs w:val="22"/>
        </w:rPr>
        <w:t xml:space="preserve">Prepared for: </w:t>
      </w:r>
      <w:r>
        <w:rPr>
          <w:rFonts w:ascii="Calibri" w:cs="Calibri" w:eastAsia="Calibri" w:hAnsi="Calibri"/>
          <w:sz w:val="22"/>
          <w:szCs w:val="22"/>
        </w:rPr>
        <w:t xml:space="preserve">Praise Asare</w:t>
      </w:r>
    </w:p>
    <w:p>
      <w:pPr>
        <w:spacing w:after="1600"/>
      </w:pPr>
      <w:r>
        <w:rPr>
          <w:rFonts w:ascii="Calibri" w:cs="Calibri" w:eastAsia="Calibri" w:hAnsi="Calibri"/>
          <w:color w:val="5A6772"/>
          <w:sz w:val="22"/>
          <w:szCs w:val="22"/>
        </w:rPr>
        <w:t xml:space="preserve">Date: </w:t>
      </w:r>
      <w:r>
        <w:rPr>
          <w:rFonts w:ascii="Calibri" w:cs="Calibri" w:eastAsia="Calibri" w:hAnsi="Calibri"/>
          <w:sz w:val="22"/>
          <w:szCs w:val="22"/>
        </w:rPr>
        <w:t xml:space="preserve">29 April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7C86" w:sz="12"/>
              <w:left w:val="single" w:color="0E7C86" w:sz="12"/>
              <w:bottom w:val="single" w:color="0E7C86" w:sz="4"/>
              <w:right w:val="single" w:color="0E7C86" w:sz="4"/>
            </w:tcBorders>
            <w:shd w:fill="EEF3F7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B3A6E"/>
                <w:sz w:val="24"/>
                <w:szCs w:val="24"/>
              </w:rPr>
              <w:t xml:space="preserve">Bottom line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Botpress is winning on funding and polish, not on architecture. Their flow-first, TypeScript-only, cloud-locked, observability-poor stack leaves a wide opening for a code-first, eval-driven, MCP-native, voice + chat unified competitor with an OSS core. This document is the build-ready spec.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B3A6E"/>
          <w:sz w:val="36"/>
          <w:szCs w:val="36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B3A6E"/>
          <w:sz w:val="36"/>
          <w:szCs w:val="36"/>
        </w:rPr>
        <w:t xml:space="preserve">1. Executive Summary</w:t>
      </w:r>
    </w:p>
    <w:p>
      <w:pPr>
        <w:spacing w:after="200"/>
      </w:pPr>
      <w:r>
        <w:rPr>
          <w:rFonts w:ascii="Calibri" w:cs="Calibri" w:eastAsia="Calibri" w:hAnsi="Calibri"/>
        </w:rPr>
        <w:t xml:space="preserve">Botpress is a Montreal-based AI agent platform that pivoted in 2023 from an open-source flow-builder (v12) to a cloud-native, proprietary agent infrastructure play. They raised a $25M Series B in June 2025 at a $120M post-money valuation on roughly $7.8M ARR, employ ~120 people, and have logo customers including Kia, Electronic Arts, Shell, American Express, and UPS. Under the hood they run a TypeScript/Node monorepo on AWS, with a proprietary inference engine called LMSz, a four-tier memory model, vector storage on Postgres + pgvector, and ~190 pre-built integrations on a Hub marketplace.</w:t>
      </w:r>
    </w:p>
    <w:p>
      <w:pPr>
        <w:spacing w:after="120"/>
      </w:pPr>
      <w:r>
        <w:rPr>
          <w:rFonts w:ascii="Calibri" w:cs="Calibri" w:eastAsia="Calibri" w:hAnsi="Calibri"/>
        </w:rPr>
        <w:t xml:space="preserve">They are not winning because they are technically dominant — they are winning because they are early, polished, and well-funded. Their architecture is full of seams a competitor can exploit: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Flow-first paradigm dressed up as agentic — the Autonomous Node still lives inside a flow graph.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No native voice — voice requires bolting on Twilio + Deepgram + ElevenLabs.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No MCP-native runtime — every tool is custom boilerplate.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Opaque pricing — token costs are passed through but not surfaced predictively, so customers get renewal shocks.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Cloud-only proprietary core — v12 OSS is archived with no migration path.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TypeScript-only SDK — locks out the 80% of ML teams that work in Python.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Observability theatre — dashboards exist but lack token-level traces, retrieval debugging, or eval harnesses.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No multi-agent primitives — coordination happens inside LMSz as black-box magic.</w:t>
      </w:r>
    </w:p>
    <w:p>
      <w:pPr>
        <w:spacing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7C86" w:sz="12"/>
              <w:left w:val="single" w:color="0E7C86" w:sz="12"/>
              <w:bottom w:val="single" w:color="0E7C86" w:sz="4"/>
              <w:right w:val="single" w:color="0E7C86" w:sz="4"/>
            </w:tcBorders>
            <w:shd w:fill="EEF3F7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B3A6E"/>
                <w:sz w:val="24"/>
                <w:szCs w:val="24"/>
              </w:rPr>
              <w:t xml:space="preserve">Loop's thesis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Ship a code-first, eval-driven, MCP-native, multi-agent, voice + chat unified runtime with a fully open-source core (Apache 2.0) and a transparent cloud control plane. Be the "Stripe of agents" — the boring, observable, fairly-priced infrastructure layer that real engineering teams actually want to put into production.</w:t>
            </w:r>
          </w:p>
        </w:tc>
      </w:tr>
    </w:tbl>
    <w:p>
      <w:pPr>
        <w:spacing/>
      </w:pPr>
      <w:r>
        <w:rPr>
          <w:rFonts w:ascii="Calibri" w:cs="Calibri" w:eastAsia="Calibri" w:hAnsi="Calibri"/>
        </w:rPr>
        <w:t xml:space="preserve"/>
      </w:r>
    </w:p>
    <w:p>
      <w:pPr>
        <w:spacing w:before="200"/>
      </w:pPr>
      <w:r>
        <w:rPr>
          <w:rFonts w:ascii="Calibri" w:cs="Calibri" w:eastAsia="Calibri" w:hAnsi="Calibri"/>
        </w:rPr>
        <w:t xml:space="preserve">The MVP is achievable in 6 months with 5 engineers. The go-to-market is bottom-up developer adoption (open-source, npx/pip install, MCP marketplace), with a paid Cloud tier for teams that don't want to self-host. Price transparently per agent-second of compute plus pass-through LLM tokens at 5% margin. Make the bill predictable.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B3A6E"/>
          <w:sz w:val="36"/>
          <w:szCs w:val="36"/>
        </w:rPr>
        <w:t xml:space="preserve">2. Why Now: The Agentic Inflection Point</w:t>
      </w:r>
    </w:p>
    <w:p>
      <w:pPr>
        <w:spacing w:after="200"/>
      </w:pPr>
      <w:r>
        <w:rPr>
          <w:rFonts w:ascii="Calibri" w:cs="Calibri" w:eastAsia="Calibri" w:hAnsi="Calibri"/>
        </w:rPr>
        <w:t xml:space="preserve">Three shifts make 2026 the right moment to launch.</w:t>
      </w:r>
    </w:p>
    <w:p>
      <w:pPr>
        <w:pStyle w:val="Heading3"/>
        <w:spacing w:after="160" w:before="320"/>
      </w:pPr>
      <w:r>
        <w:rPr>
          <w:rFonts w:ascii="Calibri" w:cs="Calibri" w:eastAsia="Calibri" w:hAnsi="Calibri"/>
          <w:b/>
          <w:bCs/>
          <w:color w:val="1B3A6E"/>
          <w:sz w:val="24"/>
          <w:szCs w:val="24"/>
        </w:rPr>
        <w:t xml:space="preserve">The flow-graph paradigm is dying.</w:t>
      </w:r>
    </w:p>
    <w:p>
      <w:pPr>
        <w:spacing/>
      </w:pPr>
      <w:r>
        <w:rPr>
          <w:rFonts w:ascii="Calibri" w:cs="Calibri" w:eastAsia="Calibri" w:hAnsi="Calibri"/>
        </w:rPr>
        <w:t xml:space="preserve">From 2017–2023, chatbots were finite-state machines: intents → entities → flow nodes → responses. LLMs collapse most of that scaffolding into a single tool-calling loop. Botpress, Voiceflow, Cognigy, and the rest are mid-pivot from "flow builder with AI" to "agent runtime" — but their data models, UIs, and marketing still smell like 2021. A platform built agent-first from day one wins on architectural coherence.</w:t>
      </w:r>
    </w:p>
    <w:p>
      <w:pPr>
        <w:pStyle w:val="Heading3"/>
        <w:spacing w:after="160" w:before="320"/>
      </w:pPr>
      <w:r>
        <w:rPr>
          <w:rFonts w:ascii="Calibri" w:cs="Calibri" w:eastAsia="Calibri" w:hAnsi="Calibri"/>
          <w:b/>
          <w:bCs/>
          <w:color w:val="1B3A6E"/>
          <w:sz w:val="24"/>
          <w:szCs w:val="24"/>
        </w:rPr>
        <w:t xml:space="preserve">MCP is becoming the USB-C of agents.</w:t>
      </w:r>
    </w:p>
    <w:p>
      <w:pPr>
        <w:spacing/>
      </w:pPr>
      <w:r>
        <w:rPr>
          <w:rFonts w:ascii="Calibri" w:cs="Calibri" w:eastAsia="Calibri" w:hAnsi="Calibri"/>
        </w:rPr>
        <w:t xml:space="preserve">Anthropic shipped MCP in late 2024, and through 2025 the ecosystem exploded — hundreds of community MCP servers, official Slack/Notion/GitHub/Linear/Postgres/Stripe servers, and adoption by Cursor, Windsurf, Claude Desktop, and OpenAI's Agent SDK. Botpress added basic MCP support in 2025 but it's grafted on. A competitor that makes MCP the native tool model — every tool is an MCP server, every integration ships with one — gets the entire MCP ecosystem for free.</w:t>
      </w:r>
    </w:p>
    <w:p>
      <w:pPr>
        <w:pStyle w:val="Heading3"/>
        <w:spacing w:after="160" w:before="320"/>
      </w:pPr>
      <w:r>
        <w:rPr>
          <w:rFonts w:ascii="Calibri" w:cs="Calibri" w:eastAsia="Calibri" w:hAnsi="Calibri"/>
          <w:b/>
          <w:bCs/>
          <w:color w:val="1B3A6E"/>
          <w:sz w:val="24"/>
          <w:szCs w:val="24"/>
        </w:rPr>
        <w:t xml:space="preserve">Voice is now table-stakes.</w:t>
      </w:r>
    </w:p>
    <w:p>
      <w:pPr>
        <w:spacing/>
      </w:pPr>
      <w:r>
        <w:rPr>
          <w:rFonts w:ascii="Calibri" w:cs="Calibri" w:eastAsia="Calibri" w:hAnsi="Calibri"/>
        </w:rPr>
        <w:t xml:space="preserve">Vapi raised a Series A and crossed eight figures of ARR by selling sub-500ms voice agents. Retell, Bland, Synthflow, and ElevenLabs Agents all launched competing products. Botpress has no native voice. Any new platform that doesn't ship voice + chat unified is shipping an artifact.</w:t>
      </w:r>
    </w:p>
    <w:p>
      <w:pPr>
        <w:spacing w:after="200" w:before="200"/>
      </w:pPr>
      <w:r>
        <w:rPr>
          <w:rFonts w:ascii="Calibri" w:cs="Calibri" w:eastAsia="Calibri" w:hAnsi="Calibri"/>
        </w:rPr>
        <w:t xml:space="preserve">The window: probably 18–24 months before incumbents (OpenAI Agents SDK, Anthropic Claude Agent SDK, LangChain Cloud, Vercel AI Cloud, Sierra) close it.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B3A6E"/>
          <w:sz w:val="36"/>
          <w:szCs w:val="36"/>
        </w:rPr>
        <w:t xml:space="preserve">3. Botpress Today — Product, Architecture, Stack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B3A6E"/>
          <w:sz w:val="30"/>
          <w:szCs w:val="30"/>
        </w:rPr>
        <w:t xml:space="preserve">3.1 Core Runtime: LMSz</w:t>
      </w:r>
    </w:p>
    <w:p>
      <w:pPr>
        <w:spacing/>
      </w:pPr>
      <w:r>
        <w:rPr>
          <w:rFonts w:ascii="Calibri" w:cs="Calibri" w:eastAsia="Calibri" w:hAnsi="Calibri"/>
        </w:rPr>
        <w:t xml:space="preserve">LMSz is Botpress's proprietary inference engine. It sits between the chat input and the LLM and orchestrates: prompt construction, tool selection (in parallel, not sequential), sandboxed JavaScript execution inside a 60-second-timeout V8 sandbox, memory updates across user/session/temp/bot stores, and response generation. Botpress claims LMSz is ~5× cheaper than naive sequential function calling for multi-tool tasks. Plausible, but unverifiable — the engine is closed.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B3A6E"/>
          <w:sz w:val="30"/>
          <w:szCs w:val="30"/>
        </w:rPr>
        <w:t xml:space="preserve">3.2 Autonomous Node</w:t>
      </w:r>
    </w:p>
    <w:p>
      <w:pPr>
        <w:spacing/>
      </w:pPr>
      <w:r>
        <w:rPr>
          <w:rFonts w:ascii="Calibri" w:cs="Calibri" w:eastAsia="Calibri" w:hAnsi="Calibri"/>
        </w:rPr>
        <w:t xml:space="preserve">The Studio-facing abstraction over LMSz. A node on the canvas with a natural-language instruction, a list of tools, read/write permissions on workflow variables, optional vision capability, and a configurable LLM. Crucially, it still lives inside a flow graph — "agent inside a flow," not "agent-first."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B3A6E"/>
          <w:sz w:val="30"/>
          <w:szCs w:val="30"/>
        </w:rPr>
        <w:t xml:space="preserve">3.3 Memory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2400"/>
        <w:gridCol w:w="39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Tier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Lifetime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Scope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Notes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Persistent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 end-user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Lifetime of user record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Session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TTL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 conversation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Configurable expiry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Temp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Flow-only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 flow instance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Cleared on flow exit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Persistent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Shared across users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Global state</w:t>
            </w:r>
          </w:p>
        </w:tc>
      </w:tr>
    </w:tbl>
    <w:p>
      <w:pPr>
        <w:spacing w:before="200"/>
      </w:pPr>
      <w:r>
        <w:rPr>
          <w:rFonts w:ascii="Calibri" w:cs="Calibri" w:eastAsia="Calibri" w:hAnsi="Calibri"/>
          <w:i/>
          <w:iCs/>
          <w:color w:val="5A6772"/>
        </w:rPr>
        <w:t xml:space="preserve">Hard cap: 128 KB per conversation. Forces designers to actively prune — a real production headache.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B3A6E"/>
          <w:sz w:val="30"/>
          <w:szCs w:val="30"/>
        </w:rPr>
        <w:t xml:space="preserve">3.4 Tech Stack Snapshot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Layer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Choice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Backend language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TypeScript / Node.js — 99.6% of the OSS codebase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Frontend Studio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React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Monorepo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pnpm workspaces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Database (structured)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PostgreSQL (≥9.5), SQLite for dev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Vector store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Postgres + pgvector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Web crawling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Outsourced to Firecrawl (third-party)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LLM gateway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Multi-provider (OpenAI, Anthropic, Cohere, Ollama, vLLM)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Code sandbox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V8 isolates, 60s timeout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Hosting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AWS (managed); Elestio for BYO AWS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@botpress/cli (npm) — MIT licensed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SDK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@botpress/sdk (TypeScript only) — MIT licensed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Runtime / LMSz / Studio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Closed-source (proprietary)</w:t>
            </w:r>
          </w:p>
        </w:tc>
      </w:tr>
    </w:tbl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B3A6E"/>
          <w:sz w:val="30"/>
          <w:szCs w:val="30"/>
        </w:rPr>
        <w:t xml:space="preserve">3.4a The Four Pillars</w:t>
      </w:r>
    </w:p>
    <w:p>
      <w:pPr>
        <w:spacing/>
      </w:pPr>
      <w:r>
        <w:rPr>
          <w:rFonts w:ascii="Calibri" w:cs="Calibri" w:eastAsia="Calibri" w:hAnsi="Calibri"/>
        </w:rPr>
        <w:t xml:space="preserve">Botpress's docs organize the platform around four primitives: Bots (the conversational apps), Integrations (external connections), Plugins (modular reusable functionality injected into a bot), and Interfaces (abstract behavioral contracts). Cleaner vocabulary than ours-by-default — Loop's equivalents are Agents, Channels, Tools (MCP servers), and Protocols.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B3A6E"/>
          <w:sz w:val="30"/>
          <w:szCs w:val="30"/>
        </w:rPr>
        <w:t xml:space="preserve">3.4b Vision Indexing — a feature gap to match</w:t>
      </w:r>
    </w:p>
    <w:p>
      <w:pPr>
        <w:spacing/>
      </w:pPr>
      <w:r>
        <w:rPr>
          <w:rFonts w:ascii="Calibri" w:cs="Calibri" w:eastAsia="Calibri" w:hAnsi="Calibri"/>
        </w:rPr>
        <w:t xml:space="preserve">Botpress's RAG can extract data from charts, technical diagrams, and visual structures inside PDFs (not just text). This is real for technical-support and engineering-doc use cases. Loop must ship vision-aware ingestion from day 1 using Claude Sonnet, GPT-4o-vision, or self-hostable InternVL.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B3A6E"/>
          <w:sz w:val="30"/>
          <w:szCs w:val="30"/>
        </w:rPr>
        <w:t xml:space="preserve">3.5 v12 OSS — Quietly Archived</w:t>
      </w:r>
    </w:p>
    <w:p>
      <w:pPr>
        <w:spacing/>
      </w:pPr>
      <w:r>
        <w:rPr>
          <w:rFonts w:ascii="Calibri" w:cs="Calibri" w:eastAsia="Calibri" w:hAnsi="Calibri"/>
        </w:rPr>
        <w:t xml:space="preserve">Botpress v12 was AGPL-licensed, self-hostable, intent-based NLU + flow engine. Now archived on GitHub with no maintenance, no migration path to Cloud, broken deployment tutorials, and no roadmap. Customers who relied on self-hosting either rebuilt on Cloud, migrated to Rasa / LangGraph / Dify / CrewAI, or stayed frozen on v12.</w:t>
      </w:r>
    </w:p>
    <w:p>
      <w:pPr>
        <w:spacing w:before="120"/>
      </w:pPr>
      <w:r>
        <w:rPr>
          <w:rFonts w:ascii="Calibri" w:cs="Calibri" w:eastAsia="Calibri" w:hAnsi="Calibri"/>
          <w:b/>
          <w:bCs/>
        </w:rPr>
        <w:t xml:space="preserve">This is the single most important fact for a competitor: there is a frustrated diaspora of ex-Botpress OSS users with no good home. Win them.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B3A6E"/>
          <w:sz w:val="36"/>
          <w:szCs w:val="36"/>
        </w:rPr>
        <w:t xml:space="preserve">4. Botpress Pricing &amp; Business Model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B3A6E"/>
          <w:sz w:val="30"/>
          <w:szCs w:val="30"/>
        </w:rPr>
        <w:t xml:space="preserve">4.1 Plan Tiers (April 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300"/>
        <w:gridCol w:w="2860"/>
        <w:gridCol w:w="1300"/>
        <w:gridCol w:w="220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Tier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Monthly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Included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Seats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Best for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Pay-as-you-go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$0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$5 AI credit, 500 messages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Eval / hobby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Plus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$89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Higher caps, $100 AI cap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2–3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Solo builders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Team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$495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Higher caps, $500 AI cap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5+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SMB / mid-market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Managed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$1,495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Concierge build services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Unlimited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Hands-off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Enterprise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Custom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SSO, SLA, custom limits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Custom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F500</w:t>
            </w:r>
          </w:p>
        </w:tc>
      </w:tr>
    </w:tbl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B3A6E"/>
          <w:sz w:val="30"/>
          <w:szCs w:val="30"/>
        </w:rPr>
        <w:t xml:space="preserve">4.2 The Two-Line Bill</w:t>
      </w:r>
    </w:p>
    <w:p>
      <w:pPr>
        <w:spacing/>
      </w:pPr>
      <w:r>
        <w:rPr>
          <w:rFonts w:ascii="Calibri" w:cs="Calibri" w:eastAsia="Calibri" w:hAnsi="Calibri"/>
        </w:rPr>
        <w:t xml:space="preserve">Customers see subscription + AI credit usage. AI credits cover LLM tokens for KB Q&amp;A, Personality Agent rewrites, summarization, AI Task cards, code-assist, and capture/table searchability. Botpress claims zero markup on tokens.</w:t>
      </w:r>
    </w:p>
    <w:p>
      <w:pPr>
        <w:spacing w:before="120"/>
      </w:pPr>
      <w:r>
        <w:rPr>
          <w:rFonts w:ascii="Calibri" w:cs="Calibri" w:eastAsia="Calibri" w:hAnsi="Calibri"/>
        </w:rPr>
        <w:t xml:space="preserve">Hard monthly caps turn the bot off when hit: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Pay-as-you-go / Plus: $100/mo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Team: $500/mo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Enterprise: negotiated</w:t>
      </w:r>
    </w:p>
    <w:p>
      <w:pPr>
        <w:spacing w:before="120"/>
      </w:pPr>
      <w:r>
        <w:rPr>
          <w:rFonts w:ascii="Calibri" w:cs="Calibri" w:eastAsia="Calibri" w:hAnsi="Calibri"/>
          <w:i/>
          <w:iCs/>
        </w:rPr>
        <w:t xml:space="preserve">When successful campaigns push traffic up, the bot goes dark mid-month. Top complaint on G2, Capterra, and the Botpress Discord.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B3A6E"/>
          <w:sz w:val="30"/>
          <w:szCs w:val="30"/>
        </w:rPr>
        <w:t xml:space="preserve">4.3 Channels are Billed Externally</w:t>
      </w:r>
    </w:p>
    <w:p>
      <w:pPr>
        <w:spacing/>
      </w:pPr>
      <w:r>
        <w:rPr>
          <w:rFonts w:ascii="Calibri" w:cs="Calibri" w:eastAsia="Calibri" w:hAnsi="Calibri"/>
        </w:rPr>
        <w:t xml:space="preserve">WhatsApp ($0.008–$0.063/conversation via Meta), SMS via Twilio, voice via Twilio Voice — all billed direct to the customer's Meta/Twilio account. Botpress shows zero of this on their invoice. Customers running campaigns get blindsided when the external bill arrives.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B3A6E"/>
          <w:sz w:val="30"/>
          <w:szCs w:val="30"/>
        </w:rPr>
        <w:t xml:space="preserve">4.3a Infrastructure Quotas &amp; Overage Rates (the Punitive Table)</w:t>
      </w:r>
    </w:p>
    <w:p>
      <w:pPr>
        <w:spacing/>
      </w:pPr>
      <w:r>
        <w:rPr>
          <w:rFonts w:ascii="Calibri" w:cs="Calibri" w:eastAsia="Calibri" w:hAnsi="Calibri"/>
        </w:rPr>
        <w:t xml:space="preserve">Beyond LLM tokens, Botpress monetizes infrastructure via hard quotas with rate-card overages.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1500"/>
        <w:gridCol w:w="1500"/>
        <w:gridCol w:w="24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Resource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PAYG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Plus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Team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Overage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Incoming messages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500/mo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5,000/mo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50,000/mo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$20 / 5,000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DB table rows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1,000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100,000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100,000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$25 / 100,000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bots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$10 / bot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Vector DB storage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 MB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 GB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 GB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$20 / extra GB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 MB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 GB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 GB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$10 / extra 10 GB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Collaborator seats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$25 / seat</w:t>
            </w:r>
          </w:p>
        </w:tc>
      </w:tr>
    </w:tbl>
    <w:p>
      <w:pPr>
        <w:spacing w:before="200"/>
      </w:pPr>
      <w:r>
        <w:rPr>
          <w:rFonts w:ascii="Calibri" w:cs="Calibri" w:eastAsia="Calibri" w:hAnsi="Calibri"/>
          <w:i/>
          <w:iCs/>
          <w:color w:val="0E7C86"/>
        </w:rPr>
        <w:t xml:space="preserve">$20 per extra GB of vector storage is the most aggressive line — raw S3-equivalent cost is fractions of a cent. The 1000×+ markup is the single most exploitable economic seam in the model.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B3A6E"/>
          <w:sz w:val="30"/>
          <w:szCs w:val="30"/>
        </w:rPr>
        <w:t xml:space="preserve">4.3b "Always Alive" — Paying to Avoid Cold Starts</w:t>
      </w:r>
    </w:p>
    <w:p>
      <w:pPr>
        <w:spacing/>
      </w:pPr>
      <w:r>
        <w:rPr>
          <w:rFonts w:ascii="Calibri" w:cs="Calibri" w:eastAsia="Calibri" w:hAnsi="Calibri"/>
        </w:rPr>
        <w:t xml:space="preserve">Botpress's runtime cold-starts. They monetize the fix: "Always Alive" reserves dedicated compute, included for only 1 bot on Plus and 3 bots on Team, with extras at $10/month per bot. Two implications: (1) the architecture has cold starts; Loop should design them out entirely, not upcharge for them. (2) Another invisible-on-the-quote line item that surprises customers.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B3A6E"/>
          <w:sz w:val="30"/>
          <w:szCs w:val="30"/>
        </w:rPr>
        <w:t xml:space="preserve">4.4 Funding &amp; Financials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Total raised: ~$45M (Seed, Series A 2021 at $50M post, Series B June 2025 at $120M post).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Series B leads: Framework Venture Partners, Inovia Capital, Deloitte Ventures, HubSpot Ventures, Decibel Partners.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Reported ARR (Q2 2025): ~$7.8M.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Implied multiple: ~15× revenue.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Headcount: ~120.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HQ: Montreal, distributed.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B3A6E"/>
          <w:sz w:val="30"/>
          <w:szCs w:val="30"/>
        </w:rPr>
        <w:t xml:space="preserve">4.5 Where Pricing Breaks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Cost forecasting is impossible — agent success = higher bills, with no per-conversation budget visibility.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Hard caps blackhole the bot — no graceful degradation, no warning thresholds, no "soft mode."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No published token rates — to do the math you have to email support.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Channel costs invisible on the invoice — finance is surprised by the Meta bill.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Renewal shock — overages + extra seats + channel growth typically 2× the year-2 bill.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7C86" w:sz="12"/>
              <w:left w:val="single" w:color="0E7C86" w:sz="12"/>
              <w:bottom w:val="single" w:color="0E7C86" w:sz="4"/>
              <w:right w:val="single" w:color="0E7C86" w:sz="4"/>
            </w:tcBorders>
            <w:shd w:fill="FFF8E7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B3A6E"/>
                <w:sz w:val="24"/>
                <w:szCs w:val="24"/>
              </w:rPr>
              <w:t xml:space="preserve">The pricing wedge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These are all design problems, not pricing-strategy problems. They are fixable in a competitor and they create a clean wedge.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B3A6E"/>
          <w:sz w:val="36"/>
          <w:szCs w:val="36"/>
        </w:rPr>
        <w:t xml:space="preserve">5. Channels, Integrations, and the Hub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B3A6E"/>
          <w:sz w:val="30"/>
          <w:szCs w:val="30"/>
        </w:rPr>
        <w:t xml:space="preserve">5.1 Channel Coverage</w:t>
      </w:r>
    </w:p>
    <w:p>
      <w:pPr>
        <w:spacing/>
      </w:pPr>
      <w:r>
        <w:rPr>
          <w:rFonts w:ascii="Calibri" w:cs="Calibri" w:eastAsia="Calibri" w:hAnsi="Calibri"/>
        </w:rPr>
        <w:t xml:space="preserve">First-party / verified: Web chat widget, WhatsApp (Cloud API + BSP), Messenger, Instagram DM, Slack, Microsoft Teams, Telegram, SMS (Twilio), Webhook / HTTP.</w:t>
      </w:r>
    </w:p>
    <w:p>
      <w:pPr>
        <w:spacing w:before="120"/>
      </w:pPr>
      <w:r>
        <w:rPr>
          <w:rFonts w:ascii="Calibri" w:cs="Calibri" w:eastAsia="Calibri" w:hAnsi="Calibri"/>
          <w:i/>
          <w:iCs/>
          <w:color w:val="0E7C86"/>
        </w:rPr>
        <w:t xml:space="preserve">Notably absent or community-only: Email (no first-party), Discord (no native), Webex, RCS, voice (no native).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B3A6E"/>
          <w:sz w:val="30"/>
          <w:szCs w:val="30"/>
        </w:rPr>
        <w:t xml:space="preserve">5.2 Voice — the Hole</w:t>
      </w:r>
    </w:p>
    <w:p>
      <w:pPr>
        <w:spacing/>
      </w:pPr>
      <w:r>
        <w:rPr>
          <w:rFonts w:ascii="Calibri" w:cs="Calibri" w:eastAsia="Calibri" w:hAnsi="Calibri"/>
        </w:rPr>
        <w:t xml:space="preserve">Botpress has no native voice agent. The voice path is: phone caller → Twilio Voice → Twilio ConversationRelay → Botpress runtime → Deepgram (STT) → LLM → ElevenLabs (TTS) → Twilio → caller. Three external hops, no integrated VAD, no streaming barge-in, no phone-number provisioning at the Botpress layer. End-to-end latency typically 1.2–2.5s vs Vapi's 500–800ms. For voice-first products, unusable.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B3A6E"/>
          <w:sz w:val="30"/>
          <w:szCs w:val="30"/>
        </w:rPr>
        <w:t xml:space="preserve">5.3 The Hub (~190 Integrations)</w:t>
      </w:r>
    </w:p>
    <w:p>
      <w:pPr>
        <w:spacing/>
      </w:pPr>
      <w:r>
        <w:rPr>
          <w:rFonts w:ascii="Calibri" w:cs="Calibri" w:eastAsia="Calibri" w:hAnsi="Calibri"/>
        </w:rPr>
        <w:t xml:space="preserve">Categories: messaging, CRM (HubSpot, Salesforce, Pipedrive, Bigin), ticketing (Zendesk), payments (Stripe), workflow (Zapier, n8n, Make), knowledge (Notion, Confluence, GDrive), data (Postgres, Mongo, Sheets), comms (Twilio, SendGrid, Discord).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B3A6E"/>
          <w:sz w:val="30"/>
          <w:szCs w:val="30"/>
        </w:rPr>
        <w:t xml:space="preserve">5.4 MCP</w:t>
      </w:r>
    </w:p>
    <w:p>
      <w:pPr>
        <w:spacing/>
      </w:pPr>
      <w:r>
        <w:rPr>
          <w:rFonts w:ascii="Calibri" w:cs="Calibri" w:eastAsia="Calibri" w:hAnsi="Calibri"/>
        </w:rPr>
        <w:t xml:space="preserve">Botpress shipped a basic MCP server in mid-2025 for external IDEs (Cursor, Claude Desktop) to introspect a Botpress workspace. Inbound MCP — using external MCP servers as agent tools — is not the native pattern. Each tool is still a hand-rolled action with a hand-rolled schema.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B3A6E"/>
          <w:sz w:val="36"/>
          <w:szCs w:val="36"/>
        </w:rPr>
        <w:t xml:space="preserve">6. Competitive Gaps &amp; What Users Actually Complain About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A6772"/>
        </w:rPr>
        <w:t xml:space="preserve">Synthesized from G2, Capterra, the Botpress Discord, GitHub issues, and Reddit r/Botpress.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B3A6E"/>
          <w:sz w:val="30"/>
          <w:szCs w:val="30"/>
        </w:rPr>
        <w:t xml:space="preserve">6.1 Conversation Takeover is Broken</w:t>
      </w:r>
    </w:p>
    <w:p>
      <w:pPr>
        <w:spacing/>
      </w:pPr>
      <w:r>
        <w:rPr>
          <w:rFonts w:ascii="Calibri" w:cs="Calibri" w:eastAsia="Calibri" w:hAnsi="Calibri"/>
        </w:rPr>
        <w:t xml:space="preserve">The single most-cited production blocker. When the bot misroutes or hallucinates, agents cannot manually take over. Teams build their own front-ends. "Users almost need a custom front end to handle everything."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B3A6E"/>
          <w:sz w:val="30"/>
          <w:szCs w:val="30"/>
        </w:rPr>
        <w:t xml:space="preserve">6.2 Renewal Shock</w:t>
      </w:r>
    </w:p>
    <w:p>
      <w:pPr>
        <w:spacing/>
      </w:pPr>
      <w:r>
        <w:rPr>
          <w:rFonts w:ascii="Calibri" w:cs="Calibri" w:eastAsia="Calibri" w:hAnsi="Calibri"/>
        </w:rPr>
        <w:t xml:space="preserve">Year-2 bills routinely 2× the initial quote. Driven by AI-credit overages, seat creep, and channel-cost growth.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B3A6E"/>
          <w:sz w:val="30"/>
          <w:szCs w:val="30"/>
        </w:rPr>
        <w:t xml:space="preserve">6.3 Free Tier is a Gimmick</w:t>
      </w:r>
    </w:p>
    <w:p>
      <w:pPr>
        <w:spacing/>
      </w:pPr>
      <w:r>
        <w:rPr>
          <w:rFonts w:ascii="Calibri" w:cs="Calibri" w:eastAsia="Calibri" w:hAnsi="Calibri"/>
        </w:rPr>
        <w:t xml:space="preserve">500 messages/month is unusable for any real evaluation.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B3A6E"/>
          <w:sz w:val="30"/>
          <w:szCs w:val="30"/>
        </w:rPr>
        <w:t xml:space="preserve">6.4 Flow Editor Degrades at Scale</w:t>
      </w:r>
    </w:p>
    <w:p>
      <w:pPr>
        <w:spacing/>
      </w:pPr>
      <w:r>
        <w:rPr>
          <w:rFonts w:ascii="Calibri" w:cs="Calibri" w:eastAsia="Calibri" w:hAnsi="Calibri"/>
        </w:rPr>
        <w:t xml:space="preserve">At ~100+ nodes the canvas becomes a mess. Connectors disappear during edits because the editor performs hidden saves.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B3A6E"/>
          <w:sz w:val="30"/>
          <w:szCs w:val="30"/>
        </w:rPr>
        <w:t xml:space="preserve">6.5 Knowledge Base is a Black Box</w:t>
      </w:r>
    </w:p>
    <w:p>
      <w:pPr>
        <w:spacing/>
      </w:pPr>
      <w:r>
        <w:rPr>
          <w:rFonts w:ascii="Calibri" w:cs="Calibri" w:eastAsia="Calibri" w:hAnsi="Calibri"/>
        </w:rPr>
        <w:t xml:space="preserve">Why did the bot ignore the KB? Why did it hallucinate? No confidence scores exposed. No fallback chain. PDF support uneven.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B3A6E"/>
          <w:sz w:val="30"/>
          <w:szCs w:val="30"/>
        </w:rPr>
        <w:t xml:space="preserve">6.6 Tool Calls Silently Drop</w:t>
      </w:r>
    </w:p>
    <w:p>
      <w:pPr>
        <w:spacing/>
      </w:pPr>
      <w:r>
        <w:rPr>
          <w:rFonts w:ascii="Calibri" w:cs="Calibri" w:eastAsia="Calibri" w:hAnsi="Calibri"/>
        </w:rPr>
        <w:t xml:space="preserve">Documented GitHub issues: tools simply don't fire under certain trigger conditions (e.g., webhook trigger + KB agent). No retry telemetry.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B3A6E"/>
          <w:sz w:val="30"/>
          <w:szCs w:val="30"/>
        </w:rPr>
        <w:t xml:space="preserve">6.7 No Observability That Matters</w:t>
      </w:r>
    </w:p>
    <w:p>
      <w:pPr>
        <w:spacing/>
      </w:pPr>
      <w:r>
        <w:rPr>
          <w:rFonts w:ascii="Calibri" w:cs="Calibri" w:eastAsia="Calibri" w:hAnsi="Calibri"/>
        </w:rPr>
        <w:t xml:space="preserve">Conversation-count dashboards exist. Token-level traces, retrieval debugging, tool execution history, latency breakdowns, agent decision logs — none.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B3A6E"/>
          <w:sz w:val="30"/>
          <w:szCs w:val="30"/>
        </w:rPr>
        <w:t xml:space="preserve">6.8 No Evals</w:t>
      </w:r>
    </w:p>
    <w:p>
      <w:pPr>
        <w:spacing/>
      </w:pPr>
      <w:r>
        <w:rPr>
          <w:rFonts w:ascii="Calibri" w:cs="Calibri" w:eastAsia="Calibri" w:hAnsi="Calibri"/>
        </w:rPr>
        <w:t xml:space="preserve">There's an adk-evals skill but it's poorly documented. No pre-built templates, no CI integration, no A/B harness, no regression alerts.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B3A6E"/>
          <w:sz w:val="30"/>
          <w:szCs w:val="30"/>
        </w:rPr>
        <w:t xml:space="preserve">6.9 Python-Hostile</w:t>
      </w:r>
    </w:p>
    <w:p>
      <w:pPr>
        <w:spacing/>
      </w:pPr>
      <w:r>
        <w:rPr>
          <w:rFonts w:ascii="Calibri" w:cs="Calibri" w:eastAsia="Calibri" w:hAnsi="Calibri"/>
        </w:rPr>
        <w:t xml:space="preserve">SDK is TypeScript-only. ML teams that want to wire in scikit-learn or HuggingFace have to rewrite in JS or run a separate Python sidecar.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B3A6E"/>
          <w:sz w:val="30"/>
          <w:szCs w:val="30"/>
        </w:rPr>
        <w:t xml:space="preserve">6.10 No Multi-Agent</w:t>
      </w:r>
    </w:p>
    <w:p>
      <w:pPr>
        <w:spacing/>
      </w:pPr>
      <w:r>
        <w:rPr>
          <w:rFonts w:ascii="Calibri" w:cs="Calibri" w:eastAsia="Calibri" w:hAnsi="Calibri"/>
        </w:rPr>
        <w:t xml:space="preserve">LMSz orchestrates a single agent's tool loop. No first-class multiple agents with explicit handoffs, shared blackboards, supervisor/worker patterns, or DAG pipelines.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B3A6E"/>
          <w:sz w:val="30"/>
          <w:szCs w:val="30"/>
        </w:rPr>
        <w:t xml:space="preserve">6.11 No On-Prem, No Real OSS</w:t>
      </w:r>
    </w:p>
    <w:p>
      <w:pPr>
        <w:spacing/>
      </w:pPr>
      <w:r>
        <w:rPr>
          <w:rFonts w:ascii="Calibri" w:cs="Calibri" w:eastAsia="Calibri" w:hAnsi="Calibri"/>
        </w:rPr>
        <w:t xml:space="preserve">v12 archived. Cloud closed. Elestio is "managed Botpress on your AWS" but you still depend on Botpress's proprietary engine. For HIPAA / SOC2 / data-residency / EU GDPR-stringent customers, deal-breaker.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B3A6E"/>
          <w:sz w:val="30"/>
          <w:szCs w:val="30"/>
        </w:rPr>
        <w:t xml:space="preserve">6.12 No Git-Native Flows</w:t>
      </w:r>
    </w:p>
    <w:p>
      <w:pPr>
        <w:spacing/>
      </w:pPr>
      <w:r>
        <w:rPr>
          <w:rFonts w:ascii="Calibri" w:cs="Calibri" w:eastAsia="Calibri" w:hAnsi="Calibri"/>
        </w:rPr>
        <w:t xml:space="preserve">Flows export as opaque zipped JSON. No meaningful diff. Branches do not exist. Rollbacks are manual upload-of-old-zip.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B3A6E"/>
          <w:sz w:val="30"/>
          <w:szCs w:val="30"/>
        </w:rPr>
        <w:t xml:space="preserve">6.13 Cold Starts (and the Always-Alive upcharge)</w:t>
      </w:r>
    </w:p>
    <w:p>
      <w:pPr>
        <w:spacing/>
      </w:pPr>
      <w:r>
        <w:rPr>
          <w:rFonts w:ascii="Calibri" w:cs="Calibri" w:eastAsia="Calibri" w:hAnsi="Calibri"/>
        </w:rPr>
        <w:t xml:space="preserve">The runtime cold-starts under low traffic, hurting first-message latency on idle bots. Botpress turns this into a $10/bot/month upcharge rather than fixing the architecture.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B3A6E"/>
          <w:sz w:val="30"/>
          <w:szCs w:val="30"/>
        </w:rPr>
        <w:t xml:space="preserve">6.14 The Real Competitive Landscape</w:t>
      </w:r>
    </w:p>
    <w:p>
      <w:pPr>
        <w:spacing w:after="120"/>
      </w:pPr>
      <w:r>
        <w:rPr>
          <w:rFonts w:ascii="Calibri" w:cs="Calibri" w:eastAsia="Calibri" w:hAnsi="Calibri"/>
        </w:rPr>
        <w:t xml:space="preserve">Beyond LangGraph and Voiceflow, Loop must position against three more pressures: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Rasa — open-source, on-prem, custom-trained ML, code-centric. Owns the data-sovereignty enterprise segment Botpress abandoned with v12.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n8n / Make.com / Zapier — workflow automation cannibalizing teams whose "agent" need is really CRM-glue + LLM-call. n8n especially is OSS and stealing PLG mindshare.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Pure RAG products — YourGPT, CustomGPT.ai, Heroic KB. Eat the simple-FAQ end with dead-simple ingest-PDF UX.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B3A6E"/>
          <w:sz w:val="36"/>
          <w:szCs w:val="36"/>
        </w:rPr>
        <w:t xml:space="preserve">7. Loop — Product Thesis &amp; Positioning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7C86" w:sz="12"/>
              <w:left w:val="single" w:color="0E7C86" w:sz="12"/>
              <w:bottom w:val="single" w:color="0E7C86" w:sz="4"/>
              <w:right w:val="single" w:color="0E7C86" w:sz="4"/>
            </w:tcBorders>
            <w:shd w:fill="EEF3F7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B3A6E"/>
                <w:sz w:val="24"/>
                <w:szCs w:val="24"/>
              </w:rPr>
              <w:t xml:space="preserve">One-liner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Loop is the open-source, agent-first runtime for production AI agents — voice + chat unified, MCP-native, eval-driven, with a transparent cloud control plane.</w:t>
            </w:r>
          </w:p>
        </w:tc>
      </w:tr>
    </w:tbl>
    <w:p>
      <w:pPr>
        <w:spacing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B3A6E"/>
          <w:sz w:val="30"/>
          <w:szCs w:val="30"/>
        </w:rPr>
        <w:t xml:space="preserve">7.1 The Five Wedges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Agent-first, not flow-first. Agents are stateful, long-lived, composable Python objects. Flows are an optional visualization, not the substrate.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MCP everywhere. Every tool is an MCP server. Bring your own, or use the 200+ in the public registry. Zero custom-action boilerplate.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Eval-driven dev loop. Every agent ships with a test suite. Every deploy gates on regression. Pre-built eval templates for accuracy, latency, cost, safety, hallucination.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Voice + chat unified from day one. One agent, one memory, runs on phone, Slack, web, WhatsApp, email simultaneously. Native sub-700ms voice.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Transparent costs, hard caps, OSS core. Apache 2.0 runtime. Cloud is a paid convenience, not a lock-in.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B3A6E"/>
          <w:sz w:val="30"/>
          <w:szCs w:val="30"/>
        </w:rPr>
        <w:t xml:space="preserve">7.2 Who Loop is For (Priority Order)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Tier 1 (wedge): ML / platform engineers at Series A–C startups currently fighting LangChain/LangGraph + their own scaffolding. Python-fluent.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Tier 2 (volume): Botpress / Voiceflow refugees who've outgrown the flow paradigm and want to keep their bot but move to code.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Tier 3 (revenue): Mid-market enterprises with a real need for compliance, on-prem, audit logs.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B3A6E"/>
          <w:sz w:val="30"/>
          <w:szCs w:val="30"/>
        </w:rPr>
        <w:t xml:space="preserve">7.3 Who Loop is Not For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Non-technical SMB owners who want a 10-minute drag-and-drop FAQ bot. Voiceflow / Intercom Fin / Tidio own that segment.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Pure consumer chatbot toys.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B3A6E"/>
          <w:sz w:val="36"/>
          <w:szCs w:val="36"/>
        </w:rPr>
        <w:t xml:space="preserve">8. Loop — High-Level Architecture</w:t>
      </w:r>
    </w:p>
    <w:p>
      <w:pPr>
        <w:spacing w:after="200"/>
      </w:pPr>
      <w:r>
        <w:rPr>
          <w:rFonts w:ascii="Calibri" w:cs="Calibri" w:eastAsia="Calibri" w:hAnsi="Calibri"/>
        </w:rPr>
        <w:t xml:space="preserve">Three planes: control, data, developer surfaces.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7C86" w:sz="12"/>
              <w:left w:val="single" w:color="0E7C86" w:sz="12"/>
              <w:bottom w:val="single" w:color="0E7C86" w:sz="4"/>
              <w:right w:val="single" w:color="0E7C86" w:sz="4"/>
            </w:tcBorders>
            <w:shd w:fill="EEF3F7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B3A6E"/>
                <w:sz w:val="24"/>
                <w:szCs w:val="24"/>
              </w:rPr>
              <w:t xml:space="preserve">Architecture diagram (text)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CONTROL PLANE (Cloud) — Auth · Billing · Workspace mgmt · Deploy API · Eval orchestrator · Observability backend · MCP marketplace.
DATA PLANE (Cloud or Self-Hosted) — Agent Runtime (Python) ↔ Tool/MCP Layer ↔ Memory/State Store ↔ LLM Gateway. Channel Layer (web · WhatsApp · Slack · Teams · SMS · Telegram · Email · voice). KB engine + Eval harness + Postgres + Qdrant + NATS + Redis + S3.
DEVELOPER SURFACES — Python SDK · TS SDK · loop CLI · Studio (web debugger, not flow editor).</w:t>
            </w:r>
          </w:p>
        </w:tc>
      </w:tr>
    </w:tbl>
    <w:p>
      <w:pPr>
        <w:spacing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B3A6E"/>
          <w:sz w:val="30"/>
          <w:szCs w:val="30"/>
        </w:rPr>
        <w:t xml:space="preserve">Key Design Principles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Control plane / data plane split. Control plane is multi-tenant SaaS. Data plane is a single binary you can run yourself.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Stateless runtime, stateful storage. Runtime horizontally scalable; all state in Postgres + Redis + Qdrant + S3.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NATS for everything async. Tool execution, channel events, eval triggers, multi-agent handoffs all flow through NATS — auditable, replayable.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MCP as the universal tool ABI. No "actions," no "integrations" — just MCP servers.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Channels are stateless adapters. They translate inbound channel event → AgentEvent and AgentResponse → outbound channel message. No business logic.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Voice is a channel. Same agent code, same state. Voice channel handles VAD, STT, TTS, barge-in transparently.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B3A6E"/>
          <w:sz w:val="36"/>
          <w:szCs w:val="36"/>
        </w:rPr>
        <w:t xml:space="preserve">9. Loop — Module-by-Module Build Spec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B3A6E"/>
          <w:sz w:val="30"/>
          <w:szCs w:val="30"/>
        </w:rPr>
        <w:t xml:space="preserve">9.1 Agent Runtime (Python core)</w:t>
      </w:r>
    </w:p>
    <w:p>
      <w:pPr>
        <w:spacing/>
      </w:pPr>
      <w:r>
        <w:rPr>
          <w:rFonts w:ascii="Calibri" w:cs="Calibri" w:eastAsia="Calibri" w:hAnsi="Calibri"/>
        </w:rPr>
        <w:t xml:space="preserve">Responsibility: execute an agent's reasoning loop given an inbound message + memory + tools.</w:t>
      </w:r>
    </w:p>
    <w:p>
      <w:pPr>
        <w:spacing w:before="120"/>
      </w:pPr>
      <w:r>
        <w:rPr>
          <w:rFonts w:ascii="Calibri" w:cs="Calibri" w:eastAsia="Calibri" w:hAnsi="Calibri"/>
        </w:rPr>
        <w:t xml:space="preserve">Reasoning loop: receive AgentEvent → load memory → build prompt (system + memory + tool catalog + user message) → call LLM streaming → parse tool calls → dispatch to MCP layer in parallel → loop until terminal response or hits max_iterations / max_cost / max_runtime. Persist memory diff. Emit trace.</w:t>
      </w:r>
    </w:p>
    <w:p>
      <w:pPr>
        <w:spacing w:before="120"/>
      </w:pPr>
      <w:r>
        <w:rPr>
          <w:rFonts w:ascii="Calibri" w:cs="Calibri" w:eastAsia="Calibri" w:hAnsi="Calibri"/>
          <w:i/>
          <w:iCs/>
        </w:rPr>
        <w:t xml:space="preserve">Hard limits, all configurable: max_iterations 10, max_cost_usd 0.50/turn, max_tool_calls_per_turn 20, max_runtime_seconds 300 (vs Botpress's hard 60s).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B3A6E"/>
          <w:sz w:val="30"/>
          <w:szCs w:val="30"/>
        </w:rPr>
        <w:t xml:space="preserve">9.2 Tool / MCP Layer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Built-in MCP client in the runtime — no shimming, no "action manifest."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MCP server registry — the Loop Hub. Equivalent to Botpress's integrations except plain MCP servers anyone can publish.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Auto-MCP for Python functions — decorate a function and Loop wraps it as an in-process MCP server.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Sandboxing — out-of-process MCP servers run in gVisor or Firecracker microVMs. Cold start ~100ms via prewarmed pool.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Per-call cost budgeting — every tool call records its USD cost.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Built-in MCP servers: Postgres, HTTP, filesystem, web search, browser automation, shell, Python REPL, S3, Redis, Stripe, Slack, GitHub, Google Calendar, Gmail, Notion, Linear, Jira, Salesforce, HubSpot, Zendesk.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B3A6E"/>
          <w:sz w:val="30"/>
          <w:szCs w:val="30"/>
        </w:rPr>
        <w:t xml:space="preserve">9.3 Memory &amp; State Store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2400"/>
        <w:gridCol w:w="32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Tier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Backend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Default size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Notes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Postgres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unlimited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 end-user, persistent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session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Redis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 MB soft, 16 MB hard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TTL, per conversation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scratch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In-process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64 KB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Cleared per run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Postgres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unlimited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Shared across users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episodic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Postgres + Qdrant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unlimited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Semantic recall over past turns</w:t>
            </w:r>
          </w:p>
        </w:tc>
      </w:tr>
    </w:tbl>
    <w:p>
      <w:pPr>
        <w:spacing w:before="200"/>
      </w:pPr>
      <w:r>
        <w:rPr>
          <w:rFonts w:ascii="Calibri" w:cs="Calibri" w:eastAsia="Calibri" w:hAnsi="Calibri"/>
        </w:rPr>
        <w:t xml:space="preserve">Episodic memory is a Loop-specific primitive Botpress lacks: every turn auto-embedded in Qdrant, optional summarization. Agents can recall semantically similar past interactions across a user's lifetime — a real moat for long-running agents.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B3A6E"/>
          <w:sz w:val="30"/>
          <w:szCs w:val="30"/>
        </w:rPr>
        <w:t xml:space="preserve">9.4 LLM Gateway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Providers: OpenAI, Anthropic, Gemini, Mistral, Cohere, Groq, Fireworks, Together, vLLM, Ollama, Bedrock, Azure OpenAI.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Model aliases: "fast" / "best" / exact-pin.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Semantic cache — Redis-backed, configurable similarity threshold. Cuts repeat-query costs ~30–50%.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Streaming everywhere. Never buffers.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Per-call cost accounting recorded to ClickHouse.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Hard spend caps: per-agent, per-conversation, per-workspace, per-day. Cap hit → graceful degrade to a smaller model or canned response, not a hard cutoff.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BYO key: customers plug their own OpenAI/Anthropic key; Loop charges only the per-second runtime fee.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B3A6E"/>
          <w:sz w:val="30"/>
          <w:szCs w:val="30"/>
        </w:rPr>
        <w:t xml:space="preserve">9.5 Channel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Channel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Web widget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Loop-hosted (custom CSS/JS) or self-hosted React component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WhatsApp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Cloud API direct + 360dialog + Twilio BSP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Slack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Block Kit, Slash Commands, threaded conversations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Microsoft Teams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Bot Framework, adaptive cards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Telegram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Native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SMS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Twilio, Bandwidth, Sinch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Email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SES, SendGrid, Resend, IMAP poll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Discord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Native (gap Botpress has)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RCS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Native (forward-looking)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Voice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WebRTC + SIP, see 9.6</w:t>
            </w:r>
          </w:p>
        </w:tc>
      </w:tr>
    </w:tbl>
    <w:p>
      <w:pPr>
        <w:spacing w:before="200"/>
      </w:pPr>
      <w:r>
        <w:rPr>
          <w:rFonts w:ascii="Calibri" w:cs="Calibri" w:eastAsia="Calibri" w:hAnsi="Calibri"/>
          <w:i/>
          <w:iCs/>
          <w:color w:val="0E7C86"/>
        </w:rPr>
        <w:t xml:space="preserve">Every channel adapter implements takeover() — the production-blocker fix for Botpress's #1 complaint.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B3A6E"/>
          <w:sz w:val="30"/>
          <w:szCs w:val="30"/>
        </w:rPr>
        <w:t xml:space="preserve">9.6 Voice Subsystem</w:t>
      </w:r>
    </w:p>
    <w:p>
      <w:pPr>
        <w:spacing/>
      </w:pPr>
      <w:r>
        <w:rPr>
          <w:rFonts w:ascii="Calibri" w:cs="Calibri" w:eastAsia="Calibri" w:hAnsi="Calibri"/>
        </w:rPr>
        <w:t xml:space="preserve">The most engineering-intensive module and the biggest moat. Pipeline: SIP/WebRTC ↔ Voice Gateway (Pion or Asterisk) ↔ VAD (Silero) ↔ Streaming STT → Agent Runtime → Streaming TTS (ElevenLabs Turbo / Cartesia / OpenAI / Inworld) → Voice Gateway → caller.</w:t>
      </w:r>
    </w:p>
    <w:p>
      <w:pPr>
        <w:spacing w:before="120"/>
      </w:pPr>
      <w:r>
        <w:rPr>
          <w:rFonts w:ascii="Calibri" w:cs="Calibri" w:eastAsia="Calibri" w:hAnsi="Calibri"/>
        </w:rPr>
        <w:t xml:space="preserve">Latency budget (target ≤700ms p50): VAD endpoint ~50ms, STT first-partial ~150ms, LLM first-token ~250ms (with prompt caching), TTS first-audio ~150ms, network ~100ms.</w:t>
      </w:r>
    </w:p>
    <w:p>
      <w:pPr>
        <w:spacing w:before="120"/>
      </w:pPr>
      <w:r>
        <w:rPr>
          <w:rFonts w:ascii="Calibri" w:cs="Calibri" w:eastAsia="Calibri" w:hAnsi="Calibri"/>
        </w:rPr>
        <w:t xml:space="preserve">Features: barge-in, phone-number provisioning at the Loop layer, RNNoise noise suppression, hot-keyword detection, real-time transcription/translation tools.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B3A6E"/>
          <w:sz w:val="30"/>
          <w:szCs w:val="30"/>
        </w:rPr>
        <w:t xml:space="preserve">9.7 Knowledge / RAG Engine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Sources: PDF (text + OCR via Tesseract), DOCX, HTML/web crawl, Notion, Confluence, GDrive, S3, Slack threads, GitHub, Zendesk, Salesforce KB, Postgres SQL, plain text.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Chunking: configurable — semantic boundary, fixed-size, sliding window, table-aware (Unstructured.io), code-aware (tree-sitter).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Embeddings: pluggable — OpenAI text-embedding-3-large, Voyage, Cohere, BGE, GTE, NV-Embed, custom.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Vector store: Qdrant (default). Optional: Pinecone, Weaviate, pgvector.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Retrieval: hybrid (BM25 + vector) by default. Optional reranker.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Per-bot scoping (vs Botpress's workspace-only).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Confidence + fallback first-class — agent can branch on confidence threshold.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Citations with byte-range source links.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Vision indexing — parses charts, diagrams, figures from PDFs (parity with Botpress).</w:t>
      </w:r>
    </w:p>
    <w:p>
      <w:pPr>
        <w:spacing w:before="200"/>
      </w:pPr>
      <w:r>
        <w:rPr>
          <w:rFonts w:ascii="Calibri" w:cs="Calibri" w:eastAsia="Calibri" w:hAnsi="Calibri"/>
          <w:b/>
          <w:bCs/>
        </w:rPr>
        <w:t xml:space="preserve">Why Qdrant over pgvector — concrete numbers (50M × 768-dim, 99% recall):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Metric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pgvector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Qdrant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Implementation language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 (Postgres extension)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Rust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Single-node throughput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~471 QPS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~41 QPS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p99 query latency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~74.6 ms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~38.7 ms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Quantization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half-vector only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scalar / product / binary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Horizontal scale-out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single instance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native sharding to 1B+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Practical ceiling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1–10M vectors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100M–1B+ vectors</w:t>
            </w:r>
          </w:p>
        </w:tc>
      </w:tr>
    </w:tbl>
    <w:p>
      <w:pPr>
        <w:spacing w:before="200"/>
      </w:pPr>
      <w:r>
        <w:rPr>
          <w:rFonts w:ascii="Calibri" w:cs="Calibri" w:eastAsia="Calibri" w:hAnsi="Calibri"/>
          <w:i/>
          <w:iCs/>
        </w:rPr>
        <w:t xml:space="preserve">pgvector is fine until ~1M vectors; Loop's enterprise customers will exceed it almost immediately. Qdrant from day 1; pluggable backend so smaller self-hosters can still use pgvector.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B3A6E"/>
          <w:sz w:val="30"/>
          <w:szCs w:val="30"/>
        </w:rPr>
        <w:t xml:space="preserve">9.8 Eval Harness</w:t>
      </w:r>
    </w:p>
    <w:p>
      <w:pPr>
        <w:spacing/>
      </w:pPr>
      <w:r>
        <w:rPr>
          <w:rFonts w:ascii="Calibri" w:cs="Calibri" w:eastAsia="Calibri" w:hAnsi="Calibri"/>
        </w:rPr>
        <w:t xml:space="preserve">The single biggest competitive feature.</w:t>
      </w:r>
    </w:p>
    <w:p>
      <w:pPr>
        <w:spacing w:before="120"/>
      </w:pPr>
      <w:r>
        <w:rPr>
          <w:rFonts w:ascii="Calibri" w:cs="Calibri" w:eastAsia="Calibri" w:hAnsi="Calibri"/>
        </w:rPr>
        <w:t xml:space="preserve">Concepts: Eval suite (collection of test cases), eval template (pre-built scorer), eval run (execution against a deployed or candidate version).</w:t>
      </w:r>
    </w:p>
    <w:p>
      <w:pPr>
        <w:spacing w:before="120"/>
      </w:pPr>
      <w:r>
        <w:rPr>
          <w:rFonts w:ascii="Calibri" w:cs="Calibri" w:eastAsia="Calibri" w:hAnsi="Calibri"/>
        </w:rPr>
        <w:t xml:space="preserve">Built-in scorers: LLM-as-judge with rubric, embedding similarity, regex/JSON-schema match, tool-call assertion, latency/cost thresholds, hallucination groundedness, safety classifiers (toxicity, PII, jailbreak resistance).</w:t>
      </w:r>
    </w:p>
    <w:p>
      <w:pPr>
        <w:spacing w:before="120"/>
      </w:pPr>
      <w:r>
        <w:rPr>
          <w:rFonts w:ascii="Calibri" w:cs="Calibri" w:eastAsia="Calibri" w:hAnsi="Calibri"/>
        </w:rPr>
        <w:t xml:space="preserve">Replay / time-travel: any production conversation can be re-run as an eval case with a different agent version. Replays auto-capture and become regression cases.</w:t>
      </w:r>
    </w:p>
    <w:p>
      <w:pPr>
        <w:spacing w:before="120"/>
      </w:pPr>
      <w:r>
        <w:rPr>
          <w:rFonts w:ascii="Calibri" w:cs="Calibri" w:eastAsia="Calibri" w:hAnsi="Calibri"/>
        </w:rPr>
        <w:t xml:space="preserve">Public eval registry: community-shared suites (HuggingFace-style) so teams can run benchmarks against their agent in one command.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B3A6E"/>
          <w:sz w:val="30"/>
          <w:szCs w:val="30"/>
        </w:rPr>
        <w:t xml:space="preserve">9.9 Observability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Concern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Implementation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Token-level traces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OpenTelemetry + ClickHouse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Tool call history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NATS event log → ClickHouse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Retrieval debugging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Each KB query stores: candidates, scores, chosen chunks, full prompt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Cost attribution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Per-call USD, rolled up per-agent/per-conversation/per-workspace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Latency breakdown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Per-stage spans (LLM, STT, TTS, tools, memory)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Live tail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loop tail --agent=support streams real-time traces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Replay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Click any conversation → re-run with diff version / diff model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Evals dashboard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Trends over time, regressions highlighted</w:t>
            </w:r>
          </w:p>
        </w:tc>
      </w:tr>
    </w:tbl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B3A6E"/>
          <w:sz w:val="30"/>
          <w:szCs w:val="30"/>
        </w:rPr>
        <w:t xml:space="preserve">9.10 Studio (Debugger UI)</w:t>
      </w:r>
    </w:p>
    <w:p>
      <w:pPr>
        <w:spacing/>
      </w:pPr>
      <w:r>
        <w:rPr>
          <w:rFonts w:ascii="Calibri" w:cs="Calibri" w:eastAsia="Calibri" w:hAnsi="Calibri"/>
        </w:rPr>
        <w:t xml:space="preserve">Botpress's Studio is a flow editor with a debugger bolted on. Loop's Studio is a debugger first, with optional flow visualization for users who want 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Conversations view — paginated, filterable, with inline traces.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Trace view — waterfall of LLM calls, tool calls, retrievals, memory diffs.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Replay panel — re-run with knobs (model, temperature, tools, memory state).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Eval dashboard — runs, scores, regression alerts.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Cost dashboard — token/dollar breakdown over time.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Optional flow visualization — auto-generated DAG view; not the editing surface.</w:t>
      </w:r>
    </w:p>
    <w:p>
      <w:pPr>
        <w:spacing w:before="120"/>
      </w:pPr>
      <w:r>
        <w:rPr>
          <w:rFonts w:ascii="Calibri" w:cs="Calibri" w:eastAsia="Calibri" w:hAnsi="Calibri"/>
          <w:i/>
          <w:iCs/>
        </w:rPr>
        <w:t xml:space="preserve">No drag-and-drop flow editor. We are not Voiceflow.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B3A6E"/>
          <w:sz w:val="30"/>
          <w:szCs w:val="30"/>
        </w:rPr>
        <w:t xml:space="preserve">9.11 SDKs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Python (primary): pip install loop-agents. Async-first. Type-hinted. Pydantic everywhere.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TypeScript (secondary): npm install @loop/agents. Auto-generated from Python types.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Go (deferred): months 9–12.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B3A6E"/>
          <w:sz w:val="30"/>
          <w:szCs w:val="30"/>
        </w:rPr>
        <w:t xml:space="preserve">9.12 CLI</w:t>
      </w:r>
    </w:p>
    <w:p>
      <w:pPr>
        <w:spacing/>
      </w:pPr>
      <w:r>
        <w:rPr>
          <w:rFonts w:ascii="Calibri" w:cs="Calibri" w:eastAsia="Calibri" w:hAnsi="Calibri"/>
        </w:rPr>
        <w:t xml:space="preserve">loop (single Go binary): init · dev · deploy · tail · eval run · replay · kb ingest · mcp install · secrets.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B3A6E"/>
          <w:sz w:val="30"/>
          <w:szCs w:val="30"/>
        </w:rPr>
        <w:t xml:space="preserve">9.13 Multi-Agent Orchestration</w:t>
      </w:r>
    </w:p>
    <w:p>
      <w:pPr>
        <w:spacing/>
      </w:pPr>
      <w:r>
        <w:rPr>
          <w:rFonts w:ascii="Calibri" w:cs="Calibri" w:eastAsia="Calibri" w:hAnsi="Calibri"/>
        </w:rPr>
        <w:t xml:space="preserve">First-class primitives — Supervisor, Pipeline, Parallel (fanout-fanin), AgentGraph (cyclic allowed). State shared via explicit blackboard (Redis) or typed messages via NATS. No black-box magic — every handoff is visible, replayable, debuggable.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B3A6E"/>
          <w:sz w:val="30"/>
          <w:szCs w:val="30"/>
        </w:rPr>
        <w:t xml:space="preserve">9.14 Hybrid Deterministic / Autonomous (lessons from Botpress)</w:t>
      </w:r>
    </w:p>
    <w:p>
      <w:pPr>
        <w:spacing/>
      </w:pPr>
      <w:r>
        <w:rPr>
          <w:rFonts w:ascii="Calibri" w:cs="Calibri" w:eastAsia="Calibri" w:hAnsi="Calibri"/>
        </w:rPr>
        <w:t xml:space="preserve">Borrowing Botpress's most defensible architectural idea: deterministic flow steps for high-stakes actions (payment, compliance, identity) interleaved with LLM-driven autonomous reasoning for everything else. Loop ships this as code decorators (@deterministic / @autonomous) — explicit, code-reviewable, unit-testable.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B3A6E"/>
          <w:sz w:val="30"/>
          <w:szCs w:val="30"/>
        </w:rPr>
        <w:t xml:space="preserve">9.15 Human-in-the-Loop — First-Class</w:t>
      </w:r>
    </w:p>
    <w:p>
      <w:pPr>
        <w:spacing/>
      </w:pPr>
      <w:r>
        <w:rPr>
          <w:rFonts w:ascii="Calibri" w:cs="Calibri" w:eastAsia="Calibri" w:hAnsi="Calibri"/>
        </w:rPr>
        <w:t xml:space="preserve">HITL is a first-class agent capability, not bolt-on. Every agent ships with: declarative escalation rules (low confidence, negative sentiment, keyword triggers, repeated tool failures); built-in operator inbox UI showing full transcript + traces + KB chunks + tool calls; native Zendesk / Salesforce Service Cloud / Front / HelpScout connectors as ticketing targets; full audit trail with replay. This is one of Botpress's genuine strengths and we under-build it at our peril.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B3A6E"/>
          <w:sz w:val="30"/>
          <w:szCs w:val="30"/>
        </w:rPr>
        <w:t xml:space="preserve">9.16 Cold-Start Avoidance (Architectural Commitment)</w:t>
      </w:r>
    </w:p>
    <w:p>
      <w:pPr>
        <w:spacing/>
      </w:pPr>
      <w:r>
        <w:rPr>
          <w:rFonts w:ascii="Calibri" w:cs="Calibri" w:eastAsia="Calibri" w:hAnsi="Calibri"/>
        </w:rPr>
        <w:t xml:space="preserve">Cold starts are a Botpress upcharge, not an engineering accomplishment. Loop's runtime is designed so cold starts are impossible at the agent level: warm stateless runtime pods, on-demand context load from Postgres + Redis in &lt;50ms, prewarmed Firecracker pool for tool sandboxes (~100ms launch). No Always-Alive upcharge. Ever.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B3A6E"/>
          <w:sz w:val="30"/>
          <w:szCs w:val="30"/>
        </w:rPr>
        <w:t xml:space="preserve">9.17 Generative Copilot in the SDK</w:t>
      </w:r>
    </w:p>
    <w:p>
      <w:pPr>
        <w:spacing/>
      </w:pPr>
      <w:r>
        <w:rPr>
          <w:rFonts w:ascii="Calibri" w:cs="Calibri" w:eastAsia="Calibri" w:hAnsi="Calibri"/>
        </w:rPr>
        <w:t xml:space="preserve">Ship `loop copilot` — a Cursor-/Claude-Desktop-aware MCP server that knows Loop's APIs, schemas, and idioms. "I want to add an MCP server that calls the Stripe refund API" → generates the exact decorator, schema, and test stub. Real time-to-first-agent reduction and a documentation force-multiplier.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B3A6E"/>
          <w:sz w:val="36"/>
          <w:szCs w:val="36"/>
        </w:rPr>
        <w:t xml:space="preserve">10. Data Model &amp; Core Schemas</w:t>
      </w:r>
    </w:p>
    <w:p>
      <w:pPr>
        <w:spacing w:after="120"/>
      </w:pPr>
      <w:r>
        <w:rPr>
          <w:rFonts w:ascii="Calibri" w:cs="Calibri" w:eastAsia="Calibri" w:hAnsi="Calibri"/>
        </w:rPr>
        <w:t xml:space="preserve">Postgres tables (simplified):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Workspace &amp; auth — workspaces, users, api_keys.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Agents — agents, agent_versions, agent_tools, agent_kbs.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Conversations &amp; memory — conversations, turns, memory_user, memory_session, memory_bot, episodic_memory.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Tools / MCP — mcp_servers, tool_calls.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KB / RAG — knowledge_bases, kb_documents, kb_chunks (Qdrant in practice).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Evals — eval_suites, eval_cases, eval_runs, eval_results.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Observability — traces (ClickHouse), costs_daily (materialized rollup).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Channels — channel_configs.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B3A6E"/>
          <w:sz w:val="36"/>
          <w:szCs w:val="36"/>
        </w:rPr>
        <w:t xml:space="preserve">11. API Surface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B3A6E"/>
          <w:sz w:val="30"/>
          <w:szCs w:val="30"/>
        </w:rPr>
        <w:t xml:space="preserve">11.1 Public REST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Method + Path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 /v1/agents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 agent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 /v1/agents/{id}/versions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Deploy new version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 /v1/agents/{id}/invoke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Run a turn (sync or stream)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 /v1/conversations/{id}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 conversation + traces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 /v1/conversations/{id}/takeover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Human takeover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 /v1/eval-suites/{id}/runs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Start an eval run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 /v1/kb/{id}/ingest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Ingest a knowledge source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 /v1/mcp/install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Install an MCP server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 /v1/usage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Per-workspace cost rollup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 /v1/traces/{turn_id}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Trace detail</w:t>
            </w:r>
          </w:p>
        </w:tc>
      </w:tr>
    </w:tbl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B3A6E"/>
          <w:sz w:val="30"/>
          <w:szCs w:val="30"/>
        </w:rPr>
        <w:t xml:space="preserve">11.2 Streaming</w:t>
      </w:r>
    </w:p>
    <w:p>
      <w:pPr>
        <w:spacing/>
      </w:pPr>
      <w:r>
        <w:rPr>
          <w:rFonts w:ascii="Calibri" w:cs="Calibri" w:eastAsia="Calibri" w:hAnsi="Calibri"/>
        </w:rPr>
        <w:t xml:space="preserve">POST /v1/agents/{id}/invoke?stream=true emits SSE/WebSocket events: token deltas, tool_call_start/end, retrieval events, trace events, final response.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B3A6E"/>
          <w:sz w:val="30"/>
          <w:szCs w:val="30"/>
        </w:rPr>
        <w:t xml:space="preserve">11.3 MCP</w:t>
      </w:r>
    </w:p>
    <w:p>
      <w:pPr>
        <w:spacing/>
      </w:pPr>
      <w:r>
        <w:rPr>
          <w:rFonts w:ascii="Calibri" w:cs="Calibri" w:eastAsia="Calibri" w:hAnsi="Calibri"/>
        </w:rPr>
        <w:t xml:space="preserve">The runtime speaks MCP outbound (as a client) and exposes MCP inbound — external IDEs (Claude Desktop, Cursor, Windsurf) can list agents, tail conversations, deploy from chat.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B3A6E"/>
          <w:sz w:val="36"/>
          <w:szCs w:val="36"/>
        </w:rPr>
        <w:t xml:space="preserve">12. Tech Stack Choices &amp; Rationale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00"/>
        <w:gridCol w:w="34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Layer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Choice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Why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Agent runtime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Python 3.12+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Where the ML/LLM ecosystem lives. Pydantic, async-native.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Cross-language SDK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TypeScript auto-generated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Web devs expected; OpenAPI codegen ensures parity.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Go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Single static binary, instant startup.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Studio frontend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React + TS + tRPC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Standard. Tailwind for styling.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Database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PostgreSQL 16 + Citus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Boring, reliable, JSONB for flex.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Vector store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Qdrant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OSS, fast, great filtering, scale-out.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Cache / TTL state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Redis 7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Session memory, rate limits, semantic LLM cache.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Event bus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NATS JetStream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Fast, OSS, request/reply + streams. Kafka overkill.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Object storage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S3-compatible (MinIO)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Code artifacts, recordings, doc originals.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Trace storage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ClickHouse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Columnar, perfect for trace aggregation.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Tool sandbox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Firecracker microVMs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Strong isolation for arbitrary tool code.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LLM gateway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Custom (LiteLLM as ref)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Need cost accounting + caching + streaming.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Deepgram (cloud) / Whisper-V3-Turbo (self-host)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Lowest latency commercial; OSS path.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ElevenLabs / Cartesia / Piper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Streaming, sub-200ms first-audio.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Silero VAD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OSS, fast, accurate.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Voice gateway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Pion + LiveKit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Battle-tested sub-100ms RTC.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Auth0 (cloud) / Ory Kratos (OSS)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SSO, SAML, MFA out of the box.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Billing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Stripe + custom metering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Subscriptions + metered.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OpenTelemetry → ClickHouse + Grafana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Vendor-neutral.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B3A6E"/>
          <w:sz w:val="36"/>
          <w:szCs w:val="36"/>
        </w:rPr>
        <w:t xml:space="preserve">13. Deployment Topology &amp; Infrastructure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B3A6E"/>
          <w:sz w:val="30"/>
          <w:szCs w:val="30"/>
        </w:rPr>
        <w:t xml:space="preserve">13.1 Cloud (Managed Multi-Tenant)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Cloudflare → Envoy ingress (k8s) → API gateway pods → Runtime pods (Python) + Channel adapter pods.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State: Aurora Postgres multi-AZ, ElastiCache Redis cluster, Qdrant statefulset, NATS cluster, Altinity-managed ClickHouse, S3.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Tool sandbox: Firecracker pool with prewarmed instances.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Region: us-east-1 + eu-west-1 from day 1 (data residency for enterprise wins).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Voice: dedicated low-latency edge POPs.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Tenant isolation: workspace-scoped Postgres namespaces + per-workspace KMS keys.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B3A6E"/>
          <w:sz w:val="30"/>
          <w:szCs w:val="30"/>
        </w:rPr>
        <w:t xml:space="preserve">13.2 Self-Hosted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docker compose up — single-node dev / small prod.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Helm chart for k8s — production self-host. Same code, no proprietary inference layer.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BYO LLM keys; BYO Postgres / Redis / Qdrant if desired.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No phone-home telemetry by default; opt-in usage stats only.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B3A6E"/>
          <w:sz w:val="30"/>
          <w:szCs w:val="30"/>
        </w:rPr>
        <w:t xml:space="preserve">13.3 Hybrid</w:t>
      </w:r>
    </w:p>
    <w:p>
      <w:pPr>
        <w:spacing/>
      </w:pPr>
      <w:r>
        <w:rPr>
          <w:rFonts w:ascii="Calibri" w:cs="Calibri" w:eastAsia="Calibri" w:hAnsi="Calibri"/>
        </w:rPr>
        <w:t xml:space="preserve">Customer runs the data plane in their VPC. Loop Cloud provides the control plane (deploy, observability dashboard, evals UI, billing). Common pattern for regulated enterprises.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B3A6E"/>
          <w:sz w:val="36"/>
          <w:szCs w:val="36"/>
        </w:rPr>
        <w:t xml:space="preserve">14. Pricing Model &amp; Unit Economics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B3A6E"/>
          <w:sz w:val="30"/>
          <w:szCs w:val="30"/>
        </w:rPr>
        <w:t xml:space="preserve">14.1 What We Charge For</w:t>
      </w:r>
    </w:p>
    <w:p>
      <w:pPr>
        <w:spacing/>
      </w:pPr>
      <w:r>
        <w:rPr>
          <w:rFonts w:ascii="Calibri" w:cs="Calibri" w:eastAsia="Calibri" w:hAnsi="Calibri"/>
        </w:rPr>
        <w:t xml:space="preserve">Three meters, all transparent on the bill: (1) Platform subscription (per seat). (2) Agent-seconds (compute time). (3) LLM tokens (pass-through with explicit 5% margin). Everything else (channels, KB storage, tool calls) rolls up into agent-seconds + tokens. No surprise line items.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B3A6E"/>
          <w:sz w:val="30"/>
          <w:szCs w:val="30"/>
        </w:rPr>
        <w:t xml:space="preserve">14.2 Plans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300"/>
        <w:gridCol w:w="4000"/>
        <w:gridCol w:w="236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Plan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Monthly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Included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Notes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Open Source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$0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Everything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Self-host. Apache 2.0.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Hobby (Cloud)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$0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 agent, 100K agent-seconds, $5 LLM credit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Real free tier — usable.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$49/seat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 agents, 1M agent-seconds, BYO LLM key option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Replaces Botpress Plus.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Team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$299/seat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Unlimited agents, 10M agent-seconds, evals, full obs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Replaces Team.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Enterprise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Custom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SSO, SOC2, on-prem, audit logs, dedicated runtime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Multi-year.</w:t>
            </w:r>
          </w:p>
        </w:tc>
      </w:tr>
    </w:tbl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B3A6E"/>
          <w:sz w:val="30"/>
          <w:szCs w:val="30"/>
        </w:rPr>
        <w:t xml:space="preserve">14.3 The Wedge: Hard Caps That Don't Blackhole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Soft budget — warning at 80% / 100%, agent keeps running.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Hard budget — stops new conversations, finishes in-flight ones gracefully. Never drops mid-turn.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Graceful-degrade rule — over-budget → swap to a cheaper model and keep running.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7C86" w:sz="12"/>
              <w:left w:val="single" w:color="0E7C86" w:sz="12"/>
              <w:bottom w:val="single" w:color="0E7C86" w:sz="4"/>
              <w:right w:val="single" w:color="0E7C86" w:sz="4"/>
            </w:tcBorders>
            <w:shd w:fill="FFF8E7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B3A6E"/>
                <w:sz w:val="24"/>
                <w:szCs w:val="24"/>
              </w:rPr>
              <w:t xml:space="preserve">Trust commitment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Botpress's bot-goes-dark-mid-month failure mode is impossible by design. Never hard-cap a paying customer mid-conversation. Never mark up tokens beyond 5%, always disclose. Never charge for self-hosted use.</w:t>
            </w:r>
          </w:p>
        </w:tc>
      </w:tr>
    </w:tbl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B3A6E"/>
          <w:sz w:val="30"/>
          <w:szCs w:val="30"/>
        </w:rPr>
        <w:t xml:space="preserve">14.4 Target Unit Economics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Gross margin: 75% at steady state.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LTV:CAC: 3:1 at month 18.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ARR per FTE: $300K by month 24.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B3A6E"/>
          <w:sz w:val="36"/>
          <w:szCs w:val="36"/>
        </w:rPr>
        <w:t xml:space="preserve">15. MVP Scope (First 6 Months)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A6772"/>
        </w:rPr>
        <w:t xml:space="preserve">Six months, five engineers, one designer.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B3A6E"/>
          <w:sz w:val="30"/>
          <w:szCs w:val="30"/>
        </w:rPr>
        <w:t xml:space="preserve">In 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Python SDK (Agent, Tool, Memory, Channel).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Agent runtime — single-agent reasoning loop.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LLM Gateway: OpenAI + Anthropic + Bedrock + vLLM. Streaming. Cost accounting. Semantic cache.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MCP layer (client + auto-MCP). Sandboxed tools.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Memory: user (Postgres) + session (Redis) + scratch.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KB / RAG: PDF + web crawl + Notion ingestion. Qdrant + hybrid retrieval. Citations.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Channels: web widget, Slack, WhatsApp, SMS, generic webhook.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Voice MVP: WebRTC via LiveKit + Deepgram + ElevenLabs Turbo. Sub-1s latency target.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Eval harness: 6 built-in scorers.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CLI: init, dev, deploy, tail, eval run.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Studio: conversations, traces, replay, cost dashboard.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Cloud control plane: auth, workspaces, billing (Stripe), deploy API.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Self-hosted: docker-compose path.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Hub v0: ~25 built-in MCP servers.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B3A6E"/>
          <w:sz w:val="30"/>
          <w:szCs w:val="30"/>
        </w:rPr>
        <w:t xml:space="preserve">Out of Scope (Post-MVP)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Multi-agent orchestration primitives (month 7–9).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Episodic memory (month 7).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TS SDK auto-gen (month 5–6).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Helm chart (month 7).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Email / Discord / Telegram / Teams channels (month 7+).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Public eval registry (month 9).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B3A6E"/>
          <w:sz w:val="36"/>
          <w:szCs w:val="36"/>
        </w:rPr>
        <w:t xml:space="preserve">16. 12-Month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Month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Milestone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Hire engineers 1–4. Tech-stack lock-in. Start runtime + SDK.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Runtime alpha. Python SDK skeleton. LLM gateway w/ OpenAI + Anthropic. Slack channel.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Tool/MCP layer. Auto-MCP. KB ingestion v0. Web widget.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Eval harness v0 with 6 scorers. CLI v0. Cloud control plane (auth, deploy).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Closed alpha — 10 design partners. WhatsApp. Studio v0 (conversations + traces).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Voice channel MVP. Memory tiers. Cost dashboard.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Public beta launch. Open-source the runtime (Apache 2.0). Hub v0. Free hobby tier.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Episodic memory. Helm chart. Email + Telegram. Multi-agent v0 (Supervisor, Pipeline).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TS SDK GA. Discord + Teams. Replay / time-travel debugging.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9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Multi-agent GA (Graph, Parallel, Blackboard). Public eval registry. Series A fundraise.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EU region. SOC2 Type 1 kickoff. Salesforce + Zendesk first-party MCP servers.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11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Voice latency ≤ 700ms p50. Phone-number provisioning. RCS channel.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12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Enterprise GA. SSO/SAML, audit logs, on-prem with full feature parity. SOC2 Type 1 done.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B3A6E"/>
          <w:sz w:val="36"/>
          <w:szCs w:val="36"/>
        </w:rPr>
        <w:t xml:space="preserve">17. Repository Layout</w:t>
      </w:r>
    </w:p>
    <w:p>
      <w:pPr>
        <w:spacing w:after="200"/>
      </w:pPr>
      <w:r>
        <w:rPr>
          <w:rFonts w:ascii="Calibri" w:cs="Calibri" w:eastAsia="Calibri" w:hAnsi="Calibri"/>
        </w:rPr>
        <w:t xml:space="preserve">Monorepo (Turborepo or Nx). Open-source half on GitHub, closed control-plane half private until launch.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packages/runtime — Python agent runtime core (OSS).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packages/sdk-py, packages/sdk-ts — language SDKs (OSS, TS auto-gen).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packages/cli — Go CLI (OSS).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packages/gateway — LLM gateway service (OSS).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packages/mcp-client — MCP integration (OSS).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packages/channels/{web,slack,whatsapp,voice,...} — channel adapters (OSS).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packages/kb-engine — RAG engine (OSS).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packages/eval-harness — evaluation framework (OSS).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packages/observability — OTEL exporters (OSS).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apps/studio — Next.js debugger UI (OSS).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apps/control-plane — closed: auth, billing, multi-tenant orchestration.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apps/eval-registry — public eval marketplace.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examples/ — support-agent, voice-receptionist, shopping-assistant, code-review-bot.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infra/ — terraform, helm, docker-compose.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B3A6E"/>
          <w:sz w:val="36"/>
          <w:szCs w:val="36"/>
        </w:rPr>
        <w:t xml:space="preserve">18. Hiring Plan — First 8 Engineers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700"/>
        <w:gridCol w:w="50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Role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Why first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Founding engineer — runtime / Python core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Owns the agent loop. Senior, opinionated.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Founding engineer — infra / platform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Postgres, Redis, NATS, k8s, Terraform. Builds the data plane.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Founding engineer — voice / real-time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WebRTC, STT/TTS, latency. The voice moat.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Founding engineer — observability + evals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ClickHouse, OTEL, eval scorers. The other moat.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Founding engineer — full-stack / Studio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Next.js, React, tRPC. Debugger UI.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DevRel / docs engineer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Examples, blog, docs, MCP server contributions. Critical for OSS.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Senior engineer — channel integrations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WhatsApp, Slack, Teams, email — compounding integration work.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Security / compliance engineer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SOC2, HIPAA-readiness, audit logs, secrets. Unlocks enterprise.</w:t>
            </w:r>
          </w:p>
        </w:tc>
      </w:tr>
    </w:tbl>
    <w:p>
      <w:pPr>
        <w:spacing w:before="200"/>
      </w:pPr>
      <w:r>
        <w:rPr>
          <w:rFonts w:ascii="Calibri" w:cs="Calibri" w:eastAsia="Calibri" w:hAnsi="Calibri"/>
        </w:rPr>
        <w:t xml:space="preserve">Plus: 1 designer (part-time month 1, full-time month 4), 1 PM (month 4), 1 founding GTM (month 6).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B3A6E"/>
          <w:sz w:val="36"/>
          <w:szCs w:val="36"/>
        </w:rPr>
        <w:t xml:space="preserve">19. Go-to-Market &amp; Distribution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B3A6E"/>
          <w:sz w:val="30"/>
          <w:szCs w:val="30"/>
        </w:rPr>
        <w:t xml:space="preserve">19.1 Distribution Sequence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Month 0–4: stealth. 10 design partners hand-picked. Free, white-glove.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Month 5: HN launch + ProductHunt of the OSS runtime + free hobby tier.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Month 6: content engine — eng blog, talks (LangChain Interrupt, AI Engineer, KubeCon), MCP server contributions as visibility hooks.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Month 7+: SEO-led PLG. "Botpress alternative," "LangChain in production," "voice agent latency."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Month 9+: outbound to mid-market — anyone with a Botpress/Voiceflow/Cognigy contract renewing.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Month 12+: named-account enterprise sales. Co-sell with cloud marketplaces (AWS, Azure, GCP).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B3A6E"/>
          <w:sz w:val="30"/>
          <w:szCs w:val="30"/>
        </w:rPr>
        <w:t xml:space="preserve">19.2 The Wedge Customer</w:t>
      </w:r>
    </w:p>
    <w:p>
      <w:pPr>
        <w:spacing/>
      </w:pPr>
      <w:r>
        <w:rPr>
          <w:rFonts w:ascii="Calibri" w:cs="Calibri" w:eastAsia="Calibri" w:hAnsi="Calibri"/>
        </w:rPr>
        <w:t xml:space="preserve">Mid-market companies (200–2000 employees) running customer support or internal IT/HR helpdesks, currently on Intercom Fin / Ada / Botpress, frustrated with cost and lock-in, with at least one engineer who can write Python.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B3A6E"/>
          <w:sz w:val="30"/>
          <w:szCs w:val="30"/>
        </w:rPr>
        <w:t xml:space="preserve">19.3 Pricing Levers We Will Not Touch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Never hard-cap a paying customer mid-conversation. Ever.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Never mark up tokens beyond 5%, and always disclose 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Never charge for self-hosted use.</w:t>
      </w:r>
    </w:p>
    <w:p>
      <w:pPr>
        <w:spacing w:before="120"/>
      </w:pPr>
      <w:r>
        <w:rPr>
          <w:rFonts w:ascii="Calibri" w:cs="Calibri" w:eastAsia="Calibri" w:hAnsi="Calibri"/>
          <w:i/>
          <w:iCs/>
        </w:rPr>
        <w:t xml:space="preserve">These three commitments are the trust moat. Botpress can't credibly match them without burning their pricing model.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B3A6E"/>
          <w:sz w:val="36"/>
          <w:szCs w:val="36"/>
        </w:rPr>
        <w:t xml:space="preserve">20. Risks, Counter-Arguments, and Open Questions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B3A6E"/>
          <w:sz w:val="30"/>
          <w:szCs w:val="30"/>
        </w:rPr>
        <w:t xml:space="preserve">20.1 Strongest Counter-Arguments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OpenAI's Agent SDK and Anthropic's Claude Agent SDK will eat this category. </w:t>
      </w:r>
      <w:r>
        <w:rPr>
          <w:rFonts w:ascii="Calibri" w:cs="Calibri" w:eastAsia="Calibri" w:hAnsi="Calibri"/>
          <w:sz w:val="22"/>
          <w:szCs w:val="22"/>
        </w:rPr>
        <w:t xml:space="preserve">True risk. Mitigation: be the agnostic layer. Run on either. Run on Bedrock. Run on Ollama. The frontier-lab SDKs are vendor-locked by design — Loop is the Switzerland.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LangChain / LangGraph already does most of this. </w:t>
      </w:r>
      <w:r>
        <w:rPr>
          <w:rFonts w:ascii="Calibri" w:cs="Calibri" w:eastAsia="Calibri" w:hAnsi="Calibri"/>
          <w:sz w:val="22"/>
          <w:szCs w:val="22"/>
        </w:rPr>
        <w:t xml:space="preserve">Partly true on the SDK; not true on the runtime, observability, evals, voice, or channels. LangChain is a library; we are a platform.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Sierra is going after enterprise agents with $4B in capital. </w:t>
      </w:r>
      <w:r>
        <w:rPr>
          <w:rFonts w:ascii="Calibri" w:cs="Calibri" w:eastAsia="Calibri" w:hAnsi="Calibri"/>
          <w:sz w:val="22"/>
          <w:szCs w:val="22"/>
        </w:rPr>
        <w:t xml:space="preserve">True. Sierra is sales-led, services-heavy, vertical (CX). We are PLG, OSS-led, horizontal. Different ICP.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 flow-builder market is bigger. </w:t>
      </w:r>
      <w:r>
        <w:rPr>
          <w:rFonts w:ascii="Calibri" w:cs="Calibri" w:eastAsia="Calibri" w:hAnsi="Calibri"/>
          <w:sz w:val="22"/>
          <w:szCs w:val="22"/>
        </w:rPr>
        <w:t xml:space="preserve">Probably true today. We are explicitly not chasing 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Voice will burn 30% of bandwidth. </w:t>
      </w:r>
      <w:r>
        <w:rPr>
          <w:rFonts w:ascii="Calibri" w:cs="Calibri" w:eastAsia="Calibri" w:hAnsi="Calibri"/>
          <w:sz w:val="22"/>
          <w:szCs w:val="22"/>
        </w:rPr>
        <w:t xml:space="preserve">True. That's why we ship it as a real channel from day one — the moat compounds. Without voice we are a LangGraph-with-better-UI; with voice we are a category.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B3A6E"/>
          <w:sz w:val="30"/>
          <w:szCs w:val="30"/>
        </w:rPr>
        <w:t xml:space="preserve">20.2 Real Risks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Runtime engineering complexity — Python async + streaming + multi-agent + sandboxed tools is genuinely hard. Hire #1 must be exceptional.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MCP standardization risk — if MCP fragments (OpenAI ships a competing standard), our wedge weakens. Mitigation: MCP-first but adapter-flexible.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Voice latency ceiling — sub-700ms requires edge POPs and careful engineering. #1 schedule risk.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Botpress catches up — they have the funding. Doing native voice + MCP + true OSS in 12 months is unlikely given mid-pivot architecture.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B3A6E"/>
          <w:sz w:val="30"/>
          <w:szCs w:val="30"/>
        </w:rPr>
        <w:t xml:space="preserve">20.3 Open Questions for the Founder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Codename — what's the actual product name? Domain availability? Trademark search needed.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Founding team — solo or co-founder? CTO already lined up?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Initial capital — bootstrap, pre-seed, seed? Target $4–6M seed for 18 months / 8 engineers feels right.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License — Apache 2.0 (recommended) vs SSPL vs BSL. Lean Apache + paid Cloud + commercial enterprise add-ons.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Geography — affects hiring pool and EU data-residency story.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Vertical focus — pure horizontal, or lead with one vertical (CX support is the obvious one)?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B3A6E"/>
          <w:sz w:val="36"/>
          <w:szCs w:val="36"/>
        </w:rPr>
        <w:t xml:space="preserve">21. Appendix A — Sources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A6772"/>
        </w:rPr>
        <w:t xml:space="preserve">Primary research compiled by sub-agents on 29 April 2026.</w:t>
      </w:r>
    </w:p>
    <w:p>
      <w:pPr>
        <w:pStyle w:val="Heading3"/>
        <w:spacing w:after="160" w:before="320"/>
      </w:pPr>
      <w:r>
        <w:rPr>
          <w:rFonts w:ascii="Calibri" w:cs="Calibri" w:eastAsia="Calibri" w:hAnsi="Calibri"/>
          <w:b/>
          <w:bCs/>
          <w:color w:val="1B3A6E"/>
          <w:sz w:val="24"/>
          <w:szCs w:val="24"/>
        </w:rPr>
        <w:t xml:space="preserve">Botpress Official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botpress.com (homepage, /pricing, /enterprise, /customers, /hub).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Series B announcement (June 2025).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Autonomous Node docs, LMSz inference engine post, ADK GitHub, v12 archived repo.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Knowledge base docs, memory state best practices, MCP blog post.</w:t>
      </w:r>
    </w:p>
    <w:p>
      <w:pPr>
        <w:pStyle w:val="Heading3"/>
        <w:spacing w:after="160" w:before="320"/>
      </w:pPr>
      <w:r>
        <w:rPr>
          <w:rFonts w:ascii="Calibri" w:cs="Calibri" w:eastAsia="Calibri" w:hAnsi="Calibri"/>
          <w:b/>
          <w:bCs/>
          <w:color w:val="1B3A6E"/>
          <w:sz w:val="24"/>
          <w:szCs w:val="24"/>
        </w:rPr>
        <w:t xml:space="preserve">Reviews &amp; Community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G2 Botpress reviews.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Capterra Botpress reviews.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Botpress Discord — KB issues thread.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GitHub issues #498 (deployment tutorial), #1225 (connector bug v12), #12814 (KB agent webhook).</w:t>
      </w:r>
    </w:p>
    <w:p>
      <w:pPr>
        <w:pStyle w:val="Heading3"/>
        <w:spacing w:after="160" w:before="320"/>
      </w:pPr>
      <w:r>
        <w:rPr>
          <w:rFonts w:ascii="Calibri" w:cs="Calibri" w:eastAsia="Calibri" w:hAnsi="Calibri"/>
          <w:b/>
          <w:bCs/>
          <w:color w:val="1B3A6E"/>
          <w:sz w:val="24"/>
          <w:szCs w:val="24"/>
        </w:rPr>
        <w:t xml:space="preserve">Pricing Analyses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eesel.ai — Botpress pricing.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bigsur.ai — Botpress pricing explained.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pagergpt.ai — Botpress pricing.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Lindy — Botpress pricing guide.</w:t>
      </w:r>
    </w:p>
    <w:p>
      <w:pPr>
        <w:pStyle w:val="Heading3"/>
        <w:spacing w:after="160" w:before="320"/>
      </w:pPr>
      <w:r>
        <w:rPr>
          <w:rFonts w:ascii="Calibri" w:cs="Calibri" w:eastAsia="Calibri" w:hAnsi="Calibri"/>
          <w:b/>
          <w:bCs/>
          <w:color w:val="1B3A6E"/>
          <w:sz w:val="24"/>
          <w:szCs w:val="24"/>
        </w:rPr>
        <w:t xml:space="preserve">Funding &amp; Company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Crunchbase — Botpress.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GlobeNewswire — Series B announcement.</w:t>
      </w:r>
    </w:p>
    <w:p>
      <w:pPr>
        <w:pStyle w:val="Heading3"/>
        <w:spacing w:after="160" w:before="320"/>
      </w:pPr>
      <w:r>
        <w:rPr>
          <w:rFonts w:ascii="Calibri" w:cs="Calibri" w:eastAsia="Calibri" w:hAnsi="Calibri"/>
          <w:b/>
          <w:bCs/>
          <w:color w:val="1B3A6E"/>
          <w:sz w:val="24"/>
          <w:szCs w:val="24"/>
        </w:rPr>
        <w:t xml:space="preserve">Competitive Analyses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Retell AI — Voiceflow alternatives.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ZenML — Botpress alternatives.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Lindy — Botpress vs Voiceflow.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Multi-agent orchestration comparison (Medium).</w:t>
      </w:r>
    </w:p>
    <w:p>
      <w:pPr>
        <w:spacing/>
      </w:pPr>
      <w:r>
        <w:rPr>
          <w:rFonts w:ascii="Calibri" w:cs="Calibri" w:eastAsia="Calibri" w:hAnsi="Calibri"/>
        </w:rPr>
        <w:t xml:space="preserve"/>
      </w:r>
    </w:p>
    <w:p>
      <w:pPr>
        <w:spacing/>
      </w:pPr>
      <w:r>
        <w:rPr>
          <w:rFonts w:ascii="Calibri" w:cs="Calibri" w:eastAsia="Calibri" w:hAnsi="Calibri"/>
          <w:i/>
          <w:iCs/>
          <w:color w:val="5A6772"/>
        </w:rPr>
        <w:t xml:space="preserve">Full URLs are preserved in the companion Markdown report (botpress_competitor_spec.md).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A6772"/>
        <w:sz w:val="18"/>
        <w:szCs w:val="18"/>
      </w:rPr>
      <w:t xml:space="preserve">Page </w:t>
    </w:r>
    <w:r>
      <w:rPr>
        <w:rFonts w:ascii="Calibri" w:cs="Calibri" w:eastAsia="Calibri" w:hAnsi="Calibri"/>
        <w:color w:val="5A6772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A6772"/>
        <w:sz w:val="18"/>
        <w:szCs w:val="18"/>
      </w:rPr>
      <w:t xml:space="preserve"> of </w:t>
    </w:r>
    <w:r>
      <w:rPr>
        <w:rFonts w:ascii="Calibri" w:cs="Calibri" w:eastAsia="Calibri" w:hAnsi="Calibri"/>
        <w:color w:val="5A6772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E7C86" w:sz="4" w:space="4"/>
      </w:pBdr>
      <w:jc w:val="right"/>
    </w:pPr>
    <w:r>
      <w:rPr>
        <w:rFonts w:ascii="Calibri" w:cs="Calibri" w:eastAsia="Calibri" w:hAnsi="Calibri"/>
        <w:i/>
        <w:iCs/>
        <w:color w:val="5A6772"/>
        <w:sz w:val="18"/>
        <w:szCs w:val="18"/>
      </w:rPr>
      <w:t xml:space="preserve">Botpress Deep Dive &amp; Loop Spec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1B3A6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1B3A6E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Calibri" w:cs="Calibri" w:eastAsia="Calibri" w:hAnsi="Calibri"/>
      <w:b/>
      <w:bCs/>
      <w:color w:val="0E7C8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Botpress Deep Dive &amp; Build-Ready Spec</dc:title>
  <dc:creator>Loop / Botpress competitor spec</dc:creator>
  <dc:description>Competitor spec for a next-gen agentic AI platform</dc:description>
  <cp:lastModifiedBy>Un-named</cp:lastModifiedBy>
  <cp:revision>1</cp:revision>
  <dcterms:created xsi:type="dcterms:W3CDTF">2026-04-29T17:04:49.081Z</dcterms:created>
  <dcterms:modified xsi:type="dcterms:W3CDTF">2026-04-29T17:04:49.083Z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