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한국식 번호 매기기</w:t>
      </w:r>
    </w:p>
    <w:p>
      <w:pPr>
        <w:pStyle w:val="ListParagraph"/>
        <w:numPr>
          <w:ilvl w:val="0"/>
          <w:numId w:val="2"/>
        </w:numPr>
      </w:pPr>
      <w:r>
        <w:t xml:space="preserve">항목 첫째</w:t>
      </w:r>
    </w:p>
    <w:p>
      <w:pPr>
        <w:pStyle w:val="ListParagraph"/>
        <w:numPr>
          <w:ilvl w:val="0"/>
          <w:numId w:val="2"/>
        </w:numPr>
      </w:pPr>
      <w:r>
        <w:t xml:space="preserve">항목 둘째</w:t>
      </w:r>
    </w:p>
    <w:p>
      <w:pPr>
        <w:pStyle w:val="ListParagraph"/>
        <w:numPr>
          <w:ilvl w:val="0"/>
          <w:numId w:val="2"/>
        </w:numPr>
      </w:pPr>
      <w:r>
        <w:t xml:space="preserve">항목 셋째</w:t>
      </w:r>
    </w:p>
    <w:p/>
    <w:p>
      <w:pPr>
        <w:pStyle w:val="ListParagraph"/>
        <w:numPr>
          <w:ilvl w:val="0"/>
          <w:numId w:val="3"/>
        </w:numPr>
      </w:pPr>
      <w:r>
        <w:t xml:space="preserve">하위 분류 자음</w:t>
      </w:r>
    </w:p>
    <w:p>
      <w:pPr>
        <w:pStyle w:val="ListParagraph"/>
        <w:numPr>
          <w:ilvl w:val="0"/>
          <w:numId w:val="3"/>
        </w:numPr>
      </w:pPr>
      <w:r>
        <w:t xml:space="preserve">하위 분류 둘째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ganada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chosung"/>
      <w:lvlText w:val="%1)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2026-05-25T12:40:27.393Z</dcterms:created>
  <dcterms:modified xsi:type="dcterms:W3CDTF">2026-05-25T12:40:27.393Z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