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0024A" w14:textId="4FB03A5A" w:rsidR="00625610" w:rsidRPr="00C96FE6" w:rsidRDefault="00C96FE6">
      <w:pPr>
        <w:rPr>
          <w:rFonts w:ascii="Arial" w:hAnsi="Arial" w:cs="Arial"/>
          <w:b/>
          <w:bCs/>
          <w:sz w:val="28"/>
          <w:szCs w:val="28"/>
          <w:lang w:val="en-US"/>
        </w:rPr>
      </w:pPr>
      <w:r w:rsidRPr="00C96FE6">
        <w:rPr>
          <w:rFonts w:ascii="Arial" w:hAnsi="Arial" w:cs="Arial"/>
          <w:b/>
          <w:bCs/>
          <w:sz w:val="28"/>
          <w:szCs w:val="28"/>
          <w:lang w:val="en-US"/>
        </w:rPr>
        <w:t>Vision statement</w:t>
      </w:r>
    </w:p>
    <w:p w14:paraId="62F4C568" w14:textId="0A2EA81B" w:rsidR="00C96FE6" w:rsidRDefault="00C96FE6" w:rsidP="00C96FE6">
      <w:pPr>
        <w:jc w:val="both"/>
        <w:rPr>
          <w:rFonts w:ascii="Arial" w:hAnsi="Arial" w:cs="Arial"/>
          <w:sz w:val="28"/>
          <w:szCs w:val="28"/>
          <w:lang w:val="en-US"/>
        </w:rPr>
      </w:pPr>
      <w:r w:rsidRPr="00C96FE6">
        <w:rPr>
          <w:rFonts w:ascii="Arial" w:hAnsi="Arial" w:cs="Arial"/>
          <w:sz w:val="28"/>
          <w:szCs w:val="28"/>
          <w:lang w:val="en-US"/>
        </w:rPr>
        <w:t>The SmartGlow app is designed for homeowners and renters who seek a customizable and intuitive smart lighting experience. By providing seamless control over brightness, color, and scheduling, our app enhances ambiance and convenience without the need for physical control panels. Unlike traditional smart home apps, SmartGlow prioritizes user-friendly customization, adaptive scheduling, and a responsive design that works across various device sizes. With SmartGlow, users can effortlessly create personalized lighting moods, automate routines, and transform their living spaces with just a few taps.</w:t>
      </w:r>
    </w:p>
    <w:p w14:paraId="373675EA" w14:textId="77777777" w:rsidR="00C96FE6" w:rsidRDefault="00C96FE6" w:rsidP="00C96FE6">
      <w:pPr>
        <w:jc w:val="both"/>
        <w:rPr>
          <w:rFonts w:ascii="Arial" w:hAnsi="Arial" w:cs="Arial"/>
          <w:sz w:val="28"/>
          <w:szCs w:val="28"/>
          <w:lang w:val="en-US"/>
        </w:rPr>
      </w:pPr>
    </w:p>
    <w:p w14:paraId="5ED5D3AC" w14:textId="0F5B7266" w:rsidR="00C96FE6" w:rsidRDefault="00C96FE6" w:rsidP="00C96FE6">
      <w:pPr>
        <w:rPr>
          <w:rFonts w:ascii="Arial" w:hAnsi="Arial" w:cs="Arial"/>
          <w:b/>
          <w:bCs/>
          <w:sz w:val="28"/>
          <w:szCs w:val="28"/>
          <w:lang w:val="en-US"/>
        </w:rPr>
      </w:pPr>
      <w:r>
        <w:rPr>
          <w:rFonts w:ascii="Arial" w:hAnsi="Arial" w:cs="Arial"/>
          <w:b/>
          <w:bCs/>
          <w:sz w:val="28"/>
          <w:szCs w:val="28"/>
          <w:lang w:val="en-US"/>
        </w:rPr>
        <w:t>User stories</w:t>
      </w:r>
    </w:p>
    <w:p w14:paraId="2EFD50A5" w14:textId="77777777" w:rsidR="00C96FE6" w:rsidRPr="00C96FE6" w:rsidRDefault="00C96FE6" w:rsidP="00C96FE6">
      <w:pPr>
        <w:pStyle w:val="ListParagraph"/>
        <w:numPr>
          <w:ilvl w:val="0"/>
          <w:numId w:val="2"/>
        </w:numPr>
        <w:rPr>
          <w:rFonts w:ascii="Arial" w:hAnsi="Arial" w:cs="Arial"/>
          <w:sz w:val="28"/>
          <w:szCs w:val="28"/>
          <w:lang w:val="en-US"/>
        </w:rPr>
      </w:pPr>
      <w:r w:rsidRPr="00C96FE6">
        <w:rPr>
          <w:rFonts w:ascii="Arial" w:hAnsi="Arial" w:cs="Arial"/>
          <w:sz w:val="28"/>
          <w:szCs w:val="28"/>
          <w:lang w:val="en-US"/>
        </w:rPr>
        <w:t>As a user, I want to quickly turn on/off my lights from my phone so that I don’t have to use physical switches.</w:t>
      </w:r>
    </w:p>
    <w:p w14:paraId="470B9C83" w14:textId="77777777" w:rsidR="00C96FE6" w:rsidRPr="00C96FE6" w:rsidRDefault="00C96FE6" w:rsidP="00C96FE6">
      <w:pPr>
        <w:pStyle w:val="ListParagraph"/>
        <w:numPr>
          <w:ilvl w:val="0"/>
          <w:numId w:val="2"/>
        </w:numPr>
        <w:rPr>
          <w:rFonts w:ascii="Arial" w:hAnsi="Arial" w:cs="Arial"/>
          <w:sz w:val="28"/>
          <w:szCs w:val="28"/>
          <w:lang w:val="en-US"/>
        </w:rPr>
      </w:pPr>
      <w:r w:rsidRPr="00C96FE6">
        <w:rPr>
          <w:rFonts w:ascii="Arial" w:hAnsi="Arial" w:cs="Arial"/>
          <w:sz w:val="28"/>
          <w:szCs w:val="28"/>
          <w:lang w:val="en-US"/>
        </w:rPr>
        <w:t>As a user, I want to adjust the color and brightness of my lights so that I can create the perfect ambiance.</w:t>
      </w:r>
    </w:p>
    <w:p w14:paraId="3EE05C17" w14:textId="78525909" w:rsidR="00C96FE6" w:rsidRPr="00C96FE6" w:rsidRDefault="00C96FE6" w:rsidP="00C96FE6">
      <w:pPr>
        <w:pStyle w:val="ListParagraph"/>
        <w:numPr>
          <w:ilvl w:val="0"/>
          <w:numId w:val="2"/>
        </w:numPr>
        <w:rPr>
          <w:rFonts w:ascii="Arial" w:hAnsi="Arial" w:cs="Arial"/>
          <w:sz w:val="28"/>
          <w:szCs w:val="28"/>
          <w:lang w:val="en-US"/>
        </w:rPr>
      </w:pPr>
      <w:r w:rsidRPr="00C96FE6">
        <w:rPr>
          <w:rFonts w:ascii="Arial" w:hAnsi="Arial" w:cs="Arial"/>
          <w:sz w:val="28"/>
          <w:szCs w:val="28"/>
          <w:lang w:val="en-US"/>
        </w:rPr>
        <w:t>As a user, I want to set schedules for my lights so that I can wake up to a calming light on weekdays and a different light on weekends.</w:t>
      </w:r>
    </w:p>
    <w:sectPr w:rsidR="00C96FE6" w:rsidRPr="00C96FE6" w:rsidSect="00B54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213D2"/>
    <w:multiLevelType w:val="hybridMultilevel"/>
    <w:tmpl w:val="051EBC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74AC3F75"/>
    <w:multiLevelType w:val="hybridMultilevel"/>
    <w:tmpl w:val="645EC4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2798351">
    <w:abstractNumId w:val="1"/>
  </w:num>
  <w:num w:numId="2" w16cid:durableId="1557666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7B"/>
    <w:rsid w:val="0004537B"/>
    <w:rsid w:val="000F3E5E"/>
    <w:rsid w:val="00160DA8"/>
    <w:rsid w:val="00625610"/>
    <w:rsid w:val="00822EE8"/>
    <w:rsid w:val="00AB5D81"/>
    <w:rsid w:val="00B2478D"/>
    <w:rsid w:val="00B54E08"/>
    <w:rsid w:val="00C96FE6"/>
    <w:rsid w:val="00CD53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4D818A"/>
  <w14:defaultImageDpi w14:val="32767"/>
  <w15:chartTrackingRefBased/>
  <w15:docId w15:val="{F42F89CE-6792-4858-8D99-FF976CFA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FE6"/>
  </w:style>
  <w:style w:type="paragraph" w:styleId="Heading1">
    <w:name w:val="heading 1"/>
    <w:basedOn w:val="Normal"/>
    <w:next w:val="Normal"/>
    <w:link w:val="Heading1Char"/>
    <w:uiPriority w:val="9"/>
    <w:qFormat/>
    <w:rsid w:val="00045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5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5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5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5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53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53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53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53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5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5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5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5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5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5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5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537B"/>
    <w:rPr>
      <w:rFonts w:eastAsiaTheme="majorEastAsia" w:cstheme="majorBidi"/>
      <w:color w:val="272727" w:themeColor="text1" w:themeTint="D8"/>
    </w:rPr>
  </w:style>
  <w:style w:type="paragraph" w:styleId="Title">
    <w:name w:val="Title"/>
    <w:basedOn w:val="Normal"/>
    <w:next w:val="Normal"/>
    <w:link w:val="TitleChar"/>
    <w:uiPriority w:val="10"/>
    <w:qFormat/>
    <w:rsid w:val="000453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5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537B"/>
    <w:pPr>
      <w:spacing w:before="160"/>
      <w:jc w:val="center"/>
    </w:pPr>
    <w:rPr>
      <w:i/>
      <w:iCs/>
      <w:color w:val="404040" w:themeColor="text1" w:themeTint="BF"/>
    </w:rPr>
  </w:style>
  <w:style w:type="character" w:customStyle="1" w:styleId="QuoteChar">
    <w:name w:val="Quote Char"/>
    <w:basedOn w:val="DefaultParagraphFont"/>
    <w:link w:val="Quote"/>
    <w:uiPriority w:val="29"/>
    <w:rsid w:val="0004537B"/>
    <w:rPr>
      <w:i/>
      <w:iCs/>
      <w:color w:val="404040" w:themeColor="text1" w:themeTint="BF"/>
    </w:rPr>
  </w:style>
  <w:style w:type="paragraph" w:styleId="ListParagraph">
    <w:name w:val="List Paragraph"/>
    <w:basedOn w:val="Normal"/>
    <w:uiPriority w:val="34"/>
    <w:qFormat/>
    <w:rsid w:val="0004537B"/>
    <w:pPr>
      <w:ind w:left="720"/>
      <w:contextualSpacing/>
    </w:pPr>
  </w:style>
  <w:style w:type="character" w:styleId="IntenseEmphasis">
    <w:name w:val="Intense Emphasis"/>
    <w:basedOn w:val="DefaultParagraphFont"/>
    <w:uiPriority w:val="21"/>
    <w:qFormat/>
    <w:rsid w:val="0004537B"/>
    <w:rPr>
      <w:i/>
      <w:iCs/>
      <w:color w:val="0F4761" w:themeColor="accent1" w:themeShade="BF"/>
    </w:rPr>
  </w:style>
  <w:style w:type="paragraph" w:styleId="IntenseQuote">
    <w:name w:val="Intense Quote"/>
    <w:basedOn w:val="Normal"/>
    <w:next w:val="Normal"/>
    <w:link w:val="IntenseQuoteChar"/>
    <w:uiPriority w:val="30"/>
    <w:qFormat/>
    <w:rsid w:val="00045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537B"/>
    <w:rPr>
      <w:i/>
      <w:iCs/>
      <w:color w:val="0F4761" w:themeColor="accent1" w:themeShade="BF"/>
    </w:rPr>
  </w:style>
  <w:style w:type="character" w:styleId="IntenseReference">
    <w:name w:val="Intense Reference"/>
    <w:basedOn w:val="DefaultParagraphFont"/>
    <w:uiPriority w:val="32"/>
    <w:qFormat/>
    <w:rsid w:val="000453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9605">
      <w:bodyDiv w:val="1"/>
      <w:marLeft w:val="0"/>
      <w:marRight w:val="0"/>
      <w:marTop w:val="0"/>
      <w:marBottom w:val="0"/>
      <w:divBdr>
        <w:top w:val="none" w:sz="0" w:space="0" w:color="auto"/>
        <w:left w:val="none" w:sz="0" w:space="0" w:color="auto"/>
        <w:bottom w:val="none" w:sz="0" w:space="0" w:color="auto"/>
        <w:right w:val="none" w:sz="0" w:space="0" w:color="auto"/>
      </w:divBdr>
    </w:div>
    <w:div w:id="937759622">
      <w:bodyDiv w:val="1"/>
      <w:marLeft w:val="0"/>
      <w:marRight w:val="0"/>
      <w:marTop w:val="0"/>
      <w:marBottom w:val="0"/>
      <w:divBdr>
        <w:top w:val="none" w:sz="0" w:space="0" w:color="auto"/>
        <w:left w:val="none" w:sz="0" w:space="0" w:color="auto"/>
        <w:bottom w:val="none" w:sz="0" w:space="0" w:color="auto"/>
        <w:right w:val="none" w:sz="0" w:space="0" w:color="auto"/>
      </w:divBdr>
    </w:div>
    <w:div w:id="1583372177">
      <w:bodyDiv w:val="1"/>
      <w:marLeft w:val="0"/>
      <w:marRight w:val="0"/>
      <w:marTop w:val="0"/>
      <w:marBottom w:val="0"/>
      <w:divBdr>
        <w:top w:val="none" w:sz="0" w:space="0" w:color="auto"/>
        <w:left w:val="none" w:sz="0" w:space="0" w:color="auto"/>
        <w:bottom w:val="none" w:sz="0" w:space="0" w:color="auto"/>
        <w:right w:val="none" w:sz="0" w:space="0" w:color="auto"/>
      </w:divBdr>
    </w:div>
    <w:div w:id="19803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Quan</dc:creator>
  <cp:keywords/>
  <dc:description/>
  <cp:lastModifiedBy>Nguyen Anh Quan</cp:lastModifiedBy>
  <cp:revision>2</cp:revision>
  <dcterms:created xsi:type="dcterms:W3CDTF">2025-03-16T15:03:00Z</dcterms:created>
  <dcterms:modified xsi:type="dcterms:W3CDTF">2025-03-16T15:09:00Z</dcterms:modified>
</cp:coreProperties>
</file>