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F33A" w14:textId="77777777" w:rsidR="006B41A5" w:rsidRPr="006B41A5" w:rsidRDefault="006B41A5" w:rsidP="006B41A5">
      <w:pPr>
        <w:rPr>
          <w:lang w:val="en-US"/>
        </w:rPr>
      </w:pPr>
      <w:r>
        <w:rPr>
          <w:rFonts w:ascii="Arial" w:hAnsi="Arial" w:cs="Arial"/>
          <w:b/>
          <w:bCs/>
          <w:color w:val="000000"/>
          <w:sz w:val="28"/>
          <w:szCs w:val="28"/>
          <w:lang w:val="en-US"/>
        </w:rPr>
        <w:t>Natural Language Processing with Bag of Words &amp; LLM Methods</w:t>
      </w:r>
    </w:p>
    <w:p w14:paraId="329DABFE" w14:textId="2EE49144"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Prerequisites (knowledge of topic)</w:t>
      </w:r>
      <w:r w:rsidRPr="006B41A5">
        <w:rPr>
          <w:rFonts w:ascii="Times New Roman" w:eastAsia="Times New Roman" w:hAnsi="Times New Roman" w:cs="Times New Roman"/>
          <w:b/>
          <w:bCs/>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t>This course assumes no prior experience with machine learning or R, though it may be helpful to be familiar with introductory statistics and programming.</w:t>
      </w:r>
    </w:p>
    <w:p w14:paraId="65DC0238"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444DFB1B"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Hardware</w:t>
      </w:r>
      <w:r w:rsidRPr="006B41A5">
        <w:rPr>
          <w:rFonts w:ascii="Times New Roman" w:eastAsia="Times New Roman" w:hAnsi="Times New Roman" w:cs="Times New Roman"/>
          <w:b/>
          <w:bCs/>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t>A laptop computer is required to complete the in-class exercises.</w:t>
      </w:r>
    </w:p>
    <w:p w14:paraId="7EA70FB3"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6A123E83"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Software</w:t>
      </w:r>
      <w:r w:rsidRPr="006B41A5">
        <w:rPr>
          <w:rFonts w:ascii="Times New Roman" w:eastAsia="Times New Roman" w:hAnsi="Times New Roman" w:cs="Times New Roman"/>
          <w:b/>
          <w:bCs/>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t>R (https://www.r-project.org/) and R Studio (https://www.rstudio.com/products/rstudio/) are available at no cost and are needed for this course.</w:t>
      </w:r>
    </w:p>
    <w:p w14:paraId="58F5046D"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4AB7A576"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Learning objectives</w:t>
      </w:r>
      <w:r w:rsidRPr="006B41A5">
        <w:rPr>
          <w:rFonts w:ascii="Times New Roman" w:eastAsia="Times New Roman" w:hAnsi="Times New Roman" w:cs="Times New Roman"/>
          <w:b/>
          <w:bCs/>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t>Students will understand how to extract, interpret, and measure content from natural language data, utilizing popular NLP methods to identify key insights and emotional content.</w:t>
      </w:r>
    </w:p>
    <w:p w14:paraId="02536DDF"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br/>
      </w:r>
      <w:r w:rsidRPr="006B41A5">
        <w:rPr>
          <w:rFonts w:ascii="Times New Roman" w:eastAsia="Times New Roman" w:hAnsi="Times New Roman" w:cs="Times New Roman"/>
          <w:b/>
          <w:bCs/>
          <w:kern w:val="0"/>
          <w:sz w:val="24"/>
          <w:szCs w:val="24"/>
          <w:lang w:val="en-US" w:eastAsia="de-CH"/>
          <w14:ligatures w14:val="none"/>
        </w:rPr>
        <w:t>Course content</w:t>
      </w:r>
      <w:r w:rsidRPr="006B41A5">
        <w:rPr>
          <w:rFonts w:ascii="Times New Roman" w:eastAsia="Times New Roman" w:hAnsi="Times New Roman" w:cs="Times New Roman"/>
          <w:kern w:val="0"/>
          <w:sz w:val="24"/>
          <w:szCs w:val="24"/>
          <w:lang w:val="en-US" w:eastAsia="de-CH"/>
          <w14:ligatures w14:val="none"/>
        </w:rPr>
        <w:br/>
        <w:t>The Introduction to Natural Language Processing (NLP) at GSERM is a comprehensive journey into the world of textual data analysis. The course is designed to immerse attendees in both the theory and practical implementation of versatile NLP methods, transforming qualitative research prospects.</w:t>
      </w:r>
      <w:r w:rsidRPr="006B41A5">
        <w:rPr>
          <w:rFonts w:ascii="Times New Roman" w:eastAsia="Times New Roman" w:hAnsi="Times New Roman" w:cs="Times New Roman"/>
          <w:kern w:val="0"/>
          <w:sz w:val="24"/>
          <w:szCs w:val="24"/>
          <w:lang w:val="en-US" w:eastAsia="de-CH"/>
          <w14:ligatures w14:val="none"/>
        </w:rPr>
        <w:br/>
        <w:t>Through a mix of lectures and labs, participants will gain practical proficiency in powerful NLP techniques that include:</w:t>
      </w:r>
    </w:p>
    <w:p w14:paraId="55AABADC"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Large Language Models (LLMs)</w:t>
      </w:r>
    </w:p>
    <w:p w14:paraId="11CF6245"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Prompt Engineering</w:t>
      </w:r>
    </w:p>
    <w:p w14:paraId="5BF99B1A"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Vector Database Basics</w:t>
      </w:r>
    </w:p>
    <w:p w14:paraId="11C00A77"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Bag-of-</w:t>
      </w:r>
      <w:proofErr w:type="spellStart"/>
      <w:r w:rsidRPr="006B41A5">
        <w:rPr>
          <w:rFonts w:ascii="Times New Roman" w:eastAsia="Times New Roman" w:hAnsi="Times New Roman" w:cs="Times New Roman"/>
          <w:kern w:val="0"/>
          <w:sz w:val="24"/>
          <w:szCs w:val="24"/>
          <w:lang w:eastAsia="de-CH"/>
          <w14:ligatures w14:val="none"/>
        </w:rPr>
        <w:t>words</w:t>
      </w:r>
      <w:proofErr w:type="spellEnd"/>
      <w:r w:rsidRPr="006B41A5">
        <w:rPr>
          <w:rFonts w:ascii="Times New Roman" w:eastAsia="Times New Roman" w:hAnsi="Times New Roman" w:cs="Times New Roman"/>
          <w:kern w:val="0"/>
          <w:sz w:val="24"/>
          <w:szCs w:val="24"/>
          <w:lang w:eastAsia="de-CH"/>
          <w14:ligatures w14:val="none"/>
        </w:rPr>
        <w:t xml:space="preserve"> Analysis</w:t>
      </w:r>
    </w:p>
    <w:p w14:paraId="0F5E3ECA"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Sentiment Analysis</w:t>
      </w:r>
    </w:p>
    <w:p w14:paraId="2D9B90C5" w14:textId="77777777" w:rsidR="006B41A5" w:rsidRPr="006B41A5" w:rsidRDefault="006B41A5" w:rsidP="006B41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kern w:val="0"/>
          <w:sz w:val="24"/>
          <w:szCs w:val="24"/>
          <w:lang w:eastAsia="de-CH"/>
          <w14:ligatures w14:val="none"/>
        </w:rPr>
        <w:t>Document</w:t>
      </w:r>
      <w:proofErr w:type="spellEnd"/>
      <w:r w:rsidRPr="006B41A5">
        <w:rPr>
          <w:rFonts w:ascii="Times New Roman" w:eastAsia="Times New Roman" w:hAnsi="Times New Roman" w:cs="Times New Roman"/>
          <w:kern w:val="0"/>
          <w:sz w:val="24"/>
          <w:szCs w:val="24"/>
          <w:lang w:eastAsia="de-CH"/>
          <w14:ligatures w14:val="none"/>
        </w:rPr>
        <w:t xml:space="preserve"> Classification and Clustering</w:t>
      </w:r>
    </w:p>
    <w:p w14:paraId="440D90AF"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w:t>
      </w:r>
    </w:p>
    <w:p w14:paraId="57746F7A"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w:t>
      </w:r>
    </w:p>
    <w:p w14:paraId="28E5765C"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Students with previous experience in programming, graduate-level statistics, and mathematical theory will benefit most from this course. However, the curriculum is crafted to appeal and be accessible to all researchers eager to integrate NLP tools in their analysis.</w:t>
      </w:r>
    </w:p>
    <w:p w14:paraId="05FA758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w:t>
      </w:r>
    </w:p>
    <w:p w14:paraId="747A6D5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b/>
          <w:bCs/>
          <w:kern w:val="0"/>
          <w:sz w:val="24"/>
          <w:szCs w:val="24"/>
          <w:lang w:val="en-US" w:eastAsia="de-CH"/>
          <w14:ligatures w14:val="none"/>
        </w:rPr>
        <w:lastRenderedPageBreak/>
        <w:t>Structure</w:t>
      </w:r>
      <w:r w:rsidRPr="006B41A5">
        <w:rPr>
          <w:rFonts w:ascii="Times New Roman" w:eastAsia="Times New Roman" w:hAnsi="Times New Roman" w:cs="Times New Roman"/>
          <w:b/>
          <w:bCs/>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t xml:space="preserve">The course effectively blends theoretical knowledge and hands-on experience. </w:t>
      </w:r>
      <w:proofErr w:type="spellStart"/>
      <w:r w:rsidRPr="006B41A5">
        <w:rPr>
          <w:rFonts w:ascii="Times New Roman" w:eastAsia="Times New Roman" w:hAnsi="Times New Roman" w:cs="Times New Roman"/>
          <w:kern w:val="0"/>
          <w:sz w:val="24"/>
          <w:szCs w:val="24"/>
          <w:lang w:eastAsia="de-CH"/>
          <w14:ligatures w14:val="none"/>
        </w:rPr>
        <w:t>Your</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typical</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day</w:t>
      </w:r>
      <w:proofErr w:type="spellEnd"/>
      <w:r w:rsidRPr="006B41A5">
        <w:rPr>
          <w:rFonts w:ascii="Times New Roman" w:eastAsia="Times New Roman" w:hAnsi="Times New Roman" w:cs="Times New Roman"/>
          <w:kern w:val="0"/>
          <w:sz w:val="24"/>
          <w:szCs w:val="24"/>
          <w:lang w:eastAsia="de-CH"/>
          <w14:ligatures w14:val="none"/>
        </w:rPr>
        <w:t xml:space="preserve"> in </w:t>
      </w:r>
      <w:proofErr w:type="spellStart"/>
      <w:r w:rsidRPr="006B41A5">
        <w:rPr>
          <w:rFonts w:ascii="Times New Roman" w:eastAsia="Times New Roman" w:hAnsi="Times New Roman" w:cs="Times New Roman"/>
          <w:kern w:val="0"/>
          <w:sz w:val="24"/>
          <w:szCs w:val="24"/>
          <w:lang w:eastAsia="de-CH"/>
          <w14:ligatures w14:val="none"/>
        </w:rPr>
        <w:t>the</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course</w:t>
      </w:r>
      <w:proofErr w:type="spellEnd"/>
      <w:r w:rsidRPr="006B41A5">
        <w:rPr>
          <w:rFonts w:ascii="Times New Roman" w:eastAsia="Times New Roman" w:hAnsi="Times New Roman" w:cs="Times New Roman"/>
          <w:kern w:val="0"/>
          <w:sz w:val="24"/>
          <w:szCs w:val="24"/>
          <w:lang w:eastAsia="de-CH"/>
          <w14:ligatures w14:val="none"/>
        </w:rPr>
        <w:t xml:space="preserve"> will </w:t>
      </w:r>
      <w:proofErr w:type="spellStart"/>
      <w:r w:rsidRPr="006B41A5">
        <w:rPr>
          <w:rFonts w:ascii="Times New Roman" w:eastAsia="Times New Roman" w:hAnsi="Times New Roman" w:cs="Times New Roman"/>
          <w:kern w:val="0"/>
          <w:sz w:val="24"/>
          <w:szCs w:val="24"/>
          <w:lang w:eastAsia="de-CH"/>
          <w14:ligatures w14:val="none"/>
        </w:rPr>
        <w:t>include</w:t>
      </w:r>
      <w:proofErr w:type="spellEnd"/>
      <w:r w:rsidRPr="006B41A5">
        <w:rPr>
          <w:rFonts w:ascii="Times New Roman" w:eastAsia="Times New Roman" w:hAnsi="Times New Roman" w:cs="Times New Roman"/>
          <w:kern w:val="0"/>
          <w:sz w:val="24"/>
          <w:szCs w:val="24"/>
          <w:lang w:eastAsia="de-CH"/>
          <w14:ligatures w14:val="none"/>
        </w:rPr>
        <w:t>:</w:t>
      </w:r>
    </w:p>
    <w:p w14:paraId="17C090A6" w14:textId="77777777" w:rsidR="006B41A5" w:rsidRPr="006B41A5" w:rsidRDefault="006B41A5" w:rsidP="006B41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Morning Session: Engaging lectures and demonstrations on a specific NLP technique using the R language.</w:t>
      </w:r>
    </w:p>
    <w:p w14:paraId="5179EA13" w14:textId="77777777" w:rsidR="006B41A5" w:rsidRPr="006B41A5" w:rsidRDefault="006B41A5" w:rsidP="006B41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Afternoon Session: Practical application sessions where the technique of the day is applied to new datasets.</w:t>
      </w:r>
    </w:p>
    <w:p w14:paraId="4D15B677" w14:textId="77777777" w:rsidR="006B41A5" w:rsidRPr="006B41A5" w:rsidRDefault="006B41A5" w:rsidP="006B41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Lab: An opportunity to apply the day’s learned theory and practice on a provided dataset, or students can choose to use their own. </w:t>
      </w:r>
      <w:proofErr w:type="spellStart"/>
      <w:r w:rsidRPr="006B41A5">
        <w:rPr>
          <w:rFonts w:ascii="Times New Roman" w:eastAsia="Times New Roman" w:hAnsi="Times New Roman" w:cs="Times New Roman"/>
          <w:kern w:val="0"/>
          <w:sz w:val="24"/>
          <w:szCs w:val="24"/>
          <w:lang w:eastAsia="de-CH"/>
          <w14:ligatures w14:val="none"/>
        </w:rPr>
        <w:t>Instructor</w:t>
      </w:r>
      <w:proofErr w:type="spellEnd"/>
      <w:r w:rsidRPr="006B41A5">
        <w:rPr>
          <w:rFonts w:ascii="Times New Roman" w:eastAsia="Times New Roman" w:hAnsi="Times New Roman" w:cs="Times New Roman"/>
          <w:kern w:val="0"/>
          <w:sz w:val="24"/>
          <w:szCs w:val="24"/>
          <w:lang w:eastAsia="de-CH"/>
          <w14:ligatures w14:val="none"/>
        </w:rPr>
        <w:t xml:space="preserve"> support will </w:t>
      </w:r>
      <w:proofErr w:type="spellStart"/>
      <w:r w:rsidRPr="006B41A5">
        <w:rPr>
          <w:rFonts w:ascii="Times New Roman" w:eastAsia="Times New Roman" w:hAnsi="Times New Roman" w:cs="Times New Roman"/>
          <w:kern w:val="0"/>
          <w:sz w:val="24"/>
          <w:szCs w:val="24"/>
          <w:lang w:eastAsia="de-CH"/>
          <w14:ligatures w14:val="none"/>
        </w:rPr>
        <w:t>be</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available</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throughout</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these</w:t>
      </w:r>
      <w:proofErr w:type="spellEnd"/>
      <w:r w:rsidRPr="006B41A5">
        <w:rPr>
          <w:rFonts w:ascii="Times New Roman" w:eastAsia="Times New Roman" w:hAnsi="Times New Roman" w:cs="Times New Roman"/>
          <w:kern w:val="0"/>
          <w:sz w:val="24"/>
          <w:szCs w:val="24"/>
          <w:lang w:eastAsia="de-CH"/>
          <w14:ligatures w14:val="none"/>
        </w:rPr>
        <w:t xml:space="preserve"> lab </w:t>
      </w:r>
      <w:proofErr w:type="spellStart"/>
      <w:r w:rsidRPr="006B41A5">
        <w:rPr>
          <w:rFonts w:ascii="Times New Roman" w:eastAsia="Times New Roman" w:hAnsi="Times New Roman" w:cs="Times New Roman"/>
          <w:kern w:val="0"/>
          <w:sz w:val="24"/>
          <w:szCs w:val="24"/>
          <w:lang w:eastAsia="de-CH"/>
          <w14:ligatures w14:val="none"/>
        </w:rPr>
        <w:t>hours</w:t>
      </w:r>
      <w:proofErr w:type="spellEnd"/>
      <w:r w:rsidRPr="006B41A5">
        <w:rPr>
          <w:rFonts w:ascii="Times New Roman" w:eastAsia="Times New Roman" w:hAnsi="Times New Roman" w:cs="Times New Roman"/>
          <w:kern w:val="0"/>
          <w:sz w:val="24"/>
          <w:szCs w:val="24"/>
          <w:lang w:eastAsia="de-CH"/>
          <w14:ligatures w14:val="none"/>
        </w:rPr>
        <w:t>.</w:t>
      </w:r>
    </w:p>
    <w:p w14:paraId="5505CBB8" w14:textId="77777777" w:rsidR="006B41A5" w:rsidRPr="006B41A5" w:rsidRDefault="006B41A5" w:rsidP="006B41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This approach ensures participants gain a clear theoretical understanding of NLP, as well as the practical ability to implement text mining techniques with confidence.</w:t>
      </w:r>
    </w:p>
    <w:p w14:paraId="5A653F8A"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w:t>
      </w:r>
    </w:p>
    <w:p w14:paraId="794367F9"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w:t>
      </w:r>
    </w:p>
    <w:p w14:paraId="29F8A94E"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i/>
          <w:iCs/>
          <w:kern w:val="0"/>
          <w:sz w:val="24"/>
          <w:szCs w:val="24"/>
          <w:lang w:val="en-US" w:eastAsia="de-CH"/>
          <w14:ligatures w14:val="none"/>
        </w:rPr>
        <w:t>Day 1: R Basics &amp; Introduction to NLP</w:t>
      </w:r>
    </w:p>
    <w:p w14:paraId="4383D3E7" w14:textId="77777777" w:rsidR="006B41A5" w:rsidRPr="006B41A5" w:rsidRDefault="006B41A5" w:rsidP="006B41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xml:space="preserve">Intro </w:t>
      </w:r>
      <w:proofErr w:type="spellStart"/>
      <w:r w:rsidRPr="006B41A5">
        <w:rPr>
          <w:rFonts w:ascii="Times New Roman" w:eastAsia="Times New Roman" w:hAnsi="Times New Roman" w:cs="Times New Roman"/>
          <w:kern w:val="0"/>
          <w:sz w:val="24"/>
          <w:szCs w:val="24"/>
          <w:lang w:eastAsia="de-CH"/>
          <w14:ligatures w14:val="none"/>
        </w:rPr>
        <w:t>to</w:t>
      </w:r>
      <w:proofErr w:type="spellEnd"/>
      <w:r w:rsidRPr="006B41A5">
        <w:rPr>
          <w:rFonts w:ascii="Times New Roman" w:eastAsia="Times New Roman" w:hAnsi="Times New Roman" w:cs="Times New Roman"/>
          <w:kern w:val="0"/>
          <w:sz w:val="24"/>
          <w:szCs w:val="24"/>
          <w:lang w:eastAsia="de-CH"/>
          <w14:ligatures w14:val="none"/>
        </w:rPr>
        <w:t xml:space="preserve"> R </w:t>
      </w:r>
      <w:proofErr w:type="spellStart"/>
      <w:r w:rsidRPr="006B41A5">
        <w:rPr>
          <w:rFonts w:ascii="Times New Roman" w:eastAsia="Times New Roman" w:hAnsi="Times New Roman" w:cs="Times New Roman"/>
          <w:kern w:val="0"/>
          <w:sz w:val="24"/>
          <w:szCs w:val="24"/>
          <w:lang w:eastAsia="de-CH"/>
          <w14:ligatures w14:val="none"/>
        </w:rPr>
        <w:t>programming</w:t>
      </w:r>
      <w:proofErr w:type="spellEnd"/>
    </w:p>
    <w:p w14:paraId="33651218" w14:textId="77777777" w:rsidR="006B41A5" w:rsidRPr="006B41A5" w:rsidRDefault="006B41A5" w:rsidP="006B41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Introduction to NLP &amp; basic text mining</w:t>
      </w:r>
    </w:p>
    <w:p w14:paraId="47740001" w14:textId="77777777" w:rsidR="006B41A5" w:rsidRPr="006B41A5" w:rsidRDefault="006B41A5" w:rsidP="006B41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xml:space="preserve">String Manipulation &amp; Text </w:t>
      </w:r>
      <w:proofErr w:type="spellStart"/>
      <w:r w:rsidRPr="006B41A5">
        <w:rPr>
          <w:rFonts w:ascii="Times New Roman" w:eastAsia="Times New Roman" w:hAnsi="Times New Roman" w:cs="Times New Roman"/>
          <w:kern w:val="0"/>
          <w:sz w:val="24"/>
          <w:szCs w:val="24"/>
          <w:lang w:eastAsia="de-CH"/>
          <w14:ligatures w14:val="none"/>
        </w:rPr>
        <w:t>Cleaning</w:t>
      </w:r>
      <w:proofErr w:type="spellEnd"/>
    </w:p>
    <w:p w14:paraId="483105AC"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Lab Section: Clean tweets, and prepare for bag of words examination</w:t>
      </w:r>
      <w:r w:rsidRPr="006B41A5">
        <w:rPr>
          <w:rFonts w:ascii="Times New Roman" w:eastAsia="Times New Roman" w:hAnsi="Times New Roman" w:cs="Times New Roman"/>
          <w:kern w:val="0"/>
          <w:sz w:val="24"/>
          <w:szCs w:val="24"/>
          <w:lang w:val="en-US" w:eastAsia="de-CH"/>
          <w14:ligatures w14:val="none"/>
        </w:rPr>
        <w:br/>
      </w:r>
      <w:r w:rsidRPr="006B41A5">
        <w:rPr>
          <w:rFonts w:ascii="Times New Roman" w:eastAsia="Times New Roman" w:hAnsi="Times New Roman" w:cs="Times New Roman"/>
          <w:kern w:val="0"/>
          <w:sz w:val="24"/>
          <w:szCs w:val="24"/>
          <w:lang w:val="en-US" w:eastAsia="de-CH"/>
          <w14:ligatures w14:val="none"/>
        </w:rPr>
        <w:br/>
      </w:r>
      <w:r w:rsidRPr="006B41A5">
        <w:rPr>
          <w:rFonts w:ascii="Times New Roman" w:eastAsia="Times New Roman" w:hAnsi="Times New Roman" w:cs="Times New Roman"/>
          <w:i/>
          <w:iCs/>
          <w:kern w:val="0"/>
          <w:sz w:val="24"/>
          <w:szCs w:val="24"/>
          <w:lang w:val="en-US" w:eastAsia="de-CH"/>
          <w14:ligatures w14:val="none"/>
        </w:rPr>
        <w:t xml:space="preserve">Day 2: Visualizations in text </w:t>
      </w:r>
      <w:proofErr w:type="gramStart"/>
      <w:r w:rsidRPr="006B41A5">
        <w:rPr>
          <w:rFonts w:ascii="Times New Roman" w:eastAsia="Times New Roman" w:hAnsi="Times New Roman" w:cs="Times New Roman"/>
          <w:i/>
          <w:iCs/>
          <w:kern w:val="0"/>
          <w:sz w:val="24"/>
          <w:szCs w:val="24"/>
          <w:lang w:val="en-US" w:eastAsia="de-CH"/>
          <w14:ligatures w14:val="none"/>
        </w:rPr>
        <w:t>mining</w:t>
      </w:r>
      <w:proofErr w:type="gramEnd"/>
    </w:p>
    <w:p w14:paraId="1BB37320" w14:textId="77777777" w:rsidR="006B41A5" w:rsidRPr="006B41A5" w:rsidRDefault="006B41A5" w:rsidP="006B41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Word Frequency &amp; Term Frequency Inverse Document Frequency (TF-IDF)</w:t>
      </w:r>
    </w:p>
    <w:p w14:paraId="4E544BB8" w14:textId="77777777" w:rsidR="006B41A5" w:rsidRPr="006B41A5" w:rsidRDefault="006B41A5" w:rsidP="006B41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xml:space="preserve">Term </w:t>
      </w:r>
      <w:proofErr w:type="spellStart"/>
      <w:r w:rsidRPr="006B41A5">
        <w:rPr>
          <w:rFonts w:ascii="Times New Roman" w:eastAsia="Times New Roman" w:hAnsi="Times New Roman" w:cs="Times New Roman"/>
          <w:kern w:val="0"/>
          <w:sz w:val="24"/>
          <w:szCs w:val="24"/>
          <w:lang w:eastAsia="de-CH"/>
          <w14:ligatures w14:val="none"/>
        </w:rPr>
        <w:t>Document</w:t>
      </w:r>
      <w:proofErr w:type="spellEnd"/>
      <w:r w:rsidRPr="006B41A5">
        <w:rPr>
          <w:rFonts w:ascii="Times New Roman" w:eastAsia="Times New Roman" w:hAnsi="Times New Roman" w:cs="Times New Roman"/>
          <w:kern w:val="0"/>
          <w:sz w:val="24"/>
          <w:szCs w:val="24"/>
          <w:lang w:eastAsia="de-CH"/>
          <w14:ligatures w14:val="none"/>
        </w:rPr>
        <w:t xml:space="preserve">, &amp; </w:t>
      </w:r>
      <w:proofErr w:type="spellStart"/>
      <w:r w:rsidRPr="006B41A5">
        <w:rPr>
          <w:rFonts w:ascii="Times New Roman" w:eastAsia="Times New Roman" w:hAnsi="Times New Roman" w:cs="Times New Roman"/>
          <w:kern w:val="0"/>
          <w:sz w:val="24"/>
          <w:szCs w:val="24"/>
          <w:lang w:eastAsia="de-CH"/>
          <w14:ligatures w14:val="none"/>
        </w:rPr>
        <w:t>Document</w:t>
      </w:r>
      <w:proofErr w:type="spellEnd"/>
      <w:r w:rsidRPr="006B41A5">
        <w:rPr>
          <w:rFonts w:ascii="Times New Roman" w:eastAsia="Times New Roman" w:hAnsi="Times New Roman" w:cs="Times New Roman"/>
          <w:kern w:val="0"/>
          <w:sz w:val="24"/>
          <w:szCs w:val="24"/>
          <w:lang w:eastAsia="de-CH"/>
          <w14:ligatures w14:val="none"/>
        </w:rPr>
        <w:t xml:space="preserve"> Term Matrices</w:t>
      </w:r>
    </w:p>
    <w:p w14:paraId="12E9BB6C" w14:textId="77777777" w:rsidR="006B41A5" w:rsidRPr="006B41A5" w:rsidRDefault="006B41A5" w:rsidP="006B41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Word Clouds – Comparison Clouds, Commonality Clouds</w:t>
      </w:r>
    </w:p>
    <w:p w14:paraId="2BC7CF17" w14:textId="77777777" w:rsidR="006B41A5" w:rsidRPr="006B41A5" w:rsidRDefault="006B41A5" w:rsidP="006B41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Other Visuals – Word Networks, Associations, Pyramid Plots, </w:t>
      </w:r>
      <w:proofErr w:type="spellStart"/>
      <w:r w:rsidRPr="006B41A5">
        <w:rPr>
          <w:rFonts w:ascii="Times New Roman" w:eastAsia="Times New Roman" w:hAnsi="Times New Roman" w:cs="Times New Roman"/>
          <w:kern w:val="0"/>
          <w:sz w:val="24"/>
          <w:szCs w:val="24"/>
          <w:lang w:val="en-US" w:eastAsia="de-CH"/>
          <w14:ligatures w14:val="none"/>
        </w:rPr>
        <w:t>Treemaps</w:t>
      </w:r>
      <w:proofErr w:type="spellEnd"/>
    </w:p>
    <w:p w14:paraId="2B606951"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Lab Section: Create various visualizations with news </w:t>
      </w:r>
      <w:proofErr w:type="gramStart"/>
      <w:r w:rsidRPr="006B41A5">
        <w:rPr>
          <w:rFonts w:ascii="Times New Roman" w:eastAsia="Times New Roman" w:hAnsi="Times New Roman" w:cs="Times New Roman"/>
          <w:kern w:val="0"/>
          <w:sz w:val="24"/>
          <w:szCs w:val="24"/>
          <w:lang w:val="en-US" w:eastAsia="de-CH"/>
          <w14:ligatures w14:val="none"/>
        </w:rPr>
        <w:t>articles</w:t>
      </w:r>
      <w:proofErr w:type="gramEnd"/>
    </w:p>
    <w:p w14:paraId="2CB5189A"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i/>
          <w:iCs/>
          <w:kern w:val="0"/>
          <w:sz w:val="24"/>
          <w:szCs w:val="24"/>
          <w:lang w:val="en-US" w:eastAsia="de-CH"/>
          <w14:ligatures w14:val="none"/>
        </w:rPr>
        <w:t>Day 3: Sentiment Analysis &amp; Machine Learning: Document Classification &amp; Clustering</w:t>
      </w:r>
    </w:p>
    <w:p w14:paraId="3A7D8D0F" w14:textId="77777777" w:rsidR="006B41A5" w:rsidRPr="006B41A5" w:rsidRDefault="006B41A5" w:rsidP="006B41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kern w:val="0"/>
          <w:sz w:val="24"/>
          <w:szCs w:val="24"/>
          <w:lang w:eastAsia="de-CH"/>
          <w14:ligatures w14:val="none"/>
        </w:rPr>
        <w:t>Lexicon</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based</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sentiment</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analysis</w:t>
      </w:r>
      <w:proofErr w:type="spellEnd"/>
    </w:p>
    <w:p w14:paraId="7D994C5E" w14:textId="77777777" w:rsidR="006B41A5" w:rsidRPr="006B41A5" w:rsidRDefault="006B41A5" w:rsidP="006B41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kern w:val="0"/>
          <w:sz w:val="24"/>
          <w:szCs w:val="24"/>
          <w:lang w:eastAsia="de-CH"/>
          <w14:ligatures w14:val="none"/>
        </w:rPr>
        <w:t>Elastic</w:t>
      </w:r>
      <w:proofErr w:type="spellEnd"/>
      <w:r w:rsidRPr="006B41A5">
        <w:rPr>
          <w:rFonts w:ascii="Times New Roman" w:eastAsia="Times New Roman" w:hAnsi="Times New Roman" w:cs="Times New Roman"/>
          <w:kern w:val="0"/>
          <w:sz w:val="24"/>
          <w:szCs w:val="24"/>
          <w:lang w:eastAsia="de-CH"/>
          <w14:ligatures w14:val="none"/>
        </w:rPr>
        <w:t xml:space="preserve"> Net (Lasso &amp; Ridge Regression)</w:t>
      </w:r>
    </w:p>
    <w:p w14:paraId="7D139CC5" w14:textId="77777777" w:rsidR="006B41A5" w:rsidRPr="006B41A5" w:rsidRDefault="006B41A5" w:rsidP="006B41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K-Means, K-</w:t>
      </w:r>
      <w:proofErr w:type="spellStart"/>
      <w:r w:rsidRPr="006B41A5">
        <w:rPr>
          <w:rFonts w:ascii="Times New Roman" w:eastAsia="Times New Roman" w:hAnsi="Times New Roman" w:cs="Times New Roman"/>
          <w:kern w:val="0"/>
          <w:sz w:val="24"/>
          <w:szCs w:val="24"/>
          <w:lang w:val="en-US" w:eastAsia="de-CH"/>
          <w14:ligatures w14:val="none"/>
        </w:rPr>
        <w:t>Mediods</w:t>
      </w:r>
      <w:proofErr w:type="spellEnd"/>
      <w:r w:rsidRPr="006B41A5">
        <w:rPr>
          <w:rFonts w:ascii="Times New Roman" w:eastAsia="Times New Roman" w:hAnsi="Times New Roman" w:cs="Times New Roman"/>
          <w:kern w:val="0"/>
          <w:sz w:val="24"/>
          <w:szCs w:val="24"/>
          <w:lang w:val="en-US" w:eastAsia="de-CH"/>
          <w14:ligatures w14:val="none"/>
        </w:rPr>
        <w:t xml:space="preserve"> &amp; Spherical K-Means</w:t>
      </w:r>
    </w:p>
    <w:p w14:paraId="74721DAF"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Lab Section: Classify clickbait from news headlines, group news articles by </w:t>
      </w:r>
      <w:proofErr w:type="gramStart"/>
      <w:r w:rsidRPr="006B41A5">
        <w:rPr>
          <w:rFonts w:ascii="Times New Roman" w:eastAsia="Times New Roman" w:hAnsi="Times New Roman" w:cs="Times New Roman"/>
          <w:kern w:val="0"/>
          <w:sz w:val="24"/>
          <w:szCs w:val="24"/>
          <w:lang w:val="en-US" w:eastAsia="de-CH"/>
          <w14:ligatures w14:val="none"/>
        </w:rPr>
        <w:t>clusters</w:t>
      </w:r>
      <w:proofErr w:type="gramEnd"/>
    </w:p>
    <w:p w14:paraId="58E9C6F9"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i/>
          <w:iCs/>
          <w:kern w:val="0"/>
          <w:sz w:val="24"/>
          <w:szCs w:val="24"/>
          <w:lang w:val="en-US" w:eastAsia="de-CH"/>
          <w14:ligatures w14:val="none"/>
        </w:rPr>
        <w:t>Day 4: Introduction to Large Language Models</w:t>
      </w:r>
    </w:p>
    <w:p w14:paraId="1B8316CD" w14:textId="77777777" w:rsidR="006B41A5" w:rsidRPr="006B41A5" w:rsidRDefault="006B41A5" w:rsidP="006B41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kern w:val="0"/>
          <w:sz w:val="24"/>
          <w:szCs w:val="24"/>
          <w:lang w:eastAsia="de-CH"/>
          <w14:ligatures w14:val="none"/>
        </w:rPr>
        <w:t>How</w:t>
      </w:r>
      <w:proofErr w:type="spellEnd"/>
      <w:r w:rsidRPr="006B41A5">
        <w:rPr>
          <w:rFonts w:ascii="Times New Roman" w:eastAsia="Times New Roman" w:hAnsi="Times New Roman" w:cs="Times New Roman"/>
          <w:kern w:val="0"/>
          <w:sz w:val="24"/>
          <w:szCs w:val="24"/>
          <w:lang w:eastAsia="de-CH"/>
          <w14:ligatures w14:val="none"/>
        </w:rPr>
        <w:t xml:space="preserve"> do LLMs </w:t>
      </w:r>
      <w:proofErr w:type="spellStart"/>
      <w:r w:rsidRPr="006B41A5">
        <w:rPr>
          <w:rFonts w:ascii="Times New Roman" w:eastAsia="Times New Roman" w:hAnsi="Times New Roman" w:cs="Times New Roman"/>
          <w:kern w:val="0"/>
          <w:sz w:val="24"/>
          <w:szCs w:val="24"/>
          <w:lang w:eastAsia="de-CH"/>
          <w14:ligatures w14:val="none"/>
        </w:rPr>
        <w:t>work</w:t>
      </w:r>
      <w:proofErr w:type="spellEnd"/>
      <w:r w:rsidRPr="006B41A5">
        <w:rPr>
          <w:rFonts w:ascii="Times New Roman" w:eastAsia="Times New Roman" w:hAnsi="Times New Roman" w:cs="Times New Roman"/>
          <w:kern w:val="0"/>
          <w:sz w:val="24"/>
          <w:szCs w:val="24"/>
          <w:lang w:eastAsia="de-CH"/>
          <w14:ligatures w14:val="none"/>
        </w:rPr>
        <w:t>?</w:t>
      </w:r>
    </w:p>
    <w:p w14:paraId="0F0E6FDF" w14:textId="77777777" w:rsidR="006B41A5" w:rsidRPr="006B41A5" w:rsidRDefault="006B41A5" w:rsidP="006B41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Accessing LLMs with APIs, libraries </w:t>
      </w:r>
      <w:proofErr w:type="spellStart"/>
      <w:r w:rsidRPr="006B41A5">
        <w:rPr>
          <w:rFonts w:ascii="Times New Roman" w:eastAsia="Times New Roman" w:hAnsi="Times New Roman" w:cs="Times New Roman"/>
          <w:kern w:val="0"/>
          <w:sz w:val="24"/>
          <w:szCs w:val="24"/>
          <w:lang w:val="en-US" w:eastAsia="de-CH"/>
          <w14:ligatures w14:val="none"/>
        </w:rPr>
        <w:t>gptstudio</w:t>
      </w:r>
      <w:proofErr w:type="spellEnd"/>
      <w:r w:rsidRPr="006B41A5">
        <w:rPr>
          <w:rFonts w:ascii="Times New Roman" w:eastAsia="Times New Roman" w:hAnsi="Times New Roman" w:cs="Times New Roman"/>
          <w:kern w:val="0"/>
          <w:sz w:val="24"/>
          <w:szCs w:val="24"/>
          <w:lang w:val="en-US" w:eastAsia="de-CH"/>
          <w14:ligatures w14:val="none"/>
        </w:rPr>
        <w:t>/</w:t>
      </w:r>
      <w:proofErr w:type="spellStart"/>
      <w:r w:rsidRPr="006B41A5">
        <w:rPr>
          <w:rFonts w:ascii="Times New Roman" w:eastAsia="Times New Roman" w:hAnsi="Times New Roman" w:cs="Times New Roman"/>
          <w:kern w:val="0"/>
          <w:sz w:val="24"/>
          <w:szCs w:val="24"/>
          <w:lang w:val="en-US" w:eastAsia="de-CH"/>
          <w14:ligatures w14:val="none"/>
        </w:rPr>
        <w:t>gpttools</w:t>
      </w:r>
      <w:proofErr w:type="spellEnd"/>
      <w:r w:rsidRPr="006B41A5">
        <w:rPr>
          <w:rFonts w:ascii="Times New Roman" w:eastAsia="Times New Roman" w:hAnsi="Times New Roman" w:cs="Times New Roman"/>
          <w:kern w:val="0"/>
          <w:sz w:val="24"/>
          <w:szCs w:val="24"/>
          <w:lang w:val="en-US" w:eastAsia="de-CH"/>
          <w14:ligatures w14:val="none"/>
        </w:rPr>
        <w:t xml:space="preserve">/ </w:t>
      </w:r>
      <w:proofErr w:type="spellStart"/>
      <w:r w:rsidRPr="006B41A5">
        <w:rPr>
          <w:rFonts w:ascii="Times New Roman" w:eastAsia="Times New Roman" w:hAnsi="Times New Roman" w:cs="Times New Roman"/>
          <w:kern w:val="0"/>
          <w:sz w:val="24"/>
          <w:szCs w:val="24"/>
          <w:lang w:val="en-US" w:eastAsia="de-CH"/>
          <w14:ligatures w14:val="none"/>
        </w:rPr>
        <w:t>chattr</w:t>
      </w:r>
      <w:proofErr w:type="spellEnd"/>
      <w:r w:rsidRPr="006B41A5">
        <w:rPr>
          <w:rFonts w:ascii="Times New Roman" w:eastAsia="Times New Roman" w:hAnsi="Times New Roman" w:cs="Times New Roman"/>
          <w:kern w:val="0"/>
          <w:sz w:val="24"/>
          <w:szCs w:val="24"/>
          <w:lang w:val="en-US" w:eastAsia="de-CH"/>
          <w14:ligatures w14:val="none"/>
        </w:rPr>
        <w:t>, or local LLMs</w:t>
      </w:r>
    </w:p>
    <w:p w14:paraId="37E676BC" w14:textId="77777777" w:rsidR="006B41A5" w:rsidRPr="006B41A5" w:rsidRDefault="006B41A5" w:rsidP="006B41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xml:space="preserve">Common LLM </w:t>
      </w:r>
      <w:proofErr w:type="spellStart"/>
      <w:r w:rsidRPr="006B41A5">
        <w:rPr>
          <w:rFonts w:ascii="Times New Roman" w:eastAsia="Times New Roman" w:hAnsi="Times New Roman" w:cs="Times New Roman"/>
          <w:kern w:val="0"/>
          <w:sz w:val="24"/>
          <w:szCs w:val="24"/>
          <w:lang w:eastAsia="de-CH"/>
          <w14:ligatures w14:val="none"/>
        </w:rPr>
        <w:t>tasks</w:t>
      </w:r>
      <w:proofErr w:type="spellEnd"/>
      <w:r w:rsidRPr="006B41A5">
        <w:rPr>
          <w:rFonts w:ascii="Times New Roman" w:eastAsia="Times New Roman" w:hAnsi="Times New Roman" w:cs="Times New Roman"/>
          <w:kern w:val="0"/>
          <w:sz w:val="24"/>
          <w:szCs w:val="24"/>
          <w:lang w:eastAsia="de-CH"/>
          <w14:ligatures w14:val="none"/>
        </w:rPr>
        <w:t xml:space="preserve">: Sentiment, </w:t>
      </w:r>
      <w:proofErr w:type="spellStart"/>
      <w:r w:rsidRPr="006B41A5">
        <w:rPr>
          <w:rFonts w:ascii="Times New Roman" w:eastAsia="Times New Roman" w:hAnsi="Times New Roman" w:cs="Times New Roman"/>
          <w:kern w:val="0"/>
          <w:sz w:val="24"/>
          <w:szCs w:val="24"/>
          <w:lang w:eastAsia="de-CH"/>
          <w14:ligatures w14:val="none"/>
        </w:rPr>
        <w:t>document</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classification</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Named</w:t>
      </w:r>
      <w:proofErr w:type="spellEnd"/>
      <w:r w:rsidRPr="006B41A5">
        <w:rPr>
          <w:rFonts w:ascii="Times New Roman" w:eastAsia="Times New Roman" w:hAnsi="Times New Roman" w:cs="Times New Roman"/>
          <w:kern w:val="0"/>
          <w:sz w:val="24"/>
          <w:szCs w:val="24"/>
          <w:lang w:eastAsia="de-CH"/>
          <w14:ligatures w14:val="none"/>
        </w:rPr>
        <w:t xml:space="preserve"> Entity Recognition, </w:t>
      </w:r>
      <w:proofErr w:type="spellStart"/>
      <w:r w:rsidRPr="006B41A5">
        <w:rPr>
          <w:rFonts w:ascii="Times New Roman" w:eastAsia="Times New Roman" w:hAnsi="Times New Roman" w:cs="Times New Roman"/>
          <w:kern w:val="0"/>
          <w:sz w:val="24"/>
          <w:szCs w:val="24"/>
          <w:lang w:eastAsia="de-CH"/>
          <w14:ligatures w14:val="none"/>
        </w:rPr>
        <w:t>summarization</w:t>
      </w:r>
      <w:proofErr w:type="spellEnd"/>
      <w:r w:rsidRPr="006B41A5">
        <w:rPr>
          <w:rFonts w:ascii="Times New Roman" w:eastAsia="Times New Roman" w:hAnsi="Times New Roman" w:cs="Times New Roman"/>
          <w:kern w:val="0"/>
          <w:sz w:val="24"/>
          <w:szCs w:val="24"/>
          <w:lang w:eastAsia="de-CH"/>
          <w14:ligatures w14:val="none"/>
        </w:rPr>
        <w:t xml:space="preserve">, POS </w:t>
      </w:r>
      <w:proofErr w:type="spellStart"/>
      <w:r w:rsidRPr="006B41A5">
        <w:rPr>
          <w:rFonts w:ascii="Times New Roman" w:eastAsia="Times New Roman" w:hAnsi="Times New Roman" w:cs="Times New Roman"/>
          <w:kern w:val="0"/>
          <w:sz w:val="24"/>
          <w:szCs w:val="24"/>
          <w:lang w:eastAsia="de-CH"/>
          <w14:ligatures w14:val="none"/>
        </w:rPr>
        <w:t>tagging</w:t>
      </w:r>
      <w:proofErr w:type="spellEnd"/>
    </w:p>
    <w:p w14:paraId="1F65D108"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lastRenderedPageBreak/>
        <w:t xml:space="preserve">Lab Section: Using an LLMs to classify clickbait from news headlines, group news articles by clusters and compare to Day 3’s lab </w:t>
      </w:r>
      <w:proofErr w:type="gramStart"/>
      <w:r w:rsidRPr="006B41A5">
        <w:rPr>
          <w:rFonts w:ascii="Times New Roman" w:eastAsia="Times New Roman" w:hAnsi="Times New Roman" w:cs="Times New Roman"/>
          <w:kern w:val="0"/>
          <w:sz w:val="24"/>
          <w:szCs w:val="24"/>
          <w:lang w:val="en-US" w:eastAsia="de-CH"/>
          <w14:ligatures w14:val="none"/>
        </w:rPr>
        <w:t>results</w:t>
      </w:r>
      <w:proofErr w:type="gramEnd"/>
    </w:p>
    <w:p w14:paraId="2010E55E"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i/>
          <w:iCs/>
          <w:kern w:val="0"/>
          <w:sz w:val="24"/>
          <w:szCs w:val="24"/>
          <w:lang w:val="en-US" w:eastAsia="de-CH"/>
          <w14:ligatures w14:val="none"/>
        </w:rPr>
        <w:t>Day 5: Effective Prompt Engineering, vector databases and RAG models</w:t>
      </w:r>
    </w:p>
    <w:p w14:paraId="433C093C" w14:textId="77777777" w:rsidR="006B41A5" w:rsidRPr="006B41A5" w:rsidRDefault="006B41A5" w:rsidP="006B41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Introduction to prompt engineering for effective LLM usage</w:t>
      </w:r>
    </w:p>
    <w:p w14:paraId="713B2493" w14:textId="77777777" w:rsidR="006B41A5" w:rsidRPr="006B41A5" w:rsidRDefault="006B41A5" w:rsidP="006B41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kern w:val="0"/>
          <w:sz w:val="24"/>
          <w:szCs w:val="24"/>
          <w:lang w:eastAsia="de-CH"/>
          <w14:ligatures w14:val="none"/>
        </w:rPr>
        <w:t>Introduction</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to</w:t>
      </w:r>
      <w:proofErr w:type="spellEnd"/>
      <w:r w:rsidRPr="006B41A5">
        <w:rPr>
          <w:rFonts w:ascii="Times New Roman" w:eastAsia="Times New Roman" w:hAnsi="Times New Roman" w:cs="Times New Roman"/>
          <w:kern w:val="0"/>
          <w:sz w:val="24"/>
          <w:szCs w:val="24"/>
          <w:lang w:eastAsia="de-CH"/>
          <w14:ligatures w14:val="none"/>
        </w:rPr>
        <w:t xml:space="preserve"> Vector Databases</w:t>
      </w:r>
    </w:p>
    <w:p w14:paraId="04F71D2F" w14:textId="77777777" w:rsidR="006B41A5" w:rsidRPr="006B41A5" w:rsidRDefault="006B41A5" w:rsidP="006B41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Building a basic RAG LLM workflow in R for information retrieval </w:t>
      </w:r>
    </w:p>
    <w:p w14:paraId="17273844"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Afternoon Session: Bring your own research data so we can explore it in a lab setting!</w:t>
      </w:r>
    </w:p>
    <w:p w14:paraId="56A65847"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w:t>
      </w:r>
    </w:p>
    <w:p w14:paraId="469571E3"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b/>
          <w:bCs/>
          <w:kern w:val="0"/>
          <w:sz w:val="24"/>
          <w:szCs w:val="24"/>
          <w:lang w:eastAsia="de-CH"/>
          <w14:ligatures w14:val="none"/>
        </w:rPr>
        <w:t>Literature</w:t>
      </w:r>
      <w:proofErr w:type="spellEnd"/>
    </w:p>
    <w:p w14:paraId="6E3EDFFD"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b/>
          <w:bCs/>
          <w:kern w:val="0"/>
          <w:sz w:val="24"/>
          <w:szCs w:val="24"/>
          <w:lang w:eastAsia="de-CH"/>
          <w14:ligatures w14:val="none"/>
        </w:rPr>
        <w:t> </w:t>
      </w:r>
    </w:p>
    <w:p w14:paraId="7D23D488"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proofErr w:type="spellStart"/>
      <w:r w:rsidRPr="006B41A5">
        <w:rPr>
          <w:rFonts w:ascii="Times New Roman" w:eastAsia="Times New Roman" w:hAnsi="Times New Roman" w:cs="Times New Roman"/>
          <w:b/>
          <w:bCs/>
          <w:kern w:val="0"/>
          <w:sz w:val="24"/>
          <w:szCs w:val="24"/>
          <w:lang w:eastAsia="de-CH"/>
          <w14:ligatures w14:val="none"/>
        </w:rPr>
        <w:t>Mandatory</w:t>
      </w:r>
      <w:proofErr w:type="spellEnd"/>
    </w:p>
    <w:p w14:paraId="629D6DB3" w14:textId="77777777" w:rsidR="006B41A5" w:rsidRPr="006B41A5" w:rsidRDefault="006B41A5" w:rsidP="006B41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Text Mining in Practice with R by Ted Kwartler; Wiley &amp; Sons Publishing</w:t>
      </w:r>
    </w:p>
    <w:p w14:paraId="4C865573"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ISBN: 978-1-119-28201-3</w:t>
      </w:r>
    </w:p>
    <w:p w14:paraId="58890C6B"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w:t>
      </w:r>
    </w:p>
    <w:p w14:paraId="1CAE5770" w14:textId="77777777" w:rsidR="006B41A5" w:rsidRPr="006B41A5" w:rsidRDefault="006B41A5" w:rsidP="006B41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Two Data Ethics articles assigned at class to spur reflection for the ethics essay.</w:t>
      </w:r>
    </w:p>
    <w:p w14:paraId="675D331C"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7D7EA7B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Supplementary / voluntary</w:t>
      </w:r>
    </w:p>
    <w:p w14:paraId="7EF4081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None.</w:t>
      </w:r>
    </w:p>
    <w:p w14:paraId="72E65B33"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0A45AA71"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Mandatory readings before course start</w:t>
      </w:r>
    </w:p>
    <w:p w14:paraId="2DA86EB8" w14:textId="77777777" w:rsidR="006B41A5" w:rsidRPr="006B41A5" w:rsidRDefault="006B41A5" w:rsidP="006B41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Read chapter 1 of Text Mining in </w:t>
      </w:r>
      <w:proofErr w:type="spellStart"/>
      <w:r w:rsidRPr="006B41A5">
        <w:rPr>
          <w:rFonts w:ascii="Times New Roman" w:eastAsia="Times New Roman" w:hAnsi="Times New Roman" w:cs="Times New Roman"/>
          <w:kern w:val="0"/>
          <w:sz w:val="24"/>
          <w:szCs w:val="24"/>
          <w:lang w:val="en-US" w:eastAsia="de-CH"/>
          <w14:ligatures w14:val="none"/>
        </w:rPr>
        <w:t>Practive</w:t>
      </w:r>
      <w:proofErr w:type="spellEnd"/>
      <w:r w:rsidRPr="006B41A5">
        <w:rPr>
          <w:rFonts w:ascii="Times New Roman" w:eastAsia="Times New Roman" w:hAnsi="Times New Roman" w:cs="Times New Roman"/>
          <w:kern w:val="0"/>
          <w:sz w:val="24"/>
          <w:szCs w:val="24"/>
          <w:lang w:val="en-US" w:eastAsia="de-CH"/>
          <w14:ligatures w14:val="none"/>
        </w:rPr>
        <w:t xml:space="preserve"> with R entitled “What is Text Mining?”</w:t>
      </w:r>
    </w:p>
    <w:p w14:paraId="31AC4F21" w14:textId="77777777" w:rsidR="006B41A5" w:rsidRPr="006B41A5" w:rsidRDefault="006B41A5" w:rsidP="006B41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Please install R &amp; R Studio on your laptop prior to the 1st class. Be sure that these are working correctly and that external packages can be installed. As a backup, sign up for an account at R-Studio’s cloud environment </w:t>
      </w:r>
      <w:hyperlink r:id="rId5" w:history="1">
        <w:r w:rsidRPr="006B41A5">
          <w:rPr>
            <w:rFonts w:ascii="Times New Roman" w:eastAsia="Times New Roman" w:hAnsi="Times New Roman" w:cs="Times New Roman"/>
            <w:color w:val="0000FF"/>
            <w:kern w:val="0"/>
            <w:sz w:val="24"/>
            <w:szCs w:val="24"/>
            <w:u w:val="single"/>
            <w:lang w:val="en-US" w:eastAsia="de-CH"/>
            <w14:ligatures w14:val="none"/>
          </w:rPr>
          <w:t>https://rstudio.cloud</w:t>
        </w:r>
      </w:hyperlink>
      <w:r w:rsidRPr="006B41A5">
        <w:rPr>
          <w:rFonts w:ascii="Times New Roman" w:eastAsia="Times New Roman" w:hAnsi="Times New Roman" w:cs="Times New Roman"/>
          <w:kern w:val="0"/>
          <w:sz w:val="24"/>
          <w:szCs w:val="24"/>
          <w:lang w:val="en-US" w:eastAsia="de-CH"/>
          <w14:ligatures w14:val="none"/>
        </w:rPr>
        <w:t>.</w:t>
      </w:r>
    </w:p>
    <w:p w14:paraId="3A64670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w:t>
      </w:r>
    </w:p>
    <w:p w14:paraId="38D045D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Examination part</w:t>
      </w:r>
    </w:p>
    <w:p w14:paraId="29131C19"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20% Ethics Paper – </w:t>
      </w:r>
      <w:r w:rsidRPr="006B41A5">
        <w:rPr>
          <w:rFonts w:ascii="Times New Roman" w:eastAsia="Times New Roman" w:hAnsi="Times New Roman" w:cs="Times New Roman"/>
          <w:i/>
          <w:iCs/>
          <w:kern w:val="0"/>
          <w:sz w:val="24"/>
          <w:szCs w:val="24"/>
          <w:lang w:val="en-US" w:eastAsia="de-CH"/>
          <w14:ligatures w14:val="none"/>
        </w:rPr>
        <w:t>Due at midnight at the last course day</w:t>
      </w:r>
    </w:p>
    <w:p w14:paraId="5D29B542" w14:textId="77777777" w:rsidR="006B41A5" w:rsidRPr="006B41A5" w:rsidRDefault="006B41A5" w:rsidP="006B41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proofErr w:type="gramStart"/>
      <w:r w:rsidRPr="006B41A5">
        <w:rPr>
          <w:rFonts w:ascii="Times New Roman" w:eastAsia="Times New Roman" w:hAnsi="Times New Roman" w:cs="Times New Roman"/>
          <w:kern w:val="0"/>
          <w:sz w:val="24"/>
          <w:szCs w:val="24"/>
          <w:lang w:val="en-US" w:eastAsia="de-CH"/>
          <w14:ligatures w14:val="none"/>
        </w:rPr>
        <w:t>500-750 word</w:t>
      </w:r>
      <w:proofErr w:type="gramEnd"/>
      <w:r w:rsidRPr="006B41A5">
        <w:rPr>
          <w:rFonts w:ascii="Times New Roman" w:eastAsia="Times New Roman" w:hAnsi="Times New Roman" w:cs="Times New Roman"/>
          <w:kern w:val="0"/>
          <w:sz w:val="24"/>
          <w:szCs w:val="24"/>
          <w:lang w:val="en-US" w:eastAsia="de-CH"/>
          <w14:ligatures w14:val="none"/>
        </w:rPr>
        <w:t xml:space="preserve"> essay with personal reflection on the ethical implications of text mining research methods</w:t>
      </w:r>
    </w:p>
    <w:p w14:paraId="241B9E70"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lastRenderedPageBreak/>
        <w:t> </w:t>
      </w:r>
    </w:p>
    <w:p w14:paraId="5299F305"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80% Final Exam – </w:t>
      </w:r>
      <w:r w:rsidRPr="006B41A5">
        <w:rPr>
          <w:rFonts w:ascii="Times New Roman" w:eastAsia="Times New Roman" w:hAnsi="Times New Roman" w:cs="Times New Roman"/>
          <w:i/>
          <w:iCs/>
          <w:kern w:val="0"/>
          <w:sz w:val="24"/>
          <w:szCs w:val="24"/>
          <w:lang w:val="en-US" w:eastAsia="de-CH"/>
          <w14:ligatures w14:val="none"/>
        </w:rPr>
        <w:t xml:space="preserve">Proctored on the final day of the </w:t>
      </w:r>
      <w:proofErr w:type="gramStart"/>
      <w:r w:rsidRPr="006B41A5">
        <w:rPr>
          <w:rFonts w:ascii="Times New Roman" w:eastAsia="Times New Roman" w:hAnsi="Times New Roman" w:cs="Times New Roman"/>
          <w:i/>
          <w:iCs/>
          <w:kern w:val="0"/>
          <w:sz w:val="24"/>
          <w:szCs w:val="24"/>
          <w:lang w:val="en-US" w:eastAsia="de-CH"/>
          <w14:ligatures w14:val="none"/>
        </w:rPr>
        <w:t>week</w:t>
      </w:r>
      <w:proofErr w:type="gramEnd"/>
    </w:p>
    <w:p w14:paraId="770CF9D4" w14:textId="77777777" w:rsidR="006B41A5" w:rsidRPr="006B41A5" w:rsidRDefault="006B41A5" w:rsidP="006B41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eastAsia="de-CH"/>
          <w14:ligatures w14:val="none"/>
        </w:rPr>
        <w:t xml:space="preserve">30 multiple </w:t>
      </w:r>
      <w:proofErr w:type="spellStart"/>
      <w:r w:rsidRPr="006B41A5">
        <w:rPr>
          <w:rFonts w:ascii="Times New Roman" w:eastAsia="Times New Roman" w:hAnsi="Times New Roman" w:cs="Times New Roman"/>
          <w:kern w:val="0"/>
          <w:sz w:val="24"/>
          <w:szCs w:val="24"/>
          <w:lang w:eastAsia="de-CH"/>
          <w14:ligatures w14:val="none"/>
        </w:rPr>
        <w:t>choice</w:t>
      </w:r>
      <w:proofErr w:type="spellEnd"/>
      <w:r w:rsidRPr="006B41A5">
        <w:rPr>
          <w:rFonts w:ascii="Times New Roman" w:eastAsia="Times New Roman" w:hAnsi="Times New Roman" w:cs="Times New Roman"/>
          <w:kern w:val="0"/>
          <w:sz w:val="24"/>
          <w:szCs w:val="24"/>
          <w:lang w:eastAsia="de-CH"/>
          <w14:ligatures w14:val="none"/>
        </w:rPr>
        <w:t xml:space="preserve"> (2pts </w:t>
      </w:r>
      <w:proofErr w:type="spellStart"/>
      <w:r w:rsidRPr="006B41A5">
        <w:rPr>
          <w:rFonts w:ascii="Times New Roman" w:eastAsia="Times New Roman" w:hAnsi="Times New Roman" w:cs="Times New Roman"/>
          <w:kern w:val="0"/>
          <w:sz w:val="24"/>
          <w:szCs w:val="24"/>
          <w:lang w:eastAsia="de-CH"/>
          <w14:ligatures w14:val="none"/>
        </w:rPr>
        <w:t>each</w:t>
      </w:r>
      <w:proofErr w:type="spellEnd"/>
      <w:r w:rsidRPr="006B41A5">
        <w:rPr>
          <w:rFonts w:ascii="Times New Roman" w:eastAsia="Times New Roman" w:hAnsi="Times New Roman" w:cs="Times New Roman"/>
          <w:kern w:val="0"/>
          <w:sz w:val="24"/>
          <w:szCs w:val="24"/>
          <w:lang w:eastAsia="de-CH"/>
          <w14:ligatures w14:val="none"/>
        </w:rPr>
        <w:t>),</w:t>
      </w:r>
    </w:p>
    <w:p w14:paraId="47D93340" w14:textId="77777777" w:rsidR="006B41A5" w:rsidRPr="006B41A5" w:rsidRDefault="006B41A5" w:rsidP="006B41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1 of (20pts) code review section asking students to describe </w:t>
      </w:r>
      <w:r w:rsidRPr="006B41A5">
        <w:rPr>
          <w:rFonts w:ascii="Times New Roman" w:eastAsia="Times New Roman" w:hAnsi="Times New Roman" w:cs="Times New Roman"/>
          <w:i/>
          <w:iCs/>
          <w:kern w:val="0"/>
          <w:sz w:val="24"/>
          <w:szCs w:val="24"/>
          <w:lang w:val="en-US" w:eastAsia="de-CH"/>
          <w14:ligatures w14:val="none"/>
        </w:rPr>
        <w:t>what</w:t>
      </w:r>
      <w:r w:rsidRPr="006B41A5">
        <w:rPr>
          <w:rFonts w:ascii="Times New Roman" w:eastAsia="Times New Roman" w:hAnsi="Times New Roman" w:cs="Times New Roman"/>
          <w:kern w:val="0"/>
          <w:sz w:val="24"/>
          <w:szCs w:val="24"/>
          <w:lang w:val="en-US" w:eastAsia="de-CH"/>
          <w14:ligatures w14:val="none"/>
        </w:rPr>
        <w:t xml:space="preserve"> and </w:t>
      </w:r>
      <w:r w:rsidRPr="006B41A5">
        <w:rPr>
          <w:rFonts w:ascii="Times New Roman" w:eastAsia="Times New Roman" w:hAnsi="Times New Roman" w:cs="Times New Roman"/>
          <w:i/>
          <w:iCs/>
          <w:kern w:val="0"/>
          <w:sz w:val="24"/>
          <w:szCs w:val="24"/>
          <w:lang w:val="en-US" w:eastAsia="de-CH"/>
          <w14:ligatures w14:val="none"/>
        </w:rPr>
        <w:t>why</w:t>
      </w:r>
      <w:r w:rsidRPr="006B41A5">
        <w:rPr>
          <w:rFonts w:ascii="Times New Roman" w:eastAsia="Times New Roman" w:hAnsi="Times New Roman" w:cs="Times New Roman"/>
          <w:kern w:val="0"/>
          <w:sz w:val="24"/>
          <w:szCs w:val="24"/>
          <w:lang w:val="en-US" w:eastAsia="de-CH"/>
          <w14:ligatures w14:val="none"/>
        </w:rPr>
        <w:t xml:space="preserve"> specific code steps are being </w:t>
      </w:r>
      <w:proofErr w:type="gramStart"/>
      <w:r w:rsidRPr="006B41A5">
        <w:rPr>
          <w:rFonts w:ascii="Times New Roman" w:eastAsia="Times New Roman" w:hAnsi="Times New Roman" w:cs="Times New Roman"/>
          <w:kern w:val="0"/>
          <w:sz w:val="24"/>
          <w:szCs w:val="24"/>
          <w:lang w:val="en-US" w:eastAsia="de-CH"/>
          <w14:ligatures w14:val="none"/>
        </w:rPr>
        <w:t>taken</w:t>
      </w:r>
      <w:proofErr w:type="gramEnd"/>
    </w:p>
    <w:p w14:paraId="728FF431" w14:textId="77777777" w:rsidR="006B41A5" w:rsidRPr="006B41A5" w:rsidRDefault="006B41A5" w:rsidP="006B41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4 of (5pts each) Short form questions/answers requiring 1 paragraph (2-4 sentences each)</w:t>
      </w:r>
    </w:p>
    <w:p w14:paraId="1797E2C1"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 </w:t>
      </w:r>
    </w:p>
    <w:p w14:paraId="38E2CFC5"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Supplementary aids</w:t>
      </w:r>
    </w:p>
    <w:p w14:paraId="7049813F"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kern w:val="0"/>
          <w:sz w:val="24"/>
          <w:szCs w:val="24"/>
          <w:lang w:val="en-US" w:eastAsia="de-CH"/>
          <w14:ligatures w14:val="none"/>
        </w:rPr>
        <w:t xml:space="preserve">Students may bring a </w:t>
      </w:r>
      <w:proofErr w:type="gramStart"/>
      <w:r w:rsidRPr="006B41A5">
        <w:rPr>
          <w:rFonts w:ascii="Times New Roman" w:eastAsia="Times New Roman" w:hAnsi="Times New Roman" w:cs="Times New Roman"/>
          <w:kern w:val="0"/>
          <w:sz w:val="24"/>
          <w:szCs w:val="24"/>
          <w:lang w:val="en-US" w:eastAsia="de-CH"/>
          <w14:ligatures w14:val="none"/>
        </w:rPr>
        <w:t>hand written</w:t>
      </w:r>
      <w:proofErr w:type="gramEnd"/>
      <w:r w:rsidRPr="006B41A5">
        <w:rPr>
          <w:rFonts w:ascii="Times New Roman" w:eastAsia="Times New Roman" w:hAnsi="Times New Roman" w:cs="Times New Roman"/>
          <w:kern w:val="0"/>
          <w:sz w:val="24"/>
          <w:szCs w:val="24"/>
          <w:lang w:val="en-US" w:eastAsia="de-CH"/>
          <w14:ligatures w14:val="none"/>
        </w:rPr>
        <w:t xml:space="preserve"> “index card” to the final examination period. It may be double </w:t>
      </w:r>
      <w:proofErr w:type="gramStart"/>
      <w:r w:rsidRPr="006B41A5">
        <w:rPr>
          <w:rFonts w:ascii="Times New Roman" w:eastAsia="Times New Roman" w:hAnsi="Times New Roman" w:cs="Times New Roman"/>
          <w:kern w:val="0"/>
          <w:sz w:val="24"/>
          <w:szCs w:val="24"/>
          <w:lang w:val="en-US" w:eastAsia="de-CH"/>
          <w14:ligatures w14:val="none"/>
        </w:rPr>
        <w:t>sided, and</w:t>
      </w:r>
      <w:proofErr w:type="gramEnd"/>
      <w:r w:rsidRPr="006B41A5">
        <w:rPr>
          <w:rFonts w:ascii="Times New Roman" w:eastAsia="Times New Roman" w:hAnsi="Times New Roman" w:cs="Times New Roman"/>
          <w:kern w:val="0"/>
          <w:sz w:val="24"/>
          <w:szCs w:val="24"/>
          <w:lang w:val="en-US" w:eastAsia="de-CH"/>
          <w14:ligatures w14:val="none"/>
        </w:rPr>
        <w:t xml:space="preserve"> should be functionally equivalent to the UK standard 3in by 5in notecard. Students may put any information they deem important for the final on their notecard and use it as a supplement during the exam. </w:t>
      </w:r>
      <w:r w:rsidRPr="006B41A5">
        <w:rPr>
          <w:rFonts w:ascii="Times New Roman" w:eastAsia="Times New Roman" w:hAnsi="Times New Roman" w:cs="Times New Roman"/>
          <w:kern w:val="0"/>
          <w:sz w:val="24"/>
          <w:szCs w:val="24"/>
          <w:lang w:eastAsia="de-CH"/>
          <w14:ligatures w14:val="none"/>
        </w:rPr>
        <w:t xml:space="preserve">Use of an </w:t>
      </w:r>
      <w:proofErr w:type="spellStart"/>
      <w:r w:rsidRPr="006B41A5">
        <w:rPr>
          <w:rFonts w:ascii="Times New Roman" w:eastAsia="Times New Roman" w:hAnsi="Times New Roman" w:cs="Times New Roman"/>
          <w:kern w:val="0"/>
          <w:sz w:val="24"/>
          <w:szCs w:val="24"/>
          <w:lang w:eastAsia="de-CH"/>
          <w14:ligatures w14:val="none"/>
        </w:rPr>
        <w:t>exam</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supporting</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notecard</w:t>
      </w:r>
      <w:proofErr w:type="spellEnd"/>
      <w:r w:rsidRPr="006B41A5">
        <w:rPr>
          <w:rFonts w:ascii="Times New Roman" w:eastAsia="Times New Roman" w:hAnsi="Times New Roman" w:cs="Times New Roman"/>
          <w:kern w:val="0"/>
          <w:sz w:val="24"/>
          <w:szCs w:val="24"/>
          <w:lang w:eastAsia="de-CH"/>
          <w14:ligatures w14:val="none"/>
        </w:rPr>
        <w:t xml:space="preserve"> </w:t>
      </w:r>
      <w:proofErr w:type="spellStart"/>
      <w:r w:rsidRPr="006B41A5">
        <w:rPr>
          <w:rFonts w:ascii="Times New Roman" w:eastAsia="Times New Roman" w:hAnsi="Times New Roman" w:cs="Times New Roman"/>
          <w:kern w:val="0"/>
          <w:sz w:val="24"/>
          <w:szCs w:val="24"/>
          <w:lang w:eastAsia="de-CH"/>
          <w14:ligatures w14:val="none"/>
        </w:rPr>
        <w:t>is</w:t>
      </w:r>
      <w:proofErr w:type="spellEnd"/>
      <w:r w:rsidRPr="006B41A5">
        <w:rPr>
          <w:rFonts w:ascii="Times New Roman" w:eastAsia="Times New Roman" w:hAnsi="Times New Roman" w:cs="Times New Roman"/>
          <w:kern w:val="0"/>
          <w:sz w:val="24"/>
          <w:szCs w:val="24"/>
          <w:lang w:eastAsia="de-CH"/>
          <w14:ligatures w14:val="none"/>
        </w:rPr>
        <w:t xml:space="preserve"> optional.</w:t>
      </w:r>
    </w:p>
    <w:p w14:paraId="4EF02F11"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eastAsia="de-CH"/>
          <w14:ligatures w14:val="none"/>
        </w:rPr>
      </w:pPr>
      <w:r w:rsidRPr="006B41A5">
        <w:rPr>
          <w:rFonts w:ascii="Times New Roman" w:eastAsia="Times New Roman" w:hAnsi="Times New Roman" w:cs="Times New Roman"/>
          <w:b/>
          <w:bCs/>
          <w:kern w:val="0"/>
          <w:sz w:val="24"/>
          <w:szCs w:val="24"/>
          <w:lang w:eastAsia="de-CH"/>
          <w14:ligatures w14:val="none"/>
        </w:rPr>
        <w:t> </w:t>
      </w:r>
    </w:p>
    <w:p w14:paraId="244FC43B" w14:textId="437432F3"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Pr>
          <w:noProof/>
        </w:rPr>
        <w:lastRenderedPageBreak/>
        <w:drawing>
          <wp:inline distT="0" distB="0" distL="0" distR="0" wp14:anchorId="1C6A114F" wp14:editId="1F7B7FBB">
            <wp:extent cx="5760720" cy="4039235"/>
            <wp:effectExtent l="0" t="0" r="0" b="0"/>
            <wp:docPr id="12343788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78876" name=""/>
                    <pic:cNvPicPr/>
                  </pic:nvPicPr>
                  <pic:blipFill>
                    <a:blip r:embed="rId6"/>
                    <a:stretch>
                      <a:fillRect/>
                    </a:stretch>
                  </pic:blipFill>
                  <pic:spPr>
                    <a:xfrm>
                      <a:off x="0" y="0"/>
                      <a:ext cx="5760720" cy="4039235"/>
                    </a:xfrm>
                    <a:prstGeom prst="rect">
                      <a:avLst/>
                    </a:prstGeom>
                  </pic:spPr>
                </pic:pic>
              </a:graphicData>
            </a:graphic>
          </wp:inline>
        </w:drawing>
      </w:r>
      <w:r>
        <w:rPr>
          <w:noProof/>
        </w:rPr>
        <w:drawing>
          <wp:inline distT="0" distB="0" distL="0" distR="0" wp14:anchorId="5BD3601A" wp14:editId="3045417A">
            <wp:extent cx="5760720" cy="2138045"/>
            <wp:effectExtent l="0" t="0" r="0" b="0"/>
            <wp:docPr id="20500030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03071" name=""/>
                    <pic:cNvPicPr/>
                  </pic:nvPicPr>
                  <pic:blipFill>
                    <a:blip r:embed="rId7"/>
                    <a:stretch>
                      <a:fillRect/>
                    </a:stretch>
                  </pic:blipFill>
                  <pic:spPr>
                    <a:xfrm>
                      <a:off x="0" y="0"/>
                      <a:ext cx="5760720" cy="2138045"/>
                    </a:xfrm>
                    <a:prstGeom prst="rect">
                      <a:avLst/>
                    </a:prstGeom>
                  </pic:spPr>
                </pic:pic>
              </a:graphicData>
            </a:graphic>
          </wp:inline>
        </w:drawing>
      </w:r>
      <w:r w:rsidRPr="006B41A5">
        <w:rPr>
          <w:rFonts w:ascii="Times New Roman" w:eastAsia="Times New Roman" w:hAnsi="Times New Roman" w:cs="Times New Roman"/>
          <w:b/>
          <w:bCs/>
          <w:kern w:val="0"/>
          <w:sz w:val="24"/>
          <w:szCs w:val="24"/>
          <w:lang w:val="en-US" w:eastAsia="de-CH"/>
          <w14:ligatures w14:val="none"/>
        </w:rPr>
        <w:t> </w:t>
      </w:r>
    </w:p>
    <w:p w14:paraId="2327E37A"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b/>
          <w:bCs/>
          <w:kern w:val="0"/>
          <w:sz w:val="24"/>
          <w:szCs w:val="24"/>
          <w:lang w:val="en-US" w:eastAsia="de-CH"/>
          <w14:ligatures w14:val="none"/>
        </w:rPr>
        <w:t>Literature</w:t>
      </w:r>
    </w:p>
    <w:p w14:paraId="4C4E8334" w14:textId="77777777" w:rsidR="006B41A5" w:rsidRPr="006B41A5" w:rsidRDefault="006B41A5" w:rsidP="006B41A5">
      <w:pPr>
        <w:spacing w:before="100" w:beforeAutospacing="1" w:after="100" w:afterAutospacing="1" w:line="240" w:lineRule="auto"/>
        <w:rPr>
          <w:rFonts w:ascii="Times New Roman" w:eastAsia="Times New Roman" w:hAnsi="Times New Roman" w:cs="Times New Roman"/>
          <w:kern w:val="0"/>
          <w:sz w:val="24"/>
          <w:szCs w:val="24"/>
          <w:lang w:val="en-US" w:eastAsia="de-CH"/>
          <w14:ligatures w14:val="none"/>
        </w:rPr>
      </w:pPr>
      <w:r w:rsidRPr="006B41A5">
        <w:rPr>
          <w:rFonts w:ascii="Times New Roman" w:eastAsia="Times New Roman" w:hAnsi="Times New Roman" w:cs="Times New Roman"/>
          <w:kern w:val="0"/>
          <w:sz w:val="24"/>
          <w:szCs w:val="24"/>
          <w:lang w:val="en-US" w:eastAsia="de-CH"/>
          <w14:ligatures w14:val="none"/>
        </w:rPr>
        <w:t>The exam will be based on the lectures and mandatory assigned reading from Text Mining in Practice with R.</w:t>
      </w:r>
    </w:p>
    <w:p w14:paraId="6ABEF6D3" w14:textId="77777777" w:rsidR="00505C0D" w:rsidRPr="006B41A5" w:rsidRDefault="00505C0D" w:rsidP="003C7E37">
      <w:pPr>
        <w:rPr>
          <w:lang w:val="en-US"/>
        </w:rPr>
      </w:pPr>
    </w:p>
    <w:sectPr w:rsidR="00505C0D" w:rsidRPr="006B41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notTrueType/>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2E2"/>
    <w:multiLevelType w:val="multilevel"/>
    <w:tmpl w:val="43D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C7B9A"/>
    <w:multiLevelType w:val="multilevel"/>
    <w:tmpl w:val="0FC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73041"/>
    <w:multiLevelType w:val="multilevel"/>
    <w:tmpl w:val="C5B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057D5"/>
    <w:multiLevelType w:val="multilevel"/>
    <w:tmpl w:val="8D78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C15D8"/>
    <w:multiLevelType w:val="multilevel"/>
    <w:tmpl w:val="719A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4470C"/>
    <w:multiLevelType w:val="multilevel"/>
    <w:tmpl w:val="C33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31C59"/>
    <w:multiLevelType w:val="multilevel"/>
    <w:tmpl w:val="827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A4B3A"/>
    <w:multiLevelType w:val="multilevel"/>
    <w:tmpl w:val="752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213F0"/>
    <w:multiLevelType w:val="multilevel"/>
    <w:tmpl w:val="14D0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33D3A"/>
    <w:multiLevelType w:val="multilevel"/>
    <w:tmpl w:val="443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67AD7"/>
    <w:multiLevelType w:val="multilevel"/>
    <w:tmpl w:val="BF24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81A"/>
    <w:multiLevelType w:val="multilevel"/>
    <w:tmpl w:val="30F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312905">
    <w:abstractNumId w:val="3"/>
  </w:num>
  <w:num w:numId="2" w16cid:durableId="1155031028">
    <w:abstractNumId w:val="6"/>
  </w:num>
  <w:num w:numId="3" w16cid:durableId="1052269921">
    <w:abstractNumId w:val="7"/>
  </w:num>
  <w:num w:numId="4" w16cid:durableId="701133825">
    <w:abstractNumId w:val="1"/>
  </w:num>
  <w:num w:numId="5" w16cid:durableId="1776635751">
    <w:abstractNumId w:val="4"/>
  </w:num>
  <w:num w:numId="6" w16cid:durableId="889800407">
    <w:abstractNumId w:val="9"/>
  </w:num>
  <w:num w:numId="7" w16cid:durableId="1353843368">
    <w:abstractNumId w:val="11"/>
  </w:num>
  <w:num w:numId="8" w16cid:durableId="1005281163">
    <w:abstractNumId w:val="2"/>
  </w:num>
  <w:num w:numId="9" w16cid:durableId="1841654140">
    <w:abstractNumId w:val="5"/>
  </w:num>
  <w:num w:numId="10" w16cid:durableId="304236284">
    <w:abstractNumId w:val="0"/>
  </w:num>
  <w:num w:numId="11" w16cid:durableId="1785228964">
    <w:abstractNumId w:val="10"/>
  </w:num>
  <w:num w:numId="12" w16cid:durableId="2578384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A5"/>
    <w:rsid w:val="003C7E37"/>
    <w:rsid w:val="004A6C14"/>
    <w:rsid w:val="00505C0D"/>
    <w:rsid w:val="006B41A5"/>
    <w:rsid w:val="00E062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74A9"/>
  <w15:chartTrackingRefBased/>
  <w15:docId w15:val="{DC758AC8-2D1F-4F80-BE3B-860A0BF3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C7E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7E37"/>
    <w:rPr>
      <w:rFonts w:asciiTheme="majorHAnsi" w:eastAsiaTheme="majorEastAsia" w:hAnsiTheme="majorHAnsi" w:cstheme="majorBidi"/>
      <w:color w:val="365F91" w:themeColor="accent1" w:themeShade="BF"/>
      <w:sz w:val="32"/>
      <w:szCs w:val="32"/>
    </w:rPr>
  </w:style>
  <w:style w:type="paragraph" w:styleId="StandardWeb">
    <w:name w:val="Normal (Web)"/>
    <w:basedOn w:val="Standard"/>
    <w:uiPriority w:val="99"/>
    <w:semiHidden/>
    <w:unhideWhenUsed/>
    <w:rsid w:val="006B41A5"/>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6B41A5"/>
    <w:rPr>
      <w:b/>
      <w:bCs/>
    </w:rPr>
  </w:style>
  <w:style w:type="character" w:styleId="Hervorhebung">
    <w:name w:val="Emphasis"/>
    <w:basedOn w:val="Absatz-Standardschriftart"/>
    <w:uiPriority w:val="20"/>
    <w:qFormat/>
    <w:rsid w:val="006B41A5"/>
    <w:rPr>
      <w:i/>
      <w:iCs/>
    </w:rPr>
  </w:style>
  <w:style w:type="character" w:styleId="Hyperlink">
    <w:name w:val="Hyperlink"/>
    <w:basedOn w:val="Absatz-Standardschriftart"/>
    <w:uiPriority w:val="99"/>
    <w:semiHidden/>
    <w:unhideWhenUsed/>
    <w:rsid w:val="006B41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22365">
      <w:bodyDiv w:val="1"/>
      <w:marLeft w:val="0"/>
      <w:marRight w:val="0"/>
      <w:marTop w:val="0"/>
      <w:marBottom w:val="0"/>
      <w:divBdr>
        <w:top w:val="none" w:sz="0" w:space="0" w:color="auto"/>
        <w:left w:val="none" w:sz="0" w:space="0" w:color="auto"/>
        <w:bottom w:val="none" w:sz="0" w:space="0" w:color="auto"/>
        <w:right w:val="none" w:sz="0" w:space="0" w:color="auto"/>
      </w:divBdr>
    </w:div>
    <w:div w:id="1830827463">
      <w:bodyDiv w:val="1"/>
      <w:marLeft w:val="0"/>
      <w:marRight w:val="0"/>
      <w:marTop w:val="0"/>
      <w:marBottom w:val="0"/>
      <w:divBdr>
        <w:top w:val="none" w:sz="0" w:space="0" w:color="auto"/>
        <w:left w:val="none" w:sz="0" w:space="0" w:color="auto"/>
        <w:bottom w:val="none" w:sz="0" w:space="0" w:color="auto"/>
        <w:right w:val="none" w:sz="0" w:space="0" w:color="auto"/>
      </w:divBdr>
      <w:divsChild>
        <w:div w:id="2023042324">
          <w:marLeft w:val="0"/>
          <w:marRight w:val="0"/>
          <w:marTop w:val="0"/>
          <w:marBottom w:val="0"/>
          <w:divBdr>
            <w:top w:val="none" w:sz="0" w:space="0" w:color="auto"/>
            <w:left w:val="none" w:sz="0" w:space="0" w:color="auto"/>
            <w:bottom w:val="none" w:sz="0" w:space="0" w:color="auto"/>
            <w:right w:val="none" w:sz="0" w:space="0" w:color="auto"/>
          </w:divBdr>
          <w:divsChild>
            <w:div w:id="247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studio.clou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NISG CD Arial-Palatino">
      <a:majorFont>
        <a:latin typeface="Arial"/>
        <a:ea typeface=""/>
        <a:cs typeface=""/>
      </a:majorFont>
      <a:minorFont>
        <a:latin typeface="Palatino Linotype"/>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737</Words>
  <Characters>4646</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Knopf, Hans-Joachim</dc:creator>
  <cp:keywords/>
  <dc:description/>
  <cp:lastModifiedBy>Knopf, Hans-Joachim</cp:lastModifiedBy>
  <cp:revision>1</cp:revision>
  <dcterms:created xsi:type="dcterms:W3CDTF">2024-10-21T10:48:00Z</dcterms:created>
  <dcterms:modified xsi:type="dcterms:W3CDTF">2024-10-21T10:51:00Z</dcterms:modified>
</cp:coreProperties>
</file>