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411D" w14:textId="316DA0A0" w:rsidR="006E540A" w:rsidRDefault="00305595" w:rsidP="006E540A">
      <w:pPr>
        <w:pStyle w:val="Heading2"/>
        <w:spacing w:before="0"/>
      </w:pPr>
      <w:r>
        <w:t>NLP</w:t>
      </w:r>
      <w:r w:rsidR="006E540A">
        <w:t xml:space="preserve"> –</w:t>
      </w:r>
      <w:r w:rsidR="0062054A">
        <w:t xml:space="preserve"> Case </w:t>
      </w:r>
      <w:r w:rsidR="006E540A">
        <w:t>Presentation Rubric</w:t>
      </w:r>
    </w:p>
    <w:p w14:paraId="4F64C5DC" w14:textId="66C0EF73" w:rsidR="006A0868" w:rsidRDefault="0062054A" w:rsidP="006E540A">
      <w:pPr>
        <w:pStyle w:val="Heading2"/>
        <w:spacing w:before="0"/>
      </w:pPr>
      <w:proofErr w:type="spellStart"/>
      <w:r>
        <w:t>Hult</w:t>
      </w:r>
      <w:proofErr w:type="spellEnd"/>
      <w:r w:rsidR="006E540A">
        <w:t xml:space="preserve"> University </w:t>
      </w:r>
    </w:p>
    <w:p w14:paraId="3DFFC124" w14:textId="77777777" w:rsidR="006E540A" w:rsidRDefault="006E540A" w:rsidP="006E540A">
      <w:pPr>
        <w:spacing w:after="0"/>
        <w:rPr>
          <w:b/>
          <w:u w:val="single"/>
        </w:rPr>
      </w:pPr>
    </w:p>
    <w:p w14:paraId="17A15720" w14:textId="77777777" w:rsidR="00A4749B" w:rsidRPr="00A4749B" w:rsidRDefault="00A4749B" w:rsidP="006E540A">
      <w:pPr>
        <w:spacing w:after="0"/>
      </w:pPr>
      <w:r w:rsidRPr="00A4749B">
        <w:t>Please enter a</w:t>
      </w:r>
      <w:r>
        <w:t xml:space="preserve"> check mark in the observed box related to the group’s presentation.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3325"/>
        <w:gridCol w:w="2880"/>
        <w:gridCol w:w="1080"/>
        <w:gridCol w:w="1259"/>
        <w:gridCol w:w="1130"/>
        <w:gridCol w:w="1571"/>
        <w:gridCol w:w="1693"/>
        <w:gridCol w:w="647"/>
      </w:tblGrid>
      <w:tr w:rsidR="00150756" w:rsidRPr="006E540A" w14:paraId="7BC3CED4" w14:textId="77777777" w:rsidTr="0062054A">
        <w:tc>
          <w:tcPr>
            <w:tcW w:w="3325" w:type="dxa"/>
          </w:tcPr>
          <w:p w14:paraId="23982052" w14:textId="77777777" w:rsidR="00150756" w:rsidRPr="006E540A" w:rsidRDefault="00150756" w:rsidP="006E540A">
            <w:r w:rsidRPr="006E540A">
              <w:t>Criteria</w:t>
            </w:r>
          </w:p>
        </w:tc>
        <w:tc>
          <w:tcPr>
            <w:tcW w:w="2880" w:type="dxa"/>
          </w:tcPr>
          <w:p w14:paraId="1E1CBE63" w14:textId="77777777" w:rsidR="00150756" w:rsidRDefault="00150756" w:rsidP="006E540A">
            <w:r>
              <w:t>Reflective Question</w:t>
            </w:r>
          </w:p>
        </w:tc>
        <w:tc>
          <w:tcPr>
            <w:tcW w:w="1080" w:type="dxa"/>
          </w:tcPr>
          <w:p w14:paraId="4FC09236" w14:textId="77777777" w:rsidR="00150756" w:rsidRPr="006E540A" w:rsidRDefault="00150756" w:rsidP="00EA0ECB">
            <w:pPr>
              <w:jc w:val="center"/>
            </w:pPr>
            <w:r>
              <w:t>Beginner</w:t>
            </w:r>
          </w:p>
        </w:tc>
        <w:tc>
          <w:tcPr>
            <w:tcW w:w="1259" w:type="dxa"/>
          </w:tcPr>
          <w:p w14:paraId="29B60EF0" w14:textId="77777777" w:rsidR="00150756" w:rsidRPr="006E540A" w:rsidRDefault="00150756" w:rsidP="00EA0ECB">
            <w:pPr>
              <w:jc w:val="center"/>
            </w:pPr>
            <w:r>
              <w:t>Developing</w:t>
            </w:r>
          </w:p>
        </w:tc>
        <w:tc>
          <w:tcPr>
            <w:tcW w:w="1130" w:type="dxa"/>
          </w:tcPr>
          <w:p w14:paraId="4867E78D" w14:textId="77777777" w:rsidR="00150756" w:rsidRPr="006E540A" w:rsidRDefault="00150756" w:rsidP="00EA0ECB">
            <w:pPr>
              <w:jc w:val="center"/>
            </w:pPr>
            <w:r>
              <w:t>Proficient</w:t>
            </w:r>
          </w:p>
        </w:tc>
        <w:tc>
          <w:tcPr>
            <w:tcW w:w="1571" w:type="dxa"/>
          </w:tcPr>
          <w:p w14:paraId="552AE84F" w14:textId="77777777" w:rsidR="00150756" w:rsidRPr="006E540A" w:rsidRDefault="00150756" w:rsidP="00EA0ECB">
            <w:pPr>
              <w:jc w:val="center"/>
            </w:pPr>
            <w:r>
              <w:t>Demonstrated Ability</w:t>
            </w:r>
          </w:p>
        </w:tc>
        <w:tc>
          <w:tcPr>
            <w:tcW w:w="1693" w:type="dxa"/>
          </w:tcPr>
          <w:p w14:paraId="6A1F019A" w14:textId="77777777" w:rsidR="00150756" w:rsidRPr="006E540A" w:rsidRDefault="00150756" w:rsidP="00EA0ECB">
            <w:pPr>
              <w:jc w:val="center"/>
            </w:pPr>
            <w:r>
              <w:t>Masterful</w:t>
            </w:r>
          </w:p>
        </w:tc>
        <w:tc>
          <w:tcPr>
            <w:tcW w:w="647" w:type="dxa"/>
          </w:tcPr>
          <w:p w14:paraId="45E19FFF" w14:textId="77777777" w:rsidR="00150756" w:rsidRDefault="00150756" w:rsidP="00EA0ECB">
            <w:pPr>
              <w:jc w:val="center"/>
            </w:pPr>
            <w:r>
              <w:t>Pts</w:t>
            </w:r>
          </w:p>
        </w:tc>
      </w:tr>
      <w:tr w:rsidR="00150756" w:rsidRPr="006E540A" w14:paraId="0703133D" w14:textId="77777777" w:rsidTr="0062054A">
        <w:tc>
          <w:tcPr>
            <w:tcW w:w="3325" w:type="dxa"/>
          </w:tcPr>
          <w:p w14:paraId="21E28903" w14:textId="77777777" w:rsidR="00150756" w:rsidRPr="006E540A" w:rsidRDefault="00150756" w:rsidP="008B2E0C">
            <w:r w:rsidRPr="006E540A">
              <w:rPr>
                <w:b/>
              </w:rPr>
              <w:t>Organization</w:t>
            </w:r>
            <w:r>
              <w:t xml:space="preserve"> of content– Logical ordering of ideas, artifacts and visualizations</w:t>
            </w:r>
          </w:p>
        </w:tc>
        <w:tc>
          <w:tcPr>
            <w:tcW w:w="2880" w:type="dxa"/>
          </w:tcPr>
          <w:p w14:paraId="0AAF0472" w14:textId="77777777" w:rsidR="00150756" w:rsidRDefault="00150756" w:rsidP="006E540A">
            <w:r>
              <w:t>Was the presentation well organized?</w:t>
            </w:r>
          </w:p>
        </w:tc>
        <w:tc>
          <w:tcPr>
            <w:tcW w:w="1080" w:type="dxa"/>
          </w:tcPr>
          <w:p w14:paraId="774A4069" w14:textId="77777777" w:rsidR="00150756" w:rsidRDefault="00150756" w:rsidP="006E540A"/>
        </w:tc>
        <w:tc>
          <w:tcPr>
            <w:tcW w:w="1259" w:type="dxa"/>
          </w:tcPr>
          <w:p w14:paraId="7695E26B" w14:textId="77777777" w:rsidR="00150756" w:rsidRDefault="00150756" w:rsidP="006E540A"/>
        </w:tc>
        <w:tc>
          <w:tcPr>
            <w:tcW w:w="1130" w:type="dxa"/>
          </w:tcPr>
          <w:p w14:paraId="6F1C20D3" w14:textId="77777777" w:rsidR="00150756" w:rsidRDefault="00150756" w:rsidP="006E540A"/>
        </w:tc>
        <w:tc>
          <w:tcPr>
            <w:tcW w:w="1571" w:type="dxa"/>
          </w:tcPr>
          <w:p w14:paraId="25242588" w14:textId="3A3D8B7E" w:rsidR="00150756" w:rsidRDefault="00150756" w:rsidP="006E540A"/>
        </w:tc>
        <w:tc>
          <w:tcPr>
            <w:tcW w:w="1693" w:type="dxa"/>
          </w:tcPr>
          <w:p w14:paraId="76C09504" w14:textId="0174B526" w:rsidR="00150756" w:rsidRDefault="00150756" w:rsidP="006E540A"/>
        </w:tc>
        <w:tc>
          <w:tcPr>
            <w:tcW w:w="647" w:type="dxa"/>
          </w:tcPr>
          <w:p w14:paraId="5521A6A6" w14:textId="2D292EFF" w:rsidR="00150756" w:rsidRDefault="00305595" w:rsidP="006E540A">
            <w:r>
              <w:t>/20</w:t>
            </w:r>
          </w:p>
        </w:tc>
      </w:tr>
      <w:tr w:rsidR="00150756" w:rsidRPr="006E540A" w14:paraId="5B711D82" w14:textId="77777777" w:rsidTr="0062054A">
        <w:tc>
          <w:tcPr>
            <w:tcW w:w="3325" w:type="dxa"/>
          </w:tcPr>
          <w:p w14:paraId="1C05B1FA" w14:textId="5E9346DC" w:rsidR="00150756" w:rsidRDefault="00150756" w:rsidP="006E540A">
            <w:r w:rsidRPr="006E540A">
              <w:rPr>
                <w:b/>
              </w:rPr>
              <w:t>Delivery</w:t>
            </w:r>
            <w:r>
              <w:t xml:space="preserve"> – Correct grammar &amp; usage that is appropriate for </w:t>
            </w:r>
            <w:r w:rsidR="0062054A">
              <w:t xml:space="preserve">non-technical </w:t>
            </w:r>
            <w:r>
              <w:t>audience; suitable volume, pace, enthusiasm, posture, and eye contact</w:t>
            </w:r>
          </w:p>
        </w:tc>
        <w:tc>
          <w:tcPr>
            <w:tcW w:w="2880" w:type="dxa"/>
          </w:tcPr>
          <w:p w14:paraId="21897ABF" w14:textId="77777777" w:rsidR="00150756" w:rsidRDefault="00150756" w:rsidP="006E540A">
            <w:r>
              <w:t>Was the content delivered clearly?</w:t>
            </w:r>
          </w:p>
        </w:tc>
        <w:tc>
          <w:tcPr>
            <w:tcW w:w="1080" w:type="dxa"/>
          </w:tcPr>
          <w:p w14:paraId="3236AA55" w14:textId="77777777" w:rsidR="00150756" w:rsidRDefault="00150756" w:rsidP="006E540A"/>
        </w:tc>
        <w:tc>
          <w:tcPr>
            <w:tcW w:w="1259" w:type="dxa"/>
          </w:tcPr>
          <w:p w14:paraId="76315A83" w14:textId="77777777" w:rsidR="00150756" w:rsidRDefault="00150756" w:rsidP="006E540A"/>
        </w:tc>
        <w:tc>
          <w:tcPr>
            <w:tcW w:w="1130" w:type="dxa"/>
          </w:tcPr>
          <w:p w14:paraId="5E6A5969" w14:textId="5A0A5A2F" w:rsidR="00150756" w:rsidRDefault="00150756" w:rsidP="006E540A"/>
        </w:tc>
        <w:tc>
          <w:tcPr>
            <w:tcW w:w="1571" w:type="dxa"/>
          </w:tcPr>
          <w:p w14:paraId="30F4FADF" w14:textId="59A30B53" w:rsidR="00150756" w:rsidRDefault="00150756" w:rsidP="006E540A"/>
        </w:tc>
        <w:tc>
          <w:tcPr>
            <w:tcW w:w="1693" w:type="dxa"/>
          </w:tcPr>
          <w:p w14:paraId="4148FBCD" w14:textId="087000F4" w:rsidR="00150756" w:rsidRDefault="00150756" w:rsidP="006E540A"/>
        </w:tc>
        <w:tc>
          <w:tcPr>
            <w:tcW w:w="647" w:type="dxa"/>
          </w:tcPr>
          <w:p w14:paraId="27F0C98E" w14:textId="30B6FA8C" w:rsidR="00150756" w:rsidRDefault="00305595" w:rsidP="006E540A">
            <w:r>
              <w:t>/20</w:t>
            </w:r>
          </w:p>
        </w:tc>
      </w:tr>
      <w:tr w:rsidR="00150756" w:rsidRPr="006E540A" w14:paraId="18BE1388" w14:textId="77777777" w:rsidTr="0062054A">
        <w:tc>
          <w:tcPr>
            <w:tcW w:w="3325" w:type="dxa"/>
          </w:tcPr>
          <w:p w14:paraId="1D85E4A9" w14:textId="77777777" w:rsidR="00150756" w:rsidRDefault="00150756" w:rsidP="006E540A">
            <w:r w:rsidRPr="006E540A">
              <w:rPr>
                <w:b/>
              </w:rPr>
              <w:t>Documentation</w:t>
            </w:r>
            <w:r>
              <w:t xml:space="preserve"> – proper data support for insights, recommendation, or conclusion with accompanying visual aids</w:t>
            </w:r>
          </w:p>
        </w:tc>
        <w:tc>
          <w:tcPr>
            <w:tcW w:w="2880" w:type="dxa"/>
          </w:tcPr>
          <w:p w14:paraId="34A1F878" w14:textId="77777777" w:rsidR="00150756" w:rsidRDefault="00150756" w:rsidP="006E540A">
            <w:r>
              <w:t>Was the data used?  Was it relevant?  Did it support the conclusion?</w:t>
            </w:r>
          </w:p>
        </w:tc>
        <w:tc>
          <w:tcPr>
            <w:tcW w:w="1080" w:type="dxa"/>
          </w:tcPr>
          <w:p w14:paraId="44C5DB9A" w14:textId="77777777" w:rsidR="00150756" w:rsidRDefault="00150756" w:rsidP="006E540A"/>
        </w:tc>
        <w:tc>
          <w:tcPr>
            <w:tcW w:w="1259" w:type="dxa"/>
          </w:tcPr>
          <w:p w14:paraId="75866BC6" w14:textId="77777777" w:rsidR="00150756" w:rsidRDefault="00150756" w:rsidP="006E540A"/>
        </w:tc>
        <w:tc>
          <w:tcPr>
            <w:tcW w:w="1130" w:type="dxa"/>
          </w:tcPr>
          <w:p w14:paraId="40E17A0C" w14:textId="610849DC" w:rsidR="00150756" w:rsidRDefault="00150756" w:rsidP="006E540A"/>
        </w:tc>
        <w:tc>
          <w:tcPr>
            <w:tcW w:w="1571" w:type="dxa"/>
          </w:tcPr>
          <w:p w14:paraId="25140696" w14:textId="1EAB25CB" w:rsidR="00150756" w:rsidRDefault="00150756" w:rsidP="006E540A"/>
        </w:tc>
        <w:tc>
          <w:tcPr>
            <w:tcW w:w="1693" w:type="dxa"/>
          </w:tcPr>
          <w:p w14:paraId="0C4D755F" w14:textId="77777777" w:rsidR="00150756" w:rsidRDefault="00150756" w:rsidP="006E540A"/>
        </w:tc>
        <w:tc>
          <w:tcPr>
            <w:tcW w:w="647" w:type="dxa"/>
          </w:tcPr>
          <w:p w14:paraId="129C7EED" w14:textId="5F30A6CE" w:rsidR="00150756" w:rsidRDefault="00305595" w:rsidP="006E540A">
            <w:r>
              <w:t>/20</w:t>
            </w:r>
          </w:p>
        </w:tc>
      </w:tr>
      <w:tr w:rsidR="00150756" w:rsidRPr="006E540A" w14:paraId="5C4FB3ED" w14:textId="77777777" w:rsidTr="0062054A">
        <w:tc>
          <w:tcPr>
            <w:tcW w:w="3325" w:type="dxa"/>
          </w:tcPr>
          <w:p w14:paraId="4EFFFC2E" w14:textId="77777777" w:rsidR="00150756" w:rsidRPr="00A4749B" w:rsidRDefault="00150756" w:rsidP="006E540A">
            <w:r>
              <w:rPr>
                <w:b/>
              </w:rPr>
              <w:t xml:space="preserve">Completeness – </w:t>
            </w:r>
            <w:r>
              <w:t xml:space="preserve">Understood business impact, and mined the data for insights/recommendations </w:t>
            </w:r>
          </w:p>
        </w:tc>
        <w:tc>
          <w:tcPr>
            <w:tcW w:w="2880" w:type="dxa"/>
          </w:tcPr>
          <w:p w14:paraId="4D7A5E41" w14:textId="77777777" w:rsidR="00150756" w:rsidRDefault="00150756" w:rsidP="006E540A">
            <w:r>
              <w:t>Was the data mined in a significant manner or only cursory?</w:t>
            </w:r>
          </w:p>
        </w:tc>
        <w:tc>
          <w:tcPr>
            <w:tcW w:w="1080" w:type="dxa"/>
          </w:tcPr>
          <w:p w14:paraId="6A7ED2E1" w14:textId="77777777" w:rsidR="00150756" w:rsidRDefault="00150756" w:rsidP="006E540A"/>
        </w:tc>
        <w:tc>
          <w:tcPr>
            <w:tcW w:w="1259" w:type="dxa"/>
          </w:tcPr>
          <w:p w14:paraId="1E6CF7D4" w14:textId="5FF6E324" w:rsidR="00150756" w:rsidRDefault="00150756" w:rsidP="006E540A"/>
        </w:tc>
        <w:tc>
          <w:tcPr>
            <w:tcW w:w="1130" w:type="dxa"/>
          </w:tcPr>
          <w:p w14:paraId="556C3DAE" w14:textId="6C779071" w:rsidR="00150756" w:rsidRDefault="00150756" w:rsidP="006E540A"/>
        </w:tc>
        <w:tc>
          <w:tcPr>
            <w:tcW w:w="1571" w:type="dxa"/>
          </w:tcPr>
          <w:p w14:paraId="348728DC" w14:textId="6014F6B2" w:rsidR="00150756" w:rsidRDefault="00150756" w:rsidP="006E540A"/>
          <w:p w14:paraId="403741EF" w14:textId="77777777" w:rsidR="004E55F3" w:rsidRDefault="004E55F3" w:rsidP="006E540A"/>
        </w:tc>
        <w:tc>
          <w:tcPr>
            <w:tcW w:w="1693" w:type="dxa"/>
          </w:tcPr>
          <w:p w14:paraId="22E948A4" w14:textId="77777777" w:rsidR="00150756" w:rsidRDefault="00150756" w:rsidP="006E540A"/>
        </w:tc>
        <w:tc>
          <w:tcPr>
            <w:tcW w:w="647" w:type="dxa"/>
          </w:tcPr>
          <w:p w14:paraId="6A9474BF" w14:textId="555BA0B4" w:rsidR="00150756" w:rsidRDefault="00305595" w:rsidP="006E540A">
            <w:r>
              <w:t>/20</w:t>
            </w:r>
          </w:p>
        </w:tc>
      </w:tr>
      <w:tr w:rsidR="00150756" w:rsidRPr="006E540A" w14:paraId="5341BD01" w14:textId="77777777" w:rsidTr="0062054A">
        <w:tc>
          <w:tcPr>
            <w:tcW w:w="3325" w:type="dxa"/>
          </w:tcPr>
          <w:p w14:paraId="78B6848E" w14:textId="77777777" w:rsidR="00150756" w:rsidRPr="00A4749B" w:rsidRDefault="00150756" w:rsidP="00A4749B">
            <w:r>
              <w:rPr>
                <w:b/>
              </w:rPr>
              <w:t xml:space="preserve">Data mining Process – </w:t>
            </w:r>
            <w:r>
              <w:t xml:space="preserve">Recognize the type of data mining problem, adherence to established </w:t>
            </w:r>
            <w:r w:rsidRPr="00A4749B">
              <w:rPr>
                <w:i/>
              </w:rPr>
              <w:t>main</w:t>
            </w:r>
            <w:r>
              <w:t xml:space="preserve"> data mining steps.  </w:t>
            </w:r>
          </w:p>
        </w:tc>
        <w:tc>
          <w:tcPr>
            <w:tcW w:w="2880" w:type="dxa"/>
          </w:tcPr>
          <w:p w14:paraId="0D08264A" w14:textId="507A112E" w:rsidR="00150756" w:rsidRDefault="00150756" w:rsidP="006E540A">
            <w:r>
              <w:t xml:space="preserve">Did the </w:t>
            </w:r>
            <w:r w:rsidR="0062054A">
              <w:t>analysis</w:t>
            </w:r>
            <w:r>
              <w:t xml:space="preserve"> approach the problem as follows? </w:t>
            </w:r>
          </w:p>
          <w:p w14:paraId="0CB18B2D" w14:textId="77777777" w:rsidR="00150756" w:rsidRPr="00A4749B" w:rsidRDefault="00150756" w:rsidP="00A4749B">
            <w:pPr>
              <w:rPr>
                <w:sz w:val="20"/>
              </w:rPr>
            </w:pPr>
            <w:r w:rsidRPr="00A4749B">
              <w:rPr>
                <w:sz w:val="20"/>
              </w:rPr>
              <w:t xml:space="preserve">1. Define purpose of </w:t>
            </w:r>
            <w:proofErr w:type="spellStart"/>
            <w:r w:rsidRPr="00A4749B">
              <w:rPr>
                <w:sz w:val="20"/>
              </w:rPr>
              <w:t>proj</w:t>
            </w:r>
            <w:proofErr w:type="spellEnd"/>
            <w:r w:rsidRPr="00A4749B">
              <w:rPr>
                <w:sz w:val="20"/>
              </w:rPr>
              <w:t>.</w:t>
            </w:r>
          </w:p>
          <w:p w14:paraId="1234E9DC" w14:textId="77777777" w:rsidR="00150756" w:rsidRPr="00A4749B" w:rsidRDefault="00150756" w:rsidP="00A4749B">
            <w:pPr>
              <w:rPr>
                <w:sz w:val="20"/>
              </w:rPr>
            </w:pPr>
            <w:r w:rsidRPr="00A4749B">
              <w:rPr>
                <w:sz w:val="20"/>
              </w:rPr>
              <w:t>2. Obtain data</w:t>
            </w:r>
          </w:p>
          <w:p w14:paraId="12FC4C5B" w14:textId="77777777" w:rsidR="00150756" w:rsidRPr="00A4749B" w:rsidRDefault="00150756" w:rsidP="00A4749B">
            <w:pPr>
              <w:rPr>
                <w:sz w:val="20"/>
              </w:rPr>
            </w:pPr>
            <w:r w:rsidRPr="00A4749B">
              <w:rPr>
                <w:sz w:val="20"/>
              </w:rPr>
              <w:t>3. EDA</w:t>
            </w:r>
          </w:p>
          <w:p w14:paraId="7409F1B5" w14:textId="77777777" w:rsidR="00150756" w:rsidRPr="00A4749B" w:rsidRDefault="00150756" w:rsidP="00A4749B">
            <w:pPr>
              <w:rPr>
                <w:sz w:val="20"/>
              </w:rPr>
            </w:pPr>
            <w:r w:rsidRPr="00A4749B">
              <w:rPr>
                <w:sz w:val="20"/>
              </w:rPr>
              <w:t xml:space="preserve">4.  Partition </w:t>
            </w:r>
          </w:p>
          <w:p w14:paraId="3C8AA4DD" w14:textId="77777777" w:rsidR="00150756" w:rsidRPr="00A4749B" w:rsidRDefault="00150756" w:rsidP="00A4749B">
            <w:pPr>
              <w:rPr>
                <w:sz w:val="20"/>
              </w:rPr>
            </w:pPr>
            <w:r w:rsidRPr="00A4749B">
              <w:rPr>
                <w:sz w:val="20"/>
              </w:rPr>
              <w:t>5. Method ID &amp;  application</w:t>
            </w:r>
          </w:p>
          <w:p w14:paraId="2DE392B8" w14:textId="77777777" w:rsidR="00150756" w:rsidRDefault="00150756" w:rsidP="00A4749B">
            <w:r w:rsidRPr="00A4749B">
              <w:rPr>
                <w:sz w:val="20"/>
              </w:rPr>
              <w:t>6. Interpret, insight, recommendation or implementation</w:t>
            </w:r>
          </w:p>
        </w:tc>
        <w:tc>
          <w:tcPr>
            <w:tcW w:w="1080" w:type="dxa"/>
          </w:tcPr>
          <w:p w14:paraId="0E806DEB" w14:textId="77777777" w:rsidR="00150756" w:rsidRDefault="00150756" w:rsidP="006E540A"/>
        </w:tc>
        <w:tc>
          <w:tcPr>
            <w:tcW w:w="1259" w:type="dxa"/>
          </w:tcPr>
          <w:p w14:paraId="70059860" w14:textId="77777777" w:rsidR="00150756" w:rsidRDefault="00150756" w:rsidP="006E540A"/>
        </w:tc>
        <w:tc>
          <w:tcPr>
            <w:tcW w:w="1130" w:type="dxa"/>
          </w:tcPr>
          <w:p w14:paraId="21B38A12" w14:textId="237EF282" w:rsidR="00150756" w:rsidRDefault="00150756" w:rsidP="006E540A"/>
        </w:tc>
        <w:tc>
          <w:tcPr>
            <w:tcW w:w="1571" w:type="dxa"/>
          </w:tcPr>
          <w:p w14:paraId="7FC49D4A" w14:textId="77777777" w:rsidR="00150756" w:rsidRDefault="00150756" w:rsidP="006E540A"/>
        </w:tc>
        <w:tc>
          <w:tcPr>
            <w:tcW w:w="1693" w:type="dxa"/>
          </w:tcPr>
          <w:p w14:paraId="34D32E66" w14:textId="44644096" w:rsidR="00150756" w:rsidRDefault="00150756" w:rsidP="006E540A"/>
        </w:tc>
        <w:tc>
          <w:tcPr>
            <w:tcW w:w="647" w:type="dxa"/>
          </w:tcPr>
          <w:p w14:paraId="24A7C51D" w14:textId="31773115" w:rsidR="00150756" w:rsidRDefault="00305595" w:rsidP="006E540A">
            <w:r>
              <w:t>/20</w:t>
            </w:r>
          </w:p>
        </w:tc>
      </w:tr>
    </w:tbl>
    <w:p w14:paraId="1BFCB68B" w14:textId="77777777" w:rsidR="006E540A" w:rsidRDefault="006E540A" w:rsidP="006E540A">
      <w:pPr>
        <w:spacing w:after="0"/>
        <w:rPr>
          <w:u w:val="single"/>
        </w:rPr>
      </w:pPr>
    </w:p>
    <w:p w14:paraId="48F3AA8B" w14:textId="60F51B22" w:rsidR="003D0892" w:rsidRPr="00D92392" w:rsidRDefault="00D6559C" w:rsidP="003D0892">
      <w:pPr>
        <w:spacing w:after="0"/>
      </w:pPr>
      <w:r>
        <w:rPr>
          <w:u w:val="single"/>
        </w:rPr>
        <w:t xml:space="preserve">Notes: </w:t>
      </w:r>
    </w:p>
    <w:p w14:paraId="46C23E88" w14:textId="550E93CE" w:rsidR="00CF44CE" w:rsidRPr="00D92392" w:rsidRDefault="00CF44CE" w:rsidP="008951C3">
      <w:pPr>
        <w:spacing w:after="0"/>
      </w:pPr>
    </w:p>
    <w:sectPr w:rsidR="00CF44CE" w:rsidRPr="00D92392" w:rsidSect="0015075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40A"/>
    <w:rsid w:val="000033C0"/>
    <w:rsid w:val="000F35D8"/>
    <w:rsid w:val="000F4614"/>
    <w:rsid w:val="00150756"/>
    <w:rsid w:val="002666A4"/>
    <w:rsid w:val="00305595"/>
    <w:rsid w:val="00352AA6"/>
    <w:rsid w:val="00375065"/>
    <w:rsid w:val="003D0892"/>
    <w:rsid w:val="004E55F3"/>
    <w:rsid w:val="004E740F"/>
    <w:rsid w:val="0062054A"/>
    <w:rsid w:val="006E540A"/>
    <w:rsid w:val="00716156"/>
    <w:rsid w:val="00795291"/>
    <w:rsid w:val="008951C3"/>
    <w:rsid w:val="008B2E0C"/>
    <w:rsid w:val="00A32D50"/>
    <w:rsid w:val="00A4749B"/>
    <w:rsid w:val="00B7572F"/>
    <w:rsid w:val="00BD091B"/>
    <w:rsid w:val="00C14AA1"/>
    <w:rsid w:val="00C403B3"/>
    <w:rsid w:val="00C44108"/>
    <w:rsid w:val="00CF44CE"/>
    <w:rsid w:val="00D54B9D"/>
    <w:rsid w:val="00D6559C"/>
    <w:rsid w:val="00D83EEC"/>
    <w:rsid w:val="00D92392"/>
    <w:rsid w:val="00DA29E7"/>
    <w:rsid w:val="00E11351"/>
    <w:rsid w:val="00E93043"/>
    <w:rsid w:val="00EA0ECB"/>
    <w:rsid w:val="00F13B38"/>
    <w:rsid w:val="00F47E8D"/>
    <w:rsid w:val="00FB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EDB5"/>
  <w15:chartTrackingRefBased/>
  <w15:docId w15:val="{D0C6B470-EFCB-4071-9AC2-E88E2703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4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E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5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Kwartler</dc:creator>
  <cp:keywords/>
  <dc:description/>
  <cp:lastModifiedBy>Kwartler, Edward</cp:lastModifiedBy>
  <cp:revision>3</cp:revision>
  <cp:lastPrinted>2018-08-01T19:58:00Z</cp:lastPrinted>
  <dcterms:created xsi:type="dcterms:W3CDTF">2022-01-18T18:06:00Z</dcterms:created>
  <dcterms:modified xsi:type="dcterms:W3CDTF">2022-01-18T18:15:00Z</dcterms:modified>
</cp:coreProperties>
</file>