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r w:rsidR="006A2491">
        <w:t>Track</w:t>
      </w:r>
      <w:r w:rsidR="0064768F">
        <w:t>Fit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6A2491">
        <w:t>07</w:t>
      </w:r>
      <w:r w:rsidR="0064768F">
        <w:t>/02/2017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6A2491">
        <w:t>2</w:t>
      </w:r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AA02E2">
        <w:rPr>
          <w:b/>
        </w:rPr>
        <w:t xml:space="preserve"> N/A 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  <w:r w:rsidR="006A2491">
        <w:rPr>
          <w:b/>
        </w:rPr>
        <w:t>:</w:t>
      </w:r>
      <w:bookmarkStart w:id="0" w:name="_GoBack"/>
      <w:bookmarkEnd w:id="0"/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6A2491">
            <w:r>
              <w:t>9</w:t>
            </w:r>
            <w:r w:rsidR="00EB7988">
              <w:t>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F1B" w:rsidRPr="00C21F1B" w:rsidTr="00C21F1B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App Layout</w:t>
            </w:r>
          </w:p>
        </w:tc>
        <w:tc>
          <w:tcPr>
            <w:tcW w:w="2254" w:type="dxa"/>
          </w:tcPr>
          <w:p w:rsidR="006A2491" w:rsidRDefault="006A2491" w:rsidP="006A2491">
            <w:r>
              <w:t>Create basic layout of user interface that corresponds to user profile creation</w:t>
            </w:r>
          </w:p>
        </w:tc>
        <w:tc>
          <w:tcPr>
            <w:tcW w:w="2254" w:type="dxa"/>
          </w:tcPr>
          <w:p w:rsidR="006A2491" w:rsidRDefault="006A2491" w:rsidP="006A2491">
            <w:r>
              <w:t>Kwasi</w:t>
            </w:r>
          </w:p>
        </w:tc>
        <w:tc>
          <w:tcPr>
            <w:tcW w:w="2254" w:type="dxa"/>
          </w:tcPr>
          <w:p w:rsidR="006A2491" w:rsidRDefault="006A2491" w:rsidP="006A2491">
            <w:r>
              <w:t>30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Device Research</w:t>
            </w:r>
          </w:p>
        </w:tc>
        <w:tc>
          <w:tcPr>
            <w:tcW w:w="2254" w:type="dxa"/>
          </w:tcPr>
          <w:p w:rsidR="006A2491" w:rsidRDefault="006A2491" w:rsidP="006A2491">
            <w:r>
              <w:t>Obtain List of usable devices to maximize efficiency</w:t>
            </w:r>
          </w:p>
        </w:tc>
        <w:tc>
          <w:tcPr>
            <w:tcW w:w="2254" w:type="dxa"/>
          </w:tcPr>
          <w:p w:rsidR="006A2491" w:rsidRDefault="006A2491" w:rsidP="006A2491">
            <w:r>
              <w:t>Shanea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 xml:space="preserve">Data Retrieval </w:t>
            </w:r>
          </w:p>
        </w:tc>
        <w:tc>
          <w:tcPr>
            <w:tcW w:w="2254" w:type="dxa"/>
          </w:tcPr>
          <w:p w:rsidR="006A2491" w:rsidRDefault="006A2491" w:rsidP="006A2491">
            <w:r>
              <w:t>Retrieve data from usable device and analyse</w:t>
            </w:r>
          </w:p>
        </w:tc>
        <w:tc>
          <w:tcPr>
            <w:tcW w:w="2254" w:type="dxa"/>
          </w:tcPr>
          <w:p w:rsidR="006A2491" w:rsidRDefault="006A2491" w:rsidP="006A2491">
            <w:r>
              <w:t>Kwasi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Upcoming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C21F1B" w:rsidTr="00C21F1B">
        <w:tc>
          <w:tcPr>
            <w:tcW w:w="3005" w:type="dxa"/>
          </w:tcPr>
          <w:p w:rsidR="00C21F1B" w:rsidRDefault="006A2491">
            <w:r>
              <w:t>Requirements Document</w:t>
            </w:r>
          </w:p>
        </w:tc>
        <w:tc>
          <w:tcPr>
            <w:tcW w:w="3005" w:type="dxa"/>
          </w:tcPr>
          <w:p w:rsidR="00C21F1B" w:rsidRDefault="006A2491">
            <w:r>
              <w:t>User and System Requirements</w:t>
            </w:r>
          </w:p>
        </w:tc>
        <w:tc>
          <w:tcPr>
            <w:tcW w:w="3006" w:type="dxa"/>
          </w:tcPr>
          <w:p w:rsidR="00C21F1B" w:rsidRDefault="006A2491">
            <w:r>
              <w:t>Kwasi &amp; Shanea</w:t>
            </w:r>
          </w:p>
        </w:tc>
      </w:tr>
      <w:tr w:rsidR="00C21F1B" w:rsidTr="00C21F1B">
        <w:tc>
          <w:tcPr>
            <w:tcW w:w="3005" w:type="dxa"/>
          </w:tcPr>
          <w:p w:rsidR="00C21F1B" w:rsidRDefault="006A2491">
            <w:r>
              <w:t>App Layout</w:t>
            </w:r>
          </w:p>
        </w:tc>
        <w:tc>
          <w:tcPr>
            <w:tcW w:w="3005" w:type="dxa"/>
          </w:tcPr>
          <w:p w:rsidR="00C21F1B" w:rsidRDefault="006A2491">
            <w:r>
              <w:t>Continue structuring app</w:t>
            </w:r>
          </w:p>
        </w:tc>
        <w:tc>
          <w:tcPr>
            <w:tcW w:w="3006" w:type="dxa"/>
          </w:tcPr>
          <w:p w:rsidR="00C21F1B" w:rsidRDefault="006A2491">
            <w:r>
              <w:t>Kwasi</w:t>
            </w:r>
          </w:p>
        </w:tc>
      </w:tr>
      <w:tr w:rsidR="00C21F1B" w:rsidTr="00C21F1B">
        <w:tc>
          <w:tcPr>
            <w:tcW w:w="3005" w:type="dxa"/>
          </w:tcPr>
          <w:p w:rsidR="00C21F1B" w:rsidRDefault="00C21F1B"/>
        </w:tc>
        <w:tc>
          <w:tcPr>
            <w:tcW w:w="3005" w:type="dxa"/>
          </w:tcPr>
          <w:p w:rsidR="00C21F1B" w:rsidRDefault="00C21F1B"/>
        </w:tc>
        <w:tc>
          <w:tcPr>
            <w:tcW w:w="3006" w:type="dxa"/>
          </w:tcPr>
          <w:p w:rsidR="00C21F1B" w:rsidRDefault="00C21F1B"/>
        </w:tc>
      </w:tr>
    </w:tbl>
    <w:p w:rsidR="00C21F1B" w:rsidRDefault="00C21F1B"/>
    <w:sectPr w:rsidR="00C21F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5F5" w:rsidRDefault="00C505F5" w:rsidP="008F72D9">
      <w:pPr>
        <w:spacing w:after="0" w:line="240" w:lineRule="auto"/>
      </w:pPr>
      <w:r>
        <w:separator/>
      </w:r>
    </w:p>
  </w:endnote>
  <w:endnote w:type="continuationSeparator" w:id="0">
    <w:p w:rsidR="00C505F5" w:rsidRDefault="00C505F5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5F5" w:rsidRDefault="00C505F5" w:rsidP="008F72D9">
      <w:pPr>
        <w:spacing w:after="0" w:line="240" w:lineRule="auto"/>
      </w:pPr>
      <w:r>
        <w:separator/>
      </w:r>
    </w:p>
  </w:footnote>
  <w:footnote w:type="continuationSeparator" w:id="0">
    <w:p w:rsidR="00C505F5" w:rsidRDefault="00C505F5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r>
      <w:t>Kwasi</w:t>
    </w:r>
    <w:r w:rsidR="00AA02E2">
      <w:t xml:space="preserve"> Edwards</w:t>
    </w:r>
    <w:r>
      <w:tab/>
      <w:t>Shanea Lewis 809000437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49327F"/>
    <w:rsid w:val="00507B01"/>
    <w:rsid w:val="00632CE7"/>
    <w:rsid w:val="0064768F"/>
    <w:rsid w:val="006A2491"/>
    <w:rsid w:val="00822FCE"/>
    <w:rsid w:val="008F72D9"/>
    <w:rsid w:val="00927DD2"/>
    <w:rsid w:val="00AA02E2"/>
    <w:rsid w:val="00B17349"/>
    <w:rsid w:val="00C21F1B"/>
    <w:rsid w:val="00C46972"/>
    <w:rsid w:val="00C505F5"/>
    <w:rsid w:val="00CC4A5E"/>
    <w:rsid w:val="00E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2B71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3</cp:revision>
  <dcterms:created xsi:type="dcterms:W3CDTF">2017-02-07T15:44:00Z</dcterms:created>
  <dcterms:modified xsi:type="dcterms:W3CDTF">2017-02-07T15:48:00Z</dcterms:modified>
</cp:coreProperties>
</file>