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4: Identity &amp; Security for Virtual Desktops</w:t>
      </w:r>
    </w:p>
    <w:p>
      <w:r>
        <w:t>Study pack — 4 lessons. Notes, objectives, quizzes with answers, and resources.</w:t>
      </w:r>
    </w:p>
    <w:p>
      <w:r>
        <w:br w:type="page"/>
      </w:r>
    </w:p>
    <w:p>
      <w:pPr>
        <w:pStyle w:val="Heading1"/>
      </w:pPr>
      <w:r>
        <w:t>Lesson 1: Identity for AVD: Entra Join Types, FSLogix Kerberos, and SSO</w:t>
      </w:r>
    </w:p>
    <w:p>
      <w:r>
        <w:t>Every AVD security decision starts with one question: what identity backs your session hosts? This lesson maps the three supported join types — Microsoft Entra joined, Microsoft Entra hybrid joined, and Microsoft Entra Domain Services — to what they unlock and what they block, especially single sign-on. You'll learn why on-premises-only identities are never supported, how hybrid UPN/SID mismatches break sign-in, and how to wire FSLogix profile containers to Azure Files using Microsoft Entra Kerberos so profiles load without a domain controller in sight. You'll finish by enabling Microsoft Entra authentication for RDP — the mechanism behind AVD's recommended single sign-on experience — and know the licensing you need before you start.</w:t>
      </w:r>
    </w:p>
    <w:p>
      <w:pPr>
        <w:pStyle w:val="Heading2"/>
      </w:pPr>
      <w:r>
        <w:t>What you will be able to do</w:t>
      </w:r>
    </w:p>
    <w:p>
      <w:pPr>
        <w:pStyle w:val="ListBullet"/>
      </w:pPr>
      <w:r>
        <w:t>Differentiate Microsoft Entra joined, Microsoft Entra hybrid joined, and Microsoft Entra Domain Services session hosts and identify which support Microsoft Entra single sign-on</w:t>
      </w:r>
    </w:p>
    <w:p>
      <w:pPr>
        <w:pStyle w:val="ListBullet"/>
      </w:pPr>
      <w:r>
        <w:t>Explain why AVD requires every user identity to be discoverable in Microsoft Entra ID, and apply the UPN/SID matching rule for hybrid identities</w:t>
      </w:r>
    </w:p>
    <w:p>
      <w:pPr>
        <w:pStyle w:val="ListBullet"/>
      </w:pPr>
      <w:r>
        <w:t>Configure FSLogix profile containers on Azure Files using Microsoft Entra Kerberos for hybrid, cloud-only, or external identities</w:t>
      </w:r>
    </w:p>
    <w:p>
      <w:pPr>
        <w:pStyle w:val="ListBullet"/>
      </w:pPr>
      <w:r>
        <w:t>List the licensing prerequisites for AVD access and Conditional Access-driven identity scenarios</w:t>
      </w:r>
    </w:p>
    <w:p>
      <w:pPr>
        <w:pStyle w:val="ListBullet"/>
      </w:pPr>
      <w:r>
        <w:t>Enable Microsoft Entra authentication for RDP and describe the five tasks required to turn on single sign-on for a host pool</w:t>
      </w:r>
    </w:p>
    <w:p>
      <w:pPr>
        <w:pStyle w:val="Heading2"/>
      </w:pPr>
      <w:r>
        <w:t>Notes</w:t>
      </w:r>
    </w:p>
    <w:p>
      <w:pPr>
        <w:pStyle w:val="Heading2"/>
      </w:pPr>
      <w:r>
        <w:t>Why Identity Comes Before Everything Else</w:t>
      </w:r>
    </w:p>
    <w:p>
      <w:r>
        <w:t>Every AVD security decision in this module — RBAC, Conditional Access, session host hardening, Zero Trust — sits on top of one foundational choice: how are your session hosts and users identified? Get this wrong and you'll spend weeks debugging SSO failures, FSLogix profiles that won't mount, or Conditional Access policies that silently don't apply. Get it right and the rest of AVD security nearly falls into place.</w:t>
      </w:r>
    </w:p>
    <w:p>
      <w:pPr>
        <w:pStyle w:val="Heading2"/>
      </w:pPr>
      <w:r>
        <w:t>Three Ways to Join a Session Host</w:t>
      </w:r>
    </w:p>
    <w:p>
      <w:r>
        <w:t>AVD supports three session host join configurations, and they aren't interchangeable:</w:t>
      </w:r>
    </w:p>
    <w:p>
      <w:r>
        <w:t>| Join type | Cloud-only users | Hybrid users | Entra SSO for RDP | Needs DC line-of-sight |</w:t>
      </w:r>
    </w:p>
    <w:p>
      <w:r>
        <w:t>|---|---|---|---|---|</w:t>
      </w:r>
    </w:p>
    <w:p>
      <w:r>
        <w:t>| Microsoft Entra joined | Yes | Yes (can be assigned to app groups) | Yes | No, unless you also need Kerberos to on-prem resources |</w:t>
      </w:r>
    </w:p>
    <w:p>
      <w:r>
        <w:t>| Microsoft Entra hybrid joined | No | Yes | Yes | Yes for Kerberos, unless using Entra Kerberos for Azure Files |</w:t>
      </w:r>
    </w:p>
    <w:p>
      <w:r>
        <w:t>| Microsoft Entra Domain Services joined | No (requires password hash sync) | Yes | No | Depends on your Entra Domain Services topology |</w:t>
      </w:r>
    </w:p>
    <w:p>
      <w:r>
        <w:t>A fourth configuration — session hosts joined only to standalone AD DS with no Microsoft Entra ID presence at all — isn't supported: users must be discoverable through Microsoft Entra ID to access AVD, full stop.</w:t>
      </w:r>
    </w:p>
    <w:p>
      <w:r>
        <w:t>The practical decision: greenfield, cloud-first deployments go Microsoft Entra joined. Estates with an existing on-premises AD DS footprint that must be preserved — line-of-business apps that need Kerberos or NTLM, GPO-managed tooling — go Microsoft Entra hybrid joined. Microsoft Entra Domain Services is a narrower option, useful when you want a lightweight managed domain without operating your own domain controllers, but it explicitly does not support Entra SSO for RDP. Plan around that limitation if SSO is a hard requirement.</w:t>
      </w:r>
    </w:p>
    <w:p>
      <w:pPr>
        <w:pStyle w:val="Heading2"/>
      </w:pPr>
      <w:r>
        <w:t>The Rule AVD Never Breaks</w:t>
      </w:r>
    </w:p>
    <w:p>
      <w:r>
        <w:t>Whatever join type you choose, one rule never changes: AVD requires user identities to be discoverable through Microsoft Entra ID. Standalone Active Directory deployments — even ones federated through AD FS with no synchronization to Microsoft Entra ID — aren't supported. If you're migrating a legacy RDS estate that has never touched Entra ID, standing up Microsoft Entra Connect (or moving straight to cloud-only accounts) is a prerequisite, not an optional step.</w:t>
      </w:r>
    </w:p>
    <w:p>
      <w:pPr>
        <w:pStyle w:val="Heading2"/>
      </w:pPr>
      <w:r>
        <w:t>Hybrid Identity's Sharp Edge: UPN and SID Matching</w:t>
      </w:r>
    </w:p>
    <w:p>
      <w:r>
        <w:t>Hybrid identities are common, but they carry a gotcha every AVD engineer eventually hits: a mismatch between the AD UPN and the Microsoft Entra ID UPN. If your on-premises account is user@contoso.local and it syncs to Microsoft Entra ID as user@contoso.com, AVD only supports that configuration if either the UPN or the SID matches between the two directories — where SID means the AD ObjectSID property matching the Microsoft Entra ID OnPremisesSecurityIdentifier property. When neither matches, users can authenticate to the AVD service but fail to sign in to the session host itself. This is one of the most common "SSO works for the portal but not the desktop" support tickets — check UPN/SID alignment before you touch anything else.</w:t>
      </w:r>
    </w:p>
    <w:p>
      <w:pPr>
        <w:pStyle w:val="Heading2"/>
      </w:pPr>
      <w:r>
        <w:t>FSLogix Profiles Without a Domain Controller</w:t>
      </w:r>
    </w:p>
    <w:p>
      <w:r>
        <w:t>Traditionally, FSLogix profile containers on Azure Files needed AD DS or Microsoft Entra Domain Services for Kerberos authentication to the SMB share, which meant session hosts needed network line-of-sight to a domain controller at every logon. Microsoft Entra Kerberos removes that requirement: Microsoft Entra ID itself issues the Kerberos tickets needed to access the file share over standard SMB, and hybrid-joined or Entra-joined session hosts don't need DC line-of-sight to load a profile (a system with DC line-of-sight is still needed once, to configure share permissions).</w:t>
      </w:r>
    </w:p>
    <w:p>
      <w:r>
        <w:t>The setup, in order:</w:t>
      </w:r>
    </w:p>
    <w:p>
      <w:r>
        <w:t>1. Create the storage account and file share. A storage account can authenticate with only one method at a time — Microsoft Entra ID, AD DS, or Microsoft Entra Domain Services, never two simultaneously.</w:t>
      </w:r>
    </w:p>
    <w:p>
      <w:r>
        <w:t>2. Enable Microsoft Entra Kerberos authentication on the storage account, which creates the Entra ID app registration backing the share.</w:t>
      </w:r>
    </w:p>
    <w:p>
      <w:r>
        <w:t>3. Assign share-level permissions, either through default share-level permissions or Azure RBAC roles, then set the recommended NTFS-level permissions for the FSLogix profile folder.</w:t>
      </w:r>
    </w:p>
    <w:p>
      <w:r>
        <w:t>4. Grant admin consent to the storage account's new service principal, and disable multifactor authentication on that service principal specifically — profile mounting happens silently at logon with no UX to complete step-up authentication, so an MFA-enforcing Conditional Access policy that catches this app breaks every profile load.</w:t>
      </w:r>
    </w:p>
    <w:p>
      <w:r>
        <w:t>5. On the session host, enable the Kerberos/CloudKerberosTicketRetrievalEnabled setting via Intune Settings Catalog (now supported for Windows Enterprise multi-session) or Group Policy, then point FSLogix's VHDLocations registry value at the file share's UNC path.</w:t>
      </w:r>
    </w:p>
    <w:p>
      <w:r>
        <w:t>6. For cloud-only or external identities specifically, also add the kdc_enable_cloud_group_sids tag to the app manifest so Entra includes cloud-only group SIDs in the Kerberos ticket.</w:t>
      </w:r>
    </w:p>
    <w:p>
      <w:r>
        <w:t>Cloud-only and external identity support for this path is available in the Azure public cloud; hybrid identity support additionally covers Azure Government and the Azure operated by 21Vianet cloud.</w:t>
      </w:r>
    </w:p>
    <w:p>
      <w:pPr>
        <w:pStyle w:val="Heading2"/>
      </w:pPr>
      <w:r>
        <w:t>Licensing You Need Before You Start</w:t>
      </w:r>
    </w:p>
    <w:p>
      <w:r>
        <w:t>Two license tracks matter here, and they're often conflated:</w:t>
      </w:r>
    </w:p>
    <w:p>
      <w:pPr>
        <w:pStyle w:val="ListBullet"/>
      </w:pPr>
      <w:r>
        <w:t>**AVD access rights** — a per-user entitlement most organizations already own through Microsoft 365 E3/E5, Microsoft 365 Business Premium, or Windows Enterprise E3/E5; standalone per-user AVD access licenses exist for anyone who doesn't already qualify.</w:t>
      </w:r>
    </w:p>
    <w:p>
      <w:pPr>
        <w:pStyle w:val="ListBullet"/>
      </w:pPr>
      <w:r>
        <w:t>**Microsoft Entra ID P1 (or P2)** — required for Conditional Access, dynamic device groups (used to hide the SSO consent prompt), and MFA enforcement. Don't assume this is bundled — verify it explicitly during planning, because everything in Lesson 2 depends on it.</w:t>
      </w:r>
    </w:p>
    <w:p>
      <w:pPr>
        <w:pStyle w:val="Heading2"/>
      </w:pPr>
      <w:r>
        <w:t>Turning On Microsoft Entra SSO for RDP</w:t>
      </w:r>
    </w:p>
    <w:p>
      <w:r>
        <w:t>Microsoft's recommended remote-session authentication mechanism is Microsoft Entra SSO: it lets the connection skip the session host credential prompt entirely and sign the user in to Windows with a Microsoft Entra ID token, unlocking passwordless authentication and third-party identity provider federation inside the session too. Enabling it is five tasks:</w:t>
      </w:r>
    </w:p>
    <w:p>
      <w:r>
        <w:t>1. Enable Microsoft Entra authentication for RDP — set isRemoteDesktopProtocolEnabled to true on the Windows Cloud Login service principal (app ID 270efc09-cd0d-444b-a71f-39af4910ec45), via the Azure portal (Microsoft Entra ID → Devices → Remote connection configuration) or the Microsoft Graph PowerShell SDK.</w:t>
      </w:r>
    </w:p>
    <w:p>
      <w:r>
        <w:t>2. Hide the consent prompt — without this step, users see a "Yes, allow this connection" dialog the first time they hit a new host. Target a dynamic device group of your session hosts on the Windows Cloud Login service principal to suppress it.</w:t>
      </w:r>
    </w:p>
    <w:p>
      <w:r>
        <w:t>3. Create a Kerberos server object — required if hosts are Entra hybrid joined, or if they're Entra joined but the environment still has AD DS domain controllers users need to reach.</w:t>
      </w:r>
    </w:p>
    <w:p>
      <w:r>
        <w:t>4. Review Conditional Access policies — SSO introduces a new sign-in event at the session host, which Lesson 2 covers in depth.</w:t>
      </w:r>
    </w:p>
    <w:p>
      <w:r>
        <w:t>5. Enable SSO on the host pool — set the RDP property Microsoft Entra single sign-on to "Connections will use Microsoft Entra authentication to provide single sign-on" in the portal, or set enablerdsaadauth to 1 via PowerShell.</w:t>
      </w:r>
    </w:p>
    <w:p>
      <w:r>
        <w:t>Session hosts need Windows 11 (or Windows 10) Enterprise single or multi-session with the 2022-10 cumulative update or later, or Windows Server 2022 with its 2022-10 update, and must be Entra joined or Entra hybrid joined — Entra Domain Services-only or AD DS-only hosts are excluded from this feature entirely.</w:t>
      </w:r>
    </w:p>
    <w:p>
      <w:r>
        <w:t>With identity and SSO wired up, Lesson 2 builds the access control layer on top: who gets which AVD role, and which Conditional Access apps actually govern each authentication phase.</w:t>
      </w:r>
    </w:p>
    <w:p>
      <w:pPr>
        <w:pStyle w:val="Heading2"/>
      </w:pPr>
      <w:r>
        <w:t>Quiz</w:t>
      </w:r>
    </w:p>
    <w:p>
      <w:r>
        <w:t>1. Which session host join types are supported for Microsoft Entra single sign-on (SSO) to the session host itself?</w:t>
      </w:r>
    </w:p>
    <w:p>
      <w:pPr>
        <w:pStyle w:val="ListBullet"/>
      </w:pPr>
      <w:r>
        <w:t>A. Microsoft Entra Domain Services joined only</w:t>
      </w:r>
    </w:p>
    <w:p>
      <w:pPr>
        <w:pStyle w:val="ListBullet"/>
      </w:pPr>
      <w:r>
        <w:t>B. Active Directory Domain Services joined only, with no Microsoft Entra ID presence</w:t>
      </w:r>
    </w:p>
    <w:p>
      <w:pPr>
        <w:pStyle w:val="ListBullet"/>
      </w:pPr>
      <w:r>
        <w:t>C. Any join type, including standalone AD DS</w:t>
      </w:r>
    </w:p>
    <w:p>
      <w:pPr>
        <w:pStyle w:val="ListBullet"/>
      </w:pPr>
      <w:r>
        <w:t>D. Microsoft Entra joined or Microsoft Entra hybrid joined only</w:t>
      </w:r>
    </w:p>
    <w:p>
      <w:r>
        <w:rPr>
          <w:b/>
        </w:rPr>
        <w:t>Answer: D. Microsoft Entra joined or Microsoft Entra hybrid joined only</w:t>
      </w:r>
    </w:p>
    <w:p>
      <w:r>
        <w:t>Why: Session hosts must be Microsoft Entra joined or Microsoft Entra hybrid joined to use Entra SSO for RDP. Hosts joined only to Microsoft Entra Domain Services or only to AD DS aren't supported for this feature.</w:t>
      </w:r>
    </w:p>
    <w:p>
      <w:r>
        <w:t>2. A hybrid AVD user's on-premises AD account is user@contoso.local, but their Microsoft Entra ID account is user@contoso.com. Under what condition does AVD support this configuration?</w:t>
      </w:r>
    </w:p>
    <w:p>
      <w:pPr>
        <w:pStyle w:val="ListBullet"/>
      </w:pPr>
      <w:r>
        <w:t>A. Only if either the UPN or the SID (ObjectSID / OnPremisesSecurityIdentifier) matches between the AD and Microsoft Entra ID accounts</w:t>
      </w:r>
    </w:p>
    <w:p>
      <w:pPr>
        <w:pStyle w:val="ListBullet"/>
      </w:pPr>
      <w:r>
        <w:t>B. It's never supported — UPNs must be identical across AD and Microsoft Entra ID</w:t>
      </w:r>
    </w:p>
    <w:p>
      <w:pPr>
        <w:pStyle w:val="ListBullet"/>
      </w:pPr>
      <w:r>
        <w:t>C. Only if the organization disables Microsoft Entra Connect synchronization</w:t>
      </w:r>
    </w:p>
    <w:p>
      <w:pPr>
        <w:pStyle w:val="ListBullet"/>
      </w:pPr>
      <w:r>
        <w:t>D. Only if the session host is Microsoft Entra Domain Services joined</w:t>
      </w:r>
    </w:p>
    <w:p>
      <w:r>
        <w:rPr>
          <w:b/>
        </w:rPr>
        <w:t>Answer: A. Only if either the UPN or the SID (ObjectSID / OnPremisesSecurityIdentifier) matches between the AD and Microsoft Entra ID accounts</w:t>
      </w:r>
    </w:p>
    <w:p>
      <w:r>
        <w:t>Why: AVD only supports mismatched UPNs when either the UPN or the SID for both the AD and Microsoft Entra ID accounts match — SID meaning the AD ObjectSID property matches the Microsoft Entra ID OnPremisesSecurityIdentifier property.</w:t>
      </w:r>
    </w:p>
    <w:p>
      <w:r>
        <w:t>3. You're configuring Azure Files with Microsoft Entra Kerberos to host FSLogix profiles. What's true about the storage account's authentication method?</w:t>
      </w:r>
    </w:p>
    <w:p>
      <w:pPr>
        <w:pStyle w:val="ListBullet"/>
      </w:pPr>
      <w:r>
        <w:t>A. The storage account can authenticate with both Microsoft Entra ID and AD DS simultaneously for redundancy</w:t>
      </w:r>
    </w:p>
    <w:p>
      <w:pPr>
        <w:pStyle w:val="ListBullet"/>
      </w:pPr>
      <w:r>
        <w:t>B. The storage account can only use one authentication method at a time — Microsoft Entra ID, AD DS, or Microsoft Entra Domain Services, never two</w:t>
      </w:r>
    </w:p>
    <w:p>
      <w:pPr>
        <w:pStyle w:val="ListBullet"/>
      </w:pPr>
      <w:r>
        <w:t>C. Authentication method doesn't matter for FSLogix, only NTFS permissions do</w:t>
      </w:r>
    </w:p>
    <w:p>
      <w:pPr>
        <w:pStyle w:val="ListBullet"/>
      </w:pPr>
      <w:r>
        <w:t>D. Microsoft Entra Kerberos requires AD DS to also be enabled on the same account</w:t>
      </w:r>
    </w:p>
    <w:p>
      <w:r>
        <w:rPr>
          <w:b/>
        </w:rPr>
        <w:t>Answer: B. The storage account can only use one authentication method at a time — Microsoft Entra ID, AD DS, or Microsoft Entra Domain Services, never two</w:t>
      </w:r>
    </w:p>
    <w:p>
      <w:r>
        <w:t>Why: An Azure Storage account can't authenticate with both Microsoft Entra ID and a second method like AD DS or Microsoft Entra Domain Services — only one authentication method can be active at a time.</w:t>
      </w:r>
    </w:p>
    <w:p>
      <w:r>
        <w:t>4. Which Microsoft Entra application must have isRemoteDesktopProtocolEnabled set to true to enable Microsoft Entra authentication for RDP?</w:t>
      </w:r>
    </w:p>
    <w:p>
      <w:pPr>
        <w:pStyle w:val="ListBullet"/>
      </w:pPr>
      <w:r>
        <w:t>A. Azure Virtual Desktop</w:t>
      </w:r>
    </w:p>
    <w:p>
      <w:pPr>
        <w:pStyle w:val="ListBullet"/>
      </w:pPr>
      <w:r>
        <w:t>B. Microsoft Remote Desktop</w:t>
      </w:r>
    </w:p>
    <w:p>
      <w:pPr>
        <w:pStyle w:val="ListBullet"/>
      </w:pPr>
      <w:r>
        <w:t>C. Windows Cloud Login</w:t>
      </w:r>
    </w:p>
    <w:p>
      <w:pPr>
        <w:pStyle w:val="ListBullet"/>
      </w:pPr>
      <w:r>
        <w:t>D. Azure Virtual Desktop Azure Resource Manager Provider</w:t>
      </w:r>
    </w:p>
    <w:p>
      <w:r>
        <w:rPr>
          <w:b/>
        </w:rPr>
        <w:t>Answer: C. Windows Cloud Login</w:t>
      </w:r>
    </w:p>
    <w:p>
      <w:r>
        <w:t>Why: You enable Microsoft Entra authentication for RDP by setting isRemoteDesktopProtocolEnabled to true on the Windows Cloud Login service principal (app ID 270efc09-cd0d-444b-a71f-39af4910ec45).</w:t>
      </w:r>
    </w:p>
    <w:p>
      <w:r>
        <w:t>5. A session host is Microsoft Entra hybrid joined, and you're enabling Microsoft Entra SSO for RDP. What must you create first to avoid sign-in failures?</w:t>
      </w:r>
    </w:p>
    <w:p>
      <w:pPr>
        <w:pStyle w:val="ListBullet"/>
      </w:pPr>
      <w:r>
        <w:t>A. A second Azure Files share</w:t>
      </w:r>
    </w:p>
    <w:p>
      <w:pPr>
        <w:pStyle w:val="ListBullet"/>
      </w:pPr>
      <w:r>
        <w:t>B. A Windows Hello for Business certificate template</w:t>
      </w:r>
    </w:p>
    <w:p>
      <w:pPr>
        <w:pStyle w:val="ListBullet"/>
      </w:pPr>
      <w:r>
        <w:t>C. A Microsoft Entra Domain Services replica set</w:t>
      </w:r>
    </w:p>
    <w:p>
      <w:pPr>
        <w:pStyle w:val="ListBullet"/>
      </w:pPr>
      <w:r>
        <w:t>D. A Kerberos server object</w:t>
      </w:r>
    </w:p>
    <w:p>
      <w:r>
        <w:rPr>
          <w:b/>
        </w:rPr>
        <w:t>Answer: D. A Kerberos server object</w:t>
      </w:r>
    </w:p>
    <w:p>
      <w:r>
        <w:t>Why: Microsoft Entra hybrid joined session hosts need a Kerberos server object to complete authentication to a domain controller. Without it, connections may fail with a 'session doesn't exist' error or silently skip SSO.</w:t>
      </w:r>
    </w:p>
    <w:p>
      <w:r>
        <w:t>6. In three to four sentences, explain why a session host joined only to Microsoft Entra Domain Services can't use Microsoft Entra single sign-on for RDP, and what identity model you'd recommend for a brand-new, cloud-only organization with no on-premises Active Directory.</w:t>
      </w:r>
    </w:p>
    <w:p>
      <w:r>
        <w:rPr>
          <w:b/>
        </w:rPr>
        <w:t>Answer: Microsoft Entra SSO for RDP depends on the session host itself having a Microsoft Entra device identity so it can receive an Entra-issued RDP access token; a host joined only to Microsoft Entra Domain Services is a member of a separate, Kerberos/NTLM-compatible managed domain and never establishes that Entra device identity, so the SSO token flow has nothing to attach to. For a greenfield, cloud-only organization, the recommended model is Microsoft Entra joined session hosts with cloud-only user identities, FSLogix profiles stored on Azure Files using Microsoft Entra Kerberos, and Microsoft Entra SSO enabled on the host pool — no AD DS or Microsoft Entra Domain Services required at all.</w:t>
      </w:r>
    </w:p>
    <w:p>
      <w:r>
        <w:t>Why: SSO requires the session host to hold a Microsoft Entra device identity, which Entra Domain Services and standalone AD DS joins don't provide. A cloud-only organization avoids the problem entirely by going fully Microsoft Entra joined, which is also the simplest identity model to operate.</w:t>
      </w:r>
    </w:p>
    <w:p>
      <w:pPr>
        <w:pStyle w:val="Heading2"/>
      </w:pPr>
      <w:r>
        <w:t>Resources</w:t>
      </w:r>
    </w:p>
    <w:p>
      <w:pPr>
        <w:pStyle w:val="ListBullet"/>
      </w:pPr>
      <w:r>
        <w:t>Azure Virtual Desktop identities and authentication (Microsoft Learn) — https://learn.microsoft.com/en-us/azure/virtual-desktop/authentication</w:t>
      </w:r>
    </w:p>
    <w:p>
      <w:pPr>
        <w:pStyle w:val="ListBullet"/>
      </w:pPr>
      <w:r>
        <w:t>Configure single sign-on for Azure Virtual Desktop using Microsoft Entra ID — https://learn.microsoft.com/en-us/azure/virtual-desktop/configure-single-sign-on</w:t>
      </w:r>
    </w:p>
    <w:p>
      <w:pPr>
        <w:pStyle w:val="ListBullet"/>
      </w:pPr>
      <w:r>
        <w:t>Store FSLogix profile containers on Azure Files using Microsoft Entra ID — https://learn.microsoft.com/en-us/fslogix/how-to-configure-profile-container-entra-id-hybrid</w:t>
      </w:r>
    </w:p>
    <w:p>
      <w:pPr>
        <w:pStyle w:val="ListBullet"/>
      </w:pPr>
      <w:r>
        <w:t>Deploy Microsoft Entra joined VMs in Azure Virtual Desktop — https://learn.microsoft.com/en-us/azure/virtual-desktop/deploy-azure-ad-joined-vm</w:t>
      </w:r>
    </w:p>
    <w:p>
      <w:r>
        <w:br w:type="page"/>
      </w:r>
    </w:p>
    <w:p>
      <w:pPr>
        <w:pStyle w:val="Heading1"/>
      </w:pPr>
      <w:r>
        <w:t>Lesson 2: Access Control and Conditional Access for AVD</w:t>
      </w:r>
    </w:p>
    <w:p>
      <w:r>
        <w:t>RBAC decides who can manage the AVD control plane; Conditional Access decides who even gets in. This lesson separates the two and shows how they interlock: the built-in Desktop Virtualization roles from Contributor down to User Session Operator, the data-plane Desktop Virtualization User role that actually grants app group access, and the Conditional Access cloud apps — Azure Virtual Desktop and Windows Cloud Login — that must both be targeted once single sign-on is enabled. You'll also cover MFA licensing, sign-in frequency behavior per app, the one app you must never add to an MFA policy, and the extra step Microsoft Entra joined session hosts need.</w:t>
      </w:r>
    </w:p>
    <w:p>
      <w:pPr>
        <w:pStyle w:val="Heading2"/>
      </w:pPr>
      <w:r>
        <w:t>What you will be able to do</w:t>
      </w:r>
    </w:p>
    <w:p>
      <w:pPr>
        <w:pStyle w:val="ListBullet"/>
      </w:pPr>
      <w:r>
        <w:t>Map each built-in Desktop Virtualization RBAC role to the operational tier it serves, from full control-plane management to helpdesk session operations</w:t>
      </w:r>
    </w:p>
    <w:p>
      <w:pPr>
        <w:pStyle w:val="ListBullet"/>
      </w:pPr>
      <w:r>
        <w:t>Distinguish control-plane RBAC roles from the data-plane Desktop Virtualization User role that grants app group access</w:t>
      </w:r>
    </w:p>
    <w:p>
      <w:pPr>
        <w:pStyle w:val="ListBullet"/>
      </w:pPr>
      <w:r>
        <w:t>Configure a Conditional Access policy that correctly targets both the Azure Virtual Desktop and Windows Cloud Login cloud apps</w:t>
      </w:r>
    </w:p>
    <w:p>
      <w:pPr>
        <w:pStyle w:val="ListBullet"/>
      </w:pPr>
      <w:r>
        <w:t>Explain why the Azure Virtual Desktop Azure Resource Manager Provider app must be excluded from MFA-enforcing Conditional Access policies</w:t>
      </w:r>
    </w:p>
    <w:p>
      <w:pPr>
        <w:pStyle w:val="ListBullet"/>
      </w:pPr>
      <w:r>
        <w:t>Configure sign-in frequency per app and apply the extra Conditional Access step required for Microsoft Entra joined session hosts</w:t>
      </w:r>
    </w:p>
    <w:p>
      <w:pPr>
        <w:pStyle w:val="Heading2"/>
      </w:pPr>
      <w:r>
        <w:t>Notes</w:t>
      </w:r>
    </w:p>
    <w:p>
      <w:pPr>
        <w:pStyle w:val="Heading2"/>
      </w:pPr>
      <w:r>
        <w:t>Two Different Questions, Two Different Systems</w:t>
      </w:r>
    </w:p>
    <w:p>
      <w:r>
        <w:t>"Can this admin manage the host pool?" and "can this user even reach AVD right now?" are answered by two completely separate systems. Azure role-based access control (RBAC) answers the first: it's authorization for the control plane and, in one special case, the data plane. Microsoft Entra Conditional Access answers the second: it's authentication policy, evaluated on every sign-in, regardless of what RBAC role someone holds. Confusing the two is the single most common AVD access-control mistake — teams lock down RBAC tightly and leave Conditional Access wide open, or vice versa, and wonder why access still isn't behaving as expected.</w:t>
      </w:r>
    </w:p>
    <w:p>
      <w:pPr>
        <w:pStyle w:val="Heading2"/>
      </w:pPr>
      <w:r>
        <w:t>The Desktop Virtualization Role Family</w:t>
      </w:r>
    </w:p>
    <w:p>
      <w:r>
        <w:t>AVD doesn't have its own Owner role — you use the standard Azure Owner role for that — but it ships a deliberately granular set of built-in roles so you can separate host pool management from application group management from session operations:</w:t>
      </w:r>
    </w:p>
    <w:p>
      <w:r>
        <w:t>| Role | Scope of control | Typical assignee |</w:t>
      </w:r>
    </w:p>
    <w:p>
      <w:r>
        <w:t>|---|---|---|</w:t>
      </w:r>
    </w:p>
    <w:p>
      <w:r>
        <w:t>| Desktop Virtualization Contributor | Manage all AVD resources except user/group assignment | Platform team |</w:t>
      </w:r>
    </w:p>
    <w:p>
      <w:r>
        <w:t>| Desktop Virtualization Reader | View all AVD resources, no changes | Auditors, read-only ops |</w:t>
      </w:r>
    </w:p>
    <w:p>
      <w:r>
        <w:t>| Desktop Virtualization Host Pool Contributor | Manage all aspects of a host pool | Host pool owners |</w:t>
      </w:r>
    </w:p>
    <w:p>
      <w:r>
        <w:t>| Desktop Virtualization Application Group Contributor | Manage an application group, except user/group assignment | App owners |</w:t>
      </w:r>
    </w:p>
    <w:p>
      <w:r>
        <w:t>| Desktop Virtualization Workspace Contributor | Manage workspaces | Platform team |</w:t>
      </w:r>
    </w:p>
    <w:p>
      <w:r>
        <w:t>| Desktop Virtualization Session Host Operator | View and remove session hosts, change drain mode | Operations engineers |</w:t>
      </w:r>
    </w:p>
    <w:p>
      <w:r>
        <w:t>| Desktop Virtualization User Session Operator | Message, disconnect, and log off user sessions only | Helpdesk / Tier 1-2 |</w:t>
      </w:r>
    </w:p>
    <w:p>
      <w:r>
        <w:t>| Desktop Virtualization Virtual Machine Contributor | Create, delete, start, stop VMs for the AVD resource provider | Automation identities |</w:t>
      </w:r>
    </w:p>
    <w:p>
      <w:r>
        <w:t>| Desktop Virtualization User | Data-plane: use published apps/desktop | End users |</w:t>
      </w:r>
    </w:p>
    <w:p>
      <w:r>
        <w:t>Notice the deliberate gap: Contributor roles manage resources but never grant user or group assignment. If you want an admin to both build a host pool and assign users to its app groups, you pair the relevant Contributor role with User Access Administrator. This separation exists so that platform engineers who provision infrastructure don't automatically also control who gets access to it — a genuine least-privilege boundary, not an accident.</w:t>
      </w:r>
    </w:p>
    <w:p>
      <w:r>
        <w:t>For day-to-day operations, the two roles you'll assign most after initial build-out are Desktop Virtualization Session Host Operator (drain mode, host removal — your operations rotation) and Desktop Virtualization User Session Operator (message, disconnect, log off — your helpdesk tier, deliberately unable to touch host pool configuration).</w:t>
      </w:r>
    </w:p>
    <w:p>
      <w:pPr>
        <w:pStyle w:val="Heading2"/>
      </w:pPr>
      <w:r>
        <w:t>Data Plane vs Control Plane: The User Role Is Different</w:t>
      </w:r>
    </w:p>
    <w:p>
      <w:r>
        <w:t>Every role above except one is a control-plane role — it grants permissions over the AVD resource objects themselves (host pools, application groups, workspaces) via Azure Resource Manager actions. Desktop Virtualization User is different: it's a data-plane role, granting only the Microsoft.DesktopVirtualization/applicationGroups/useApplications/action dataAction. This is the role — scoped to an application group — that actually determines which end users can see and launch a given desktop or RemoteApp. Assigning end users this role (directly or, more commonly, through a group) at the application group scope is how you populate a workspace's feed for them. Get the scope wrong — assign at the wrong application group, or forget the assignment for a new app group — and users authenticate fine but see nothing to connect to.</w:t>
      </w:r>
    </w:p>
    <w:p>
      <w:pPr>
        <w:pStyle w:val="Heading2"/>
      </w:pPr>
      <w:r>
        <w:t>Conditional Access: Which Apps Actually Govern AVD</w:t>
      </w:r>
    </w:p>
    <w:p>
      <w:r>
        <w:t>Every AVD connection can, in principle, be authenticated to twice: once to the AVD service (subscribing to your feed, connecting to the gateway) and once to the session host (signing in to Windows), if single sign-on is enabled. Each phase is a different Microsoft Entra app in Conditional Access, so a policy targeting only one leaves the other phase unprotected:</w:t>
      </w:r>
    </w:p>
    <w:p>
      <w:pPr>
        <w:pStyle w:val="ListBullet"/>
      </w:pPr>
      <w:r>
        <w:t>**Azure Virtual Desktop** (app ID `9cdead84-a844-4324-93f2-b2e6bb768d07`) — applies when a user subscribes, authenticates to the gateway during a connection, and when diagnostics are sent. This app was previously named *Windows Virtual Desktop*; if your resource provider was registered before the rename, you may still see the old name with the same app ID.</w:t>
      </w:r>
    </w:p>
    <w:p>
      <w:pPr>
        <w:pStyle w:val="ListBullet"/>
      </w:pPr>
      <w:r>
        <w:t>**Windows Cloud Login** (app ID `270efc09-cd0d-444b-a71f-39af4910ec45`) — applies when the user authenticates to the session host, but only when SSO is enabled. Microsoft recommends matching your Conditional Access policy between this app and the Azure Virtual Desktop app, **except for sign-in frequency**, which behaves differently on each (see below).</w:t>
      </w:r>
    </w:p>
    <w:p>
      <w:r>
        <w:t>If you enable SSO and only target the Azure Virtual Desktop app with your MFA policy, the session host sign-in phase goes unprotected — a real gap, not a theoretical one.</w:t>
      </w:r>
    </w:p>
    <w:p>
      <w:pPr>
        <w:pStyle w:val="Heading2"/>
      </w:pPr>
      <w:r>
        <w:t>The App You Must Never Put Behind MFA</w:t>
      </w:r>
    </w:p>
    <w:p>
      <w:r>
        <w:t>There's a third app you'll encounter while searching the Conditional Access app picker: Azure Virtual Desktop Azure Resource Manager Provider (app ID 50e95039-b200-4007-bc97-8d5790743a63). This app is used purely to retrieve the user's resource feed — it isn't a user-facing sign-in event — and Microsoft explicitly states it shouldn't have multifactor authentication applied. Adding it to an MFA-enforcing policy blocks feed discovery for your users. Know this app by name specifically so you don't select it by mistake when searching for "Azure Virtual" in the app picker.</w:t>
      </w:r>
    </w:p>
    <w:p>
      <w:pPr>
        <w:pStyle w:val="Heading2"/>
      </w:pPr>
      <w:r>
        <w:t>Sign-In Frequency: Two Apps, Two Behaviors</w:t>
      </w:r>
    </w:p>
    <w:p>
      <w:r>
        <w:t>Sign-in frequency policies control how often a user must reauthenticate, and the two AVD apps behave differently under the same setting:</w:t>
      </w:r>
    </w:p>
    <w:p>
      <w:pPr>
        <w:pStyle w:val="ListBullet"/>
      </w:pPr>
      <w:r>
        <w:t>On the **Azure Virtual Desktop** app, reauthentication is enforced when the user subscribes, manually refreshes their feed, or authenticates to the gateway. After the period expires, background feed refresh and diagnostics silently fail until the user's next interactive sign-in — there's no hard block, just a quiet feed staleness.</w:t>
      </w:r>
    </w:p>
    <w:p>
      <w:pPr>
        <w:pStyle w:val="ListBullet"/>
      </w:pPr>
      <w:r>
        <w:t>On the **Windows Cloud Login** app, reauthentication is enforced when the user signs in to a session host with SSO enabled — and this is the only app where the **Every time** option is supported, prompting reauthentication roughly every 5 to 10 minutes after the last authentication, for scenarios that need very tight session control.</w:t>
      </w:r>
    </w:p>
    <w:p>
      <w:pPr>
        <w:pStyle w:val="Heading2"/>
      </w:pPr>
      <w:r>
        <w:t>Entra-Joined Session Hosts: The Extra Step</w:t>
      </w:r>
    </w:p>
    <w:p>
      <w:r>
        <w:t>For Microsoft Entra joined session hosts specifically, there's a documented gotcha: for connections to succeed, you must either disable the legacy per-user MFA sign-in method, or — if you want to keep strong methods like Windows Hello for Business intact without loosening that — exclude the Azure Windows VM Sign-In app from your Conditional Access policy. Skipping this step is a common cause of "MFA works everywhere except my Entra-joined AVD hosts" tickets.</w:t>
      </w:r>
    </w:p>
    <w:p>
      <w:pPr>
        <w:pStyle w:val="Heading2"/>
      </w:pPr>
      <w:r>
        <w:t>Putting It Together: A Layered Access Design</w:t>
      </w:r>
    </w:p>
    <w:p>
      <w:r>
        <w:t>A solid AVD access design layers, rather than merges, these controls: RBAC Contributor and Session Host/User Session Operator roles for admins and helpdesk at the control plane; Desktop Virtualization User assignments per application group for end users at the data plane; and a Conditional Access policy pair — one on Azure Virtual Desktop, one on Windows Cloud Login, both requiring MFA and a sensible sign-in frequency, deliberately excluding the ARM Provider app — governing authentication for everyone, regardless of their RBAC role. Lesson 3 builds on this by hardening the session hosts themselves once a user is actually connected.</w:t>
      </w:r>
    </w:p>
    <w:p>
      <w:pPr>
        <w:pStyle w:val="Heading2"/>
      </w:pPr>
      <w:r>
        <w:t>Quiz</w:t>
      </w:r>
    </w:p>
    <w:p>
      <w:r>
        <w:t>1. Which built-in role lets a helpdesk operator send messages, disconnect, and log off user sessions without any host pool or session host management rights?</w:t>
      </w:r>
    </w:p>
    <w:p>
      <w:pPr>
        <w:pStyle w:val="ListBullet"/>
      </w:pPr>
      <w:r>
        <w:t>A. Desktop Virtualization User Session Operator</w:t>
      </w:r>
    </w:p>
    <w:p>
      <w:pPr>
        <w:pStyle w:val="ListBullet"/>
      </w:pPr>
      <w:r>
        <w:t>B. Desktop Virtualization Contributor</w:t>
      </w:r>
    </w:p>
    <w:p>
      <w:pPr>
        <w:pStyle w:val="ListBullet"/>
      </w:pPr>
      <w:r>
        <w:t>C. Desktop Virtualization Session Host Operator</w:t>
      </w:r>
    </w:p>
    <w:p>
      <w:pPr>
        <w:pStyle w:val="ListBullet"/>
      </w:pPr>
      <w:r>
        <w:t>D. Desktop Virtualization Host Pool Contributor</w:t>
      </w:r>
    </w:p>
    <w:p>
      <w:r>
        <w:rPr>
          <w:b/>
        </w:rPr>
        <w:t>Answer: A. Desktop Virtualization User Session Operator</w:t>
      </w:r>
    </w:p>
    <w:p>
      <w:r>
        <w:t>Why: User Session Operator allows sending messages, disconnecting sessions, and logging users off, but doesn't allow host pool or session host management such as removing hosts or changing drain mode.</w:t>
      </w:r>
    </w:p>
    <w:p>
      <w:r>
        <w:t>2. A user is assigned Desktop Virtualization Contributor at the subscription scope but still can't assign users to an application group. What's missing?</w:t>
      </w:r>
    </w:p>
    <w:p>
      <w:pPr>
        <w:pStyle w:val="ListBullet"/>
      </w:pPr>
      <w:r>
        <w:t>A. They need Desktop Virtualization Reader in addition</w:t>
      </w:r>
    </w:p>
    <w:p>
      <w:pPr>
        <w:pStyle w:val="ListBullet"/>
      </w:pPr>
      <w:r>
        <w:t>B. They also need the User Access Administrator role</w:t>
      </w:r>
    </w:p>
    <w:p>
      <w:pPr>
        <w:pStyle w:val="ListBullet"/>
      </w:pPr>
      <w:r>
        <w:t>C. They need to be a Global Administrator</w:t>
      </w:r>
    </w:p>
    <w:p>
      <w:pPr>
        <w:pStyle w:val="ListBullet"/>
      </w:pPr>
      <w:r>
        <w:t>D. Nothing — Contributor should already allow this</w:t>
      </w:r>
    </w:p>
    <w:p>
      <w:r>
        <w:rPr>
          <w:b/>
        </w:rPr>
        <w:t>Answer: B. They also need the User Access Administrator role</w:t>
      </w:r>
    </w:p>
    <w:p>
      <w:r>
        <w:t>Why: Desktop Virtualization Contributor manages AVD resources but explicitly does not grant user or group assignment; that requires the User Access Administrator role (or equivalent) in addition.</w:t>
      </w:r>
    </w:p>
    <w:p>
      <w:r>
        <w:t>3. Which Conditional Access cloud app enforces reauthentication for the session host sign-in specifically, when single sign-on is enabled?</w:t>
      </w:r>
    </w:p>
    <w:p>
      <w:pPr>
        <w:pStyle w:val="ListBullet"/>
      </w:pPr>
      <w:r>
        <w:t>A. Azure Virtual Desktop</w:t>
      </w:r>
    </w:p>
    <w:p>
      <w:pPr>
        <w:pStyle w:val="ListBullet"/>
      </w:pPr>
      <w:r>
        <w:t>B. Microsoft Remote Desktop</w:t>
      </w:r>
    </w:p>
    <w:p>
      <w:pPr>
        <w:pStyle w:val="ListBullet"/>
      </w:pPr>
      <w:r>
        <w:t>C. Windows Cloud Login</w:t>
      </w:r>
    </w:p>
    <w:p>
      <w:pPr>
        <w:pStyle w:val="ListBullet"/>
      </w:pPr>
      <w:r>
        <w:t>D. Azure Virtual Desktop Azure Resource Manager Provider</w:t>
      </w:r>
    </w:p>
    <w:p>
      <w:r>
        <w:rPr>
          <w:b/>
        </w:rPr>
        <w:t>Answer: C. Windows Cloud Login</w:t>
      </w:r>
    </w:p>
    <w:p>
      <w:r>
        <w:t>Why: With SSO enabled, the Windows Cloud Login app governs the session host sign-in event and its own sign-in frequency; the Azure Virtual Desktop app governs subscription, feed refresh, and the gateway connection.</w:t>
      </w:r>
    </w:p>
    <w:p>
      <w:r>
        <w:t>4. Which app should you deliberately exclude from an MFA-enforcing Conditional Access policy for AVD?</w:t>
      </w:r>
    </w:p>
    <w:p>
      <w:pPr>
        <w:pStyle w:val="ListBullet"/>
      </w:pPr>
      <w:r>
        <w:t>A. Windows Cloud Login</w:t>
      </w:r>
    </w:p>
    <w:p>
      <w:pPr>
        <w:pStyle w:val="ListBullet"/>
      </w:pPr>
      <w:r>
        <w:t>B. Azure Virtual Desktop</w:t>
      </w:r>
    </w:p>
    <w:p>
      <w:pPr>
        <w:pStyle w:val="ListBullet"/>
      </w:pPr>
      <w:r>
        <w:t>C. Microsoft Remote Desktop</w:t>
      </w:r>
    </w:p>
    <w:p>
      <w:pPr>
        <w:pStyle w:val="ListBullet"/>
      </w:pPr>
      <w:r>
        <w:t>D. Azure Virtual Desktop Azure Resource Manager Provider</w:t>
      </w:r>
    </w:p>
    <w:p>
      <w:r>
        <w:rPr>
          <w:b/>
        </w:rPr>
        <w:t>Answer: D. Azure Virtual Desktop Azure Resource Manager Provider</w:t>
      </w:r>
    </w:p>
    <w:p>
      <w:r>
        <w:t>Why: The Azure Virtual Desktop Azure Resource Manager Provider app (app ID 50e95039-b200-4007-bc97-8d5790743a63) is used only to retrieve the user's resource feed and shouldn't have multifactor authentication applied, or feed discovery breaks.</w:t>
      </w:r>
    </w:p>
    <w:p>
      <w:r>
        <w:t>5. A user has been granted the Desktop Virtualization User role, scoped to a single application group, with no other RBAC assignment. What can they do?</w:t>
      </w:r>
    </w:p>
    <w:p>
      <w:pPr>
        <w:pStyle w:val="ListBullet"/>
      </w:pPr>
      <w:r>
        <w:t>A. Use the applications or desktop published through that application group as a non-administrative user</w:t>
      </w:r>
    </w:p>
    <w:p>
      <w:pPr>
        <w:pStyle w:val="ListBullet"/>
      </w:pPr>
      <w:r>
        <w:t>B. Manage the host pool that backs the application group</w:t>
      </w:r>
    </w:p>
    <w:p>
      <w:pPr>
        <w:pStyle w:val="ListBullet"/>
      </w:pPr>
      <w:r>
        <w:t>C. View all AVD resources in the subscription</w:t>
      </w:r>
    </w:p>
    <w:p>
      <w:pPr>
        <w:pStyle w:val="ListBullet"/>
      </w:pPr>
      <w:r>
        <w:t>D. Assign other users to the application group</w:t>
      </w:r>
    </w:p>
    <w:p>
      <w:r>
        <w:rPr>
          <w:b/>
        </w:rPr>
        <w:t>Answer: A. Use the applications or desktop published through that application group as a non-administrative user</w:t>
      </w:r>
    </w:p>
    <w:p>
      <w:r>
        <w:t>Why: Desktop Virtualization User is a data-plane role granting only the useApplications action — it lets the assigned user consume the published resource, nothing administrative.</w:t>
      </w:r>
    </w:p>
    <w:p>
      <w:r>
        <w:t>6. In three to four sentences, explain the difference between assigning a user the Desktop Virtualization User role on an application group and adding that user to the group targeted by a Conditional Access policy on the Azure Virtual Desktop app. What does each control decide?</w:t>
      </w:r>
    </w:p>
    <w:p>
      <w:r>
        <w:rPr>
          <w:b/>
        </w:rPr>
        <w:t>Answer: The Desktop Virtualization User role is an Azure RBAC data-plane assignment that decides authorization — whether a signed-in, already-authenticated user is allowed to use a specific application group's published desktop or apps. Conditional Access targeting the Azure Virtual Desktop app decides authentication — the conditions such as MFA, device compliance, location, and sign-in frequency a user must satisfy before Microsoft Entra ID issues them a token to reach the AVD service at all. A user can pass Conditional Access and still be denied by RBAC if they're not assigned to the app group, and conversely can be correctly RBAC-assigned but blocked entirely if they fail the Conditional Access policy.</w:t>
      </w:r>
    </w:p>
    <w:p>
      <w:r>
        <w:t>Why: RBAC (Desktop Virtualization User) governs authorization to specific AVD resources; Conditional Access governs the authentication conditions required to reach the service and session host at all. They are complementary, independent layers that both must pass.</w:t>
      </w:r>
    </w:p>
    <w:p>
      <w:pPr>
        <w:pStyle w:val="Heading2"/>
      </w:pPr>
      <w:r>
        <w:t>Resources</w:t>
      </w:r>
    </w:p>
    <w:p>
      <w:pPr>
        <w:pStyle w:val="ListBullet"/>
      </w:pPr>
      <w:r>
        <w:t>Built-in Azure RBAC roles for Azure Virtual Desktop — https://learn.microsoft.com/en-us/azure/virtual-desktop/rbac</w:t>
      </w:r>
    </w:p>
    <w:p>
      <w:pPr>
        <w:pStyle w:val="ListBullet"/>
      </w:pPr>
      <w:r>
        <w:t>Enforce Microsoft Entra multifactor authentication for Azure Virtual Desktop using Conditional Access — https://learn.microsoft.com/en-us/azure/virtual-desktop/set-up-mfa</w:t>
      </w:r>
    </w:p>
    <w:p>
      <w:pPr>
        <w:pStyle w:val="ListBullet"/>
      </w:pPr>
      <w:r>
        <w:t>Azure Virtual Desktop identities and authentication — https://learn.microsoft.com/en-us/azure/virtual-desktop/authentication</w:t>
      </w:r>
    </w:p>
    <w:p>
      <w:pPr>
        <w:pStyle w:val="ListBullet"/>
      </w:pPr>
      <w:r>
        <w:t>Understand scope for Azure RBAC — https://learn.microsoft.com/en-us/azure/role-based-access-control/scope-overview</w:t>
      </w:r>
    </w:p>
    <w:p>
      <w:r>
        <w:br w:type="page"/>
      </w:r>
    </w:p>
    <w:p>
      <w:pPr>
        <w:pStyle w:val="Heading1"/>
      </w:pPr>
      <w:r>
        <w:t>Lesson 3: Securing AVD Session Hosts: Intune, Defender, and Egress Control</w:t>
      </w:r>
    </w:p>
    <w:p>
      <w:r>
        <w:t>Session hosts are shared, frequently rebuilt, multi-user machines, and they take different hardening tooling than a single-user laptop. This lesson covers what Intune actually supports on Windows 11 Enterprise multi-session — device versus user configuration, the settings-catalog-only rule, and the enrollment gotchas that break it — how to onboard ephemeral pooled hosts to Microsoft Defender for Endpoint without flooding the console with duplicate devices, screen capture protection and watermarking for data-loss scenarios, locking down RDP device and clipboard redirection, and using Azure Firewall to control egress from session hosts that need surprisingly little outbound access.</w:t>
      </w:r>
    </w:p>
    <w:p>
      <w:pPr>
        <w:pStyle w:val="Heading2"/>
      </w:pPr>
      <w:r>
        <w:t>What you will be able to do</w:t>
      </w:r>
    </w:p>
    <w:p>
      <w:pPr>
        <w:pStyle w:val="ListBullet"/>
      </w:pPr>
      <w:r>
        <w:t>Distinguish device-based from user-based Intune configuration on Windows 11 Enterprise multi-session and identify which profile types are supported</w:t>
      </w:r>
    </w:p>
    <w:p>
      <w:pPr>
        <w:pStyle w:val="ListBullet"/>
      </w:pPr>
      <w:r>
        <w:t>Enroll Microsoft Entra joined and Microsoft Entra hybrid joined multi-session hosts in Intune without hitting the cloned-image or auto-enrollment pitfalls</w:t>
      </w:r>
    </w:p>
    <w:p>
      <w:pPr>
        <w:pStyle w:val="ListBullet"/>
      </w:pPr>
      <w:r>
        <w:t>Onboard pooled, frequently redeployed session hosts to Microsoft Defender for Endpoint using the single-entry-per-virtual-desktop method</w:t>
      </w:r>
    </w:p>
    <w:p>
      <w:pPr>
        <w:pStyle w:val="ListBullet"/>
      </w:pPr>
      <w:r>
        <w:t>Configure screen capture protection and watermarking to reduce data exfiltration risk on session hosts</w:t>
      </w:r>
    </w:p>
    <w:p>
      <w:pPr>
        <w:pStyle w:val="ListBullet"/>
      </w:pPr>
      <w:r>
        <w:t>Lock down RDP device and clipboard redirection and scope session host egress with Azure Firewall</w:t>
      </w:r>
    </w:p>
    <w:p>
      <w:pPr>
        <w:pStyle w:val="Heading2"/>
      </w:pPr>
      <w:r>
        <w:t>Notes</w:t>
      </w:r>
    </w:p>
    <w:p>
      <w:pPr>
        <w:pStyle w:val="Heading2"/>
      </w:pPr>
      <w:r>
        <w:t>A Different Kind of Endpoint</w:t>
      </w:r>
    </w:p>
    <w:p>
      <w:r>
        <w:t>A session host isn't a laptop. It's shared by multiple concurrent users, it's frequently deleted and rebuilt from a golden image, and in a pooled host pool it may have no persistent identity of its own beyond a few weeks. Every tool in this lesson — Intune, Microsoft Defender for Endpoint, screen capture protection, RDP redirection controls, Azure Firewall — has a session-host-specific wrinkle because of that, and missing the wrinkle is why "we followed the normal Windows 11 hardening checklist" so often fails on AVD.</w:t>
      </w:r>
    </w:p>
    <w:p>
      <w:pPr>
        <w:pStyle w:val="Heading2"/>
      </w:pPr>
      <w:r>
        <w:t>What Intune Actually Supports on Multi-Session</w:t>
      </w:r>
    </w:p>
    <w:p>
      <w:r>
        <w:t>Device configuration support for Windows Enterprise multi-session in Intune is generally available, and so is user-scoped configuration — but multi-session is treated as its own OS edition with real limits, not a Windows 11 clone:</w:t>
      </w:r>
    </w:p>
    <w:p>
      <w:pPr>
        <w:pStyle w:val="ListBullet"/>
      </w:pPr>
      <w:r>
        <w:t>Configuration must go through the **Settings Catalog**, filtered by the **OS edition == Enterprise multi-session** filter, to see what actually applies. Outside the Settings Catalog, only four template types are supported: Trusted certificate, SCEP certificate, PKCS certificate (device or user scoped), and Device Tunnel VPN. Everything else reports as **Not applicable**.</w:t>
      </w:r>
    </w:p>
    <w:p>
      <w:pPr>
        <w:pStyle w:val="ListBullet"/>
      </w:pPr>
      <w:r>
        <w:t>**Device-scoped** policy and system-context apps apply when assigned to device groups; **user-scoped** policy (via Settings Catalog user-scope settings, user certificates, and user-context PowerShell scripts) applies when assigned to user groups. Mixing scopes — a device policy assigned to a user group — fails silently as Error or Not applicable.</w:t>
      </w:r>
    </w:p>
    <w:p>
      <w:pPr>
        <w:pStyle w:val="ListBullet"/>
      </w:pPr>
      <w:r>
        <w:t>**Compliance policies** are limited to a specific subset: OS version bounds, password settings, and the Defender antimalware/firewall/antivirus signals. Everything else is Not applicable. Compliance policies must be device-targeted; user-targeted compliance isn't supported.</w:t>
      </w:r>
    </w:p>
    <w:p>
      <w:pPr>
        <w:pStyle w:val="ListBullet"/>
      </w:pPr>
      <w:r>
        <w:t>**App deployment**: apps must install in system/device context, targeted to devices, with Required or Uninstall intent — Available isn't supported. RemoteApp and MSIX app attach aren't deployable through Intune at all; that's a host pool / AVD-native concern.</w:t>
      </w:r>
    </w:p>
    <w:p>
      <w:pPr>
        <w:pStyle w:val="ListBullet"/>
      </w:pPr>
      <w:r>
        <w:t>**Windows Autopilot, Enrollment Status Page, and Fresh Start** aren't supported — multi-session skips the OOBE enrollment flow entirely.</w:t>
      </w:r>
    </w:p>
    <w:p>
      <w:pPr>
        <w:pStyle w:val="Heading2"/>
      </w:pPr>
      <w:r>
        <w:t>Enrollment: The Gotchas That Break It</w:t>
      </w:r>
    </w:p>
    <w:p>
      <w:r>
        <w:t>Enrollment fails in a small number of predictable ways, and knowing them upfront saves a support cycle:</w:t>
      </w:r>
    </w:p>
    <w:p>
      <w:pPr>
        <w:pStyle w:val="ListBullet"/>
      </w:pPr>
      <w:r>
        <w:t>Multi-session VMs must enroll using **device credentials**, not user credentials — a hybrid-joined host with group policy auto-enrollment configured for user credentials will fail.</w:t>
      </w:r>
    </w:p>
    <w:p>
      <w:pPr>
        <w:pStyle w:val="ListBullet"/>
      </w:pPr>
      <w:r>
        <w:t>The AVD agent must be version **1.0.2944.1400 or later**.</w:t>
      </w:r>
    </w:p>
    <w:p>
      <w:pPr>
        <w:pStyle w:val="ListBullet"/>
      </w:pPr>
      <w:r>
        <w:t>Multiple MDM providers on the same tenant isn't supported.</w:t>
      </w:r>
    </w:p>
    <w:p>
      <w:pPr>
        <w:pStyle w:val="ListBullet"/>
      </w:pPr>
      <w:r>
        <w:t>**Never enroll from a cloned image.** Cloning an already-enrolled device (or VM) replicates its enrollment and identity tokens, which causes enrollment/sync failures for every clone — build your golden image before enrollment, or exclude enrollment state from the image entirely.</w:t>
      </w:r>
    </w:p>
    <w:p>
      <w:pPr>
        <w:pStyle w:val="ListBullet"/>
      </w:pPr>
      <w:r>
        <w:t>Hosts joined only to **Microsoft Entra Domain Services** can't be managed by Intune at all — a hard exclusion, not a configuration gap.</w:t>
      </w:r>
    </w:p>
    <w:p>
      <w:pPr>
        <w:pStyle w:val="ListBullet"/>
      </w:pPr>
      <w:r>
        <w:t>FSLogix and Intune don't coexist safely on token roaming by default: confirm you're running a supported FSLogix configuration with token roaming disabled (RoamIdentity settings), since Intune doesn't support token roaming between devices.</w:t>
      </w:r>
    </w:p>
    <w:p>
      <w:pPr>
        <w:pStyle w:val="Heading2"/>
      </w:pPr>
      <w:r>
        <w:t>Onboarding Pooled Hosts to Microsoft Defender for Endpoint</w:t>
      </w:r>
    </w:p>
    <w:p>
      <w:r>
        <w:t>Pooled, non-persistent host pools present a specific onboarding problem: if every rebuilt VM instance registers as a brand-new device, the Defender for Endpoint console fills with duplicate, orphaned device entries for what is conceptually a single virtual desktop, and incident investigation becomes a guessing game about which "device" is actually the one a user was on. Microsoft's guidance is to onboard using a single entry per virtual desktop approach for organizations that frequently delete and redeploy hosts, keeping the investigation experience tied to the machine name rather than the ephemeral VM instance.</w:t>
      </w:r>
    </w:p>
    <w:p>
      <w:r>
        <w:t>Once onboarded, you unlock endpoint security controls managed through Intune's endpoint security policies, including tamper protection for Windows 11 Enterprise (and Windows 11 Enterprise multi-session) session hosts — but onboarding to Defender for Endpoint has to happen before you apply a tamper protection policy, or the policy has nothing to attach to.</w:t>
      </w:r>
    </w:p>
    <w:p>
      <w:pPr>
        <w:pStyle w:val="Heading2"/>
      </w:pPr>
      <w:r>
        <w:t>Screen Capture Protection and Watermarking</w:t>
      </w:r>
    </w:p>
    <w:p>
      <w:r>
        <w:t>Two AVD-native controls address the "authorized user, unauthorized data extraction" risk — a user who's legitimately signed in but tries to screenshot, screen-share, or photograph sensitive content:</w:t>
      </w:r>
    </w:p>
    <w:p>
      <w:pPr>
        <w:pStyle w:val="ListBullet"/>
      </w:pPr>
      <w:r>
        <w:t>**Screen capture protection** blocks remote content from being captured in screenshots and screen sharing at the OS/API level. **Block screen capture on client** works with any supported Windows 10 or 11 client; **Block screen capture on client and server** additionally requires Windows 11 version 22H2 or later on the session host and blocks capture attempts made from the server side too.</w:t>
      </w:r>
    </w:p>
    <w:p>
      <w:pPr>
        <w:pStyle w:val="ListBullet"/>
      </w:pPr>
      <w:r>
        <w:t>**Watermarking** overlays a QR code on the remote session containing the Connection ID or Device ID, so if content is captured by a method screen capture protection can't stop — a phone photo of the screen, for instance — admins can still trace the leak back to the specific session.</w:t>
      </w:r>
    </w:p>
    <w:p>
      <w:r>
        <w:t>Both are configured through Intune (Settings Catalog) or Group Policy on the session host, and both are enforced by the Windows App or Remote Desktop client, so client version matters as much as host configuration.</w:t>
      </w:r>
    </w:p>
    <w:p>
      <w:pPr>
        <w:pStyle w:val="Heading2"/>
      </w:pPr>
      <w:r>
        <w:t>Locking Down RDP Redirection</w:t>
      </w:r>
    </w:p>
    <w:p>
      <w:r>
        <w:t>Custom RDP properties on a host pool control which local resources get redirected into a session — and for regulated or contractor-facing pools, the default "allow everything" posture is usually wrong. The properties to review during hardening include clipboard redirection, drive/USB redirection, printer redirection, COM port redirection, and smart card redirection; each has a corresponding redirect property you can set to disabled per host pool. This is configured the same way as any other RDP property customization — through the Azure portal host pool properties or PowerShell — and it's the layer that stops a legitimately-authenticated, legitimately-authorized user from simply copying data out through the clipboard or a mapped local drive.</w:t>
      </w:r>
    </w:p>
    <w:p>
      <w:pPr>
        <w:pStyle w:val="Heading2"/>
      </w:pPr>
      <w:r>
        <w:t>Azure Firewall for Egress Control</w:t>
      </w:r>
    </w:p>
    <w:p>
      <w:r>
        <w:t>Session hosts need remarkably little outbound access once deployed: the AVD required URLs (service tags and specific FQDNs for the control plane, agent updates, and Windows activation), plus whatever your applications and Windows Update need. Rather than allowing broad outbound internet access, route session host subnets through Azure Firewall (or Azure Firewall Premium, if you need TLS inspection and IDPS on top of FQDN filtering) and combine it with network security groups to explicitly allow only the required AVD service tags and application FQDNs. This turns "session host got compromised, now what can it reach" from an open question into a short, auditable list.</w:t>
      </w:r>
    </w:p>
    <w:p>
      <w:pPr>
        <w:pStyle w:val="Heading2"/>
      </w:pPr>
      <w:r>
        <w:t>Layering It Together</w:t>
      </w:r>
    </w:p>
    <w:p>
      <w:r>
        <w:t>None of these controls substitutes for another. Intune and Defender for Endpoint protect the endpoint itself; screen capture protection and watermarking protect the display layer; RDP redirection lockdown protects the data channel; Azure Firewall protects the network egress path. A session host hardened on only one of these axes still has three open doors. Lesson 4 zooms out from AVD specifically to show how this same layered thinking maps onto Citrix DaaS and Omnissa Horizon, so the pattern travels with you even if the platform doesn't.</w:t>
      </w:r>
    </w:p>
    <w:p>
      <w:pPr>
        <w:pStyle w:val="Heading2"/>
      </w:pPr>
      <w:r>
        <w:t>Quiz</w:t>
      </w:r>
    </w:p>
    <w:p>
      <w:r>
        <w:t>1. Which configuration profile templates are supported for Windows Enterprise multi-session in Intune, beyond the Settings Catalog?</w:t>
      </w:r>
    </w:p>
    <w:p>
      <w:pPr>
        <w:pStyle w:val="ListBullet"/>
      </w:pPr>
      <w:r>
        <w:t>A. All templates, identical to a single-session Windows 11 device</w:t>
      </w:r>
    </w:p>
    <w:p>
      <w:pPr>
        <w:pStyle w:val="ListBullet"/>
      </w:pPr>
      <w:r>
        <w:t>B. Trusted certificate, SCEP certificate, PKCS certificate, and Device Tunnel VPN only</w:t>
      </w:r>
    </w:p>
    <w:p>
      <w:pPr>
        <w:pStyle w:val="ListBullet"/>
      </w:pPr>
      <w:r>
        <w:t>C. Only Windows Update ring templates</w:t>
      </w:r>
    </w:p>
    <w:p>
      <w:pPr>
        <w:pStyle w:val="ListBullet"/>
      </w:pPr>
      <w:r>
        <w:t>D. No templates are supported; only PowerShell scripts</w:t>
      </w:r>
    </w:p>
    <w:p>
      <w:r>
        <w:rPr>
          <w:b/>
        </w:rPr>
        <w:t>Answer: B. Trusted certificate, SCEP certificate, PKCS certificate, and Device Tunnel VPN only</w:t>
      </w:r>
    </w:p>
    <w:p>
      <w:r>
        <w:t>Why: Only Trusted certificate, SCEP certificate, PKCS certificate (device or user scoped), and Device Tunnel VPN templates are supported for multi-session; everything else must go through the Settings Catalog, and unsupported templates report as Not applicable.</w:t>
      </w:r>
    </w:p>
    <w:p>
      <w:r>
        <w:t>2. An organization enrolls a Microsoft Entra hybrid joined multi-session host in Intune using group policy auto-enrollment configured for user credentials. Enrollment fails. Why?</w:t>
      </w:r>
    </w:p>
    <w:p>
      <w:pPr>
        <w:pStyle w:val="ListBullet"/>
      </w:pPr>
      <w:r>
        <w:t>A. Hybrid joined hosts can never enroll in Intune</w:t>
      </w:r>
    </w:p>
    <w:p>
      <w:pPr>
        <w:pStyle w:val="ListBullet"/>
      </w:pPr>
      <w:r>
        <w:t>B. The Azure Virtual Desktop agent doesn't support Intune</w:t>
      </w:r>
    </w:p>
    <w:p>
      <w:pPr>
        <w:pStyle w:val="ListBullet"/>
      </w:pPr>
      <w:r>
        <w:t>C. Multi-session hosts must be enrolled using device credentials, not user credentials</w:t>
      </w:r>
    </w:p>
    <w:p>
      <w:pPr>
        <w:pStyle w:val="ListBullet"/>
      </w:pPr>
      <w:r>
        <w:t>D. Only Microsoft Entra joined hosts can enroll</w:t>
      </w:r>
    </w:p>
    <w:p>
      <w:r>
        <w:rPr>
          <w:b/>
        </w:rPr>
        <w:t>Answer: C. Multi-session hosts must be enrolled using device credentials, not user credentials</w:t>
      </w:r>
    </w:p>
    <w:p>
      <w:r>
        <w:t>Why: Auto-enrollment for Windows Enterprise multi-session VMs must be configured to use device credentials; user-credential auto-enrollment is a documented cause of enrollment failure.</w:t>
      </w:r>
    </w:p>
    <w:p>
      <w:r>
        <w:t>3. Why does Microsoft recommend onboarding pooled, frequently redeployed AVD hosts to Defender for Endpoint using a single entry per virtual desktop, rather than a new entry per VM instance?</w:t>
      </w:r>
    </w:p>
    <w:p>
      <w:pPr>
        <w:pStyle w:val="ListBullet"/>
      </w:pPr>
      <w:r>
        <w:t>A. It's required to enable tamper protection</w:t>
      </w:r>
    </w:p>
    <w:p>
      <w:pPr>
        <w:pStyle w:val="ListBullet"/>
      </w:pPr>
      <w:r>
        <w:t>B. It reduces Microsoft Defender for Endpoint licensing costs</w:t>
      </w:r>
    </w:p>
    <w:p>
      <w:pPr>
        <w:pStyle w:val="ListBullet"/>
      </w:pPr>
      <w:r>
        <w:t>C. It's the only method that supports Windows 11 multi-session at all</w:t>
      </w:r>
    </w:p>
    <w:p>
      <w:pPr>
        <w:pStyle w:val="ListBullet"/>
      </w:pPr>
      <w:r>
        <w:t>D. It prevents duplicate device objects in the Defender portal for hosts that are deleted and rebuilt often, keeping investigation in the context of one device</w:t>
      </w:r>
    </w:p>
    <w:p>
      <w:r>
        <w:rPr>
          <w:b/>
        </w:rPr>
        <w:t>Answer: D. It prevents duplicate device objects in the Defender portal for hosts that are deleted and rebuilt often, keeping investigation in the context of one device</w:t>
      </w:r>
    </w:p>
    <w:p>
      <w:r>
        <w:t>Why: Organizations that frequently delete and redeploy AVD hosts should use the single-entry method so multiple objects for what is conceptually the same machine aren't created, which would otherwise confuse incident investigation.</w:t>
      </w:r>
    </w:p>
    <w:p>
      <w:r>
        <w:t>4. What's the functional difference between 'Block screen capture on client' and 'Block screen capture on client and server' in AVD screen capture protection?</w:t>
      </w:r>
    </w:p>
    <w:p>
      <w:pPr>
        <w:pStyle w:val="ListBullet"/>
      </w:pPr>
      <w:r>
        <w:t>A. Client-and-server blocking additionally requires Windows 11 version 22H2 or later on the session host</w:t>
      </w:r>
    </w:p>
    <w:p>
      <w:pPr>
        <w:pStyle w:val="ListBullet"/>
      </w:pPr>
      <w:r>
        <w:t>B. There is no difference — they're aliases for the same setting</w:t>
      </w:r>
    </w:p>
    <w:p>
      <w:pPr>
        <w:pStyle w:val="ListBullet"/>
      </w:pPr>
      <w:r>
        <w:t>C. Client-only blocking requires Windows Server 2022</w:t>
      </w:r>
    </w:p>
    <w:p>
      <w:pPr>
        <w:pStyle w:val="ListBullet"/>
      </w:pPr>
      <w:r>
        <w:t>D. Client-and-server blocking only works with third-party clients</w:t>
      </w:r>
    </w:p>
    <w:p>
      <w:r>
        <w:rPr>
          <w:b/>
        </w:rPr>
        <w:t>Answer: A. Client-and-server blocking additionally requires Windows 11 version 22H2 or later on the session host</w:t>
      </w:r>
    </w:p>
    <w:p>
      <w:r>
        <w:t>Why: Block screen capture on client is available with a supported version of Windows 10 or 11; blocking on client and server additionally requires Windows 11 version 22H2 or later on the session host side.</w:t>
      </w:r>
    </w:p>
    <w:p>
      <w:r>
        <w:t>5. A security team wants to be able to trace which session a leaked screenshot came from. Which AVD feature is designed for this?</w:t>
      </w:r>
    </w:p>
    <w:p>
      <w:pPr>
        <w:pStyle w:val="ListBullet"/>
      </w:pPr>
      <w:r>
        <w:t>A. Screen capture protection alone</w:t>
      </w:r>
    </w:p>
    <w:p>
      <w:pPr>
        <w:pStyle w:val="ListBullet"/>
      </w:pPr>
      <w:r>
        <w:t>B. Watermarking, using the QR code's embedded Connection ID or Device ID</w:t>
      </w:r>
    </w:p>
    <w:p>
      <w:pPr>
        <w:pStyle w:val="ListBullet"/>
      </w:pPr>
      <w:r>
        <w:t>C. RDP clipboard redirection lockdown</w:t>
      </w:r>
    </w:p>
    <w:p>
      <w:pPr>
        <w:pStyle w:val="ListBullet"/>
      </w:pPr>
      <w:r>
        <w:t>D. Microsoft Defender for Endpoint tamper protection</w:t>
      </w:r>
    </w:p>
    <w:p>
      <w:r>
        <w:rPr>
          <w:b/>
        </w:rPr>
        <w:t>Answer: B. Watermarking, using the QR code's embedded Connection ID or Device ID</w:t>
      </w:r>
    </w:p>
    <w:p>
      <w:r>
        <w:t>Why: Watermarking overlays a QR code containing the Connection ID or Device ID of the remote session, letting admins trace a captured image or photo back to the specific session it came from.</w:t>
      </w:r>
    </w:p>
    <w:p>
      <w:r>
        <w:t>6. You're hardening a pooled, non-persistent AVD host pool used by contractors on unmanaged devices. In three to four sentences, describe the combination of controls from this lesson you'd apply, and why layering them matters more than picking just one.</w:t>
      </w:r>
    </w:p>
    <w:p>
      <w:r>
        <w:rPr>
          <w:b/>
        </w:rPr>
        <w:t>Answer: I'd onboard the hosts to Microsoft Defender for Endpoint using the single-entry method, since pooled hosts are rebuilt often, with tamper protection enabled; apply an Intune device-scoped security baseline plus a compliance policy for antivirus and firewall state; enable screen capture protection with watermarking so any successful capture is traceable; and lock down clipboard and drive redirection via custom RDP properties so contractors can't exfiltrate data through the session itself. Layering matters because each control covers a different failure mode: Defender and Intune address the endpoint being compromised, screen capture protection and watermarking address unauthorized data extraction from the display, and redirection lockdown addresses direct exfiltration through the RDP channel — losing any single layer leaves that specific path open.</w:t>
      </w:r>
    </w:p>
    <w:p>
      <w:r>
        <w:t>Why: Session host security for a high-risk, unmanaged-device pooled pool needs endpoint protection, display-level data controls, and channel-level redirection controls together; no single control from this lesson covers all three exfiltration paths on its own.</w:t>
      </w:r>
    </w:p>
    <w:p>
      <w:pPr>
        <w:pStyle w:val="Heading2"/>
      </w:pPr>
      <w:r>
        <w:t>Resources</w:t>
      </w:r>
    </w:p>
    <w:p>
      <w:pPr>
        <w:pStyle w:val="ListBullet"/>
      </w:pPr>
      <w:r>
        <w:t>Using Azure Virtual Desktop multi-session with Microsoft Intune — https://learn.microsoft.com/en-us/intune/solutions/azure-virtual-desktop-multi-session</w:t>
      </w:r>
    </w:p>
    <w:p>
      <w:pPr>
        <w:pStyle w:val="ListBullet"/>
      </w:pPr>
      <w:r>
        <w:t>Onboard Windows devices in Azure Virtual Desktop (Microsoft Defender for Endpoint) — https://learn.microsoft.com/en-us/defender-endpoint/onboard-windows-multi-session-device</w:t>
      </w:r>
    </w:p>
    <w:p>
      <w:pPr>
        <w:pStyle w:val="ListBullet"/>
      </w:pPr>
      <w:r>
        <w:t>Watermarking in Azure Virtual Desktop — https://learn.microsoft.com/en-us/azure/virtual-desktop/watermarking</w:t>
      </w:r>
    </w:p>
    <w:p>
      <w:pPr>
        <w:pStyle w:val="ListBullet"/>
      </w:pPr>
      <w:r>
        <w:t>Screen capture protection in Azure Virtual Desktop — https://learn.microsoft.com/en-us/azure/virtual-desktop/screen-capture-protection</w:t>
      </w:r>
    </w:p>
    <w:p>
      <w:pPr>
        <w:pStyle w:val="ListBullet"/>
      </w:pPr>
      <w:r>
        <w:t>Customize Remote Desktop Protocol (RDP) properties for a host pool — https://learn.microsoft.com/en-us/azure/virtual-desktop/customize-rdp-properties</w:t>
      </w:r>
    </w:p>
    <w:p>
      <w:r>
        <w:br w:type="page"/>
      </w:r>
    </w:p>
    <w:p>
      <w:pPr>
        <w:pStyle w:val="Heading1"/>
      </w:pPr>
      <w:r>
        <w:t>Lesson 4: Zero Trust Across VDI Platforms: AVD, Citrix, and Omnissa</w:t>
      </w:r>
    </w:p>
    <w:p>
      <w:r>
        <w:t>The controls from Lessons 1 through 3 are Azure-specific implementations of something bigger: Zero Trust applied to end-user computing. This lesson steps back to the vendor-neutral picture — the same identity, endpoint, session/app, data, network, and infrastructure pillars used throughout this site's security content, now mapped across AVD, Citrix DaaS, and Omnissa Horizon. You'll see Citrix Workspace App Protection and Omnissa's Unified Access Gateway as the platform-specific equivalents of AVD's screen capture protection and Conditional Access, learn where session recording fits on each platform, and leave with a single cross-platform Zero Trust checklist you can apply to any VDI estate, not just the one you happen to run today.</w:t>
      </w:r>
    </w:p>
    <w:p>
      <w:pPr>
        <w:pStyle w:val="Heading2"/>
      </w:pPr>
      <w:r>
        <w:t>What you will be able to do</w:t>
      </w:r>
    </w:p>
    <w:p>
      <w:pPr>
        <w:pStyle w:val="ListBullet"/>
      </w:pPr>
      <w:r>
        <w:t>Apply the Zero Trust principles — verify explicitly, least-privilege access, assume breach — and six pillars to a VDI/EUC context specifically</w:t>
      </w:r>
    </w:p>
    <w:p>
      <w:pPr>
        <w:pStyle w:val="ListBullet"/>
      </w:pPr>
      <w:r>
        <w:t>Map AVD's identity, endpoint, session, and data controls from Lessons 1-3 onto the Zero Trust pillar each one defends</w:t>
      </w:r>
    </w:p>
    <w:p>
      <w:pPr>
        <w:pStyle w:val="ListBullet"/>
      </w:pPr>
      <w:r>
        <w:t>Identify the Citrix DaaS equivalent controls, including Workspace App Protection and Citrix Cloud identity federation, for the same pillars</w:t>
      </w:r>
    </w:p>
    <w:p>
      <w:pPr>
        <w:pStyle w:val="ListBullet"/>
      </w:pPr>
      <w:r>
        <w:t>Identify the Omnissa Horizon equivalent controls, including Unified Access Gateway hardening and Horizon Console RBAC, for the same pillars</w:t>
      </w:r>
    </w:p>
    <w:p>
      <w:pPr>
        <w:pStyle w:val="ListBullet"/>
      </w:pPr>
      <w:r>
        <w:t>Evaluate a VDI platform's security posture using a single vendor-neutral Zero Trust checklist regardless of which platform it runs on</w:t>
      </w:r>
    </w:p>
    <w:p>
      <w:pPr>
        <w:pStyle w:val="Heading2"/>
      </w:pPr>
      <w:r>
        <w:t>Notes</w:t>
      </w:r>
    </w:p>
    <w:p>
      <w:pPr>
        <w:pStyle w:val="Heading2"/>
      </w:pPr>
      <w:r>
        <w:t>What the Last Three Lessons Were Really Teaching</w:t>
      </w:r>
    </w:p>
    <w:p>
      <w:r>
        <w:t>Lessons 1 through 3 taught AVD-specific mechanics: join types, RBAC roles, Conditional Access app IDs, Intune enrollment rules. But step back and every one of those was an implementation of the same underlying model this site uses across its security content: Zero Trust, built on three principles — verify explicitly, use least-privilege access, and assume breach — applied across six pillars: identity, endpoints, apps, data, infrastructure, and network. AVD is one implementation of that model. Citrix DaaS and Omnissa Horizon are others. If you only know the AVD product names, you can't evaluate a Citrix or Horizon estate at all. If you know the pillars, you can evaluate any of them, including whatever replaces all three in five years.</w:t>
      </w:r>
    </w:p>
    <w:p>
      <w:pPr>
        <w:pStyle w:val="Heading2"/>
      </w:pPr>
      <w:r>
        <w:t>The Six Pillars, Mapped to EUC</w:t>
      </w:r>
    </w:p>
    <w:p>
      <w:r>
        <w:t>Here's the vendor-neutral mapping, with the AVD-specific control from earlier lessons alongside its Citrix and Omnissa equivalents:</w:t>
      </w:r>
    </w:p>
    <w:p>
      <w:r>
        <w:t>| Pillar | AVD (Lessons 1-3) | Citrix DaaS | Omnissa Horizon |</w:t>
      </w:r>
    </w:p>
    <w:p>
      <w:r>
        <w:t>|---|---|---|---|</w:t>
      </w:r>
    </w:p>
    <w:p>
      <w:r>
        <w:t>| Identity | Microsoft Entra ID join types, Conditional Access, SSO | Citrix Cloud identity, federated to Entra ID or another IdP | Horizon identity broker, federated to an IdP |</w:t>
      </w:r>
    </w:p>
    <w:p>
      <w:r>
        <w:t>| Endpoint | Intune device management, Microsoft Defender for Endpoint | Citrix endpoint management / third-party MDM + EDR | Workspace ONE (or third-party) MDM + EDR |</w:t>
      </w:r>
    </w:p>
    <w:p>
      <w:r>
        <w:t>| Apps / Session | Screen capture protection, watermarking, RDP redirection lockdown | Workspace App Protection (anti-capture, anti-keylogging) | Horizon session controls, clipboard/USB redirection policy |</w:t>
      </w:r>
    </w:p>
    <w:p>
      <w:r>
        <w:t>| Data | FSLogix profile scoping, storage RBAC | Profile Management / App Volumes scoping | Dynamic Environment Manager, App Volumes scoping |</w:t>
      </w:r>
    </w:p>
    <w:p>
      <w:r>
        <w:t>| Network | Conditional Access + Private Link, Azure Firewall egress | Cloud Connectors, gateway/StoreFront hardening | Unified Access Gateway (UAG) TLS/cipher hardening |</w:t>
      </w:r>
    </w:p>
    <w:p>
      <w:r>
        <w:t>| Infrastructure | Trusted Launch, Compute Gallery image hygiene | Machine Creation Services image hygiene | Instant Clones image hygiene |</w:t>
      </w:r>
    </w:p>
    <w:p>
      <w:r>
        <w:t>The point of this table isn't memorization — it's the habit of asking "what serves this pillar here?" on any platform, rather than looking for a specific product name you already know.</w:t>
      </w:r>
    </w:p>
    <w:p>
      <w:pPr>
        <w:pStyle w:val="Heading2"/>
      </w:pPr>
      <w:r>
        <w:t>Citrix DaaS: App Protection as the Session/Data Control</w:t>
      </w:r>
    </w:p>
    <w:p>
      <w:r>
        <w:t>Where AVD uses screen capture protection and watermarking to stop unauthorized extraction from an authorized session, Citrix's equivalent is App Protection in the Citrix Workspace app: anti-screen-capture blocks screenshots, screen recording, mirroring, and app switching over a protected session, while anti-keylogging scrambles keystrokes at the kernel level before a keylogger can read them, for both physical and on-screen keyboards. Like AVD's controls, it can be applied contextually — Contextual App Protection lets you scope policies to specific users, devices, or network posture rather than applying one blanket rule everywhere, mirroring how you'd scope AVD's Conditional Access policies by group and device filter.</w:t>
      </w:r>
    </w:p>
    <w:p>
      <w:r>
        <w:t>On identity, Citrix Cloud is the control plane, and it federates outward to Microsoft Entra ID or another identity provider — meaning MFA and Conditional Access enforcement for a Citrix estate is frequently still an Entra ID policy underneath, just fronted by Citrix Cloud rather than the AVD service directly. This is a useful fact when you're assessing an estate you don't own: the Zero Trust identity control might already exist, just not where you first looked.</w:t>
      </w:r>
    </w:p>
    <w:p>
      <w:pPr>
        <w:pStyle w:val="Heading2"/>
      </w:pPr>
      <w:r>
        <w:t>Omnissa Horizon: The Gateway as the Hardening Surface</w:t>
      </w:r>
    </w:p>
    <w:p>
      <w:r>
        <w:t>Horizon's architecture puts more weight on a single edge component: Unified Access Gateway (UAG). Where AVD achieves network-pillar Zero Trust through Conditional Access plus optional Azure Private Link (removing the need to expose the service to the public internet at all), Horizon's equivalent hardening surface is the UAG itself — its TLS configuration and cipher suite selection, which can be updated post-deployment through the UAG admin console or REST API, and its placement as the sole edge-facing component in front of Connection Servers and session hosts. A Horizon estate with a well-hardened UAG but a weak identity broker configuration is exactly the kind of imbalance the pillar model is built to catch — strong network pillar, weak identity pillar, still an overall gap.</w:t>
      </w:r>
    </w:p>
    <w:p>
      <w:pPr>
        <w:pStyle w:val="Heading2"/>
      </w:pPr>
      <w:r>
        <w:t>Session Recording: Where Each Platform Lands</w:t>
      </w:r>
    </w:p>
    <w:p>
      <w:r>
        <w:t>Session recording is a good test case for the "assume breach" principle, because the three platforms implement it differently and none of them is wrong:</w:t>
      </w:r>
    </w:p>
    <w:p>
      <w:pPr>
        <w:pStyle w:val="ListBullet"/>
      </w:pPr>
      <w:r>
        <w:t>**Citrix** ships a dedicated **Session Recording** component that captures and can play back ICA sessions for compliance and forensic review.</w:t>
      </w:r>
    </w:p>
    <w:p>
      <w:pPr>
        <w:pStyle w:val="ListBullet"/>
      </w:pPr>
      <w:r>
        <w:t>**Omnissa Horizon** doesn't ship a first-party session-recording product in the same way; visibility instead comes through Helpdesk tooling and UAG/Connection Server logging, often paired with third-party session recording where compliance demands it.</w:t>
      </w:r>
    </w:p>
    <w:p>
      <w:pPr>
        <w:pStyle w:val="ListBullet"/>
      </w:pPr>
      <w:r>
        <w:t>**AVD** has no single built-in session-recording feature either. Assume-breach visibility instead comes from a different combination — Microsoft Defender for Endpoint telemetry, Azure Virtual Desktop Insights, and Log Analytics KQL queries across connection and session events (the toolset Module 6 covers in depth).</w:t>
      </w:r>
    </w:p>
    <w:p>
      <w:r>
        <w:t>The lesson isn't "Citrix wins because it has a dedicated feature." It's that assume breach is satisfied by the outcome — can you detect and reconstruct what happened after the fact — not by matching a specific competitor's product name. A platform without a "Session Recording" button can still fully satisfy the principle through other tooling, and a platform with one can still fail the principle if nobody reviews the recordings.</w:t>
      </w:r>
    </w:p>
    <w:p>
      <w:pPr>
        <w:pStyle w:val="Heading2"/>
      </w:pPr>
      <w:r>
        <w:t>A Cross-Platform Zero Trust Checklist</w:t>
      </w:r>
    </w:p>
    <w:p>
      <w:r>
        <w:t>Whatever platform lands on your desk, walk the same six questions instead of hunting for AVD-specific settings that won't exist:</w:t>
      </w:r>
    </w:p>
    <w:p>
      <w:r>
        <w:t>1. Identity — Is every sign-in verified against MFA and a conditional policy, and is that policy engine actually enforced, not just configured?</w:t>
      </w:r>
    </w:p>
    <w:p>
      <w:r>
        <w:t>2. Endpoint — Are the session hosts/VDAs enrolled in device management and EDR, patched, and free of tamper-protection gaps?</w:t>
      </w:r>
    </w:p>
    <w:p>
      <w:r>
        <w:t>3. Apps/Session — Is there an anti-capture, anti-keylogging, or equivalent control on sessions handling sensitive data, scoped contextually rather than blanket-applied?</w:t>
      </w:r>
    </w:p>
    <w:p>
      <w:r>
        <w:t>4. Data — Are profiles, redirected folders, and file shares scoped to least privilege and encrypted in transit and at rest?</w:t>
      </w:r>
    </w:p>
    <w:p>
      <w:r>
        <w:t>5. Network — Is the gateway/edge component hardened, and is inbound exposure minimized (Private Link, UAG hardening, or equivalent)?</w:t>
      </w:r>
    </w:p>
    <w:p>
      <w:r>
        <w:t>6. Infrastructure — Is the golden image current, and is the underlying compute/hypervisor layer under its own posture management?</w:t>
      </w:r>
    </w:p>
    <w:p>
      <w:pPr>
        <w:pStyle w:val="Heading2"/>
      </w:pPr>
      <w:r>
        <w:t>Closing the Module</w:t>
      </w:r>
    </w:p>
    <w:p>
      <w:r>
        <w:t>This module started with a single identity decision in Lesson 1 and ends with a checklist that works on a platform this course hasn't even named. That's the actual skill AZ-140 Domain 2 and the broader EUC-engineer role are testing for: not memorizing where a button lives, but knowing which Zero Trust pillar a problem belongs to, and being able to find that pillar's control on whatever platform you're handed. Module 5 picks the thread back up on the user-environment side — FSLogix in depth, app delivery, and Teams optimization — building on the identity and profile-storage foundation this module set.</w:t>
      </w:r>
    </w:p>
    <w:p>
      <w:pPr>
        <w:pStyle w:val="Heading2"/>
      </w:pPr>
      <w:r>
        <w:t>Quiz</w:t>
      </w:r>
    </w:p>
    <w:p>
      <w:r>
        <w:t>1. In the Zero Trust EUC mapping, which pillar do Microsoft Entra Conditional Access, Citrix Cloud identity federation, and a Horizon identity broker integration all primarily serve?</w:t>
      </w:r>
    </w:p>
    <w:p>
      <w:pPr>
        <w:pStyle w:val="ListBullet"/>
      </w:pPr>
      <w:r>
        <w:t>A. Network</w:t>
      </w:r>
    </w:p>
    <w:p>
      <w:pPr>
        <w:pStyle w:val="ListBullet"/>
      </w:pPr>
      <w:r>
        <w:t>B. Data</w:t>
      </w:r>
    </w:p>
    <w:p>
      <w:pPr>
        <w:pStyle w:val="ListBullet"/>
      </w:pPr>
      <w:r>
        <w:t>C. Identity</w:t>
      </w:r>
    </w:p>
    <w:p>
      <w:pPr>
        <w:pStyle w:val="ListBullet"/>
      </w:pPr>
      <w:r>
        <w:t>D. Infrastructure</w:t>
      </w:r>
    </w:p>
    <w:p>
      <w:r>
        <w:rPr>
          <w:b/>
        </w:rPr>
        <w:t>Answer: C. Identity</w:t>
      </w:r>
    </w:p>
    <w:p>
      <w:r>
        <w:t>Why: All three are policy decision points that verify who is signing in and under what conditions before granting access — the core function of the identity pillar, regardless of vendor.</w:t>
      </w:r>
    </w:p>
    <w:p>
      <w:r>
        <w:t>2. Which Citrix Workspace app feature is the closest functional equivalent to AVD's screen capture protection?</w:t>
      </w:r>
    </w:p>
    <w:p>
      <w:pPr>
        <w:pStyle w:val="ListBullet"/>
      </w:pPr>
      <w:r>
        <w:t>A. Delivery Groups</w:t>
      </w:r>
    </w:p>
    <w:p>
      <w:pPr>
        <w:pStyle w:val="ListBullet"/>
      </w:pPr>
      <w:r>
        <w:t>B. Machine Creation Services</w:t>
      </w:r>
    </w:p>
    <w:p>
      <w:pPr>
        <w:pStyle w:val="ListBullet"/>
      </w:pPr>
      <w:r>
        <w:t>C. StoreFront</w:t>
      </w:r>
    </w:p>
    <w:p>
      <w:pPr>
        <w:pStyle w:val="ListBullet"/>
      </w:pPr>
      <w:r>
        <w:t>D. App Protection's anti-screen-capture and anti-keylogging controls</w:t>
      </w:r>
    </w:p>
    <w:p>
      <w:r>
        <w:rPr>
          <w:b/>
        </w:rPr>
        <w:t>Answer: D. App Protection's anti-screen-capture and anti-keylogging controls</w:t>
      </w:r>
    </w:p>
    <w:p>
      <w:r>
        <w:t>Why: App Protection filters the OS-level APIs used to capture screens or keystrokes, blocking screenshots, screen recording, and keylogging — the same session-layer data-exfiltration risk that AVD's screen capture protection and watermarking address.</w:t>
      </w:r>
    </w:p>
    <w:p>
      <w:r>
        <w:t>3. Which Omnissa component is the closest equivalent to hardening an AVD Conditional Access-protected gateway or an AVD Private Link endpoint?</w:t>
      </w:r>
    </w:p>
    <w:p>
      <w:pPr>
        <w:pStyle w:val="ListBullet"/>
      </w:pPr>
      <w:r>
        <w:t>A. Unified Access Gateway (UAG), through its TLS/cipher hardening and edge-facing posture</w:t>
      </w:r>
    </w:p>
    <w:p>
      <w:pPr>
        <w:pStyle w:val="ListBullet"/>
      </w:pPr>
      <w:r>
        <w:t>B. App Volumes</w:t>
      </w:r>
    </w:p>
    <w:p>
      <w:pPr>
        <w:pStyle w:val="ListBullet"/>
      </w:pPr>
      <w:r>
        <w:t>C. Dynamic Environment Manager</w:t>
      </w:r>
    </w:p>
    <w:p>
      <w:pPr>
        <w:pStyle w:val="ListBullet"/>
      </w:pPr>
      <w:r>
        <w:t>D. Instant Clones</w:t>
      </w:r>
    </w:p>
    <w:p>
      <w:r>
        <w:rPr>
          <w:b/>
        </w:rPr>
        <w:t>Answer: A. Unified Access Gateway (UAG), through its TLS/cipher hardening and edge-facing posture</w:t>
      </w:r>
    </w:p>
    <w:p>
      <w:r>
        <w:t>Why: Unified Access Gateway is Horizon's edge-facing access point; hardening its TLS configuration and cipher suites is the Horizon-side equivalent of hardening the network/gateway posture that AVD achieves through Conditional Access and Private Link.</w:t>
      </w:r>
    </w:p>
    <w:p>
      <w:r>
        <w:t>4. A learner argues that because AVD has no single built-in session-recording feature comparable to Citrix Session Recording, AVD can't satisfy the 'assume breach' Zero Trust principle for session-layer visibility. What's the strongest counter-argument?</w:t>
      </w:r>
    </w:p>
    <w:p>
      <w:pPr>
        <w:pStyle w:val="ListBullet"/>
      </w:pPr>
      <w:r>
        <w:t>A. AVD doesn't need assume-breach controls because Microsoft manages the control plane</w:t>
      </w:r>
    </w:p>
    <w:p>
      <w:pPr>
        <w:pStyle w:val="ListBullet"/>
      </w:pPr>
      <w:r>
        <w:t>B. Assume-breach visibility on AVD comes from a different toolset — Microsoft Defender for Endpoint, Azure Virtual Desktop Insights, and Log Analytics — not a single recording feature; the principle is satisfied by the outcome, not by matching a specific competitor feature</w:t>
      </w:r>
    </w:p>
    <w:p>
      <w:pPr>
        <w:pStyle w:val="ListBullet"/>
      </w:pPr>
      <w:r>
        <w:t>C. Watermarking makes session recording unnecessary in every scenario</w:t>
      </w:r>
    </w:p>
    <w:p>
      <w:pPr>
        <w:pStyle w:val="ListBullet"/>
      </w:pPr>
      <w:r>
        <w:t>D. Screen capture protection replaces the need for any session visibility</w:t>
      </w:r>
    </w:p>
    <w:p>
      <w:r>
        <w:rPr>
          <w:b/>
        </w:rPr>
        <w:t>Answer: B. Assume-breach visibility on AVD comes from a different toolset — Microsoft Defender for Endpoint, Azure Virtual Desktop Insights, and Log Analytics — not a single recording feature; the principle is satisfied by the outcome, not by matching a specific competitor feature</w:t>
      </w:r>
    </w:p>
    <w:p>
      <w:r>
        <w:t>Why: Zero Trust principles are about outcomes — verify, minimize privilege, detect and respond — not feature parity with a specific competitor. AVD achieves session-layer visibility through a different combination of tools, which is a valid way to satisfy assume breach.</w:t>
      </w:r>
    </w:p>
    <w:p>
      <w:r>
        <w:t>5. Which statement correctly describes a vendor-neutral Zero Trust checklist item for the identity pillar that applies equally to AVD, Citrix DaaS, and Omnissa Horizon?</w:t>
      </w:r>
    </w:p>
    <w:p>
      <w:pPr>
        <w:pStyle w:val="ListBullet"/>
      </w:pPr>
      <w:r>
        <w:t>A. Every platform must use exactly the same Conditional Access app IDs</w:t>
      </w:r>
    </w:p>
    <w:p>
      <w:pPr>
        <w:pStyle w:val="ListBullet"/>
      </w:pPr>
      <w:r>
        <w:t>B. Every platform must be Microsoft Entra joined</w:t>
      </w:r>
    </w:p>
    <w:p>
      <w:pPr>
        <w:pStyle w:val="ListBullet"/>
      </w:pPr>
      <w:r>
        <w:t>C. Every platform's control plane must verify identity and enforce MFA and conditional policy before granting session access, regardless of which product implements the policy engine</w:t>
      </w:r>
    </w:p>
    <w:p>
      <w:pPr>
        <w:pStyle w:val="ListBullet"/>
      </w:pPr>
      <w:r>
        <w:t>D. Every platform must disable session recording</w:t>
      </w:r>
    </w:p>
    <w:p>
      <w:r>
        <w:rPr>
          <w:b/>
        </w:rPr>
        <w:t>Answer: C. Every platform's control plane must verify identity and enforce MFA and conditional policy before granting session access, regardless of which product implements the policy engine</w:t>
      </w:r>
    </w:p>
    <w:p>
      <w:r>
        <w:t>Why: The vendor-neutral principle is the requirement itself — explicit verification and conditional policy enforcement before granting session access — not a specific vendor's implementation detail like an app ID.</w:t>
      </w:r>
    </w:p>
    <w:p>
      <w:r>
        <w:t>6. In three to four sentences, using the Zero Trust six-pillar model, describe how you would evaluate the security posture of a Citrix DaaS estate you've never seen before, without assuming it uses any AVD-specific tooling.</w:t>
      </w:r>
    </w:p>
    <w:p>
      <w:r>
        <w:rPr>
          <w:b/>
        </w:rPr>
        <w:t>Answer: I'd walk the six pillars and ask what enforces each one on this specific estate: for identity, whether Citrix Cloud federates to Microsoft Entra ID or another identity provider with MFA and Conditional Access enforced at sign-in; for endpoint, whether the VDAs (session hosts) are enrolled in an endpoint management and EDR tool and kept patched; for apps/session, whether Workspace App Protection or an equivalent anti-capture and anti-keylogging control is enabled on sensitive Delivery Groups; for data, whether profile and file-share access is scoped and encrypted; for network, whether the Citrix Cloud Connectors and gateway are hardened without unnecessary inbound ports; and for infrastructure, whether the hypervisor or cloud resource layer has its own posture management. The point is to evaluate by function against each pillar rather than by searching for AVD-specific product names that won't exist in a Citrix environment.</w:t>
      </w:r>
    </w:p>
    <w:p>
      <w:r>
        <w:t>Why: A vendor-neutral Zero Trust evaluation asks what control serves each pillar's function on the platform actually in front of you, rather than checking for the presence of a specific product from a different vendor.</w:t>
      </w:r>
    </w:p>
    <w:p>
      <w:pPr>
        <w:pStyle w:val="Heading2"/>
      </w:pPr>
      <w:r>
        <w:t>Resources</w:t>
      </w:r>
    </w:p>
    <w:p>
      <w:pPr>
        <w:pStyle w:val="ListBullet"/>
      </w:pPr>
      <w:r>
        <w:t>Zero Trust security overview (Microsoft Learn) — https://learn.microsoft.com/en-us/security/zero-trust/zero-trust-overview</w:t>
      </w:r>
    </w:p>
    <w:p>
      <w:pPr>
        <w:pStyle w:val="ListBullet"/>
      </w:pPr>
      <w:r>
        <w:t>App Protection overview (Citrix Workspace app) — https://docs.citrix.com/en-us/citrix-workspace-app/app-protection.html</w:t>
      </w:r>
    </w:p>
    <w:p>
      <w:pPr>
        <w:pStyle w:val="ListBullet"/>
      </w:pPr>
      <w:r>
        <w:t>Omnissa Unified Access Gateway Security Guide — https://docs.omnissa.com/bundle/UnifiedAccessGatewaySecurityGuideV2309/page/Aboutthisbook-UnifiedAccessGatewaySecurityGuide.html</w:t>
      </w:r>
    </w:p>
    <w:p>
      <w:pPr>
        <w:pStyle w:val="ListBullet"/>
      </w:pPr>
      <w:r>
        <w:t>Azure Private Link with Azure Virtual Desktop — https://learn.microsoft.com/en-us/azure/virtual-desktop/private-link-overview</w:t>
      </w:r>
    </w:p>
    <w:p>
      <w:pPr>
        <w:pStyle w:val="ListBullet"/>
      </w:pPr>
      <w:r>
        <w:t>Azure Virtual Desktop identities and authentication — https://learn.microsoft.com/en-us/azure/virtual-desktop/authentication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