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E2E3F" w14:textId="77777777" w:rsidR="00D970B8" w:rsidRPr="005A6429" w:rsidRDefault="00574538">
      <w:pPr>
        <w:pStyle w:val="Title"/>
        <w:rPr>
          <w:lang w:val="en-US"/>
        </w:rPr>
      </w:pPr>
      <w:r w:rsidRPr="005A6429">
        <w:rPr>
          <w:lang w:val="en-US"/>
        </w:rPr>
        <w:t>Functioneel ontwerp</w:t>
      </w:r>
    </w:p>
    <w:p w14:paraId="2D6112C9" w14:textId="77777777" w:rsidR="00D970B8" w:rsidRPr="005A6429" w:rsidRDefault="00574538">
      <w:pPr>
        <w:rPr>
          <w:lang w:val="en-US"/>
        </w:rPr>
      </w:pPr>
      <w:r w:rsidRPr="005A6429">
        <w:rPr>
          <w:color w:val="808080"/>
          <w:lang w:val="en-US"/>
        </w:rPr>
        <w:t>Click or tap here to enter text.</w:t>
      </w:r>
    </w:p>
    <w:tbl>
      <w:tblPr>
        <w:tblStyle w:val="a"/>
        <w:tblW w:w="613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1601"/>
        <w:gridCol w:w="4536"/>
      </w:tblGrid>
      <w:tr w:rsidR="00D970B8" w:rsidRPr="005A6429" w14:paraId="6DC91019" w14:textId="77777777">
        <w:tc>
          <w:tcPr>
            <w:tcW w:w="1601" w:type="dxa"/>
          </w:tcPr>
          <w:p w14:paraId="001A7214" w14:textId="77777777" w:rsidR="00D970B8" w:rsidRDefault="00574538">
            <w:pPr>
              <w:pBdr>
                <w:top w:val="nil"/>
                <w:left w:val="nil"/>
                <w:bottom w:val="nil"/>
                <w:right w:val="nil"/>
                <w:between w:val="nil"/>
              </w:pBdr>
              <w:rPr>
                <w:color w:val="000000"/>
              </w:rPr>
            </w:pPr>
            <w:r>
              <w:rPr>
                <w:color w:val="000000"/>
              </w:rPr>
              <w:t>Leereenheid:</w:t>
            </w:r>
          </w:p>
        </w:tc>
        <w:tc>
          <w:tcPr>
            <w:tcW w:w="4536" w:type="dxa"/>
          </w:tcPr>
          <w:p w14:paraId="11972091" w14:textId="5BA6BB5E" w:rsidR="00D970B8" w:rsidRPr="005A6429" w:rsidRDefault="00695822">
            <w:pPr>
              <w:pBdr>
                <w:top w:val="nil"/>
                <w:left w:val="nil"/>
                <w:bottom w:val="nil"/>
                <w:right w:val="nil"/>
                <w:between w:val="nil"/>
              </w:pBdr>
              <w:rPr>
                <w:color w:val="000000"/>
                <w:lang w:val="en-US"/>
              </w:rPr>
            </w:pPr>
            <w:r>
              <w:rPr>
                <w:color w:val="808080"/>
                <w:lang w:val="en-US"/>
              </w:rPr>
              <w:t>3</w:t>
            </w:r>
          </w:p>
        </w:tc>
      </w:tr>
      <w:tr w:rsidR="00D970B8" w:rsidRPr="00695822" w14:paraId="7B4F8801" w14:textId="77777777">
        <w:tc>
          <w:tcPr>
            <w:tcW w:w="1601" w:type="dxa"/>
          </w:tcPr>
          <w:p w14:paraId="557B8AD8" w14:textId="77777777" w:rsidR="00D970B8" w:rsidRDefault="00574538">
            <w:pPr>
              <w:pBdr>
                <w:top w:val="nil"/>
                <w:left w:val="nil"/>
                <w:bottom w:val="nil"/>
                <w:right w:val="nil"/>
                <w:between w:val="nil"/>
              </w:pBdr>
              <w:rPr>
                <w:color w:val="000000"/>
              </w:rPr>
            </w:pPr>
            <w:r>
              <w:rPr>
                <w:color w:val="000000"/>
              </w:rPr>
              <w:t>Versienummer:</w:t>
            </w:r>
          </w:p>
        </w:tc>
        <w:tc>
          <w:tcPr>
            <w:tcW w:w="4536" w:type="dxa"/>
          </w:tcPr>
          <w:p w14:paraId="7F8A64F2" w14:textId="0813EE93" w:rsidR="00D970B8" w:rsidRPr="005A6429" w:rsidRDefault="00695822">
            <w:pPr>
              <w:pBdr>
                <w:top w:val="nil"/>
                <w:left w:val="nil"/>
                <w:bottom w:val="nil"/>
                <w:right w:val="nil"/>
                <w:between w:val="nil"/>
              </w:pBdr>
              <w:rPr>
                <w:color w:val="000000"/>
                <w:lang w:val="en-US"/>
              </w:rPr>
            </w:pPr>
            <w:r>
              <w:rPr>
                <w:color w:val="808080"/>
                <w:lang w:val="en-US"/>
              </w:rPr>
              <w:t>1</w:t>
            </w:r>
          </w:p>
        </w:tc>
      </w:tr>
      <w:tr w:rsidR="00D970B8" w:rsidRPr="00695822" w14:paraId="71382876" w14:textId="77777777">
        <w:tc>
          <w:tcPr>
            <w:tcW w:w="1601" w:type="dxa"/>
          </w:tcPr>
          <w:p w14:paraId="35218460" w14:textId="77777777" w:rsidR="00D970B8" w:rsidRDefault="00574538">
            <w:pPr>
              <w:pBdr>
                <w:top w:val="nil"/>
                <w:left w:val="nil"/>
                <w:bottom w:val="nil"/>
                <w:right w:val="nil"/>
                <w:between w:val="nil"/>
              </w:pBdr>
              <w:rPr>
                <w:color w:val="000000"/>
              </w:rPr>
            </w:pPr>
            <w:r>
              <w:rPr>
                <w:color w:val="000000"/>
              </w:rPr>
              <w:t>Auteur(s):</w:t>
            </w:r>
          </w:p>
        </w:tc>
        <w:tc>
          <w:tcPr>
            <w:tcW w:w="4536" w:type="dxa"/>
          </w:tcPr>
          <w:p w14:paraId="61E03402" w14:textId="00D5FC45" w:rsidR="00D970B8" w:rsidRPr="005A6429" w:rsidRDefault="00695822">
            <w:pPr>
              <w:pBdr>
                <w:top w:val="nil"/>
                <w:left w:val="nil"/>
                <w:bottom w:val="nil"/>
                <w:right w:val="nil"/>
                <w:between w:val="nil"/>
              </w:pBdr>
              <w:rPr>
                <w:color w:val="000000"/>
                <w:lang w:val="en-US"/>
              </w:rPr>
            </w:pPr>
            <w:r>
              <w:rPr>
                <w:color w:val="808080"/>
                <w:lang w:val="en-US"/>
              </w:rPr>
              <w:t xml:space="preserve">Kwasi </w:t>
            </w:r>
            <w:proofErr w:type="spellStart"/>
            <w:r>
              <w:rPr>
                <w:color w:val="808080"/>
                <w:lang w:val="en-US"/>
              </w:rPr>
              <w:t>Kattah</w:t>
            </w:r>
            <w:proofErr w:type="spellEnd"/>
          </w:p>
        </w:tc>
      </w:tr>
      <w:tr w:rsidR="00D970B8" w:rsidRPr="00695822" w14:paraId="79FD9934" w14:textId="77777777">
        <w:tc>
          <w:tcPr>
            <w:tcW w:w="1601" w:type="dxa"/>
          </w:tcPr>
          <w:p w14:paraId="12751AC0" w14:textId="77777777" w:rsidR="00D970B8" w:rsidRDefault="00574538">
            <w:pPr>
              <w:pBdr>
                <w:top w:val="nil"/>
                <w:left w:val="nil"/>
                <w:bottom w:val="nil"/>
                <w:right w:val="nil"/>
                <w:between w:val="nil"/>
              </w:pBdr>
              <w:rPr>
                <w:color w:val="000000"/>
              </w:rPr>
            </w:pPr>
            <w:r>
              <w:rPr>
                <w:color w:val="000000"/>
              </w:rPr>
              <w:t>Datum:</w:t>
            </w:r>
          </w:p>
        </w:tc>
        <w:tc>
          <w:tcPr>
            <w:tcW w:w="4536" w:type="dxa"/>
          </w:tcPr>
          <w:p w14:paraId="318FF02C" w14:textId="2A0C2C33" w:rsidR="00D970B8" w:rsidRPr="005A6429" w:rsidRDefault="00695822">
            <w:pPr>
              <w:pBdr>
                <w:top w:val="nil"/>
                <w:left w:val="nil"/>
                <w:bottom w:val="nil"/>
                <w:right w:val="nil"/>
                <w:between w:val="nil"/>
              </w:pBdr>
              <w:rPr>
                <w:color w:val="000000"/>
                <w:lang w:val="en-US"/>
              </w:rPr>
            </w:pPr>
            <w:r>
              <w:rPr>
                <w:color w:val="808080"/>
                <w:lang w:val="en-US"/>
              </w:rPr>
              <w:t xml:space="preserve">24 </w:t>
            </w:r>
            <w:proofErr w:type="spellStart"/>
            <w:r>
              <w:rPr>
                <w:color w:val="808080"/>
                <w:lang w:val="en-US"/>
              </w:rPr>
              <w:t>Maart</w:t>
            </w:r>
            <w:proofErr w:type="spellEnd"/>
            <w:r>
              <w:rPr>
                <w:color w:val="808080"/>
                <w:lang w:val="en-US"/>
              </w:rPr>
              <w:t xml:space="preserve"> 2021</w:t>
            </w:r>
          </w:p>
        </w:tc>
      </w:tr>
    </w:tbl>
    <w:p w14:paraId="10EB5C33" w14:textId="77777777" w:rsidR="00D970B8" w:rsidRPr="005A6429" w:rsidRDefault="00574538">
      <w:pPr>
        <w:rPr>
          <w:lang w:val="en-US"/>
        </w:rPr>
      </w:pPr>
      <w:r w:rsidRPr="005A6429">
        <w:rPr>
          <w:lang w:val="en-US"/>
        </w:rPr>
        <w:br w:type="page"/>
      </w:r>
    </w:p>
    <w:p w14:paraId="303CD131" w14:textId="77777777" w:rsidR="00D970B8" w:rsidRDefault="00574538">
      <w:pPr>
        <w:pStyle w:val="Heading1"/>
      </w:pPr>
      <w:bookmarkStart w:id="0" w:name="_heading=h.gjdgxs" w:colFirst="0" w:colLast="0"/>
      <w:bookmarkEnd w:id="0"/>
      <w:r>
        <w:lastRenderedPageBreak/>
        <w:t>Versiebeheer</w:t>
      </w:r>
    </w:p>
    <w:p w14:paraId="28321547" w14:textId="77777777" w:rsidR="00D970B8" w:rsidRDefault="00D970B8">
      <w:pPr>
        <w:pBdr>
          <w:top w:val="nil"/>
          <w:left w:val="nil"/>
          <w:bottom w:val="nil"/>
          <w:right w:val="nil"/>
          <w:between w:val="nil"/>
        </w:pBdr>
        <w:spacing w:after="0" w:line="240" w:lineRule="auto"/>
        <w:rPr>
          <w:color w:val="000000"/>
        </w:rPr>
      </w:pPr>
    </w:p>
    <w:tbl>
      <w:tblPr>
        <w:tblStyle w:val="a0"/>
        <w:tblW w:w="944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A0" w:firstRow="1" w:lastRow="0" w:firstColumn="1" w:lastColumn="0" w:noHBand="0" w:noVBand="1"/>
      </w:tblPr>
      <w:tblGrid>
        <w:gridCol w:w="1356"/>
        <w:gridCol w:w="788"/>
        <w:gridCol w:w="1962"/>
        <w:gridCol w:w="5339"/>
      </w:tblGrid>
      <w:tr w:rsidR="00D970B8" w14:paraId="7FCC17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66FB6B" w14:textId="77777777" w:rsidR="00D970B8" w:rsidRDefault="00574538">
            <w:pPr>
              <w:pBdr>
                <w:top w:val="nil"/>
                <w:left w:val="nil"/>
                <w:bottom w:val="nil"/>
                <w:right w:val="nil"/>
                <w:between w:val="nil"/>
              </w:pBdr>
              <w:rPr>
                <w:color w:val="000000"/>
              </w:rPr>
            </w:pPr>
            <w:r>
              <w:rPr>
                <w:b w:val="0"/>
                <w:color w:val="000000"/>
              </w:rPr>
              <w:t>Datum</w:t>
            </w:r>
          </w:p>
        </w:tc>
        <w:tc>
          <w:tcPr>
            <w:tcW w:w="788" w:type="dxa"/>
          </w:tcPr>
          <w:p w14:paraId="1DC7FB4F" w14:textId="77777777" w:rsidR="00D970B8" w:rsidRDefault="00574538">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Versie</w:t>
            </w:r>
          </w:p>
        </w:tc>
        <w:tc>
          <w:tcPr>
            <w:tcW w:w="1962" w:type="dxa"/>
          </w:tcPr>
          <w:p w14:paraId="1C00CB76" w14:textId="77777777" w:rsidR="00D970B8" w:rsidRDefault="0057453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Wie</w:t>
            </w:r>
          </w:p>
        </w:tc>
        <w:tc>
          <w:tcPr>
            <w:tcW w:w="5339" w:type="dxa"/>
          </w:tcPr>
          <w:p w14:paraId="658A2576" w14:textId="77777777" w:rsidR="00D970B8" w:rsidRDefault="0057453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Wijzigingen</w:t>
            </w:r>
          </w:p>
        </w:tc>
      </w:tr>
      <w:tr w:rsidR="00D970B8" w14:paraId="35951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3AF72F4" w14:textId="0909133B" w:rsidR="00D970B8" w:rsidRDefault="00D970B8" w:rsidP="00695822">
            <w:pPr>
              <w:pBdr>
                <w:top w:val="nil"/>
                <w:left w:val="nil"/>
                <w:bottom w:val="nil"/>
                <w:right w:val="nil"/>
                <w:between w:val="nil"/>
              </w:pBdr>
              <w:rPr>
                <w:color w:val="000000"/>
              </w:rPr>
            </w:pPr>
          </w:p>
        </w:tc>
        <w:tc>
          <w:tcPr>
            <w:tcW w:w="788" w:type="dxa"/>
          </w:tcPr>
          <w:p w14:paraId="0CD9DD79" w14:textId="2B110FE1" w:rsidR="00D970B8" w:rsidRDefault="0069582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1.0</w:t>
            </w:r>
          </w:p>
        </w:tc>
        <w:tc>
          <w:tcPr>
            <w:tcW w:w="1962" w:type="dxa"/>
          </w:tcPr>
          <w:p w14:paraId="1D1234D7" w14:textId="4D56FF10" w:rsidR="00D970B8" w:rsidRDefault="0069582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Kwasi</w:t>
            </w:r>
            <w:proofErr w:type="spellEnd"/>
            <w:r>
              <w:rPr>
                <w:color w:val="000000"/>
              </w:rPr>
              <w:t xml:space="preserve"> </w:t>
            </w:r>
            <w:proofErr w:type="spellStart"/>
            <w:r>
              <w:rPr>
                <w:color w:val="000000"/>
              </w:rPr>
              <w:t>Kattah</w:t>
            </w:r>
            <w:proofErr w:type="spellEnd"/>
          </w:p>
        </w:tc>
        <w:tc>
          <w:tcPr>
            <w:tcW w:w="5339" w:type="dxa"/>
          </w:tcPr>
          <w:p w14:paraId="5E81D353"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r>
      <w:tr w:rsidR="00D970B8" w14:paraId="7D9FE584" w14:textId="77777777">
        <w:tc>
          <w:tcPr>
            <w:cnfStyle w:val="001000000000" w:firstRow="0" w:lastRow="0" w:firstColumn="1" w:lastColumn="0" w:oddVBand="0" w:evenVBand="0" w:oddHBand="0" w:evenHBand="0" w:firstRowFirstColumn="0" w:firstRowLastColumn="0" w:lastRowFirstColumn="0" w:lastRowLastColumn="0"/>
            <w:tcW w:w="1356" w:type="dxa"/>
          </w:tcPr>
          <w:p w14:paraId="32ED3865" w14:textId="77777777" w:rsidR="00D970B8" w:rsidRDefault="00D970B8">
            <w:pPr>
              <w:pBdr>
                <w:top w:val="nil"/>
                <w:left w:val="nil"/>
                <w:bottom w:val="nil"/>
                <w:right w:val="nil"/>
                <w:between w:val="nil"/>
              </w:pBdr>
              <w:jc w:val="center"/>
              <w:rPr>
                <w:color w:val="000000"/>
              </w:rPr>
            </w:pPr>
          </w:p>
        </w:tc>
        <w:tc>
          <w:tcPr>
            <w:tcW w:w="788" w:type="dxa"/>
          </w:tcPr>
          <w:p w14:paraId="51995BA6" w14:textId="77777777" w:rsidR="00D970B8" w:rsidRDefault="00D970B8">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962" w:type="dxa"/>
          </w:tcPr>
          <w:p w14:paraId="035DCACC"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5339" w:type="dxa"/>
          </w:tcPr>
          <w:p w14:paraId="40399F45"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r>
      <w:tr w:rsidR="00D970B8" w14:paraId="796BFF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A34F5C8" w14:textId="77777777" w:rsidR="00D970B8" w:rsidRDefault="00D970B8">
            <w:pPr>
              <w:pBdr>
                <w:top w:val="nil"/>
                <w:left w:val="nil"/>
                <w:bottom w:val="nil"/>
                <w:right w:val="nil"/>
                <w:between w:val="nil"/>
              </w:pBdr>
              <w:jc w:val="center"/>
              <w:rPr>
                <w:color w:val="000000"/>
              </w:rPr>
            </w:pPr>
          </w:p>
        </w:tc>
        <w:tc>
          <w:tcPr>
            <w:tcW w:w="788" w:type="dxa"/>
          </w:tcPr>
          <w:p w14:paraId="5CC5EB2C" w14:textId="77777777" w:rsidR="00D970B8" w:rsidRDefault="00D970B8">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962" w:type="dxa"/>
          </w:tcPr>
          <w:p w14:paraId="2FDBD805"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c>
          <w:tcPr>
            <w:tcW w:w="5339" w:type="dxa"/>
          </w:tcPr>
          <w:p w14:paraId="1FFAF3E9"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r>
      <w:tr w:rsidR="00D970B8" w14:paraId="76D00412" w14:textId="77777777">
        <w:tc>
          <w:tcPr>
            <w:cnfStyle w:val="001000000000" w:firstRow="0" w:lastRow="0" w:firstColumn="1" w:lastColumn="0" w:oddVBand="0" w:evenVBand="0" w:oddHBand="0" w:evenHBand="0" w:firstRowFirstColumn="0" w:firstRowLastColumn="0" w:lastRowFirstColumn="0" w:lastRowLastColumn="0"/>
            <w:tcW w:w="1356" w:type="dxa"/>
          </w:tcPr>
          <w:p w14:paraId="3F243B30" w14:textId="77777777" w:rsidR="00D970B8" w:rsidRDefault="00D970B8">
            <w:pPr>
              <w:pBdr>
                <w:top w:val="nil"/>
                <w:left w:val="nil"/>
                <w:bottom w:val="nil"/>
                <w:right w:val="nil"/>
                <w:between w:val="nil"/>
              </w:pBdr>
              <w:jc w:val="center"/>
              <w:rPr>
                <w:color w:val="000000"/>
              </w:rPr>
            </w:pPr>
          </w:p>
        </w:tc>
        <w:tc>
          <w:tcPr>
            <w:tcW w:w="788" w:type="dxa"/>
          </w:tcPr>
          <w:p w14:paraId="6BFF7361" w14:textId="77777777" w:rsidR="00D970B8" w:rsidRDefault="00D970B8">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962" w:type="dxa"/>
          </w:tcPr>
          <w:p w14:paraId="41FA535D"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5339" w:type="dxa"/>
          </w:tcPr>
          <w:p w14:paraId="3B5CEBD4"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r>
    </w:tbl>
    <w:p w14:paraId="25392180" w14:textId="77777777" w:rsidR="00D970B8" w:rsidRDefault="00D970B8">
      <w:pPr>
        <w:pBdr>
          <w:top w:val="nil"/>
          <w:left w:val="nil"/>
          <w:bottom w:val="nil"/>
          <w:right w:val="nil"/>
          <w:between w:val="nil"/>
        </w:pBdr>
        <w:spacing w:after="0" w:line="240" w:lineRule="auto"/>
        <w:rPr>
          <w:color w:val="000000"/>
        </w:rPr>
      </w:pPr>
    </w:p>
    <w:p w14:paraId="1BC6E1D3" w14:textId="77777777" w:rsidR="00D970B8" w:rsidRDefault="00574538">
      <w:r>
        <w:br w:type="page"/>
      </w:r>
    </w:p>
    <w:p w14:paraId="37D22994" w14:textId="77777777" w:rsidR="00D970B8" w:rsidRDefault="00574538">
      <w:pPr>
        <w:pBdr>
          <w:top w:val="nil"/>
          <w:left w:val="nil"/>
          <w:bottom w:val="nil"/>
          <w:right w:val="nil"/>
          <w:between w:val="nil"/>
        </w:pBdr>
        <w:spacing w:after="0" w:line="240" w:lineRule="auto"/>
        <w:rPr>
          <w:color w:val="2F5496"/>
          <w:sz w:val="32"/>
          <w:szCs w:val="32"/>
        </w:rPr>
      </w:pPr>
      <w:r>
        <w:rPr>
          <w:color w:val="2F5496"/>
          <w:sz w:val="32"/>
          <w:szCs w:val="32"/>
        </w:rPr>
        <w:lastRenderedPageBreak/>
        <w:t>Inhoudsopgave</w:t>
      </w:r>
    </w:p>
    <w:p w14:paraId="1491E903" w14:textId="77777777" w:rsidR="00D970B8" w:rsidRDefault="00D970B8">
      <w:pPr>
        <w:pBdr>
          <w:top w:val="nil"/>
          <w:left w:val="nil"/>
          <w:bottom w:val="nil"/>
          <w:right w:val="nil"/>
          <w:between w:val="nil"/>
        </w:pBdr>
        <w:spacing w:after="0" w:line="240" w:lineRule="auto"/>
        <w:rPr>
          <w:color w:val="000000"/>
        </w:rPr>
      </w:pPr>
    </w:p>
    <w:bookmarkStart w:id="1" w:name="_heading=h.30j0zll" w:colFirst="0" w:colLast="0" w:displacedByCustomXml="next"/>
    <w:bookmarkEnd w:id="1" w:displacedByCustomXml="next"/>
    <w:sdt>
      <w:sdtPr>
        <w:id w:val="1511262878"/>
        <w:docPartObj>
          <w:docPartGallery w:val="Table of Contents"/>
          <w:docPartUnique/>
        </w:docPartObj>
      </w:sdtPr>
      <w:sdtEndPr/>
      <w:sdtContent>
        <w:p w14:paraId="3CA4CE30" w14:textId="77777777" w:rsidR="00D970B8" w:rsidRDefault="00574538">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heading=h.gjdgxs">
            <w:r>
              <w:rPr>
                <w:color w:val="000000"/>
              </w:rPr>
              <w:t>Versiebeheer</w:t>
            </w:r>
            <w:r>
              <w:rPr>
                <w:color w:val="000000"/>
              </w:rPr>
              <w:tab/>
              <w:t>2</w:t>
            </w:r>
          </w:hyperlink>
        </w:p>
        <w:p w14:paraId="1986E6D3" w14:textId="77777777" w:rsidR="00D970B8" w:rsidRDefault="00D14CA6">
          <w:pPr>
            <w:pBdr>
              <w:top w:val="nil"/>
              <w:left w:val="nil"/>
              <w:bottom w:val="nil"/>
              <w:right w:val="nil"/>
              <w:between w:val="nil"/>
            </w:pBdr>
            <w:tabs>
              <w:tab w:val="right" w:pos="9062"/>
            </w:tabs>
            <w:spacing w:after="100"/>
            <w:rPr>
              <w:color w:val="000000"/>
            </w:rPr>
          </w:pPr>
          <w:hyperlink w:anchor="_heading=h.1fob9te">
            <w:r w:rsidR="00574538">
              <w:rPr>
                <w:color w:val="000000"/>
              </w:rPr>
              <w:t>Inleiding</w:t>
            </w:r>
            <w:r w:rsidR="00574538">
              <w:rPr>
                <w:color w:val="000000"/>
              </w:rPr>
              <w:tab/>
              <w:t>4</w:t>
            </w:r>
          </w:hyperlink>
        </w:p>
        <w:p w14:paraId="6751E8E5" w14:textId="77777777" w:rsidR="00D970B8" w:rsidRDefault="00D14CA6">
          <w:pPr>
            <w:pBdr>
              <w:top w:val="nil"/>
              <w:left w:val="nil"/>
              <w:bottom w:val="nil"/>
              <w:right w:val="nil"/>
              <w:between w:val="nil"/>
            </w:pBdr>
            <w:tabs>
              <w:tab w:val="right" w:pos="9062"/>
            </w:tabs>
            <w:spacing w:after="100"/>
            <w:ind w:left="220"/>
            <w:rPr>
              <w:color w:val="000000"/>
            </w:rPr>
          </w:pPr>
          <w:hyperlink w:anchor="_heading=h.3znysh7">
            <w:r w:rsidR="00574538">
              <w:rPr>
                <w:color w:val="000000"/>
              </w:rPr>
              <w:t>Over dit document</w:t>
            </w:r>
            <w:r w:rsidR="00574538">
              <w:rPr>
                <w:color w:val="000000"/>
              </w:rPr>
              <w:tab/>
              <w:t>4</w:t>
            </w:r>
          </w:hyperlink>
        </w:p>
        <w:p w14:paraId="4C607487" w14:textId="77777777" w:rsidR="00D970B8" w:rsidRDefault="00D14CA6">
          <w:pPr>
            <w:pBdr>
              <w:top w:val="nil"/>
              <w:left w:val="nil"/>
              <w:bottom w:val="nil"/>
              <w:right w:val="nil"/>
              <w:between w:val="nil"/>
            </w:pBdr>
            <w:tabs>
              <w:tab w:val="right" w:pos="9062"/>
            </w:tabs>
            <w:spacing w:after="100"/>
            <w:ind w:left="220"/>
            <w:rPr>
              <w:color w:val="000000"/>
            </w:rPr>
          </w:pPr>
          <w:hyperlink w:anchor="_heading=h.2et92p0">
            <w:r w:rsidR="00574538">
              <w:rPr>
                <w:color w:val="000000"/>
              </w:rPr>
              <w:t>Over het project en de opdrachtgever</w:t>
            </w:r>
            <w:r w:rsidR="00574538">
              <w:rPr>
                <w:color w:val="000000"/>
              </w:rPr>
              <w:tab/>
              <w:t>4</w:t>
            </w:r>
          </w:hyperlink>
        </w:p>
        <w:p w14:paraId="2B6348FE" w14:textId="77777777" w:rsidR="00D970B8" w:rsidRDefault="00D14CA6">
          <w:pPr>
            <w:pBdr>
              <w:top w:val="nil"/>
              <w:left w:val="nil"/>
              <w:bottom w:val="nil"/>
              <w:right w:val="nil"/>
              <w:between w:val="nil"/>
            </w:pBdr>
            <w:tabs>
              <w:tab w:val="right" w:pos="9062"/>
            </w:tabs>
            <w:spacing w:after="100"/>
            <w:rPr>
              <w:color w:val="000000"/>
            </w:rPr>
          </w:pPr>
          <w:hyperlink w:anchor="_heading=h.tyjcwt">
            <w:r w:rsidR="00574538">
              <w:rPr>
                <w:color w:val="000000"/>
              </w:rPr>
              <w:t>Actoren</w:t>
            </w:r>
            <w:r w:rsidR="00574538">
              <w:rPr>
                <w:color w:val="000000"/>
              </w:rPr>
              <w:tab/>
              <w:t>5</w:t>
            </w:r>
          </w:hyperlink>
        </w:p>
        <w:p w14:paraId="1AF40BF9" w14:textId="77777777" w:rsidR="00D970B8" w:rsidRDefault="00D14CA6">
          <w:pPr>
            <w:pBdr>
              <w:top w:val="nil"/>
              <w:left w:val="nil"/>
              <w:bottom w:val="nil"/>
              <w:right w:val="nil"/>
              <w:between w:val="nil"/>
            </w:pBdr>
            <w:tabs>
              <w:tab w:val="right" w:pos="9062"/>
            </w:tabs>
            <w:spacing w:after="100"/>
            <w:rPr>
              <w:color w:val="000000"/>
            </w:rPr>
          </w:pPr>
          <w:hyperlink w:anchor="_heading=h.3dy6vkm">
            <w:r w:rsidR="00574538">
              <w:rPr>
                <w:color w:val="000000"/>
              </w:rPr>
              <w:t>Functionele eisen en omschrijving</w:t>
            </w:r>
            <w:r w:rsidR="00574538">
              <w:rPr>
                <w:color w:val="000000"/>
              </w:rPr>
              <w:tab/>
              <w:t>5</w:t>
            </w:r>
          </w:hyperlink>
        </w:p>
        <w:p w14:paraId="1F7BFED0" w14:textId="77777777" w:rsidR="00D970B8" w:rsidRDefault="00D14CA6">
          <w:pPr>
            <w:pBdr>
              <w:top w:val="nil"/>
              <w:left w:val="nil"/>
              <w:bottom w:val="nil"/>
              <w:right w:val="nil"/>
              <w:between w:val="nil"/>
            </w:pBdr>
            <w:tabs>
              <w:tab w:val="right" w:pos="9062"/>
            </w:tabs>
            <w:spacing w:after="100"/>
            <w:ind w:left="220"/>
            <w:rPr>
              <w:color w:val="000000"/>
            </w:rPr>
          </w:pPr>
          <w:hyperlink w:anchor="_heading=h.1t3h5sf">
            <w:r w:rsidR="00574538">
              <w:rPr>
                <w:color w:val="000000"/>
              </w:rPr>
              <w:t>Functie: Login</w:t>
            </w:r>
            <w:r w:rsidR="00574538">
              <w:rPr>
                <w:color w:val="000000"/>
              </w:rPr>
              <w:tab/>
              <w:t>5</w:t>
            </w:r>
          </w:hyperlink>
        </w:p>
        <w:p w14:paraId="72EB439B" w14:textId="77777777" w:rsidR="00D970B8" w:rsidRDefault="00D14CA6">
          <w:pPr>
            <w:pBdr>
              <w:top w:val="nil"/>
              <w:left w:val="nil"/>
              <w:bottom w:val="nil"/>
              <w:right w:val="nil"/>
              <w:between w:val="nil"/>
            </w:pBdr>
            <w:tabs>
              <w:tab w:val="right" w:pos="9062"/>
            </w:tabs>
            <w:spacing w:after="100"/>
            <w:ind w:left="220"/>
            <w:rPr>
              <w:color w:val="000000"/>
            </w:rPr>
          </w:pPr>
          <w:hyperlink w:anchor="_heading=h.17dp8vu">
            <w:r w:rsidR="00574538">
              <w:rPr>
                <w:color w:val="000000"/>
              </w:rPr>
              <w:t>Functie: Functienaam 2</w:t>
            </w:r>
            <w:r w:rsidR="00574538">
              <w:rPr>
                <w:color w:val="000000"/>
              </w:rPr>
              <w:tab/>
              <w:t>6</w:t>
            </w:r>
          </w:hyperlink>
        </w:p>
        <w:p w14:paraId="468D8D8A" w14:textId="77777777" w:rsidR="00D970B8" w:rsidRDefault="00D14CA6">
          <w:pPr>
            <w:pBdr>
              <w:top w:val="nil"/>
              <w:left w:val="nil"/>
              <w:bottom w:val="nil"/>
              <w:right w:val="nil"/>
              <w:between w:val="nil"/>
            </w:pBdr>
            <w:tabs>
              <w:tab w:val="right" w:pos="9062"/>
            </w:tabs>
            <w:spacing w:after="100"/>
            <w:ind w:left="220"/>
            <w:rPr>
              <w:color w:val="000000"/>
            </w:rPr>
          </w:pPr>
          <w:hyperlink w:anchor="_heading=h.lnxbz9">
            <w:r w:rsidR="00574538">
              <w:rPr>
                <w:color w:val="000000"/>
              </w:rPr>
              <w:t>Functie: Functienaam 3</w:t>
            </w:r>
            <w:r w:rsidR="00574538">
              <w:rPr>
                <w:color w:val="000000"/>
              </w:rPr>
              <w:tab/>
              <w:t>6</w:t>
            </w:r>
          </w:hyperlink>
        </w:p>
        <w:p w14:paraId="3F7BC744" w14:textId="77777777" w:rsidR="00D970B8" w:rsidRDefault="00D14CA6">
          <w:pPr>
            <w:pBdr>
              <w:top w:val="nil"/>
              <w:left w:val="nil"/>
              <w:bottom w:val="nil"/>
              <w:right w:val="nil"/>
              <w:between w:val="nil"/>
            </w:pBdr>
            <w:tabs>
              <w:tab w:val="right" w:pos="9062"/>
            </w:tabs>
            <w:spacing w:after="100"/>
            <w:rPr>
              <w:color w:val="000000"/>
            </w:rPr>
          </w:pPr>
          <w:hyperlink w:anchor="_heading=h.44sinio">
            <w:r w:rsidR="00574538">
              <w:rPr>
                <w:color w:val="000000"/>
              </w:rPr>
              <w:t>Navigatiestructuur</w:t>
            </w:r>
            <w:r w:rsidR="00574538">
              <w:rPr>
                <w:color w:val="000000"/>
              </w:rPr>
              <w:tab/>
              <w:t>8</w:t>
            </w:r>
          </w:hyperlink>
        </w:p>
        <w:p w14:paraId="0A985745" w14:textId="77777777" w:rsidR="00D970B8" w:rsidRDefault="00D14CA6">
          <w:pPr>
            <w:pBdr>
              <w:top w:val="nil"/>
              <w:left w:val="nil"/>
              <w:bottom w:val="nil"/>
              <w:right w:val="nil"/>
              <w:between w:val="nil"/>
            </w:pBdr>
            <w:tabs>
              <w:tab w:val="right" w:pos="9062"/>
            </w:tabs>
            <w:spacing w:after="100"/>
            <w:rPr>
              <w:color w:val="000000"/>
            </w:rPr>
          </w:pPr>
          <w:hyperlink w:anchor="_heading=h.2jxsxqh">
            <w:r w:rsidR="00574538">
              <w:rPr>
                <w:color w:val="000000"/>
              </w:rPr>
              <w:t>Akkoord opdrachtgever</w:t>
            </w:r>
            <w:r w:rsidR="00574538">
              <w:rPr>
                <w:color w:val="000000"/>
              </w:rPr>
              <w:tab/>
              <w:t>9</w:t>
            </w:r>
          </w:hyperlink>
        </w:p>
        <w:p w14:paraId="1158A432" w14:textId="77777777" w:rsidR="00D970B8" w:rsidRDefault="00574538">
          <w:r>
            <w:fldChar w:fldCharType="end"/>
          </w:r>
        </w:p>
      </w:sdtContent>
    </w:sdt>
    <w:p w14:paraId="109FD980" w14:textId="77777777" w:rsidR="00D970B8" w:rsidRDefault="00D970B8">
      <w:pPr>
        <w:pBdr>
          <w:top w:val="nil"/>
          <w:left w:val="nil"/>
          <w:bottom w:val="nil"/>
          <w:right w:val="nil"/>
          <w:between w:val="nil"/>
        </w:pBdr>
        <w:spacing w:after="0" w:line="240" w:lineRule="auto"/>
        <w:rPr>
          <w:color w:val="000000"/>
        </w:rPr>
      </w:pPr>
    </w:p>
    <w:p w14:paraId="5F67B3FA" w14:textId="77777777" w:rsidR="00D970B8" w:rsidRDefault="00574538">
      <w:pPr>
        <w:pBdr>
          <w:top w:val="nil"/>
          <w:left w:val="nil"/>
          <w:bottom w:val="nil"/>
          <w:right w:val="nil"/>
          <w:between w:val="nil"/>
        </w:pBdr>
        <w:spacing w:after="0" w:line="240" w:lineRule="auto"/>
        <w:rPr>
          <w:color w:val="000000"/>
        </w:rPr>
      </w:pPr>
      <w:r>
        <w:rPr>
          <w:color w:val="000000"/>
        </w:rPr>
        <w:br/>
      </w:r>
    </w:p>
    <w:p w14:paraId="28706BAB" w14:textId="77777777" w:rsidR="00D970B8" w:rsidRDefault="00574538">
      <w:pPr>
        <w:pBdr>
          <w:top w:val="nil"/>
          <w:left w:val="nil"/>
          <w:bottom w:val="nil"/>
          <w:right w:val="nil"/>
          <w:between w:val="nil"/>
        </w:pBdr>
        <w:spacing w:after="0" w:line="240" w:lineRule="auto"/>
        <w:rPr>
          <w:color w:val="000000"/>
        </w:rPr>
      </w:pPr>
      <w:r>
        <w:br w:type="page"/>
      </w:r>
    </w:p>
    <w:p w14:paraId="7BDF3D88" w14:textId="77777777" w:rsidR="00D970B8" w:rsidRDefault="00574538">
      <w:pPr>
        <w:pStyle w:val="Heading1"/>
      </w:pPr>
      <w:bookmarkStart w:id="2" w:name="_heading=h.1fob9te" w:colFirst="0" w:colLast="0"/>
      <w:bookmarkEnd w:id="2"/>
      <w:r>
        <w:lastRenderedPageBreak/>
        <w:t>Inleiding</w:t>
      </w:r>
    </w:p>
    <w:p w14:paraId="3E48965F" w14:textId="77777777" w:rsidR="00D970B8" w:rsidRDefault="00574538">
      <w:pPr>
        <w:pStyle w:val="Heading2"/>
      </w:pPr>
      <w:bookmarkStart w:id="3" w:name="_heading=h.3znysh7" w:colFirst="0" w:colLast="0"/>
      <w:bookmarkEnd w:id="3"/>
      <w:r>
        <w:t>Over dit document</w:t>
      </w:r>
    </w:p>
    <w:p w14:paraId="01BDA00B" w14:textId="77777777" w:rsidR="00D970B8" w:rsidRDefault="00574538">
      <w:r>
        <w:t>In dit document wordt een eerste uitwerking van de wensen en eisen van de opdrachtgever vastgelegd, zodat hiermee aan de opdrachtgever kan worden uitgelegd hoe het programma er uit komt te zien en basaal hoe de werking van het programma zal zijn.</w:t>
      </w:r>
    </w:p>
    <w:p w14:paraId="62B17E31" w14:textId="7756F508" w:rsidR="00D970B8" w:rsidRDefault="00574538">
      <w:pPr>
        <w:pStyle w:val="Heading2"/>
      </w:pPr>
      <w:bookmarkStart w:id="4" w:name="_heading=h.2et92p0" w:colFirst="0" w:colLast="0"/>
      <w:bookmarkEnd w:id="4"/>
      <w:r>
        <w:t xml:space="preserve">Over het project </w:t>
      </w:r>
    </w:p>
    <w:p w14:paraId="4E43007C" w14:textId="5AE5B5B4" w:rsidR="00D970B8" w:rsidRDefault="00695822">
      <w:r>
        <w:t xml:space="preserve">Mijn project is dus een webshop gemaakt in Java console applicatie, het moet dus een winkel zijn waarbij je producten kan bestellen, je favoriete producten kan opslaan en </w:t>
      </w:r>
      <w:proofErr w:type="gramStart"/>
      <w:r>
        <w:t>waar bij</w:t>
      </w:r>
      <w:proofErr w:type="gramEnd"/>
      <w:r>
        <w:t xml:space="preserve"> als beheerder de website kunt gaan “beheren” op een eenvoudige manier. </w:t>
      </w:r>
    </w:p>
    <w:p w14:paraId="7B7667FD" w14:textId="77777777" w:rsidR="00D970B8" w:rsidRDefault="00574538">
      <w:r>
        <w:br w:type="page"/>
      </w:r>
    </w:p>
    <w:p w14:paraId="0880580A" w14:textId="77777777" w:rsidR="00D970B8" w:rsidRDefault="00D970B8">
      <w:pPr>
        <w:pBdr>
          <w:top w:val="nil"/>
          <w:left w:val="nil"/>
          <w:bottom w:val="nil"/>
          <w:right w:val="nil"/>
          <w:between w:val="nil"/>
        </w:pBdr>
        <w:spacing w:after="0" w:line="240" w:lineRule="auto"/>
        <w:rPr>
          <w:color w:val="000000"/>
        </w:rPr>
      </w:pPr>
    </w:p>
    <w:p w14:paraId="3EBE2650" w14:textId="77777777" w:rsidR="00D970B8" w:rsidRDefault="00574538">
      <w:pPr>
        <w:pStyle w:val="Heading1"/>
      </w:pPr>
      <w:bookmarkStart w:id="5" w:name="_heading=h.tyjcwt" w:colFirst="0" w:colLast="0"/>
      <w:bookmarkEnd w:id="5"/>
      <w:r>
        <w:t>Actoren</w:t>
      </w:r>
    </w:p>
    <w:p w14:paraId="1FD0AB1F" w14:textId="77777777" w:rsidR="00D970B8" w:rsidRDefault="00574538">
      <w:r>
        <w:t>De applicatie kan gebruikt worden door de volgende actoren (rollen):</w:t>
      </w:r>
    </w:p>
    <w:p w14:paraId="234198DC" w14:textId="5A731E5C" w:rsidR="00D970B8" w:rsidRPr="00695822" w:rsidRDefault="00695822">
      <w:pPr>
        <w:numPr>
          <w:ilvl w:val="0"/>
          <w:numId w:val="1"/>
        </w:numPr>
        <w:pBdr>
          <w:top w:val="nil"/>
          <w:left w:val="nil"/>
          <w:bottom w:val="nil"/>
          <w:right w:val="nil"/>
          <w:between w:val="nil"/>
        </w:pBdr>
      </w:pPr>
      <w:r>
        <w:rPr>
          <w:color w:val="000000"/>
        </w:rPr>
        <w:t>Klanten</w:t>
      </w:r>
    </w:p>
    <w:p w14:paraId="0D608811" w14:textId="7B6EA48B" w:rsidR="00695822" w:rsidRDefault="00695822">
      <w:pPr>
        <w:numPr>
          <w:ilvl w:val="0"/>
          <w:numId w:val="1"/>
        </w:numPr>
        <w:pBdr>
          <w:top w:val="nil"/>
          <w:left w:val="nil"/>
          <w:bottom w:val="nil"/>
          <w:right w:val="nil"/>
          <w:between w:val="nil"/>
        </w:pBdr>
      </w:pPr>
      <w:r>
        <w:rPr>
          <w:color w:val="000000"/>
        </w:rPr>
        <w:t>Beheerder</w:t>
      </w:r>
    </w:p>
    <w:p w14:paraId="2691E62C" w14:textId="77777777" w:rsidR="00D970B8" w:rsidRDefault="00574538">
      <w:pPr>
        <w:pStyle w:val="Heading1"/>
      </w:pPr>
      <w:bookmarkStart w:id="6" w:name="_heading=h.3dy6vkm" w:colFirst="0" w:colLast="0"/>
      <w:bookmarkEnd w:id="6"/>
      <w:r>
        <w:t>Functionele eisen en omschrijving</w:t>
      </w:r>
    </w:p>
    <w:p w14:paraId="4637ECF1" w14:textId="77777777" w:rsidR="00D970B8" w:rsidRDefault="00574538">
      <w:r>
        <w:t>In grote lijnen zijn de eisen en wensen van de opdrachtgever al benoemd en geprioriteerd in het programma van eisen. In dit document zullen de functionele eisen nader toegelicht en uitgewerkt worden met behulp van schematische schetsen.</w:t>
      </w:r>
    </w:p>
    <w:p w14:paraId="6A89B3E9" w14:textId="77777777" w:rsidR="00D970B8" w:rsidRDefault="00574538">
      <w:pPr>
        <w:pStyle w:val="Heading2"/>
      </w:pPr>
      <w:bookmarkStart w:id="7" w:name="_heading=h.1t3h5sf" w:colFirst="0" w:colLast="0"/>
      <w:bookmarkEnd w:id="7"/>
      <w:r>
        <w:t>Functie: Login</w:t>
      </w:r>
    </w:p>
    <w:p w14:paraId="3FC7F418" w14:textId="77777777" w:rsidR="00D970B8" w:rsidRDefault="00574538">
      <w:pPr>
        <w:pStyle w:val="Heading3"/>
      </w:pPr>
      <w:bookmarkStart w:id="8" w:name="_heading=h.4d34og8" w:colFirst="0" w:colLast="0"/>
      <w:bookmarkEnd w:id="8"/>
      <w:r>
        <w:t>Functionele beschrijving</w:t>
      </w:r>
    </w:p>
    <w:p w14:paraId="74EC1F9F" w14:textId="77777777" w:rsidR="00D970B8" w:rsidRDefault="00D970B8">
      <w:pPr>
        <w:pBdr>
          <w:top w:val="nil"/>
          <w:left w:val="nil"/>
          <w:bottom w:val="nil"/>
          <w:right w:val="nil"/>
          <w:between w:val="nil"/>
        </w:pBdr>
        <w:spacing w:after="0" w:line="240" w:lineRule="auto"/>
        <w:rPr>
          <w:color w:val="000000"/>
        </w:rPr>
      </w:pPr>
    </w:p>
    <w:tbl>
      <w:tblPr>
        <w:tblStyle w:val="a1"/>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6B5B2CCC"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21860DFA" w14:textId="77777777" w:rsidR="00D970B8" w:rsidRDefault="00574538">
            <w:r>
              <w:t>Naam van de functie</w:t>
            </w:r>
          </w:p>
        </w:tc>
        <w:tc>
          <w:tcPr>
            <w:tcW w:w="6657" w:type="dxa"/>
          </w:tcPr>
          <w:p w14:paraId="2ED2E2FF" w14:textId="1614D3D6" w:rsidR="00D970B8" w:rsidRDefault="00695822">
            <w:r>
              <w:t>Login</w:t>
            </w:r>
          </w:p>
        </w:tc>
      </w:tr>
      <w:tr w:rsidR="00D970B8" w14:paraId="48F2F624" w14:textId="77777777">
        <w:tc>
          <w:tcPr>
            <w:tcW w:w="2405" w:type="dxa"/>
          </w:tcPr>
          <w:p w14:paraId="23D277FC" w14:textId="77777777" w:rsidR="00D970B8" w:rsidRDefault="00574538">
            <w:r>
              <w:t>Actor</w:t>
            </w:r>
          </w:p>
        </w:tc>
        <w:tc>
          <w:tcPr>
            <w:tcW w:w="6657" w:type="dxa"/>
          </w:tcPr>
          <w:p w14:paraId="5C51CB59" w14:textId="689D50DB" w:rsidR="00D970B8" w:rsidRDefault="00695822">
            <w:r>
              <w:t>Beheerder &amp; Klanten</w:t>
            </w:r>
          </w:p>
        </w:tc>
      </w:tr>
      <w:tr w:rsidR="00D970B8" w14:paraId="71C36A50"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2BD990A1" w14:textId="77777777" w:rsidR="00D970B8" w:rsidRDefault="00574538">
            <w:r>
              <w:t>Preconditie</w:t>
            </w:r>
          </w:p>
        </w:tc>
        <w:tc>
          <w:tcPr>
            <w:tcW w:w="6657" w:type="dxa"/>
          </w:tcPr>
          <w:p w14:paraId="548E4A40" w14:textId="719F5F89" w:rsidR="00D970B8" w:rsidRDefault="00695822">
            <w:r>
              <w:t>In het inlog scherm zijn</w:t>
            </w:r>
          </w:p>
        </w:tc>
      </w:tr>
      <w:tr w:rsidR="00D970B8" w14:paraId="3645F1FC" w14:textId="77777777">
        <w:tc>
          <w:tcPr>
            <w:tcW w:w="2405" w:type="dxa"/>
          </w:tcPr>
          <w:p w14:paraId="70D282EF" w14:textId="77777777" w:rsidR="00D970B8" w:rsidRDefault="00574538">
            <w:r>
              <w:t>Beschrijving</w:t>
            </w:r>
          </w:p>
        </w:tc>
        <w:tc>
          <w:tcPr>
            <w:tcW w:w="6657" w:type="dxa"/>
          </w:tcPr>
          <w:p w14:paraId="56F5FF09" w14:textId="06D04067" w:rsidR="00D970B8" w:rsidRDefault="00695822">
            <w:r>
              <w:t>Email invoeren en dan het wachtwoord invoeren</w:t>
            </w:r>
          </w:p>
        </w:tc>
      </w:tr>
      <w:tr w:rsidR="00D970B8" w14:paraId="08C8D594"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346111BC" w14:textId="77777777" w:rsidR="00D970B8" w:rsidRDefault="00574538">
            <w:r>
              <w:t>Uitzonderingen</w:t>
            </w:r>
          </w:p>
        </w:tc>
        <w:tc>
          <w:tcPr>
            <w:tcW w:w="6657" w:type="dxa"/>
          </w:tcPr>
          <w:p w14:paraId="0AF23430" w14:textId="7B7C3795" w:rsidR="00D970B8" w:rsidRDefault="00695822">
            <w:r>
              <w:t xml:space="preserve">Als het inloggen niet lukt dan zegt die dat hij geen gegevens heeft kunnen vinden in de database en sluit zich af </w:t>
            </w:r>
          </w:p>
        </w:tc>
      </w:tr>
      <w:tr w:rsidR="00D970B8" w14:paraId="1D4EEA71" w14:textId="77777777">
        <w:tc>
          <w:tcPr>
            <w:tcW w:w="2405" w:type="dxa"/>
          </w:tcPr>
          <w:p w14:paraId="1BB654D3" w14:textId="77777777" w:rsidR="00D970B8" w:rsidRDefault="00574538">
            <w:r>
              <w:t>Postconditie</w:t>
            </w:r>
          </w:p>
        </w:tc>
        <w:tc>
          <w:tcPr>
            <w:tcW w:w="6657" w:type="dxa"/>
          </w:tcPr>
          <w:p w14:paraId="3CE0F61F" w14:textId="062509F2" w:rsidR="00D970B8" w:rsidRDefault="00695822">
            <w:r>
              <w:t xml:space="preserve">In een keuze menu </w:t>
            </w:r>
          </w:p>
        </w:tc>
      </w:tr>
    </w:tbl>
    <w:p w14:paraId="7784A918" w14:textId="77777777" w:rsidR="00D970B8" w:rsidRDefault="00D970B8">
      <w:pPr>
        <w:pBdr>
          <w:top w:val="nil"/>
          <w:left w:val="nil"/>
          <w:bottom w:val="nil"/>
          <w:right w:val="nil"/>
          <w:between w:val="nil"/>
        </w:pBdr>
        <w:spacing w:after="0" w:line="240" w:lineRule="auto"/>
        <w:rPr>
          <w:color w:val="000000"/>
        </w:rPr>
      </w:pPr>
    </w:p>
    <w:p w14:paraId="3757F8D4" w14:textId="77777777" w:rsidR="00D970B8" w:rsidRDefault="00574538">
      <w:pPr>
        <w:pStyle w:val="Heading3"/>
      </w:pPr>
      <w:bookmarkStart w:id="9" w:name="_heading=h.2s8eyo1" w:colFirst="0" w:colLast="0"/>
      <w:bookmarkEnd w:id="9"/>
      <w:proofErr w:type="spellStart"/>
      <w:r>
        <w:t>Wireframe</w:t>
      </w:r>
      <w:proofErr w:type="spellEnd"/>
      <w:r>
        <w:rPr>
          <w:noProof/>
        </w:rPr>
        <mc:AlternateContent>
          <mc:Choice Requires="wps">
            <w:drawing>
              <wp:anchor distT="0" distB="0" distL="0" distR="0" simplePos="0" relativeHeight="251658240" behindDoc="0" locked="0" layoutInCell="1" hidden="0" allowOverlap="1" wp14:anchorId="3F89D64A" wp14:editId="25EE9BB1">
                <wp:simplePos x="0" y="0"/>
                <wp:positionH relativeFrom="column">
                  <wp:posOffset>0</wp:posOffset>
                </wp:positionH>
                <wp:positionV relativeFrom="paragraph">
                  <wp:posOffset>25400</wp:posOffset>
                </wp:positionV>
                <wp:extent cx="899051" cy="253245"/>
                <wp:effectExtent l="0" t="0" r="0" b="0"/>
                <wp:wrapSquare wrapText="bothSides" distT="0" distB="0" distL="0" distR="0"/>
                <wp:docPr id="13" name="Rechthoek 13"/>
                <wp:cNvGraphicFramePr/>
                <a:graphic xmlns:a="http://schemas.openxmlformats.org/drawingml/2006/main">
                  <a:graphicData uri="http://schemas.microsoft.com/office/word/2010/wordprocessingShape">
                    <wps:wsp>
                      <wps:cNvSpPr/>
                      <wps:spPr>
                        <a:xfrm>
                          <a:off x="4901237" y="3658140"/>
                          <a:ext cx="889526" cy="243720"/>
                        </a:xfrm>
                        <a:prstGeom prst="rect">
                          <a:avLst/>
                        </a:prstGeom>
                        <a:solidFill>
                          <a:srgbClr val="FFFFFF"/>
                        </a:solidFill>
                        <a:ln>
                          <a:noFill/>
                        </a:ln>
                      </wps:spPr>
                      <wps:txbx>
                        <w:txbxContent>
                          <w:p w14:paraId="4A935512" w14:textId="77777777" w:rsidR="00D970B8" w:rsidRDefault="00574538">
                            <w:pPr>
                              <w:spacing w:line="258" w:lineRule="auto"/>
                              <w:textDirection w:val="btLr"/>
                            </w:pPr>
                            <w:r>
                              <w:rPr>
                                <w:color w:val="000000"/>
                              </w:rPr>
                              <w:t>k1w3 t1 t4</w:t>
                            </w:r>
                          </w:p>
                        </w:txbxContent>
                      </wps:txbx>
                      <wps:bodyPr spcFirstLastPara="1" wrap="square" lIns="91425" tIns="45700" rIns="91425" bIns="45700" anchor="t" anchorCtr="0">
                        <a:noAutofit/>
                      </wps:bodyPr>
                    </wps:wsp>
                  </a:graphicData>
                </a:graphic>
              </wp:anchor>
            </w:drawing>
          </mc:Choice>
          <mc:Fallback>
            <w:pict>
              <v:rect w14:anchorId="3F89D64A" id="Rechthoek 13" o:spid="_x0000_s1026" style="position:absolute;margin-left:0;margin-top:2pt;width:70.8pt;height:19.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" stroked="f">
                <v:textbox inset="2.53958mm,1.2694mm,2.53958mm,1.2694mm">
                  <w:txbxContent>
                    <w:p w14:paraId="4A935512" w14:textId="77777777" w:rsidR="00D970B8" w:rsidRDefault="00574538">
                      <w:pPr>
                        <w:spacing w:line="258" w:lineRule="auto"/>
                        <w:textDirection w:val="btLr"/>
                      </w:pPr>
                      <w:r>
                        <w:rPr>
                          <w:color w:val="000000"/>
                        </w:rPr>
                        <w:t>k1w3 t1 t4</w:t>
                      </w:r>
                    </w:p>
                  </w:txbxContent>
                </v:textbox>
                <w10:wrap type="square"/>
              </v:rect>
            </w:pict>
          </mc:Fallback>
        </mc:AlternateContent>
      </w:r>
    </w:p>
    <w:p w14:paraId="04C4E67B" w14:textId="48A8B956" w:rsidR="00D970B8" w:rsidRDefault="007334E0">
      <w:pPr>
        <w:jc w:val="center"/>
      </w:pPr>
      <w:r>
        <w:rPr>
          <w:noProof/>
        </w:rPr>
        <w:drawing>
          <wp:inline distT="0" distB="0" distL="0" distR="0" wp14:anchorId="0BDAFAC7" wp14:editId="48091BAE">
            <wp:extent cx="3314700" cy="3924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4700" cy="3924300"/>
                    </a:xfrm>
                    <a:prstGeom prst="rect">
                      <a:avLst/>
                    </a:prstGeom>
                  </pic:spPr>
                </pic:pic>
              </a:graphicData>
            </a:graphic>
          </wp:inline>
        </w:drawing>
      </w:r>
      <w:r w:rsidR="00574538">
        <w:br w:type="page"/>
      </w:r>
    </w:p>
    <w:p w14:paraId="10CAAD51" w14:textId="77777777" w:rsidR="00D970B8" w:rsidRDefault="00574538">
      <w:pPr>
        <w:pStyle w:val="Heading2"/>
      </w:pPr>
      <w:bookmarkStart w:id="10" w:name="_heading=h.17dp8vu" w:colFirst="0" w:colLast="0"/>
      <w:bookmarkEnd w:id="10"/>
      <w:r>
        <w:lastRenderedPageBreak/>
        <w:t>Functie: Functienaam 2</w:t>
      </w:r>
    </w:p>
    <w:p w14:paraId="4A67AB7B" w14:textId="77777777" w:rsidR="00D970B8" w:rsidRDefault="00574538">
      <w:pPr>
        <w:pStyle w:val="Heading3"/>
      </w:pPr>
      <w:bookmarkStart w:id="11" w:name="_heading=h.3rdcrjn" w:colFirst="0" w:colLast="0"/>
      <w:bookmarkEnd w:id="11"/>
      <w:r>
        <w:t>Functionele beschrijving</w:t>
      </w:r>
    </w:p>
    <w:tbl>
      <w:tblPr>
        <w:tblStyle w:val="a2"/>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586EA726"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062A6A39" w14:textId="77777777" w:rsidR="00D970B8" w:rsidRDefault="00574538">
            <w:r>
              <w:t>Naam van de functie</w:t>
            </w:r>
          </w:p>
        </w:tc>
        <w:tc>
          <w:tcPr>
            <w:tcW w:w="6657" w:type="dxa"/>
          </w:tcPr>
          <w:p w14:paraId="2439CCB3" w14:textId="321CA2B1" w:rsidR="00D970B8" w:rsidRDefault="007334E0" w:rsidP="007334E0">
            <w:pPr>
              <w:tabs>
                <w:tab w:val="left" w:pos="2176"/>
              </w:tabs>
            </w:pPr>
            <w:r>
              <w:t xml:space="preserve">Categorieën </w:t>
            </w:r>
            <w:r w:rsidR="007F1352">
              <w:t>overzicht</w:t>
            </w:r>
          </w:p>
        </w:tc>
      </w:tr>
      <w:tr w:rsidR="00D970B8" w14:paraId="48199CB1" w14:textId="77777777">
        <w:tc>
          <w:tcPr>
            <w:tcW w:w="2405" w:type="dxa"/>
          </w:tcPr>
          <w:p w14:paraId="280F3885" w14:textId="77777777" w:rsidR="00D970B8" w:rsidRDefault="00574538">
            <w:r>
              <w:t>Actor</w:t>
            </w:r>
          </w:p>
        </w:tc>
        <w:tc>
          <w:tcPr>
            <w:tcW w:w="6657" w:type="dxa"/>
          </w:tcPr>
          <w:p w14:paraId="6AF80661" w14:textId="1C5EEB24" w:rsidR="00D970B8" w:rsidRDefault="007334E0">
            <w:r>
              <w:t>Beheerder</w:t>
            </w:r>
          </w:p>
        </w:tc>
      </w:tr>
      <w:tr w:rsidR="00D970B8" w14:paraId="17421434"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199D0A0B" w14:textId="77777777" w:rsidR="00D970B8" w:rsidRDefault="00574538">
            <w:r>
              <w:t>Preconditie</w:t>
            </w:r>
          </w:p>
        </w:tc>
        <w:tc>
          <w:tcPr>
            <w:tcW w:w="6657" w:type="dxa"/>
          </w:tcPr>
          <w:p w14:paraId="3897165F" w14:textId="532C271E" w:rsidR="00D970B8" w:rsidRDefault="007334E0">
            <w:r>
              <w:t xml:space="preserve">Moet ingelogd zijn en </w:t>
            </w:r>
            <w:proofErr w:type="spellStart"/>
            <w:r>
              <w:t>admin</w:t>
            </w:r>
            <w:proofErr w:type="spellEnd"/>
            <w:r>
              <w:t xml:space="preserve"> rol hebben</w:t>
            </w:r>
          </w:p>
        </w:tc>
      </w:tr>
      <w:tr w:rsidR="00D970B8" w14:paraId="61F350F3" w14:textId="77777777">
        <w:tc>
          <w:tcPr>
            <w:tcW w:w="2405" w:type="dxa"/>
          </w:tcPr>
          <w:p w14:paraId="5D0DD2A0" w14:textId="77777777" w:rsidR="00D970B8" w:rsidRDefault="00574538">
            <w:r>
              <w:t>Beschrijving</w:t>
            </w:r>
          </w:p>
        </w:tc>
        <w:tc>
          <w:tcPr>
            <w:tcW w:w="6657" w:type="dxa"/>
          </w:tcPr>
          <w:p w14:paraId="765625C1" w14:textId="785AD3A8" w:rsidR="00D970B8" w:rsidRDefault="007334E0">
            <w:r>
              <w:t xml:space="preserve">Je kan als </w:t>
            </w:r>
            <w:proofErr w:type="spellStart"/>
            <w:r w:rsidR="007F1352">
              <w:t>Admin</w:t>
            </w:r>
            <w:proofErr w:type="spellEnd"/>
            <w:r w:rsidR="007F1352">
              <w:t xml:space="preserve"> zijnde categorieën wijzigen, toevoegen en verwijderen</w:t>
            </w:r>
          </w:p>
        </w:tc>
      </w:tr>
      <w:tr w:rsidR="00D970B8" w14:paraId="52F57882"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4E757396" w14:textId="77777777" w:rsidR="00D970B8" w:rsidRDefault="00574538">
            <w:r>
              <w:t>Uitzonderingen</w:t>
            </w:r>
          </w:p>
        </w:tc>
        <w:tc>
          <w:tcPr>
            <w:tcW w:w="6657" w:type="dxa"/>
          </w:tcPr>
          <w:p w14:paraId="0AE01E42" w14:textId="4F76CB8B" w:rsidR="00D970B8" w:rsidRDefault="007F1352">
            <w:r>
              <w:t>-</w:t>
            </w:r>
          </w:p>
        </w:tc>
      </w:tr>
      <w:tr w:rsidR="00D970B8" w14:paraId="3BEAA17C" w14:textId="77777777">
        <w:tc>
          <w:tcPr>
            <w:tcW w:w="2405" w:type="dxa"/>
          </w:tcPr>
          <w:p w14:paraId="2E1CE559" w14:textId="77777777" w:rsidR="00D970B8" w:rsidRDefault="00574538">
            <w:r>
              <w:t>Postconditie</w:t>
            </w:r>
          </w:p>
        </w:tc>
        <w:tc>
          <w:tcPr>
            <w:tcW w:w="6657" w:type="dxa"/>
          </w:tcPr>
          <w:p w14:paraId="2597642C" w14:textId="2127BFFF" w:rsidR="00D970B8" w:rsidRDefault="007F1352">
            <w:r>
              <w:t>Je moet ingelogd zijn als Beheerder</w:t>
            </w:r>
          </w:p>
        </w:tc>
      </w:tr>
    </w:tbl>
    <w:p w14:paraId="3341E00C" w14:textId="77777777" w:rsidR="00D970B8" w:rsidRDefault="00D970B8">
      <w:pPr>
        <w:pBdr>
          <w:top w:val="nil"/>
          <w:left w:val="nil"/>
          <w:bottom w:val="nil"/>
          <w:right w:val="nil"/>
          <w:between w:val="nil"/>
        </w:pBdr>
        <w:spacing w:after="0" w:line="240" w:lineRule="auto"/>
        <w:rPr>
          <w:color w:val="000000"/>
        </w:rPr>
      </w:pPr>
    </w:p>
    <w:p w14:paraId="013D0993" w14:textId="77777777" w:rsidR="00D970B8" w:rsidRDefault="00574538">
      <w:pPr>
        <w:pStyle w:val="Heading3"/>
      </w:pPr>
      <w:bookmarkStart w:id="12" w:name="_heading=h.26in1rg" w:colFirst="0" w:colLast="0"/>
      <w:bookmarkEnd w:id="12"/>
      <w:proofErr w:type="spellStart"/>
      <w:r>
        <w:t>Wireframe</w:t>
      </w:r>
      <w:proofErr w:type="spellEnd"/>
      <w:r>
        <w:t xml:space="preserve"> </w:t>
      </w:r>
    </w:p>
    <w:p w14:paraId="1DA4FE62" w14:textId="0543EEC3" w:rsidR="00D970B8" w:rsidRDefault="007F1352">
      <w:pPr>
        <w:pBdr>
          <w:top w:val="nil"/>
          <w:left w:val="nil"/>
          <w:bottom w:val="nil"/>
          <w:right w:val="nil"/>
          <w:between w:val="nil"/>
        </w:pBdr>
        <w:spacing w:after="0" w:line="240" w:lineRule="auto"/>
        <w:jc w:val="center"/>
        <w:rPr>
          <w:color w:val="000000"/>
        </w:rPr>
      </w:pPr>
      <w:r>
        <w:rPr>
          <w:noProof/>
          <w:color w:val="000000"/>
        </w:rPr>
        <w:drawing>
          <wp:inline distT="0" distB="0" distL="0" distR="0" wp14:anchorId="1A2B6B89" wp14:editId="54BE6C06">
            <wp:extent cx="3644900" cy="1663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4900" cy="1663700"/>
                    </a:xfrm>
                    <a:prstGeom prst="rect">
                      <a:avLst/>
                    </a:prstGeom>
                  </pic:spPr>
                </pic:pic>
              </a:graphicData>
            </a:graphic>
          </wp:inline>
        </w:drawing>
      </w:r>
    </w:p>
    <w:p w14:paraId="6702BAA1" w14:textId="7E452E02" w:rsidR="007F1352" w:rsidRDefault="007F1352">
      <w:pPr>
        <w:pBdr>
          <w:top w:val="nil"/>
          <w:left w:val="nil"/>
          <w:bottom w:val="nil"/>
          <w:right w:val="nil"/>
          <w:between w:val="nil"/>
        </w:pBdr>
        <w:spacing w:after="0" w:line="240" w:lineRule="auto"/>
        <w:jc w:val="center"/>
        <w:rPr>
          <w:color w:val="000000"/>
        </w:rPr>
      </w:pPr>
    </w:p>
    <w:p w14:paraId="21F33234" w14:textId="77777777" w:rsidR="007F1352" w:rsidRDefault="007F1352">
      <w:pPr>
        <w:pBdr>
          <w:top w:val="nil"/>
          <w:left w:val="nil"/>
          <w:bottom w:val="nil"/>
          <w:right w:val="nil"/>
          <w:between w:val="nil"/>
        </w:pBdr>
        <w:spacing w:after="0" w:line="240" w:lineRule="auto"/>
        <w:jc w:val="center"/>
        <w:rPr>
          <w:color w:val="000000"/>
        </w:rPr>
      </w:pPr>
    </w:p>
    <w:p w14:paraId="6571FE13" w14:textId="77777777" w:rsidR="00D970B8" w:rsidRDefault="00D970B8">
      <w:pPr>
        <w:pBdr>
          <w:top w:val="nil"/>
          <w:left w:val="nil"/>
          <w:bottom w:val="nil"/>
          <w:right w:val="nil"/>
          <w:between w:val="nil"/>
        </w:pBdr>
        <w:spacing w:after="0" w:line="240" w:lineRule="auto"/>
        <w:rPr>
          <w:color w:val="000000"/>
        </w:rPr>
      </w:pPr>
      <w:bookmarkStart w:id="13" w:name="_heading=h.lnxbz9" w:colFirst="0" w:colLast="0"/>
      <w:bookmarkEnd w:id="13"/>
    </w:p>
    <w:p w14:paraId="247DFC08" w14:textId="2C35A437" w:rsidR="00D970B8" w:rsidRDefault="00D970B8">
      <w:pPr>
        <w:rPr>
          <w:color w:val="2F5496"/>
          <w:sz w:val="32"/>
          <w:szCs w:val="32"/>
        </w:rPr>
      </w:pPr>
      <w:bookmarkStart w:id="14" w:name="_heading=h.1ksv4uv" w:colFirst="0" w:colLast="0"/>
      <w:bookmarkEnd w:id="14"/>
    </w:p>
    <w:p w14:paraId="103A8FC2" w14:textId="77777777" w:rsidR="00D970B8" w:rsidRDefault="00574538">
      <w:pPr>
        <w:pStyle w:val="Heading1"/>
      </w:pPr>
      <w:bookmarkStart w:id="15" w:name="_heading=h.44sinio" w:colFirst="0" w:colLast="0"/>
      <w:bookmarkEnd w:id="15"/>
      <w:r>
        <w:t>Navigatiestructuur</w:t>
      </w:r>
      <w:r>
        <w:rPr>
          <w:noProof/>
        </w:rPr>
        <mc:AlternateContent>
          <mc:Choice Requires="wps">
            <w:drawing>
              <wp:anchor distT="0" distB="0" distL="0" distR="0" simplePos="0" relativeHeight="251659264" behindDoc="0" locked="0" layoutInCell="1" hidden="0" allowOverlap="1" wp14:anchorId="10A87102" wp14:editId="29040E54">
                <wp:simplePos x="0" y="0"/>
                <wp:positionH relativeFrom="column">
                  <wp:posOffset>3949700</wp:posOffset>
                </wp:positionH>
                <wp:positionV relativeFrom="paragraph">
                  <wp:posOffset>50800</wp:posOffset>
                </wp:positionV>
                <wp:extent cx="910643" cy="253245"/>
                <wp:effectExtent l="0" t="0" r="0" b="0"/>
                <wp:wrapSquare wrapText="bothSides" distT="0" distB="0" distL="0" distR="0"/>
                <wp:docPr id="14" name="Rechthoek 14"/>
                <wp:cNvGraphicFramePr/>
                <a:graphic xmlns:a="http://schemas.openxmlformats.org/drawingml/2006/main">
                  <a:graphicData uri="http://schemas.microsoft.com/office/word/2010/wordprocessingShape">
                    <wps:wsp>
                      <wps:cNvSpPr/>
                      <wps:spPr>
                        <a:xfrm>
                          <a:off x="4895441" y="3658140"/>
                          <a:ext cx="901118" cy="243720"/>
                        </a:xfrm>
                        <a:prstGeom prst="rect">
                          <a:avLst/>
                        </a:prstGeom>
                        <a:solidFill>
                          <a:srgbClr val="FFFFFF"/>
                        </a:solidFill>
                        <a:ln>
                          <a:noFill/>
                        </a:ln>
                      </wps:spPr>
                      <wps:txbx>
                        <w:txbxContent>
                          <w:p w14:paraId="7D680EDD" w14:textId="77777777" w:rsidR="00D970B8" w:rsidRDefault="00574538">
                            <w:pPr>
                              <w:spacing w:line="258" w:lineRule="auto"/>
                              <w:textDirection w:val="btLr"/>
                            </w:pPr>
                            <w:r>
                              <w:rPr>
                                <w:color w:val="000000"/>
                              </w:rPr>
                              <w:t>k1w3 t3</w:t>
                            </w:r>
                          </w:p>
                        </w:txbxContent>
                      </wps:txbx>
                      <wps:bodyPr spcFirstLastPara="1" wrap="square" lIns="91425" tIns="45700" rIns="91425" bIns="45700" anchor="t" anchorCtr="0">
                        <a:noAutofit/>
                      </wps:bodyPr>
                    </wps:wsp>
                  </a:graphicData>
                </a:graphic>
              </wp:anchor>
            </w:drawing>
          </mc:Choice>
          <mc:Fallback>
            <w:pict>
              <v:rect w14:anchorId="10A87102" id="Rechthoek 14" o:spid="_x0000_s1027" style="position:absolute;margin-left:311pt;margin-top:4pt;width:71.7pt;height:19.9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" stroked="f">
                <v:textbox inset="2.53958mm,1.2694mm,2.53958mm,1.2694mm">
                  <w:txbxContent>
                    <w:p w14:paraId="7D680EDD" w14:textId="77777777" w:rsidR="00D970B8" w:rsidRDefault="00574538">
                      <w:pPr>
                        <w:spacing w:line="258" w:lineRule="auto"/>
                        <w:textDirection w:val="btLr"/>
                      </w:pPr>
                      <w:r>
                        <w:rPr>
                          <w:color w:val="000000"/>
                        </w:rPr>
                        <w:t>k1w3 t3</w:t>
                      </w:r>
                    </w:p>
                  </w:txbxContent>
                </v:textbox>
                <w10:wrap type="square"/>
              </v:rect>
            </w:pict>
          </mc:Fallback>
        </mc:AlternateContent>
      </w:r>
    </w:p>
    <w:p w14:paraId="571ADAF5" w14:textId="53B25E82" w:rsidR="00D970B8" w:rsidRDefault="00574538" w:rsidP="00360EF5">
      <w:pPr>
        <w:rPr>
          <w:noProof/>
        </w:rPr>
      </w:pPr>
      <w:r>
        <w:t>In dit hoofdstuk wordt behalve een schematische weergave van de navigatiestructuur ook beschreven hoe de gebruiker door de applicatie kan navigeren. Hierbij wordt ook aangegeven voor welke actoren dat geldt</w:t>
      </w:r>
      <w:r w:rsidR="007F1352">
        <w:t>.</w:t>
      </w:r>
    </w:p>
    <w:p w14:paraId="7CE076F1" w14:textId="2C558FA7" w:rsidR="00360EF5" w:rsidRDefault="00360EF5" w:rsidP="00360EF5">
      <w:pPr>
        <w:rPr>
          <w:noProof/>
        </w:rPr>
      </w:pPr>
    </w:p>
    <w:p w14:paraId="6974C32C" w14:textId="77777777" w:rsidR="00360EF5" w:rsidRDefault="00360EF5" w:rsidP="00360EF5"/>
    <w:p w14:paraId="3C4ED700" w14:textId="7F0EFAED" w:rsidR="00D970B8" w:rsidRDefault="00360EF5">
      <w:pPr>
        <w:rPr>
          <w:i/>
          <w:color w:val="44546A"/>
          <w:sz w:val="18"/>
          <w:szCs w:val="18"/>
        </w:rPr>
      </w:pPr>
      <w:r>
        <w:rPr>
          <w:noProof/>
        </w:rPr>
        <w:lastRenderedPageBreak/>
        <w:drawing>
          <wp:inline distT="0" distB="0" distL="0" distR="0" wp14:anchorId="7CBD4DAE" wp14:editId="40C66904">
            <wp:extent cx="5760720" cy="5095875"/>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5095875"/>
                    </a:xfrm>
                    <a:prstGeom prst="rect">
                      <a:avLst/>
                    </a:prstGeom>
                  </pic:spPr>
                </pic:pic>
              </a:graphicData>
            </a:graphic>
          </wp:inline>
        </w:drawing>
      </w:r>
      <w:r w:rsidR="00574538">
        <w:br w:type="page"/>
      </w:r>
    </w:p>
    <w:p w14:paraId="379AE75A" w14:textId="77777777" w:rsidR="00D970B8" w:rsidRDefault="00574538">
      <w:pPr>
        <w:pStyle w:val="Heading1"/>
      </w:pPr>
      <w:bookmarkStart w:id="16" w:name="_heading=h.2jxsxqh" w:colFirst="0" w:colLast="0"/>
      <w:bookmarkEnd w:id="16"/>
      <w:r>
        <w:lastRenderedPageBreak/>
        <w:t>Akkoord opdrachtgever</w:t>
      </w:r>
      <w:r>
        <w:rPr>
          <w:noProof/>
        </w:rPr>
        <mc:AlternateContent>
          <mc:Choice Requires="wps">
            <w:drawing>
              <wp:anchor distT="0" distB="0" distL="0" distR="0" simplePos="0" relativeHeight="251660288" behindDoc="0" locked="0" layoutInCell="1" hidden="0" allowOverlap="1" wp14:anchorId="50E6D0A8" wp14:editId="41DFA0B0">
                <wp:simplePos x="0" y="0"/>
                <wp:positionH relativeFrom="column">
                  <wp:posOffset>3949700</wp:posOffset>
                </wp:positionH>
                <wp:positionV relativeFrom="paragraph">
                  <wp:posOffset>0</wp:posOffset>
                </wp:positionV>
                <wp:extent cx="911225" cy="253245"/>
                <wp:effectExtent l="0" t="0" r="0" b="0"/>
                <wp:wrapSquare wrapText="bothSides" distT="0" distB="0" distL="0" distR="0"/>
                <wp:docPr id="15" name="Rechthoek 15"/>
                <wp:cNvGraphicFramePr/>
                <a:graphic xmlns:a="http://schemas.openxmlformats.org/drawingml/2006/main">
                  <a:graphicData uri="http://schemas.microsoft.com/office/word/2010/wordprocessingShape">
                    <wps:wsp>
                      <wps:cNvSpPr/>
                      <wps:spPr>
                        <a:xfrm>
                          <a:off x="4895150" y="3658140"/>
                          <a:ext cx="901700" cy="243720"/>
                        </a:xfrm>
                        <a:prstGeom prst="rect">
                          <a:avLst/>
                        </a:prstGeom>
                        <a:solidFill>
                          <a:srgbClr val="FFFFFF"/>
                        </a:solidFill>
                        <a:ln>
                          <a:noFill/>
                        </a:ln>
                      </wps:spPr>
                      <wps:txbx>
                        <w:txbxContent>
                          <w:p w14:paraId="0D355E68" w14:textId="77777777" w:rsidR="00D970B8" w:rsidRDefault="00574538">
                            <w:pPr>
                              <w:spacing w:line="258" w:lineRule="auto"/>
                              <w:textDirection w:val="btLr"/>
                            </w:pPr>
                            <w:r>
                              <w:rPr>
                                <w:color w:val="000000"/>
                              </w:rPr>
                              <w:t>k1w3 t5</w:t>
                            </w:r>
                          </w:p>
                        </w:txbxContent>
                      </wps:txbx>
                      <wps:bodyPr spcFirstLastPara="1" wrap="square" lIns="91425" tIns="45700" rIns="91425" bIns="45700" anchor="t" anchorCtr="0">
                        <a:noAutofit/>
                      </wps:bodyPr>
                    </wps:wsp>
                  </a:graphicData>
                </a:graphic>
              </wp:anchor>
            </w:drawing>
          </mc:Choice>
          <mc:Fallback>
            <w:pict>
              <v:rect w14:anchorId="50E6D0A8" id="Rechthoek 15" o:spid="_x0000_s1028" style="position:absolute;margin-left:311pt;margin-top:0;width:71.75pt;height:19.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" stroked="f">
                <v:textbox inset="2.53958mm,1.2694mm,2.53958mm,1.2694mm">
                  <w:txbxContent>
                    <w:p w14:paraId="0D355E68" w14:textId="77777777" w:rsidR="00D970B8" w:rsidRDefault="00574538">
                      <w:pPr>
                        <w:spacing w:line="258" w:lineRule="auto"/>
                        <w:textDirection w:val="btLr"/>
                      </w:pPr>
                      <w:r>
                        <w:rPr>
                          <w:color w:val="000000"/>
                        </w:rPr>
                        <w:t>k1w3 t5</w:t>
                      </w:r>
                    </w:p>
                  </w:txbxContent>
                </v:textbox>
                <w10:wrap type="square"/>
              </v:rect>
            </w:pict>
          </mc:Fallback>
        </mc:AlternateContent>
      </w:r>
    </w:p>
    <w:p w14:paraId="4CAA450E" w14:textId="77777777" w:rsidR="00D970B8" w:rsidRDefault="00D970B8">
      <w:pPr>
        <w:pBdr>
          <w:top w:val="nil"/>
          <w:left w:val="nil"/>
          <w:bottom w:val="nil"/>
          <w:right w:val="nil"/>
          <w:between w:val="nil"/>
        </w:pBdr>
        <w:spacing w:after="0" w:line="240" w:lineRule="auto"/>
        <w:rPr>
          <w:color w:val="000000"/>
        </w:rPr>
      </w:pPr>
    </w:p>
    <w:tbl>
      <w:tblPr>
        <w:tblStyle w:val="a4"/>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1468"/>
        <w:gridCol w:w="7594"/>
      </w:tblGrid>
      <w:tr w:rsidR="00D970B8" w14:paraId="63A144CE" w14:textId="77777777">
        <w:trPr>
          <w:trHeight w:val="567"/>
        </w:trPr>
        <w:tc>
          <w:tcPr>
            <w:tcW w:w="1468" w:type="dxa"/>
          </w:tcPr>
          <w:p w14:paraId="3B28105D" w14:textId="77777777" w:rsidR="00D970B8" w:rsidRDefault="00574538">
            <w:pPr>
              <w:pBdr>
                <w:top w:val="nil"/>
                <w:left w:val="nil"/>
                <w:bottom w:val="nil"/>
                <w:right w:val="nil"/>
                <w:between w:val="nil"/>
              </w:pBdr>
              <w:rPr>
                <w:color w:val="000000"/>
              </w:rPr>
            </w:pPr>
            <w:r>
              <w:rPr>
                <w:color w:val="000000"/>
              </w:rPr>
              <w:t>Naam</w:t>
            </w:r>
          </w:p>
        </w:tc>
        <w:tc>
          <w:tcPr>
            <w:tcW w:w="7594" w:type="dxa"/>
          </w:tcPr>
          <w:p w14:paraId="0B08974E" w14:textId="77777777" w:rsidR="00D970B8" w:rsidRDefault="00D970B8">
            <w:pPr>
              <w:pBdr>
                <w:top w:val="nil"/>
                <w:left w:val="nil"/>
                <w:bottom w:val="nil"/>
                <w:right w:val="nil"/>
                <w:between w:val="nil"/>
              </w:pBdr>
              <w:rPr>
                <w:color w:val="000000"/>
              </w:rPr>
            </w:pPr>
          </w:p>
        </w:tc>
      </w:tr>
      <w:tr w:rsidR="00D970B8" w14:paraId="4EAF05E2" w14:textId="77777777">
        <w:trPr>
          <w:trHeight w:val="567"/>
        </w:trPr>
        <w:tc>
          <w:tcPr>
            <w:tcW w:w="1468" w:type="dxa"/>
          </w:tcPr>
          <w:p w14:paraId="3CD978E4" w14:textId="77777777" w:rsidR="00D970B8" w:rsidRDefault="00574538">
            <w:pPr>
              <w:pBdr>
                <w:top w:val="nil"/>
                <w:left w:val="nil"/>
                <w:bottom w:val="nil"/>
                <w:right w:val="nil"/>
                <w:between w:val="nil"/>
              </w:pBdr>
              <w:rPr>
                <w:color w:val="000000"/>
              </w:rPr>
            </w:pPr>
            <w:r>
              <w:rPr>
                <w:color w:val="000000"/>
              </w:rPr>
              <w:t>Datum</w:t>
            </w:r>
          </w:p>
        </w:tc>
        <w:tc>
          <w:tcPr>
            <w:tcW w:w="7594" w:type="dxa"/>
          </w:tcPr>
          <w:p w14:paraId="7DFF8570" w14:textId="77777777" w:rsidR="00D970B8" w:rsidRDefault="00D970B8">
            <w:pPr>
              <w:pBdr>
                <w:top w:val="nil"/>
                <w:left w:val="nil"/>
                <w:bottom w:val="nil"/>
                <w:right w:val="nil"/>
                <w:between w:val="nil"/>
              </w:pBdr>
              <w:rPr>
                <w:color w:val="000000"/>
              </w:rPr>
            </w:pPr>
          </w:p>
        </w:tc>
      </w:tr>
      <w:tr w:rsidR="00D970B8" w14:paraId="422736EA" w14:textId="77777777">
        <w:trPr>
          <w:trHeight w:val="1701"/>
        </w:trPr>
        <w:tc>
          <w:tcPr>
            <w:tcW w:w="1468" w:type="dxa"/>
          </w:tcPr>
          <w:p w14:paraId="2B819408" w14:textId="77777777" w:rsidR="00D970B8" w:rsidRDefault="00574538">
            <w:pPr>
              <w:pBdr>
                <w:top w:val="nil"/>
                <w:left w:val="nil"/>
                <w:bottom w:val="nil"/>
                <w:right w:val="nil"/>
                <w:between w:val="nil"/>
              </w:pBdr>
              <w:rPr>
                <w:color w:val="000000"/>
              </w:rPr>
            </w:pPr>
            <w:r>
              <w:rPr>
                <w:color w:val="000000"/>
              </w:rPr>
              <w:t>Handtekening</w:t>
            </w:r>
          </w:p>
        </w:tc>
        <w:tc>
          <w:tcPr>
            <w:tcW w:w="7594" w:type="dxa"/>
          </w:tcPr>
          <w:p w14:paraId="2518C416" w14:textId="77777777" w:rsidR="00D970B8" w:rsidRDefault="00D970B8">
            <w:pPr>
              <w:pBdr>
                <w:top w:val="nil"/>
                <w:left w:val="nil"/>
                <w:bottom w:val="nil"/>
                <w:right w:val="nil"/>
                <w:between w:val="nil"/>
              </w:pBdr>
              <w:rPr>
                <w:color w:val="000000"/>
              </w:rPr>
            </w:pPr>
          </w:p>
        </w:tc>
      </w:tr>
    </w:tbl>
    <w:p w14:paraId="75728E50" w14:textId="77777777" w:rsidR="00D970B8" w:rsidRDefault="00D970B8">
      <w:pPr>
        <w:pBdr>
          <w:top w:val="nil"/>
          <w:left w:val="nil"/>
          <w:bottom w:val="nil"/>
          <w:right w:val="nil"/>
          <w:between w:val="nil"/>
        </w:pBdr>
        <w:spacing w:after="0" w:line="240" w:lineRule="auto"/>
        <w:rPr>
          <w:color w:val="000000"/>
        </w:rPr>
      </w:pPr>
    </w:p>
    <w:tbl>
      <w:tblPr>
        <w:tblStyle w:val="a5"/>
        <w:tblW w:w="906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A0" w:firstRow="1" w:lastRow="0" w:firstColumn="1" w:lastColumn="0" w:noHBand="0" w:noVBand="1"/>
      </w:tblPr>
      <w:tblGrid>
        <w:gridCol w:w="1356"/>
        <w:gridCol w:w="788"/>
        <w:gridCol w:w="922"/>
        <w:gridCol w:w="6001"/>
      </w:tblGrid>
      <w:tr w:rsidR="00D970B8" w14:paraId="79D76645" w14:textId="77777777" w:rsidTr="00D9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46CA9510" w14:textId="77777777" w:rsidR="00D970B8" w:rsidRDefault="00D970B8">
            <w:pPr>
              <w:widowControl w:val="0"/>
              <w:pBdr>
                <w:top w:val="nil"/>
                <w:left w:val="nil"/>
                <w:bottom w:val="nil"/>
                <w:right w:val="nil"/>
                <w:between w:val="nil"/>
              </w:pBdr>
              <w:spacing w:line="276" w:lineRule="auto"/>
              <w:rPr>
                <w:color w:val="000000"/>
              </w:rPr>
            </w:pPr>
            <w:bookmarkStart w:id="17" w:name="bookmark=id.z337ya" w:colFirst="0" w:colLast="0"/>
            <w:bookmarkEnd w:id="17"/>
          </w:p>
        </w:tc>
        <w:tc>
          <w:tcPr>
            <w:tcW w:w="788" w:type="dxa"/>
            <w:tcBorders>
              <w:left w:val="single" w:sz="4" w:space="0" w:color="000000"/>
              <w:right w:val="single" w:sz="4" w:space="0" w:color="000000"/>
            </w:tcBorders>
          </w:tcPr>
          <w:p w14:paraId="64C56658"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3F42E84"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49A92AAF"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r>
      <w:tr w:rsidR="00D970B8" w14:paraId="69A8FE4A"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577B5815"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1EEF093"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3690142A"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50626427"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r w:rsidR="00D970B8" w14:paraId="4577117E" w14:textId="77777777" w:rsidTr="00D970B8">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133039B9"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C2323B5"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2B1DA4C2"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2B465D53"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r>
      <w:tr w:rsidR="00D970B8" w14:paraId="5D31D806"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03E6EE89"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4D59B67D"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5BAC682"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695E2EAF"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r w:rsidR="00D970B8" w14:paraId="2A4E3AE5" w14:textId="77777777" w:rsidTr="00D970B8">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5C393FF6"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1B579BC8"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B001237"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1CC77132"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r>
      <w:tr w:rsidR="00D970B8" w14:paraId="114B5197"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163631B8"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81E211B"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76E8EAA9"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607F5E23"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bl>
    <w:p w14:paraId="1185BE6A" w14:textId="77777777" w:rsidR="00D970B8" w:rsidRDefault="00D970B8">
      <w:pPr>
        <w:pBdr>
          <w:top w:val="nil"/>
          <w:left w:val="nil"/>
          <w:bottom w:val="nil"/>
          <w:right w:val="nil"/>
          <w:between w:val="nil"/>
        </w:pBdr>
        <w:spacing w:after="0" w:line="240" w:lineRule="auto"/>
        <w:rPr>
          <w:color w:val="000000"/>
        </w:rPr>
      </w:pPr>
    </w:p>
    <w:p w14:paraId="52E69098" w14:textId="77777777" w:rsidR="00D970B8" w:rsidRDefault="00D970B8"/>
    <w:p w14:paraId="7245F7E0" w14:textId="77777777" w:rsidR="00D970B8" w:rsidRDefault="00D970B8"/>
    <w:p w14:paraId="0143325B" w14:textId="77777777" w:rsidR="00D970B8" w:rsidRDefault="00D970B8"/>
    <w:p w14:paraId="09EF88C8" w14:textId="77777777" w:rsidR="00D970B8" w:rsidRDefault="00D970B8"/>
    <w:p w14:paraId="455F0B37" w14:textId="77777777" w:rsidR="00D970B8" w:rsidRDefault="00D970B8"/>
    <w:p w14:paraId="6A3E28EA" w14:textId="77777777" w:rsidR="00D970B8" w:rsidRDefault="00D970B8"/>
    <w:p w14:paraId="6DB478C4" w14:textId="77777777" w:rsidR="00D970B8" w:rsidRDefault="00D970B8">
      <w:pPr>
        <w:jc w:val="center"/>
      </w:pPr>
    </w:p>
    <w:sectPr w:rsidR="00D970B8">
      <w:headerReference w:type="default" r:id="rId11"/>
      <w:footerReference w:type="even" r:id="rId12"/>
      <w:footerReference w:type="default" r:id="rId13"/>
      <w:footerReference w:type="first" r:id="rId1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02081" w14:textId="77777777" w:rsidR="00D14CA6" w:rsidRDefault="00D14CA6">
      <w:pPr>
        <w:spacing w:after="0" w:line="240" w:lineRule="auto"/>
      </w:pPr>
      <w:r>
        <w:separator/>
      </w:r>
    </w:p>
  </w:endnote>
  <w:endnote w:type="continuationSeparator" w:id="0">
    <w:p w14:paraId="76462DFE" w14:textId="77777777" w:rsidR="00D14CA6" w:rsidRDefault="00D1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60E54" w14:textId="68939295" w:rsidR="00D970B8" w:rsidRPr="00695822" w:rsidRDefault="00574538">
    <w:pPr>
      <w:pBdr>
        <w:top w:val="nil"/>
        <w:left w:val="nil"/>
        <w:bottom w:val="nil"/>
        <w:right w:val="nil"/>
        <w:between w:val="nil"/>
      </w:pBdr>
      <w:tabs>
        <w:tab w:val="center" w:pos="4536"/>
        <w:tab w:val="right" w:pos="9072"/>
      </w:tabs>
      <w:spacing w:after="0" w:line="240" w:lineRule="auto"/>
      <w:rPr>
        <w:color w:val="000000"/>
        <w:lang w:val="en-US"/>
      </w:rPr>
    </w:pPr>
    <w:r>
      <w:rPr>
        <w:color w:val="000000"/>
      </w:rPr>
      <w:fldChar w:fldCharType="begin"/>
    </w:r>
    <w:r w:rsidRPr="00695822">
      <w:rPr>
        <w:color w:val="000000"/>
        <w:lang w:val="en-US"/>
      </w:rPr>
      <w:instrText>PAGE</w:instrText>
    </w:r>
    <w:r>
      <w:rPr>
        <w:color w:val="000000"/>
      </w:rPr>
      <w:fldChar w:fldCharType="separate"/>
    </w:r>
    <w:r w:rsidR="005A6429" w:rsidRPr="00695822">
      <w:rPr>
        <w:noProof/>
        <w:color w:val="000000"/>
        <w:lang w:val="en-US"/>
      </w:rPr>
      <w:t>2</w:t>
    </w:r>
    <w:r>
      <w:rPr>
        <w:color w:val="000000"/>
      </w:rPr>
      <w:fldChar w:fldCharType="end"/>
    </w:r>
    <w:r w:rsidRPr="00695822">
      <w:rPr>
        <w:color w:val="000000"/>
        <w:lang w:val="en-US"/>
      </w:rPr>
      <w:tab/>
      <w:t>Functioneel ontwerp (</w:t>
    </w:r>
    <w:r w:rsidRPr="00695822">
      <w:rPr>
        <w:color w:val="808080"/>
        <w:lang w:val="en-US"/>
      </w:rPr>
      <w:t>Click or tap here to enter text.</w:t>
    </w:r>
    <w:r w:rsidRPr="00695822">
      <w:rPr>
        <w:color w:val="000000"/>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CD9D" w14:textId="2DD5E52E" w:rsidR="00D970B8" w:rsidRDefault="00574538">
    <w:pPr>
      <w:pBdr>
        <w:top w:val="nil"/>
        <w:left w:val="nil"/>
        <w:bottom w:val="nil"/>
        <w:right w:val="nil"/>
        <w:between w:val="nil"/>
      </w:pBdr>
      <w:tabs>
        <w:tab w:val="center" w:pos="4536"/>
        <w:tab w:val="right" w:pos="9072"/>
      </w:tabs>
      <w:spacing w:after="0" w:line="240" w:lineRule="auto"/>
      <w:rPr>
        <w:color w:val="000000"/>
      </w:rPr>
    </w:pPr>
    <w:proofErr w:type="spellStart"/>
    <w:r w:rsidRPr="005A6429">
      <w:rPr>
        <w:color w:val="000000"/>
        <w:lang w:val="en-US"/>
      </w:rPr>
      <w:t>Functioneel</w:t>
    </w:r>
    <w:proofErr w:type="spellEnd"/>
    <w:r w:rsidRPr="005A6429">
      <w:rPr>
        <w:color w:val="000000"/>
        <w:lang w:val="en-US"/>
      </w:rPr>
      <w:t xml:space="preserve"> </w:t>
    </w:r>
    <w:proofErr w:type="spellStart"/>
    <w:r w:rsidRPr="005A6429">
      <w:rPr>
        <w:color w:val="000000"/>
        <w:lang w:val="en-US"/>
      </w:rPr>
      <w:t>ontwerp</w:t>
    </w:r>
    <w:proofErr w:type="spellEnd"/>
    <w:r w:rsidRPr="005A6429">
      <w:rPr>
        <w:color w:val="000000"/>
        <w:lang w:val="en-US"/>
      </w:rPr>
      <w:t xml:space="preserve"> (</w:t>
    </w:r>
    <w:r w:rsidRPr="005A6429">
      <w:rPr>
        <w:color w:val="808080"/>
        <w:lang w:val="en-US"/>
      </w:rPr>
      <w:t>Click or tap here to enter text.</w:t>
    </w:r>
    <w:r w:rsidRPr="005A6429">
      <w:rPr>
        <w:color w:val="000000"/>
        <w:lang w:val="en-US"/>
      </w:rPr>
      <w:t>)</w:t>
    </w:r>
    <w:r w:rsidRPr="005A6429">
      <w:rPr>
        <w:color w:val="000000"/>
        <w:lang w:val="en-US"/>
      </w:rPr>
      <w:tab/>
    </w:r>
    <w:r>
      <w:rPr>
        <w:color w:val="000000"/>
      </w:rPr>
      <w:fldChar w:fldCharType="begin"/>
    </w:r>
    <w:r w:rsidRPr="005A6429">
      <w:rPr>
        <w:color w:val="000000"/>
        <w:lang w:val="en-US"/>
      </w:rPr>
      <w:instrText>PAGE</w:instrText>
    </w:r>
    <w:r>
      <w:rPr>
        <w:color w:val="000000"/>
      </w:rPr>
      <w:fldChar w:fldCharType="separate"/>
    </w:r>
    <w:r w:rsidR="005A6429">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16DD9" w14:textId="77777777" w:rsidR="00D970B8" w:rsidRDefault="00D970B8">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A6369" w14:textId="77777777" w:rsidR="00D14CA6" w:rsidRDefault="00D14CA6">
      <w:pPr>
        <w:spacing w:after="0" w:line="240" w:lineRule="auto"/>
      </w:pPr>
      <w:r>
        <w:separator/>
      </w:r>
    </w:p>
  </w:footnote>
  <w:footnote w:type="continuationSeparator" w:id="0">
    <w:p w14:paraId="506E9780" w14:textId="77777777" w:rsidR="00D14CA6" w:rsidRDefault="00D1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CED28" w14:textId="77777777" w:rsidR="00D970B8" w:rsidRPr="005A6429" w:rsidRDefault="00574538">
    <w:pPr>
      <w:pBdr>
        <w:top w:val="nil"/>
        <w:left w:val="nil"/>
        <w:bottom w:val="nil"/>
        <w:right w:val="nil"/>
        <w:between w:val="nil"/>
      </w:pBdr>
      <w:tabs>
        <w:tab w:val="center" w:pos="4536"/>
        <w:tab w:val="right" w:pos="9072"/>
      </w:tabs>
      <w:spacing w:after="0" w:line="240" w:lineRule="auto"/>
      <w:rPr>
        <w:color w:val="000000"/>
        <w:lang w:val="en-US"/>
      </w:rPr>
    </w:pPr>
    <w:r w:rsidRPr="005A6429">
      <w:rPr>
        <w:color w:val="808080"/>
        <w:lang w:val="en-US"/>
      </w:rPr>
      <w:t>Click or tap here to enter text.</w:t>
    </w:r>
    <w:r w:rsidRPr="005A6429">
      <w:rPr>
        <w:color w:val="000000"/>
        <w:lang w:val="en-US"/>
      </w:rPr>
      <w:tab/>
    </w:r>
    <w:r w:rsidRPr="005A6429">
      <w:rPr>
        <w:color w:val="000000"/>
        <w:lang w:val="en-US"/>
      </w:rPr>
      <w:tab/>
    </w:r>
    <w:r w:rsidRPr="005A6429">
      <w:rPr>
        <w:color w:val="808080"/>
        <w:lang w:val="en-US"/>
      </w:rPr>
      <w:t>Click or tap here to enter text.</w:t>
    </w:r>
  </w:p>
  <w:p w14:paraId="3292D400" w14:textId="77777777" w:rsidR="00D970B8" w:rsidRPr="005A6429" w:rsidRDefault="00D970B8">
    <w:pPr>
      <w:widowControl w:val="0"/>
      <w:pBdr>
        <w:top w:val="nil"/>
        <w:left w:val="nil"/>
        <w:bottom w:val="nil"/>
        <w:right w:val="nil"/>
        <w:between w:val="nil"/>
      </w:pBdr>
      <w:spacing w:after="0" w:line="276" w:lineRule="auto"/>
      <w:rPr>
        <w:color w:val="00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C6331"/>
    <w:multiLevelType w:val="multilevel"/>
    <w:tmpl w:val="58DEB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B8"/>
    <w:rsid w:val="00271961"/>
    <w:rsid w:val="00360EF5"/>
    <w:rsid w:val="00574538"/>
    <w:rsid w:val="005A6429"/>
    <w:rsid w:val="00695822"/>
    <w:rsid w:val="007334E0"/>
    <w:rsid w:val="007F1352"/>
    <w:rsid w:val="00D14CA6"/>
    <w:rsid w:val="00D970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D5D"/>
  <w15:docId w15:val="{BF2FD130-A764-9E4C-B27C-E05B6D4B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D6Epg13rGMZHHe5MDZ6/Pd1UZA==">AMUW2mX+7M0wN9FnJE1MmpYedWxL+mxwhb31cHICqSlqDUkTUKPVBEG9bCiDkrpdMX/oY1+cJvF8wxiJ/EoWU0iZm1JYhlSmF3iRVhwEy3w6Lv1VoCTnuQCf+a6s6WNQlnYEXxmsbqoagyy/ceE42Bl24uAhFp1mcruNN+4H7LvS192LhAcQLOWSQVdkEvt1ZE3hvHjtABvASXIvot1e09JlMSLYCXm3TekH1u9xLZ9Mr3M0IOuT2C6DMSqmmnPKVByE+XN8kgXq6Hg8Xsm8iKnQdfvfwWESlEthrpVzrMji2OrdyMgaN/33C5n5dXhajvmcxXeZ7O5XcpW2V4BET8tfKPGffpWHDsardA2mPcJVgMY/iZ8mSvbUO7sTW1lpNR8RHjCTQ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Luuk</dc:creator>
  <cp:lastModifiedBy>Kattah Darko Koranteng, Kwasi - Student Rijn IJssel</cp:lastModifiedBy>
  <cp:revision>4</cp:revision>
  <dcterms:created xsi:type="dcterms:W3CDTF">2021-02-10T08:40:00Z</dcterms:created>
  <dcterms:modified xsi:type="dcterms:W3CDTF">2021-03-26T00:31:00Z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