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260" w:rsidRDefault="00493260" w:rsidP="00493260">
      <w:pPr>
        <w:rPr>
          <w:rFonts w:asciiTheme="minorBidi" w:hAnsiTheme="minorBidi"/>
          <w:b/>
          <w:bCs/>
          <w:sz w:val="48"/>
          <w:szCs w:val="48"/>
        </w:rPr>
      </w:pPr>
    </w:p>
    <w:p w:rsidR="00493260" w:rsidRPr="00417A19" w:rsidRDefault="00DB4D6F" w:rsidP="004C16CE">
      <w:pPr>
        <w:jc w:val="center"/>
        <w:rPr>
          <w:rFonts w:asciiTheme="minorBidi" w:hAnsiTheme="minorBidi"/>
          <w:b/>
          <w:bCs/>
          <w:color w:val="1F4E79" w:themeColor="accent5" w:themeShade="80"/>
          <w:sz w:val="48"/>
          <w:szCs w:val="48"/>
        </w:rPr>
      </w:pPr>
      <w:r w:rsidRPr="00417A19">
        <w:rPr>
          <w:rFonts w:asciiTheme="minorBidi" w:hAnsiTheme="minorBidi"/>
          <w:b/>
          <w:bCs/>
          <w:color w:val="1F4E79" w:themeColor="accent5" w:themeShade="80"/>
          <w:sz w:val="48"/>
          <w:szCs w:val="48"/>
        </w:rPr>
        <w:t>Rapport</w:t>
      </w:r>
      <w:r w:rsidR="00493260" w:rsidRPr="00417A19">
        <w:rPr>
          <w:rFonts w:asciiTheme="minorBidi" w:hAnsiTheme="minorBidi"/>
          <w:b/>
          <w:bCs/>
          <w:color w:val="1F4E79" w:themeColor="accent5" w:themeShade="80"/>
          <w:sz w:val="48"/>
          <w:szCs w:val="48"/>
        </w:rPr>
        <w:t xml:space="preserve"> TP RSA</w:t>
      </w:r>
    </w:p>
    <w:p w:rsidR="00493260" w:rsidRDefault="00493260" w:rsidP="00231625">
      <w:pPr>
        <w:jc w:val="center"/>
        <w:rPr>
          <w:rFonts w:asciiTheme="minorBidi" w:hAnsiTheme="minorBidi"/>
          <w:b/>
          <w:bCs/>
          <w:sz w:val="48"/>
          <w:szCs w:val="48"/>
        </w:rPr>
      </w:pPr>
    </w:p>
    <w:p w:rsidR="00493260" w:rsidRDefault="004C16CE" w:rsidP="00231625">
      <w:pPr>
        <w:jc w:val="center"/>
        <w:rPr>
          <w:rFonts w:asciiTheme="minorBidi" w:hAnsiTheme="minorBidi"/>
          <w:b/>
          <w:bCs/>
          <w:sz w:val="48"/>
          <w:szCs w:val="48"/>
        </w:rPr>
      </w:pPr>
      <w:r>
        <w:rPr>
          <w:noProof/>
          <w:lang w:eastAsia="fr-FR"/>
        </w:rPr>
        <w:drawing>
          <wp:inline distT="0" distB="0" distL="0" distR="0">
            <wp:extent cx="4724400" cy="2362200"/>
            <wp:effectExtent l="19050" t="0" r="19050" b="685800"/>
            <wp:docPr id="1" name="Image 1"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Ã©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2362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93260" w:rsidRDefault="004C16CE" w:rsidP="00231625">
      <w:pPr>
        <w:jc w:val="center"/>
        <w:rPr>
          <w:rFonts w:asciiTheme="minorBidi" w:hAnsiTheme="minorBidi"/>
          <w:b/>
          <w:bCs/>
          <w:sz w:val="48"/>
          <w:szCs w:val="48"/>
        </w:rPr>
      </w:pPr>
      <w:r>
        <w:rPr>
          <w:rFonts w:asciiTheme="minorBidi" w:hAnsiTheme="minorBidi"/>
          <w:b/>
          <w:bCs/>
          <w:sz w:val="48"/>
          <w:szCs w:val="48"/>
        </w:rPr>
        <w:t>Plan :</w:t>
      </w:r>
    </w:p>
    <w:p w:rsidR="004C16CE" w:rsidRPr="00417A19" w:rsidRDefault="004C16CE" w:rsidP="004C16CE">
      <w:pPr>
        <w:pStyle w:val="Paragraphedeliste"/>
        <w:numPr>
          <w:ilvl w:val="0"/>
          <w:numId w:val="1"/>
        </w:numPr>
        <w:rPr>
          <w:rFonts w:asciiTheme="minorBidi" w:hAnsiTheme="minorBidi"/>
          <w:sz w:val="28"/>
          <w:szCs w:val="28"/>
        </w:rPr>
      </w:pPr>
      <w:r w:rsidRPr="00417A19">
        <w:rPr>
          <w:rFonts w:asciiTheme="minorBidi" w:hAnsiTheme="minorBidi"/>
          <w:sz w:val="28"/>
          <w:szCs w:val="28"/>
        </w:rPr>
        <w:t>Introduction</w:t>
      </w:r>
    </w:p>
    <w:p w:rsidR="004C16CE" w:rsidRPr="00417A19" w:rsidRDefault="004C16CE" w:rsidP="004C16CE">
      <w:pPr>
        <w:pStyle w:val="Paragraphedeliste"/>
        <w:numPr>
          <w:ilvl w:val="0"/>
          <w:numId w:val="1"/>
        </w:numPr>
        <w:rPr>
          <w:rFonts w:asciiTheme="minorBidi" w:hAnsiTheme="minorBidi"/>
          <w:sz w:val="28"/>
          <w:szCs w:val="28"/>
        </w:rPr>
      </w:pPr>
      <w:r w:rsidRPr="00417A19">
        <w:rPr>
          <w:rFonts w:asciiTheme="minorBidi" w:hAnsiTheme="minorBidi"/>
          <w:sz w:val="28"/>
          <w:szCs w:val="28"/>
        </w:rPr>
        <w:t>Implémentation</w:t>
      </w:r>
    </w:p>
    <w:p w:rsidR="004C16CE" w:rsidRPr="00417A19" w:rsidRDefault="004C16CE" w:rsidP="004C16CE">
      <w:pPr>
        <w:pStyle w:val="Paragraphedeliste"/>
        <w:numPr>
          <w:ilvl w:val="0"/>
          <w:numId w:val="1"/>
        </w:numPr>
        <w:rPr>
          <w:rFonts w:asciiTheme="minorBidi" w:hAnsiTheme="minorBidi"/>
          <w:sz w:val="28"/>
          <w:szCs w:val="28"/>
        </w:rPr>
      </w:pPr>
      <w:r w:rsidRPr="00417A19">
        <w:rPr>
          <w:rFonts w:asciiTheme="minorBidi" w:hAnsiTheme="minorBidi"/>
          <w:sz w:val="28"/>
          <w:szCs w:val="28"/>
        </w:rPr>
        <w:t>Taille petite</w:t>
      </w:r>
    </w:p>
    <w:p w:rsidR="004C16CE" w:rsidRPr="00417A19" w:rsidRDefault="004C16CE" w:rsidP="004C16CE">
      <w:pPr>
        <w:pStyle w:val="Paragraphedeliste"/>
        <w:numPr>
          <w:ilvl w:val="0"/>
          <w:numId w:val="1"/>
        </w:numPr>
        <w:rPr>
          <w:rFonts w:asciiTheme="minorBidi" w:hAnsiTheme="minorBidi"/>
          <w:sz w:val="28"/>
          <w:szCs w:val="28"/>
        </w:rPr>
      </w:pPr>
      <w:r w:rsidRPr="00417A19">
        <w:rPr>
          <w:rFonts w:asciiTheme="minorBidi" w:hAnsiTheme="minorBidi"/>
          <w:sz w:val="28"/>
          <w:szCs w:val="28"/>
        </w:rPr>
        <w:t>Chiffrement d’un texte</w:t>
      </w:r>
    </w:p>
    <w:p w:rsidR="004C16CE" w:rsidRPr="00417A19" w:rsidRDefault="004C16CE" w:rsidP="004C16CE">
      <w:pPr>
        <w:pStyle w:val="Paragraphedeliste"/>
        <w:numPr>
          <w:ilvl w:val="0"/>
          <w:numId w:val="1"/>
        </w:numPr>
        <w:rPr>
          <w:rFonts w:asciiTheme="minorBidi" w:hAnsiTheme="minorBidi"/>
          <w:sz w:val="28"/>
          <w:szCs w:val="28"/>
        </w:rPr>
      </w:pPr>
      <w:r w:rsidRPr="00417A19">
        <w:rPr>
          <w:rFonts w:asciiTheme="minorBidi" w:hAnsiTheme="minorBidi"/>
          <w:sz w:val="28"/>
          <w:szCs w:val="28"/>
        </w:rPr>
        <w:t>Tester les failles RSA</w:t>
      </w:r>
    </w:p>
    <w:p w:rsidR="004C16CE" w:rsidRPr="00417A19" w:rsidRDefault="004C16CE" w:rsidP="004C16CE">
      <w:pPr>
        <w:pStyle w:val="Paragraphedeliste"/>
        <w:numPr>
          <w:ilvl w:val="0"/>
          <w:numId w:val="1"/>
        </w:numPr>
        <w:rPr>
          <w:rFonts w:asciiTheme="minorBidi" w:hAnsiTheme="minorBidi"/>
          <w:sz w:val="28"/>
          <w:szCs w:val="28"/>
        </w:rPr>
      </w:pPr>
      <w:r w:rsidRPr="00417A19">
        <w:rPr>
          <w:rFonts w:asciiTheme="minorBidi" w:hAnsiTheme="minorBidi"/>
          <w:sz w:val="28"/>
          <w:szCs w:val="28"/>
        </w:rPr>
        <w:t>Conclusion</w:t>
      </w:r>
    </w:p>
    <w:p w:rsidR="00493260" w:rsidRDefault="00493260" w:rsidP="00231625">
      <w:pPr>
        <w:jc w:val="center"/>
        <w:rPr>
          <w:rFonts w:asciiTheme="minorBidi" w:hAnsiTheme="minorBidi"/>
          <w:b/>
          <w:bCs/>
          <w:sz w:val="48"/>
          <w:szCs w:val="48"/>
        </w:rPr>
      </w:pPr>
    </w:p>
    <w:p w:rsidR="00493260" w:rsidRDefault="00493260" w:rsidP="00231625">
      <w:pPr>
        <w:jc w:val="center"/>
        <w:rPr>
          <w:rFonts w:asciiTheme="minorBidi" w:hAnsiTheme="minorBidi"/>
          <w:b/>
          <w:bCs/>
          <w:sz w:val="48"/>
          <w:szCs w:val="48"/>
        </w:rPr>
      </w:pPr>
    </w:p>
    <w:p w:rsidR="00493260" w:rsidRDefault="00493260" w:rsidP="00231625">
      <w:pPr>
        <w:jc w:val="center"/>
        <w:rPr>
          <w:rFonts w:asciiTheme="minorBidi" w:hAnsiTheme="minorBidi"/>
          <w:b/>
          <w:bCs/>
          <w:sz w:val="48"/>
          <w:szCs w:val="48"/>
        </w:rPr>
      </w:pPr>
    </w:p>
    <w:p w:rsidR="004C16CE" w:rsidRPr="004C16CE" w:rsidRDefault="004C16CE" w:rsidP="004C16CE">
      <w:pPr>
        <w:jc w:val="right"/>
        <w:rPr>
          <w:rFonts w:asciiTheme="minorBidi" w:hAnsiTheme="minorBidi"/>
          <w:b/>
          <w:bCs/>
          <w:sz w:val="28"/>
          <w:szCs w:val="28"/>
        </w:rPr>
      </w:pPr>
      <w:r w:rsidRPr="004C16CE">
        <w:rPr>
          <w:rFonts w:asciiTheme="minorBidi" w:hAnsiTheme="minorBidi"/>
          <w:b/>
          <w:bCs/>
          <w:sz w:val="28"/>
          <w:szCs w:val="28"/>
        </w:rPr>
        <w:t xml:space="preserve">Réaliser par : </w:t>
      </w:r>
      <w:proofErr w:type="spellStart"/>
      <w:r w:rsidRPr="004C16CE">
        <w:rPr>
          <w:rFonts w:asciiTheme="minorBidi" w:hAnsiTheme="minorBidi"/>
          <w:b/>
          <w:bCs/>
          <w:sz w:val="28"/>
          <w:szCs w:val="28"/>
        </w:rPr>
        <w:t>Khenifra</w:t>
      </w:r>
      <w:proofErr w:type="spellEnd"/>
      <w:r w:rsidRPr="004C16CE">
        <w:rPr>
          <w:rFonts w:asciiTheme="minorBidi" w:hAnsiTheme="minorBidi"/>
          <w:b/>
          <w:bCs/>
          <w:sz w:val="28"/>
          <w:szCs w:val="28"/>
        </w:rPr>
        <w:t xml:space="preserve"> Anis</w:t>
      </w:r>
    </w:p>
    <w:p w:rsidR="00493260" w:rsidRPr="00231625" w:rsidRDefault="00493260" w:rsidP="00231625">
      <w:pPr>
        <w:jc w:val="center"/>
        <w:rPr>
          <w:rFonts w:asciiTheme="minorBidi" w:hAnsiTheme="minorBidi"/>
          <w:b/>
          <w:bCs/>
          <w:sz w:val="48"/>
          <w:szCs w:val="48"/>
        </w:rPr>
      </w:pPr>
    </w:p>
    <w:p w:rsidR="004C16CE" w:rsidRDefault="004C16CE">
      <w:pPr>
        <w:rPr>
          <w:rFonts w:asciiTheme="minorBidi" w:hAnsiTheme="minorBidi"/>
          <w:b/>
          <w:bCs/>
          <w:sz w:val="36"/>
          <w:szCs w:val="36"/>
        </w:rPr>
      </w:pPr>
      <w:r>
        <w:rPr>
          <w:rFonts w:asciiTheme="minorBidi" w:hAnsiTheme="minorBidi"/>
          <w:b/>
          <w:bCs/>
          <w:sz w:val="36"/>
          <w:szCs w:val="36"/>
        </w:rPr>
        <w:lastRenderedPageBreak/>
        <w:t>Introduction :</w:t>
      </w:r>
    </w:p>
    <w:p w:rsidR="004C16CE" w:rsidRDefault="004C16CE" w:rsidP="00417A19">
      <w:pPr>
        <w:rPr>
          <w:rFonts w:asciiTheme="minorBidi" w:hAnsiTheme="minorBidi"/>
          <w:sz w:val="24"/>
          <w:szCs w:val="24"/>
        </w:rPr>
      </w:pPr>
      <w:r w:rsidRPr="004C16CE">
        <w:rPr>
          <w:rFonts w:asciiTheme="minorBidi" w:hAnsiTheme="minorBidi"/>
          <w:sz w:val="24"/>
          <w:szCs w:val="24"/>
        </w:rPr>
        <w:t>Le but du TP est d’implémenter le cryptage à clé publique RSA. On va avoir besoin d’effectuer</w:t>
      </w:r>
      <w:r>
        <w:rPr>
          <w:rFonts w:asciiTheme="minorBidi" w:hAnsiTheme="minorBidi"/>
          <w:sz w:val="24"/>
          <w:szCs w:val="24"/>
        </w:rPr>
        <w:t xml:space="preserve"> </w:t>
      </w:r>
      <w:r w:rsidRPr="004C16CE">
        <w:rPr>
          <w:rFonts w:asciiTheme="minorBidi" w:hAnsiTheme="minorBidi"/>
          <w:sz w:val="24"/>
          <w:szCs w:val="24"/>
        </w:rPr>
        <w:t>un certain nombre d’opérations arithmétiques, notamment un calcul du pgcd, un test de primalité,</w:t>
      </w:r>
      <w:r>
        <w:rPr>
          <w:rFonts w:asciiTheme="minorBidi" w:hAnsiTheme="minorBidi"/>
          <w:sz w:val="24"/>
          <w:szCs w:val="24"/>
        </w:rPr>
        <w:t xml:space="preserve"> </w:t>
      </w:r>
      <w:r w:rsidRPr="004C16CE">
        <w:rPr>
          <w:rFonts w:asciiTheme="minorBidi" w:hAnsiTheme="minorBidi"/>
          <w:sz w:val="24"/>
          <w:szCs w:val="24"/>
        </w:rPr>
        <w:t xml:space="preserve">une inversion modulaire et une exponentiation modulaire. </w:t>
      </w:r>
    </w:p>
    <w:p w:rsidR="00417A19" w:rsidRDefault="00417A19" w:rsidP="00417A19">
      <w:pPr>
        <w:rPr>
          <w:rFonts w:asciiTheme="minorBidi" w:hAnsiTheme="minorBidi"/>
          <w:sz w:val="24"/>
          <w:szCs w:val="24"/>
        </w:rPr>
      </w:pPr>
    </w:p>
    <w:p w:rsidR="00DB4D6F" w:rsidRPr="00231625" w:rsidRDefault="00543678" w:rsidP="004C16CE">
      <w:pPr>
        <w:rPr>
          <w:rFonts w:asciiTheme="minorBidi" w:hAnsiTheme="minorBidi"/>
          <w:b/>
          <w:bCs/>
          <w:sz w:val="36"/>
          <w:szCs w:val="36"/>
        </w:rPr>
      </w:pPr>
      <w:r w:rsidRPr="00231625">
        <w:rPr>
          <w:rFonts w:asciiTheme="minorBidi" w:hAnsiTheme="minorBidi"/>
          <w:b/>
          <w:bCs/>
          <w:sz w:val="36"/>
          <w:szCs w:val="36"/>
        </w:rPr>
        <w:t xml:space="preserve">Implémentation : </w:t>
      </w:r>
    </w:p>
    <w:p w:rsidR="00F02F11" w:rsidRPr="00231625" w:rsidRDefault="00F02F11">
      <w:pPr>
        <w:rPr>
          <w:rFonts w:asciiTheme="minorBidi" w:hAnsiTheme="minorBidi"/>
          <w:b/>
          <w:bCs/>
          <w:sz w:val="32"/>
          <w:szCs w:val="32"/>
        </w:rPr>
      </w:pPr>
      <w:r w:rsidRPr="00231625">
        <w:rPr>
          <w:rFonts w:asciiTheme="minorBidi" w:hAnsiTheme="minorBidi"/>
          <w:b/>
          <w:bCs/>
          <w:sz w:val="32"/>
          <w:szCs w:val="32"/>
        </w:rPr>
        <w:t>Test local</w:t>
      </w:r>
    </w:p>
    <w:p w:rsidR="00277D9D" w:rsidRPr="00C12B97" w:rsidRDefault="00104DF3" w:rsidP="00C12B97">
      <w:pPr>
        <w:rPr>
          <w:rFonts w:asciiTheme="minorBidi" w:hAnsiTheme="minorBidi"/>
          <w:sz w:val="24"/>
          <w:szCs w:val="24"/>
        </w:rPr>
      </w:pPr>
      <w:r w:rsidRPr="00231625">
        <w:rPr>
          <w:rFonts w:asciiTheme="minorBidi" w:hAnsiTheme="minorBidi"/>
          <w:sz w:val="24"/>
          <w:szCs w:val="24"/>
        </w:rPr>
        <w:t>Pour l’</w:t>
      </w:r>
      <w:r w:rsidR="002B0462" w:rsidRPr="00231625">
        <w:rPr>
          <w:rFonts w:asciiTheme="minorBidi" w:hAnsiTheme="minorBidi"/>
          <w:sz w:val="24"/>
          <w:szCs w:val="24"/>
        </w:rPr>
        <w:t>implémentation de l’algorithme RSA</w:t>
      </w:r>
      <w:r w:rsidR="005045F8" w:rsidRPr="00231625">
        <w:rPr>
          <w:rFonts w:asciiTheme="minorBidi" w:hAnsiTheme="minorBidi"/>
          <w:sz w:val="24"/>
          <w:szCs w:val="24"/>
        </w:rPr>
        <w:t xml:space="preserve"> en local</w:t>
      </w:r>
      <w:r w:rsidRPr="00231625">
        <w:rPr>
          <w:rFonts w:asciiTheme="minorBidi" w:hAnsiTheme="minorBidi"/>
          <w:sz w:val="24"/>
          <w:szCs w:val="24"/>
        </w:rPr>
        <w:t xml:space="preserve">, nous aurons p et q </w:t>
      </w:r>
      <w:r w:rsidR="00650723">
        <w:rPr>
          <w:rFonts w:asciiTheme="minorBidi" w:hAnsiTheme="minorBidi"/>
          <w:sz w:val="24"/>
          <w:szCs w:val="24"/>
        </w:rPr>
        <w:t xml:space="preserve">nombre premiers </w:t>
      </w:r>
      <w:r w:rsidRPr="00231625">
        <w:rPr>
          <w:rFonts w:asciiTheme="minorBidi" w:hAnsiTheme="minorBidi"/>
          <w:sz w:val="24"/>
          <w:szCs w:val="24"/>
        </w:rPr>
        <w:t>qui seront données</w:t>
      </w:r>
      <w:r w:rsidR="00650723">
        <w:rPr>
          <w:rFonts w:asciiTheme="minorBidi" w:hAnsiTheme="minorBidi"/>
          <w:sz w:val="24"/>
          <w:szCs w:val="24"/>
        </w:rPr>
        <w:t xml:space="preserve"> (avec vérification de primalité avec la fonction </w:t>
      </w:r>
      <w:proofErr w:type="spellStart"/>
      <w:r w:rsidR="00650723">
        <w:rPr>
          <w:rFonts w:asciiTheme="minorBidi" w:hAnsiTheme="minorBidi"/>
          <w:sz w:val="24"/>
          <w:szCs w:val="24"/>
        </w:rPr>
        <w:t>isPrime</w:t>
      </w:r>
      <w:proofErr w:type="spellEnd"/>
      <w:r w:rsidR="00650723">
        <w:rPr>
          <w:rFonts w:asciiTheme="minorBidi" w:hAnsiTheme="minorBidi"/>
          <w:sz w:val="24"/>
          <w:szCs w:val="24"/>
        </w:rPr>
        <w:t>)</w:t>
      </w:r>
      <w:r w:rsidRPr="00231625">
        <w:rPr>
          <w:rFonts w:asciiTheme="minorBidi" w:hAnsiTheme="minorBidi"/>
          <w:sz w:val="24"/>
          <w:szCs w:val="24"/>
        </w:rPr>
        <w:t xml:space="preserve"> pour que le chiffrement soit réaliser nous calculerons d’abord n puis phi de n afin de déduire e de n qui doit </w:t>
      </w:r>
      <w:r w:rsidR="002B0462" w:rsidRPr="00231625">
        <w:rPr>
          <w:rFonts w:asciiTheme="minorBidi" w:hAnsiTheme="minorBidi"/>
          <w:sz w:val="24"/>
          <w:szCs w:val="24"/>
        </w:rPr>
        <w:t>être</w:t>
      </w:r>
      <w:r w:rsidRPr="00231625">
        <w:rPr>
          <w:rFonts w:asciiTheme="minorBidi" w:hAnsiTheme="minorBidi"/>
          <w:sz w:val="24"/>
          <w:szCs w:val="24"/>
        </w:rPr>
        <w:t xml:space="preserve"> premier av</w:t>
      </w:r>
      <w:r w:rsidR="00CC07A3" w:rsidRPr="00231625">
        <w:rPr>
          <w:rFonts w:asciiTheme="minorBidi" w:hAnsiTheme="minorBidi"/>
          <w:sz w:val="24"/>
          <w:szCs w:val="24"/>
        </w:rPr>
        <w:t>e</w:t>
      </w:r>
      <w:r w:rsidRPr="00231625">
        <w:rPr>
          <w:rFonts w:asciiTheme="minorBidi" w:hAnsiTheme="minorBidi"/>
          <w:sz w:val="24"/>
          <w:szCs w:val="24"/>
        </w:rPr>
        <w:t>c phi de n</w:t>
      </w:r>
      <w:r w:rsidR="00407E98">
        <w:rPr>
          <w:rFonts w:asciiTheme="minorBidi" w:hAnsiTheme="minorBidi"/>
          <w:sz w:val="24"/>
          <w:szCs w:val="24"/>
        </w:rPr>
        <w:t xml:space="preserve"> (avec la fonction </w:t>
      </w:r>
      <w:r w:rsidR="00407E98" w:rsidRPr="00407E98">
        <w:rPr>
          <w:rFonts w:ascii="Arial" w:hAnsi="Arial" w:cs="Arial"/>
          <w:sz w:val="24"/>
          <w:szCs w:val="24"/>
        </w:rPr>
        <w:t>pgcd(</w:t>
      </w:r>
      <w:proofErr w:type="spellStart"/>
      <w:proofErr w:type="gramStart"/>
      <w:r w:rsidR="00407E98" w:rsidRPr="00407E98">
        <w:rPr>
          <w:rFonts w:ascii="Arial" w:hAnsi="Arial" w:cs="Arial"/>
          <w:sz w:val="24"/>
          <w:szCs w:val="24"/>
        </w:rPr>
        <w:t>e,phiden</w:t>
      </w:r>
      <w:proofErr w:type="spellEnd"/>
      <w:proofErr w:type="gramEnd"/>
      <w:r w:rsidR="00407E98" w:rsidRPr="00407E98">
        <w:rPr>
          <w:rFonts w:ascii="Arial" w:hAnsi="Arial" w:cs="Arial"/>
          <w:sz w:val="24"/>
          <w:szCs w:val="24"/>
        </w:rPr>
        <w:t>)=1</w:t>
      </w:r>
      <w:r w:rsidR="00407E98">
        <w:rPr>
          <w:rFonts w:asciiTheme="minorBidi" w:hAnsiTheme="minorBidi"/>
          <w:sz w:val="24"/>
          <w:szCs w:val="24"/>
        </w:rPr>
        <w:t>)</w:t>
      </w:r>
      <w:r w:rsidR="00277D9D" w:rsidRPr="00231625">
        <w:rPr>
          <w:rFonts w:asciiTheme="minorBidi" w:hAnsiTheme="minorBidi"/>
          <w:sz w:val="24"/>
          <w:szCs w:val="24"/>
        </w:rPr>
        <w:t xml:space="preserve">, </w:t>
      </w:r>
      <w:r w:rsidR="002B0462" w:rsidRPr="00231625">
        <w:rPr>
          <w:rFonts w:asciiTheme="minorBidi" w:hAnsiTheme="minorBidi"/>
          <w:sz w:val="24"/>
          <w:szCs w:val="24"/>
        </w:rPr>
        <w:t>grâce</w:t>
      </w:r>
      <w:r w:rsidR="00277D9D" w:rsidRPr="00231625">
        <w:rPr>
          <w:rFonts w:asciiTheme="minorBidi" w:hAnsiTheme="minorBidi"/>
          <w:sz w:val="24"/>
          <w:szCs w:val="24"/>
        </w:rPr>
        <w:t xml:space="preserve"> </w:t>
      </w:r>
      <w:r w:rsidR="002B0462" w:rsidRPr="00231625">
        <w:rPr>
          <w:rFonts w:asciiTheme="minorBidi" w:hAnsiTheme="minorBidi"/>
          <w:sz w:val="24"/>
          <w:szCs w:val="24"/>
        </w:rPr>
        <w:t>à</w:t>
      </w:r>
      <w:r w:rsidR="00277D9D" w:rsidRPr="00231625">
        <w:rPr>
          <w:rFonts w:asciiTheme="minorBidi" w:hAnsiTheme="minorBidi"/>
          <w:sz w:val="24"/>
          <w:szCs w:val="24"/>
        </w:rPr>
        <w:t xml:space="preserve"> la clé public </w:t>
      </w:r>
      <w:proofErr w:type="spellStart"/>
      <w:r w:rsidR="00277D9D" w:rsidRPr="00231625">
        <w:rPr>
          <w:rFonts w:asciiTheme="minorBidi" w:hAnsiTheme="minorBidi"/>
          <w:sz w:val="24"/>
          <w:szCs w:val="24"/>
        </w:rPr>
        <w:t>Kp</w:t>
      </w:r>
      <w:proofErr w:type="spellEnd"/>
      <w:r w:rsidR="00277D9D" w:rsidRPr="00231625">
        <w:rPr>
          <w:rFonts w:asciiTheme="minorBidi" w:hAnsiTheme="minorBidi"/>
          <w:sz w:val="24"/>
          <w:szCs w:val="24"/>
        </w:rPr>
        <w:t>=(</w:t>
      </w:r>
      <w:proofErr w:type="spellStart"/>
      <w:r w:rsidR="00277D9D" w:rsidRPr="00231625">
        <w:rPr>
          <w:rFonts w:asciiTheme="minorBidi" w:hAnsiTheme="minorBidi"/>
          <w:sz w:val="24"/>
          <w:szCs w:val="24"/>
        </w:rPr>
        <w:t>e,n</w:t>
      </w:r>
      <w:proofErr w:type="spellEnd"/>
      <w:r w:rsidR="00277D9D" w:rsidRPr="00231625">
        <w:rPr>
          <w:rFonts w:asciiTheme="minorBidi" w:hAnsiTheme="minorBidi"/>
          <w:sz w:val="24"/>
          <w:szCs w:val="24"/>
        </w:rPr>
        <w:t>) n</w:t>
      </w:r>
      <w:r w:rsidR="00CC07A3" w:rsidRPr="00231625">
        <w:rPr>
          <w:rFonts w:asciiTheme="minorBidi" w:hAnsiTheme="minorBidi"/>
          <w:sz w:val="24"/>
          <w:szCs w:val="24"/>
        </w:rPr>
        <w:t>ous pouvons chiffrer le message avec la formule :</w:t>
      </w:r>
      <w:r w:rsidR="00B76FAB" w:rsidRPr="00231625">
        <w:rPr>
          <w:rFonts w:asciiTheme="minorBidi" w:hAnsiTheme="minorBidi"/>
          <w:sz w:val="24"/>
          <w:szCs w:val="24"/>
        </w:rPr>
        <w:t xml:space="preserve"> </w:t>
      </w:r>
      <w:r w:rsidR="00C50E98" w:rsidRPr="00C12B97">
        <w:rPr>
          <w:rFonts w:asciiTheme="minorBidi" w:hAnsiTheme="minorBidi"/>
          <w:sz w:val="24"/>
          <w:szCs w:val="24"/>
        </w:rPr>
        <w:t>C=</w:t>
      </w:r>
      <w:r w:rsidR="00C12B97" w:rsidRPr="00C12B97">
        <w:rPr>
          <w:rFonts w:asciiTheme="minorBidi" w:hAnsiTheme="minorBidi"/>
          <w:sz w:val="24"/>
          <w:szCs w:val="24"/>
        </w:rPr>
        <w:t xml:space="preserve"> M</w:t>
      </w:r>
      <w:r w:rsidR="00C12B97" w:rsidRPr="00C12B97">
        <w:rPr>
          <w:rFonts w:asciiTheme="minorBidi" w:hAnsiTheme="minorBidi"/>
          <w:sz w:val="24"/>
          <w:szCs w:val="24"/>
          <w:vertAlign w:val="superscript"/>
        </w:rPr>
        <w:t>e</w:t>
      </w:r>
      <w:r w:rsidR="00C12B97" w:rsidRPr="00C12B97">
        <w:rPr>
          <w:rFonts w:asciiTheme="minorBidi" w:hAnsiTheme="minorBidi"/>
          <w:sz w:val="24"/>
          <w:szCs w:val="24"/>
        </w:rPr>
        <w:t xml:space="preserve"> </w:t>
      </w:r>
      <w:proofErr w:type="spellStart"/>
      <w:r w:rsidR="00C12B97" w:rsidRPr="00C12B97">
        <w:rPr>
          <w:rFonts w:asciiTheme="minorBidi" w:hAnsiTheme="minorBidi"/>
          <w:sz w:val="24"/>
          <w:szCs w:val="24"/>
        </w:rPr>
        <w:t>mod</w:t>
      </w:r>
      <w:proofErr w:type="spellEnd"/>
      <w:r w:rsidR="00C12B97" w:rsidRPr="00C12B97">
        <w:rPr>
          <w:rFonts w:asciiTheme="minorBidi" w:hAnsiTheme="minorBidi"/>
          <w:sz w:val="24"/>
          <w:szCs w:val="24"/>
        </w:rPr>
        <w:t xml:space="preserve"> n</w:t>
      </w:r>
    </w:p>
    <w:p w:rsidR="00231625" w:rsidRPr="00231625" w:rsidRDefault="00231625" w:rsidP="002B0462">
      <w:pPr>
        <w:rPr>
          <w:rFonts w:asciiTheme="minorBidi" w:hAnsiTheme="minorBidi"/>
          <w:sz w:val="24"/>
          <w:szCs w:val="24"/>
        </w:rPr>
      </w:pPr>
    </w:p>
    <w:p w:rsidR="00C12B97" w:rsidRDefault="00277D9D" w:rsidP="00C12B97">
      <w:pPr>
        <w:rPr>
          <w:rFonts w:asciiTheme="minorBidi" w:hAnsiTheme="minorBidi"/>
          <w:sz w:val="24"/>
          <w:szCs w:val="24"/>
        </w:rPr>
      </w:pPr>
      <w:r w:rsidRPr="00231625">
        <w:rPr>
          <w:rFonts w:asciiTheme="minorBidi" w:hAnsiTheme="minorBidi"/>
          <w:sz w:val="24"/>
          <w:szCs w:val="24"/>
        </w:rPr>
        <w:t xml:space="preserve">Pour le déchiffrer il faut </w:t>
      </w:r>
      <w:r w:rsidR="00761DBE" w:rsidRPr="00231625">
        <w:rPr>
          <w:rFonts w:asciiTheme="minorBidi" w:hAnsiTheme="minorBidi"/>
          <w:sz w:val="24"/>
          <w:szCs w:val="24"/>
        </w:rPr>
        <w:t>trouver la clé privé</w:t>
      </w:r>
      <w:r w:rsidR="00F02F11" w:rsidRPr="00231625">
        <w:rPr>
          <w:rFonts w:asciiTheme="minorBidi" w:hAnsiTheme="minorBidi"/>
          <w:sz w:val="24"/>
          <w:szCs w:val="24"/>
        </w:rPr>
        <w:t xml:space="preserve"> </w:t>
      </w:r>
      <w:proofErr w:type="spellStart"/>
      <w:r w:rsidR="00F02F11" w:rsidRPr="00231625">
        <w:rPr>
          <w:rFonts w:asciiTheme="minorBidi" w:hAnsiTheme="minorBidi"/>
          <w:sz w:val="24"/>
          <w:szCs w:val="24"/>
        </w:rPr>
        <w:t>Kpr</w:t>
      </w:r>
      <w:proofErr w:type="spellEnd"/>
      <w:r w:rsidR="00407E98">
        <w:rPr>
          <w:rFonts w:asciiTheme="minorBidi" w:hAnsiTheme="minorBidi"/>
          <w:sz w:val="24"/>
          <w:szCs w:val="24"/>
        </w:rPr>
        <w:t>=(</w:t>
      </w:r>
      <w:proofErr w:type="spellStart"/>
      <w:proofErr w:type="gramStart"/>
      <w:r w:rsidR="00407E98">
        <w:rPr>
          <w:rFonts w:asciiTheme="minorBidi" w:hAnsiTheme="minorBidi"/>
          <w:sz w:val="24"/>
          <w:szCs w:val="24"/>
        </w:rPr>
        <w:t>d,n</w:t>
      </w:r>
      <w:proofErr w:type="spellEnd"/>
      <w:proofErr w:type="gramEnd"/>
      <w:r w:rsidR="00407E98">
        <w:rPr>
          <w:rFonts w:asciiTheme="minorBidi" w:hAnsiTheme="minorBidi"/>
          <w:sz w:val="24"/>
          <w:szCs w:val="24"/>
        </w:rPr>
        <w:t>)</w:t>
      </w:r>
      <w:r w:rsidRPr="00231625">
        <w:rPr>
          <w:rFonts w:asciiTheme="minorBidi" w:hAnsiTheme="minorBidi"/>
          <w:sz w:val="24"/>
          <w:szCs w:val="24"/>
        </w:rPr>
        <w:t xml:space="preserve"> qui s’obtient </w:t>
      </w:r>
      <w:r w:rsidR="00C50E98" w:rsidRPr="00231625">
        <w:rPr>
          <w:rFonts w:asciiTheme="minorBidi" w:hAnsiTheme="minorBidi"/>
          <w:sz w:val="24"/>
          <w:szCs w:val="24"/>
        </w:rPr>
        <w:t xml:space="preserve">très </w:t>
      </w:r>
      <w:r w:rsidRPr="00231625">
        <w:rPr>
          <w:rFonts w:asciiTheme="minorBidi" w:hAnsiTheme="minorBidi"/>
          <w:sz w:val="24"/>
          <w:szCs w:val="24"/>
        </w:rPr>
        <w:t>difficilement</w:t>
      </w:r>
      <w:r w:rsidR="00407E98">
        <w:rPr>
          <w:rFonts w:asciiTheme="minorBidi" w:hAnsiTheme="minorBidi"/>
          <w:sz w:val="24"/>
          <w:szCs w:val="24"/>
        </w:rPr>
        <w:t xml:space="preserve"> a partir</w:t>
      </w:r>
      <w:r w:rsidRPr="00231625">
        <w:rPr>
          <w:rFonts w:asciiTheme="minorBidi" w:hAnsiTheme="minorBidi"/>
          <w:sz w:val="24"/>
          <w:szCs w:val="24"/>
        </w:rPr>
        <w:t xml:space="preserve"> de la clé publique</w:t>
      </w:r>
      <w:r w:rsidR="00F02F11" w:rsidRPr="00231625">
        <w:rPr>
          <w:rFonts w:asciiTheme="minorBidi" w:hAnsiTheme="minorBidi"/>
          <w:sz w:val="24"/>
          <w:szCs w:val="24"/>
        </w:rPr>
        <w:t xml:space="preserve">, et de ce fait on doit déterminé d </w:t>
      </w:r>
      <w:r w:rsidR="00650723" w:rsidRPr="00231625">
        <w:rPr>
          <w:rFonts w:asciiTheme="minorBidi" w:hAnsiTheme="minorBidi"/>
          <w:sz w:val="24"/>
          <w:szCs w:val="24"/>
        </w:rPr>
        <w:t>grâce</w:t>
      </w:r>
      <w:r w:rsidR="00F02F11" w:rsidRPr="00231625">
        <w:rPr>
          <w:rFonts w:asciiTheme="minorBidi" w:hAnsiTheme="minorBidi"/>
          <w:sz w:val="24"/>
          <w:szCs w:val="24"/>
        </w:rPr>
        <w:t xml:space="preserve"> </w:t>
      </w:r>
      <w:r w:rsidR="00650723" w:rsidRPr="00231625">
        <w:rPr>
          <w:rFonts w:asciiTheme="minorBidi" w:hAnsiTheme="minorBidi"/>
          <w:sz w:val="24"/>
          <w:szCs w:val="24"/>
        </w:rPr>
        <w:t>à</w:t>
      </w:r>
      <w:r w:rsidR="00F02F11" w:rsidRPr="00231625">
        <w:rPr>
          <w:rFonts w:asciiTheme="minorBidi" w:hAnsiTheme="minorBidi"/>
          <w:sz w:val="24"/>
          <w:szCs w:val="24"/>
        </w:rPr>
        <w:t xml:space="preserve"> l’algorithme </w:t>
      </w:r>
      <w:r w:rsidR="00650723" w:rsidRPr="00231625">
        <w:rPr>
          <w:rFonts w:asciiTheme="minorBidi" w:hAnsiTheme="minorBidi"/>
          <w:sz w:val="24"/>
          <w:szCs w:val="24"/>
        </w:rPr>
        <w:t>d’Euclide</w:t>
      </w:r>
      <w:r w:rsidR="00F02F11" w:rsidRPr="00231625">
        <w:rPr>
          <w:rFonts w:asciiTheme="minorBidi" w:hAnsiTheme="minorBidi"/>
          <w:sz w:val="24"/>
          <w:szCs w:val="24"/>
        </w:rPr>
        <w:t xml:space="preserve"> étendu. Et une fois d trouvé on peut chiffrer </w:t>
      </w:r>
      <w:r w:rsidR="002B0462" w:rsidRPr="00231625">
        <w:rPr>
          <w:rFonts w:asciiTheme="minorBidi" w:hAnsiTheme="minorBidi"/>
          <w:sz w:val="24"/>
          <w:szCs w:val="24"/>
        </w:rPr>
        <w:t>grâce</w:t>
      </w:r>
      <w:r w:rsidR="00F02F11" w:rsidRPr="00231625">
        <w:rPr>
          <w:rFonts w:asciiTheme="minorBidi" w:hAnsiTheme="minorBidi"/>
          <w:sz w:val="24"/>
          <w:szCs w:val="24"/>
        </w:rPr>
        <w:t xml:space="preserve"> </w:t>
      </w:r>
      <w:r w:rsidR="002B0462" w:rsidRPr="00231625">
        <w:rPr>
          <w:rFonts w:asciiTheme="minorBidi" w:hAnsiTheme="minorBidi"/>
          <w:sz w:val="24"/>
          <w:szCs w:val="24"/>
        </w:rPr>
        <w:t>à</w:t>
      </w:r>
      <w:r w:rsidR="00F02F11" w:rsidRPr="00231625">
        <w:rPr>
          <w:rFonts w:asciiTheme="minorBidi" w:hAnsiTheme="minorBidi"/>
          <w:sz w:val="24"/>
          <w:szCs w:val="24"/>
        </w:rPr>
        <w:t xml:space="preserve"> la formule : </w:t>
      </w:r>
    </w:p>
    <w:p w:rsidR="00277D9D" w:rsidRDefault="00C12B97" w:rsidP="00C12B97">
      <w:pPr>
        <w:rPr>
          <w:rFonts w:asciiTheme="minorBidi" w:hAnsiTheme="minorBidi"/>
          <w:sz w:val="24"/>
          <w:szCs w:val="24"/>
        </w:rPr>
      </w:pPr>
      <w:r>
        <w:rPr>
          <w:rFonts w:ascii="Arial" w:hAnsi="Arial" w:cs="Arial"/>
          <w:sz w:val="24"/>
          <w:szCs w:val="24"/>
        </w:rPr>
        <w:t>M=</w:t>
      </w:r>
      <w:r w:rsidRPr="00C12B97">
        <w:rPr>
          <w:rFonts w:ascii="Arial" w:hAnsi="Arial" w:cs="Arial"/>
          <w:sz w:val="24"/>
          <w:szCs w:val="24"/>
        </w:rPr>
        <w:t>c</w:t>
      </w:r>
      <w:r w:rsidRPr="00C12B97">
        <w:rPr>
          <w:rFonts w:ascii="Arial" w:hAnsi="Arial" w:cs="Arial"/>
          <w:sz w:val="24"/>
          <w:szCs w:val="24"/>
          <w:vertAlign w:val="superscript"/>
        </w:rPr>
        <w:t>d</w:t>
      </w:r>
      <w:r w:rsidRPr="00C12B97">
        <w:rPr>
          <w:rFonts w:ascii="Arial" w:hAnsi="Arial" w:cs="Arial"/>
          <w:sz w:val="24"/>
          <w:szCs w:val="24"/>
        </w:rPr>
        <w:t xml:space="preserve"> </w:t>
      </w:r>
      <w:proofErr w:type="spellStart"/>
      <w:r w:rsidRPr="00C12B97">
        <w:rPr>
          <w:rFonts w:ascii="Arial" w:hAnsi="Arial" w:cs="Arial"/>
          <w:sz w:val="24"/>
          <w:szCs w:val="24"/>
        </w:rPr>
        <w:t>mod</w:t>
      </w:r>
      <w:proofErr w:type="spellEnd"/>
      <w:r w:rsidRPr="00C12B97">
        <w:rPr>
          <w:rFonts w:ascii="Arial" w:hAnsi="Arial" w:cs="Arial"/>
          <w:sz w:val="24"/>
          <w:szCs w:val="24"/>
        </w:rPr>
        <w:t xml:space="preserve"> n=</w:t>
      </w:r>
      <w:proofErr w:type="spellStart"/>
      <w:proofErr w:type="gramStart"/>
      <w:r w:rsidRPr="00C12B97">
        <w:rPr>
          <w:rFonts w:ascii="Arial" w:hAnsi="Arial" w:cs="Arial"/>
          <w:sz w:val="24"/>
          <w:szCs w:val="24"/>
        </w:rPr>
        <w:t>m</w:t>
      </w:r>
      <w:r w:rsidRPr="00C12B97">
        <w:rPr>
          <w:rFonts w:ascii="Arial" w:hAnsi="Arial" w:cs="Arial"/>
          <w:sz w:val="24"/>
          <w:szCs w:val="24"/>
          <w:vertAlign w:val="superscript"/>
        </w:rPr>
        <w:t>ed</w:t>
      </w:r>
      <w:proofErr w:type="spellEnd"/>
      <w:r w:rsidRPr="00C12B97">
        <w:rPr>
          <w:rFonts w:ascii="Arial" w:hAnsi="Arial" w:cs="Arial"/>
          <w:sz w:val="24"/>
          <w:szCs w:val="24"/>
          <w:vertAlign w:val="superscript"/>
        </w:rPr>
        <w:t xml:space="preserve"> </w:t>
      </w:r>
      <w:r w:rsidRPr="00C12B97">
        <w:rPr>
          <w:rFonts w:ascii="Arial" w:hAnsi="Arial" w:cs="Arial"/>
          <w:sz w:val="24"/>
          <w:szCs w:val="24"/>
        </w:rPr>
        <w:t xml:space="preserve"> </w:t>
      </w:r>
      <w:proofErr w:type="spellStart"/>
      <w:r w:rsidRPr="00C12B97">
        <w:rPr>
          <w:rFonts w:ascii="Arial" w:hAnsi="Arial" w:cs="Arial"/>
          <w:sz w:val="24"/>
          <w:szCs w:val="24"/>
        </w:rPr>
        <w:t>mod</w:t>
      </w:r>
      <w:proofErr w:type="spellEnd"/>
      <w:proofErr w:type="gramEnd"/>
      <w:r w:rsidRPr="00C12B97">
        <w:rPr>
          <w:rFonts w:ascii="Arial" w:hAnsi="Arial" w:cs="Arial"/>
          <w:sz w:val="24"/>
          <w:szCs w:val="24"/>
        </w:rPr>
        <w:t xml:space="preserve"> n</w:t>
      </w:r>
    </w:p>
    <w:p w:rsidR="00231625" w:rsidRPr="00231625" w:rsidRDefault="00231625" w:rsidP="00761DBE">
      <w:pPr>
        <w:rPr>
          <w:rFonts w:asciiTheme="minorBidi" w:hAnsiTheme="minorBidi"/>
          <w:sz w:val="24"/>
          <w:szCs w:val="24"/>
        </w:rPr>
      </w:pPr>
    </w:p>
    <w:p w:rsidR="00543678" w:rsidRPr="00231625" w:rsidRDefault="00543678">
      <w:pPr>
        <w:rPr>
          <w:rFonts w:asciiTheme="minorBidi" w:hAnsiTheme="minorBidi"/>
          <w:b/>
          <w:bCs/>
          <w:sz w:val="32"/>
          <w:szCs w:val="32"/>
        </w:rPr>
      </w:pPr>
      <w:r w:rsidRPr="00231625">
        <w:rPr>
          <w:rFonts w:asciiTheme="minorBidi" w:hAnsiTheme="minorBidi"/>
          <w:b/>
          <w:bCs/>
          <w:sz w:val="32"/>
          <w:szCs w:val="32"/>
        </w:rPr>
        <w:t>Test distant :</w:t>
      </w:r>
    </w:p>
    <w:p w:rsidR="005045F8" w:rsidRPr="00231625" w:rsidRDefault="005045F8">
      <w:pPr>
        <w:rPr>
          <w:rFonts w:asciiTheme="minorBidi" w:hAnsiTheme="minorBidi"/>
          <w:sz w:val="24"/>
          <w:szCs w:val="24"/>
        </w:rPr>
      </w:pPr>
      <w:r w:rsidRPr="00231625">
        <w:rPr>
          <w:rFonts w:asciiTheme="minorBidi" w:hAnsiTheme="minorBidi"/>
          <w:sz w:val="24"/>
          <w:szCs w:val="24"/>
        </w:rPr>
        <w:t xml:space="preserve">On donne </w:t>
      </w:r>
      <w:r w:rsidR="00650723">
        <w:rPr>
          <w:rFonts w:asciiTheme="minorBidi" w:hAnsiTheme="minorBidi"/>
          <w:sz w:val="24"/>
          <w:szCs w:val="24"/>
        </w:rPr>
        <w:t>notre clé public</w:t>
      </w:r>
      <w:r w:rsidRPr="00231625">
        <w:rPr>
          <w:rFonts w:asciiTheme="minorBidi" w:hAnsiTheme="minorBidi"/>
          <w:sz w:val="24"/>
          <w:szCs w:val="24"/>
        </w:rPr>
        <w:t xml:space="preserve"> a un camarade pour qu’il crypte avec un nombre et nous l’envois pour le décrypté</w:t>
      </w:r>
      <w:r w:rsidR="00DA210F" w:rsidRPr="00231625">
        <w:rPr>
          <w:rFonts w:asciiTheme="minorBidi" w:hAnsiTheme="minorBidi"/>
          <w:sz w:val="24"/>
          <w:szCs w:val="24"/>
        </w:rPr>
        <w:t>,</w:t>
      </w:r>
      <w:r w:rsidRPr="00231625">
        <w:rPr>
          <w:rFonts w:asciiTheme="minorBidi" w:hAnsiTheme="minorBidi"/>
          <w:sz w:val="24"/>
          <w:szCs w:val="24"/>
        </w:rPr>
        <w:t xml:space="preserve"> </w:t>
      </w:r>
      <w:r w:rsidR="00DA210F" w:rsidRPr="00231625">
        <w:rPr>
          <w:rFonts w:asciiTheme="minorBidi" w:hAnsiTheme="minorBidi"/>
          <w:sz w:val="24"/>
          <w:szCs w:val="24"/>
        </w:rPr>
        <w:t>le nombre est le même.</w:t>
      </w:r>
    </w:p>
    <w:p w:rsidR="00DA210F" w:rsidRPr="004C16CE" w:rsidRDefault="00DA210F">
      <w:pPr>
        <w:rPr>
          <w:rFonts w:asciiTheme="minorBidi" w:hAnsiTheme="minorBidi"/>
          <w:b/>
          <w:bCs/>
          <w:sz w:val="36"/>
          <w:szCs w:val="36"/>
        </w:rPr>
      </w:pPr>
      <w:r w:rsidRPr="004C16CE">
        <w:rPr>
          <w:rFonts w:asciiTheme="minorBidi" w:hAnsiTheme="minorBidi"/>
          <w:b/>
          <w:bCs/>
          <w:sz w:val="36"/>
          <w:szCs w:val="36"/>
        </w:rPr>
        <w:t>Taille petite :</w:t>
      </w:r>
    </w:p>
    <w:p w:rsidR="00DA210F" w:rsidRPr="00231625" w:rsidRDefault="00DA210F">
      <w:pPr>
        <w:rPr>
          <w:rFonts w:asciiTheme="minorBidi" w:hAnsiTheme="minorBidi"/>
          <w:sz w:val="24"/>
          <w:szCs w:val="24"/>
        </w:rPr>
      </w:pPr>
      <w:r w:rsidRPr="00231625">
        <w:rPr>
          <w:rFonts w:asciiTheme="minorBidi" w:hAnsiTheme="minorBidi"/>
          <w:sz w:val="24"/>
          <w:szCs w:val="24"/>
        </w:rPr>
        <w:t xml:space="preserve">Pour décrypté les messages suivant sans que </w:t>
      </w:r>
      <w:r w:rsidR="008704DE" w:rsidRPr="00231625">
        <w:rPr>
          <w:rFonts w:asciiTheme="minorBidi" w:hAnsiTheme="minorBidi"/>
          <w:sz w:val="24"/>
          <w:szCs w:val="24"/>
        </w:rPr>
        <w:t>les clés publiques</w:t>
      </w:r>
      <w:r w:rsidRPr="00231625">
        <w:rPr>
          <w:rFonts w:asciiTheme="minorBidi" w:hAnsiTheme="minorBidi"/>
          <w:sz w:val="24"/>
          <w:szCs w:val="24"/>
        </w:rPr>
        <w:t xml:space="preserve"> soit connues on doit </w:t>
      </w:r>
      <w:r w:rsidR="008704DE" w:rsidRPr="00231625">
        <w:rPr>
          <w:rFonts w:asciiTheme="minorBidi" w:hAnsiTheme="minorBidi"/>
          <w:sz w:val="24"/>
          <w:szCs w:val="24"/>
        </w:rPr>
        <w:t>donner</w:t>
      </w:r>
      <w:r w:rsidRPr="00231625">
        <w:rPr>
          <w:rFonts w:asciiTheme="minorBidi" w:hAnsiTheme="minorBidi"/>
          <w:sz w:val="24"/>
          <w:szCs w:val="24"/>
        </w:rPr>
        <w:t xml:space="preserve"> n</w:t>
      </w:r>
      <w:r w:rsidR="008704DE" w:rsidRPr="00231625">
        <w:rPr>
          <w:rFonts w:asciiTheme="minorBidi" w:hAnsiTheme="minorBidi"/>
          <w:sz w:val="24"/>
          <w:szCs w:val="24"/>
        </w:rPr>
        <w:t xml:space="preserve"> pour trouver p et q grâce à la fonction de factorisation puis calculer d pour déchiffrer les messages.</w:t>
      </w:r>
    </w:p>
    <w:p w:rsidR="008704DE" w:rsidRPr="004C16CE" w:rsidRDefault="008704DE">
      <w:pPr>
        <w:rPr>
          <w:rFonts w:asciiTheme="minorBidi" w:hAnsiTheme="minorBidi"/>
          <w:b/>
          <w:bCs/>
          <w:sz w:val="36"/>
          <w:szCs w:val="36"/>
        </w:rPr>
      </w:pPr>
      <w:r w:rsidRPr="004C16CE">
        <w:rPr>
          <w:rFonts w:asciiTheme="minorBidi" w:hAnsiTheme="minorBidi"/>
          <w:b/>
          <w:bCs/>
          <w:sz w:val="36"/>
          <w:szCs w:val="36"/>
        </w:rPr>
        <w:t>Chiffrement d’un texte :</w:t>
      </w:r>
    </w:p>
    <w:p w:rsidR="008704DE" w:rsidRPr="00231625" w:rsidRDefault="008704DE" w:rsidP="001F3D30">
      <w:pPr>
        <w:rPr>
          <w:rFonts w:asciiTheme="minorBidi" w:hAnsiTheme="minorBidi"/>
          <w:sz w:val="24"/>
          <w:szCs w:val="24"/>
        </w:rPr>
      </w:pPr>
      <w:r w:rsidRPr="00231625">
        <w:rPr>
          <w:rFonts w:asciiTheme="minorBidi" w:hAnsiTheme="minorBidi"/>
          <w:sz w:val="24"/>
          <w:szCs w:val="24"/>
        </w:rPr>
        <w:t xml:space="preserve">Pour chiffrer un texte nous utiliseront la </w:t>
      </w:r>
      <w:r w:rsidR="006D5C1D" w:rsidRPr="00231625">
        <w:rPr>
          <w:rFonts w:asciiTheme="minorBidi" w:hAnsiTheme="minorBidi"/>
          <w:sz w:val="24"/>
          <w:szCs w:val="24"/>
        </w:rPr>
        <w:t>même</w:t>
      </w:r>
      <w:r w:rsidRPr="00231625">
        <w:rPr>
          <w:rFonts w:asciiTheme="minorBidi" w:hAnsiTheme="minorBidi"/>
          <w:sz w:val="24"/>
          <w:szCs w:val="24"/>
        </w:rPr>
        <w:t xml:space="preserve"> méthode que </w:t>
      </w:r>
      <w:r w:rsidR="006D5C1D" w:rsidRPr="00231625">
        <w:rPr>
          <w:rFonts w:asciiTheme="minorBidi" w:hAnsiTheme="minorBidi"/>
          <w:sz w:val="24"/>
          <w:szCs w:val="24"/>
        </w:rPr>
        <w:t>précédemment</w:t>
      </w:r>
      <w:r w:rsidRPr="00231625">
        <w:rPr>
          <w:rFonts w:asciiTheme="minorBidi" w:hAnsiTheme="minorBidi"/>
          <w:sz w:val="24"/>
          <w:szCs w:val="24"/>
        </w:rPr>
        <w:t xml:space="preserve"> pour chiff</w:t>
      </w:r>
      <w:r w:rsidR="00650723">
        <w:rPr>
          <w:rFonts w:asciiTheme="minorBidi" w:hAnsiTheme="minorBidi"/>
          <w:sz w:val="24"/>
          <w:szCs w:val="24"/>
        </w:rPr>
        <w:t>r</w:t>
      </w:r>
      <w:r w:rsidRPr="00231625">
        <w:rPr>
          <w:rFonts w:asciiTheme="minorBidi" w:hAnsiTheme="minorBidi"/>
          <w:sz w:val="24"/>
          <w:szCs w:val="24"/>
        </w:rPr>
        <w:t xml:space="preserve">er un nombre </w:t>
      </w:r>
      <w:r w:rsidR="001F3D30" w:rsidRPr="00231625">
        <w:rPr>
          <w:rFonts w:asciiTheme="minorBidi" w:hAnsiTheme="minorBidi"/>
          <w:sz w:val="24"/>
          <w:szCs w:val="24"/>
        </w:rPr>
        <w:t>avec p et q qui seront donné.</w:t>
      </w:r>
    </w:p>
    <w:p w:rsidR="006D5C1D" w:rsidRPr="00231625" w:rsidRDefault="006D5C1D" w:rsidP="001F3D30">
      <w:pPr>
        <w:rPr>
          <w:rFonts w:asciiTheme="minorBidi" w:hAnsiTheme="minorBidi"/>
          <w:sz w:val="24"/>
          <w:szCs w:val="24"/>
        </w:rPr>
      </w:pPr>
      <w:r w:rsidRPr="00231625">
        <w:rPr>
          <w:rFonts w:asciiTheme="minorBidi" w:hAnsiTheme="minorBidi"/>
          <w:sz w:val="24"/>
          <w:szCs w:val="24"/>
        </w:rPr>
        <w:t xml:space="preserve">Nous allons le chiffrer en block avec une boucle qui sera inférieur à la taille du mot </w:t>
      </w:r>
      <w:r w:rsidR="002B0462" w:rsidRPr="00231625">
        <w:rPr>
          <w:rFonts w:asciiTheme="minorBidi" w:hAnsiTheme="minorBidi"/>
          <w:sz w:val="24"/>
          <w:szCs w:val="24"/>
        </w:rPr>
        <w:t>et pour les block une boucle qui prend la taille du block ensuite nous convertirons chaque caractère ascii et nous le chiffrerons.</w:t>
      </w:r>
    </w:p>
    <w:p w:rsidR="005F7181" w:rsidRPr="004C16CE" w:rsidRDefault="005F7181" w:rsidP="001F3D30">
      <w:pPr>
        <w:rPr>
          <w:rFonts w:asciiTheme="minorBidi" w:hAnsiTheme="minorBidi"/>
          <w:b/>
          <w:bCs/>
          <w:sz w:val="36"/>
          <w:szCs w:val="36"/>
        </w:rPr>
      </w:pPr>
      <w:r w:rsidRPr="004C16CE">
        <w:rPr>
          <w:rFonts w:asciiTheme="minorBidi" w:hAnsiTheme="minorBidi"/>
          <w:b/>
          <w:bCs/>
          <w:sz w:val="36"/>
          <w:szCs w:val="36"/>
        </w:rPr>
        <w:t>Tester les failles RSA :</w:t>
      </w:r>
    </w:p>
    <w:p w:rsidR="00FB313F" w:rsidRPr="00231625" w:rsidRDefault="00B4569D" w:rsidP="00FB313F">
      <w:pPr>
        <w:rPr>
          <w:rFonts w:asciiTheme="minorBidi" w:hAnsiTheme="minorBidi"/>
          <w:sz w:val="24"/>
          <w:szCs w:val="24"/>
        </w:rPr>
      </w:pPr>
      <w:r w:rsidRPr="00231625">
        <w:rPr>
          <w:rFonts w:asciiTheme="minorBidi" w:hAnsiTheme="minorBidi"/>
          <w:sz w:val="24"/>
          <w:szCs w:val="24"/>
        </w:rPr>
        <w:lastRenderedPageBreak/>
        <w:t xml:space="preserve">Il existe plusieurs failles comme p et q trop petit </w:t>
      </w:r>
      <w:r w:rsidR="006E2C73" w:rsidRPr="00231625">
        <w:rPr>
          <w:rFonts w:asciiTheme="minorBidi" w:hAnsiTheme="minorBidi"/>
          <w:sz w:val="24"/>
          <w:szCs w:val="24"/>
        </w:rPr>
        <w:t xml:space="preserve">pourrait facilement </w:t>
      </w:r>
      <w:r w:rsidR="00FB313F" w:rsidRPr="00231625">
        <w:rPr>
          <w:rFonts w:asciiTheme="minorBidi" w:hAnsiTheme="minorBidi"/>
          <w:sz w:val="24"/>
          <w:szCs w:val="24"/>
        </w:rPr>
        <w:t>être</w:t>
      </w:r>
      <w:r w:rsidR="006E2C73" w:rsidRPr="00231625">
        <w:rPr>
          <w:rFonts w:asciiTheme="minorBidi" w:hAnsiTheme="minorBidi"/>
          <w:sz w:val="24"/>
          <w:szCs w:val="24"/>
        </w:rPr>
        <w:t xml:space="preserve"> trouvé mais il existe aussi les </w:t>
      </w:r>
      <w:r w:rsidRPr="00231625">
        <w:rPr>
          <w:rFonts w:asciiTheme="minorBidi" w:hAnsiTheme="minorBidi"/>
          <w:sz w:val="24"/>
          <w:szCs w:val="24"/>
        </w:rPr>
        <w:t>Attaque ou l’on essaye de deviner l</w:t>
      </w:r>
      <w:r w:rsidR="006E2C73" w:rsidRPr="00231625">
        <w:rPr>
          <w:rFonts w:asciiTheme="minorBidi" w:hAnsiTheme="minorBidi"/>
          <w:sz w:val="24"/>
          <w:szCs w:val="24"/>
        </w:rPr>
        <w:t>e texte clair (en asymétrique) ou l</w:t>
      </w:r>
      <w:r w:rsidRPr="00231625">
        <w:rPr>
          <w:rFonts w:asciiTheme="minorBidi" w:hAnsiTheme="minorBidi"/>
          <w:sz w:val="24"/>
          <w:szCs w:val="24"/>
        </w:rPr>
        <w:t>’attaquant dispose d’un texte chiffré et choisit un texte clair. Il chiffre ce texte clair à l’aide de la clé publique de la victime, dans le cas d’un algorithme à clé publique. En comparant le résultat avec le texte chiffré dont il dispose, il peut déterminer s</w:t>
      </w:r>
      <w:r w:rsidR="006E2C73" w:rsidRPr="00231625">
        <w:rPr>
          <w:rFonts w:asciiTheme="minorBidi" w:hAnsiTheme="minorBidi"/>
          <w:sz w:val="24"/>
          <w:szCs w:val="24"/>
        </w:rPr>
        <w:t xml:space="preserve">i sa supposition était correcte ou aussi la </w:t>
      </w:r>
      <w:r w:rsidR="00463910" w:rsidRPr="00231625">
        <w:rPr>
          <w:rFonts w:asciiTheme="minorBidi" w:hAnsiTheme="minorBidi"/>
          <w:sz w:val="24"/>
          <w:szCs w:val="24"/>
        </w:rPr>
        <w:t>méthode</w:t>
      </w:r>
      <w:r w:rsidR="006E2C73" w:rsidRPr="00231625">
        <w:rPr>
          <w:rFonts w:asciiTheme="minorBidi" w:hAnsiTheme="minorBidi"/>
          <w:sz w:val="24"/>
          <w:szCs w:val="24"/>
        </w:rPr>
        <w:t xml:space="preserve"> de </w:t>
      </w:r>
      <w:r w:rsidRPr="00231625">
        <w:rPr>
          <w:rFonts w:asciiTheme="minorBidi" w:hAnsiTheme="minorBidi"/>
          <w:sz w:val="24"/>
          <w:szCs w:val="24"/>
        </w:rPr>
        <w:t>Cryptanalyse différ</w:t>
      </w:r>
      <w:r w:rsidR="006E2C73" w:rsidRPr="00231625">
        <w:rPr>
          <w:rFonts w:asciiTheme="minorBidi" w:hAnsiTheme="minorBidi"/>
          <w:sz w:val="24"/>
          <w:szCs w:val="24"/>
        </w:rPr>
        <w:t>entielle qui</w:t>
      </w:r>
      <w:r w:rsidRPr="00231625">
        <w:rPr>
          <w:rFonts w:asciiTheme="minorBidi" w:hAnsiTheme="minorBidi"/>
          <w:sz w:val="24"/>
          <w:szCs w:val="24"/>
        </w:rPr>
        <w:t xml:space="preserve"> est une attaque à texte clair choisi, initialement faite sur le DES. On choisit deux textes clairs avec des différences connues (l’opérateur étant le XOR), puis on analyse l’évolution des différences entre les textes chiffrés avec une même clé à chaque ronde. En regardant les différences finales entre les paires de textes chiffrés on donne diverses probabilités aux clés testées. En affinant, on arrive à la clé la plus probable.</w:t>
      </w:r>
    </w:p>
    <w:p w:rsidR="00B4569D" w:rsidRPr="00231625" w:rsidRDefault="00650723" w:rsidP="00FB313F">
      <w:pPr>
        <w:rPr>
          <w:rFonts w:asciiTheme="minorBidi" w:hAnsiTheme="minorBidi"/>
          <w:sz w:val="24"/>
          <w:szCs w:val="24"/>
        </w:rPr>
      </w:pPr>
      <w:r>
        <w:rPr>
          <w:rFonts w:asciiTheme="minorBidi" w:hAnsiTheme="minorBidi"/>
          <w:sz w:val="24"/>
          <w:szCs w:val="24"/>
        </w:rPr>
        <w:t>On</w:t>
      </w:r>
      <w:r w:rsidR="00231625" w:rsidRPr="00231625">
        <w:rPr>
          <w:rFonts w:asciiTheme="minorBidi" w:hAnsiTheme="minorBidi"/>
          <w:sz w:val="24"/>
          <w:szCs w:val="24"/>
        </w:rPr>
        <w:t xml:space="preserve"> a</w:t>
      </w:r>
      <w:r>
        <w:rPr>
          <w:rFonts w:asciiTheme="minorBidi" w:hAnsiTheme="minorBidi"/>
          <w:sz w:val="24"/>
          <w:szCs w:val="24"/>
        </w:rPr>
        <w:t xml:space="preserve"> également</w:t>
      </w:r>
      <w:r w:rsidR="00FB313F" w:rsidRPr="00231625">
        <w:rPr>
          <w:rFonts w:asciiTheme="minorBidi" w:hAnsiTheme="minorBidi"/>
          <w:sz w:val="24"/>
          <w:szCs w:val="24"/>
        </w:rPr>
        <w:t xml:space="preserve"> la </w:t>
      </w:r>
      <w:r w:rsidR="00B4569D" w:rsidRPr="00231625">
        <w:rPr>
          <w:rFonts w:asciiTheme="minorBidi" w:hAnsiTheme="minorBidi"/>
          <w:sz w:val="24"/>
          <w:szCs w:val="24"/>
        </w:rPr>
        <w:t>Cryptanalyse linéaire</w:t>
      </w:r>
      <w:r w:rsidR="00FB313F" w:rsidRPr="00231625">
        <w:rPr>
          <w:rFonts w:asciiTheme="minorBidi" w:hAnsiTheme="minorBidi"/>
          <w:sz w:val="24"/>
          <w:szCs w:val="24"/>
        </w:rPr>
        <w:t xml:space="preserve"> qui </w:t>
      </w:r>
      <w:r w:rsidR="00B4569D" w:rsidRPr="00231625">
        <w:rPr>
          <w:rFonts w:asciiTheme="minorBidi" w:hAnsiTheme="minorBidi"/>
          <w:sz w:val="24"/>
          <w:szCs w:val="24"/>
        </w:rPr>
        <w:t>utilise des approximations linéaires pour décrire l’action d’un algorithme de chiffrement par blocs". La conception du DES ne le protège pas particulièrement contre cette attaque, encore plus récente que la différentielle.</w:t>
      </w:r>
    </w:p>
    <w:p w:rsidR="00A85D18" w:rsidRPr="004C16CE" w:rsidRDefault="004C16CE" w:rsidP="00FB313F">
      <w:pPr>
        <w:rPr>
          <w:rFonts w:asciiTheme="minorBidi" w:hAnsiTheme="minorBidi"/>
          <w:b/>
          <w:bCs/>
          <w:sz w:val="36"/>
          <w:szCs w:val="36"/>
        </w:rPr>
      </w:pPr>
      <w:r>
        <w:rPr>
          <w:rFonts w:asciiTheme="minorBidi" w:hAnsiTheme="minorBidi"/>
          <w:b/>
          <w:bCs/>
          <w:sz w:val="36"/>
          <w:szCs w:val="36"/>
        </w:rPr>
        <w:t>Conclusion :</w:t>
      </w:r>
    </w:p>
    <w:p w:rsidR="00FB313F" w:rsidRPr="00417A19" w:rsidRDefault="00417A19" w:rsidP="00417A19">
      <w:pPr>
        <w:rPr>
          <w:rFonts w:asciiTheme="minorBidi" w:hAnsiTheme="minorBidi"/>
          <w:sz w:val="24"/>
          <w:szCs w:val="24"/>
        </w:rPr>
      </w:pPr>
      <w:r w:rsidRPr="00417A19">
        <w:rPr>
          <w:rFonts w:asciiTheme="minorBidi" w:hAnsiTheme="minorBidi"/>
          <w:sz w:val="24"/>
          <w:szCs w:val="24"/>
        </w:rPr>
        <w:t xml:space="preserve">Dans ce </w:t>
      </w:r>
      <w:proofErr w:type="spellStart"/>
      <w:r w:rsidRPr="00417A19">
        <w:rPr>
          <w:rFonts w:asciiTheme="minorBidi" w:hAnsiTheme="minorBidi"/>
          <w:sz w:val="24"/>
          <w:szCs w:val="24"/>
        </w:rPr>
        <w:t>tp</w:t>
      </w:r>
      <w:proofErr w:type="spellEnd"/>
      <w:r w:rsidRPr="00417A19">
        <w:rPr>
          <w:rFonts w:asciiTheme="minorBidi" w:hAnsiTheme="minorBidi"/>
          <w:sz w:val="24"/>
          <w:szCs w:val="24"/>
        </w:rPr>
        <w:t xml:space="preserve"> nous avons vu que la fiabilité du </w:t>
      </w:r>
      <w:r>
        <w:rPr>
          <w:rFonts w:asciiTheme="minorBidi" w:hAnsiTheme="minorBidi"/>
          <w:sz w:val="24"/>
          <w:szCs w:val="24"/>
        </w:rPr>
        <w:t>RSA</w:t>
      </w:r>
      <w:bookmarkStart w:id="0" w:name="_GoBack"/>
      <w:bookmarkEnd w:id="0"/>
      <w:r w:rsidRPr="00417A19">
        <w:rPr>
          <w:rFonts w:asciiTheme="minorBidi" w:hAnsiTheme="minorBidi"/>
          <w:sz w:val="24"/>
          <w:szCs w:val="24"/>
        </w:rPr>
        <w:t xml:space="preserve"> réside sur la complexité et non pas sur l’impossibilité de le décrypté c’est pour ça qu’il existe plusieurs failles.</w:t>
      </w:r>
    </w:p>
    <w:p w:rsidR="005F7181" w:rsidRPr="00F837AC" w:rsidRDefault="005F7181" w:rsidP="00B4569D">
      <w:pPr>
        <w:rPr>
          <w:rFonts w:asciiTheme="minorBidi" w:hAnsiTheme="minorBidi"/>
        </w:rPr>
      </w:pPr>
    </w:p>
    <w:sectPr w:rsidR="005F7181" w:rsidRPr="00F837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510EC8"/>
    <w:multiLevelType w:val="hybridMultilevel"/>
    <w:tmpl w:val="2B4EB55E"/>
    <w:lvl w:ilvl="0" w:tplc="2D9057A0">
      <w:numFmt w:val="bullet"/>
      <w:lvlText w:val="-"/>
      <w:lvlJc w:val="left"/>
      <w:pPr>
        <w:ind w:left="3552" w:hanging="360"/>
      </w:pPr>
      <w:rPr>
        <w:rFonts w:ascii="Arial" w:eastAsiaTheme="minorHAnsi" w:hAnsi="Arial" w:cs="Arial" w:hint="default"/>
      </w:rPr>
    </w:lvl>
    <w:lvl w:ilvl="1" w:tplc="040C0003" w:tentative="1">
      <w:start w:val="1"/>
      <w:numFmt w:val="bullet"/>
      <w:lvlText w:val="o"/>
      <w:lvlJc w:val="left"/>
      <w:pPr>
        <w:ind w:left="4272" w:hanging="360"/>
      </w:pPr>
      <w:rPr>
        <w:rFonts w:ascii="Courier New" w:hAnsi="Courier New" w:cs="Courier New" w:hint="default"/>
      </w:rPr>
    </w:lvl>
    <w:lvl w:ilvl="2" w:tplc="040C0005" w:tentative="1">
      <w:start w:val="1"/>
      <w:numFmt w:val="bullet"/>
      <w:lvlText w:val=""/>
      <w:lvlJc w:val="left"/>
      <w:pPr>
        <w:ind w:left="4992" w:hanging="360"/>
      </w:pPr>
      <w:rPr>
        <w:rFonts w:ascii="Wingdings" w:hAnsi="Wingdings" w:hint="default"/>
      </w:rPr>
    </w:lvl>
    <w:lvl w:ilvl="3" w:tplc="040C0001" w:tentative="1">
      <w:start w:val="1"/>
      <w:numFmt w:val="bullet"/>
      <w:lvlText w:val=""/>
      <w:lvlJc w:val="left"/>
      <w:pPr>
        <w:ind w:left="5712" w:hanging="360"/>
      </w:pPr>
      <w:rPr>
        <w:rFonts w:ascii="Symbol" w:hAnsi="Symbol" w:hint="default"/>
      </w:rPr>
    </w:lvl>
    <w:lvl w:ilvl="4" w:tplc="040C0003" w:tentative="1">
      <w:start w:val="1"/>
      <w:numFmt w:val="bullet"/>
      <w:lvlText w:val="o"/>
      <w:lvlJc w:val="left"/>
      <w:pPr>
        <w:ind w:left="6432" w:hanging="360"/>
      </w:pPr>
      <w:rPr>
        <w:rFonts w:ascii="Courier New" w:hAnsi="Courier New" w:cs="Courier New" w:hint="default"/>
      </w:rPr>
    </w:lvl>
    <w:lvl w:ilvl="5" w:tplc="040C0005" w:tentative="1">
      <w:start w:val="1"/>
      <w:numFmt w:val="bullet"/>
      <w:lvlText w:val=""/>
      <w:lvlJc w:val="left"/>
      <w:pPr>
        <w:ind w:left="7152" w:hanging="360"/>
      </w:pPr>
      <w:rPr>
        <w:rFonts w:ascii="Wingdings" w:hAnsi="Wingdings" w:hint="default"/>
      </w:rPr>
    </w:lvl>
    <w:lvl w:ilvl="6" w:tplc="040C0001" w:tentative="1">
      <w:start w:val="1"/>
      <w:numFmt w:val="bullet"/>
      <w:lvlText w:val=""/>
      <w:lvlJc w:val="left"/>
      <w:pPr>
        <w:ind w:left="7872" w:hanging="360"/>
      </w:pPr>
      <w:rPr>
        <w:rFonts w:ascii="Symbol" w:hAnsi="Symbol" w:hint="default"/>
      </w:rPr>
    </w:lvl>
    <w:lvl w:ilvl="7" w:tplc="040C0003" w:tentative="1">
      <w:start w:val="1"/>
      <w:numFmt w:val="bullet"/>
      <w:lvlText w:val="o"/>
      <w:lvlJc w:val="left"/>
      <w:pPr>
        <w:ind w:left="8592" w:hanging="360"/>
      </w:pPr>
      <w:rPr>
        <w:rFonts w:ascii="Courier New" w:hAnsi="Courier New" w:cs="Courier New" w:hint="default"/>
      </w:rPr>
    </w:lvl>
    <w:lvl w:ilvl="8" w:tplc="040C0005" w:tentative="1">
      <w:start w:val="1"/>
      <w:numFmt w:val="bullet"/>
      <w:lvlText w:val=""/>
      <w:lvlJc w:val="left"/>
      <w:pPr>
        <w:ind w:left="931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D6F"/>
    <w:rsid w:val="00104DF3"/>
    <w:rsid w:val="001F3D30"/>
    <w:rsid w:val="00231625"/>
    <w:rsid w:val="00277D9D"/>
    <w:rsid w:val="002B0462"/>
    <w:rsid w:val="004068EC"/>
    <w:rsid w:val="00407E98"/>
    <w:rsid w:val="00417A19"/>
    <w:rsid w:val="00463910"/>
    <w:rsid w:val="00493260"/>
    <w:rsid w:val="004C16CE"/>
    <w:rsid w:val="005045F8"/>
    <w:rsid w:val="00543678"/>
    <w:rsid w:val="005F7181"/>
    <w:rsid w:val="00650723"/>
    <w:rsid w:val="006D5C1D"/>
    <w:rsid w:val="006E2C73"/>
    <w:rsid w:val="00761DBE"/>
    <w:rsid w:val="008704DE"/>
    <w:rsid w:val="00A85D18"/>
    <w:rsid w:val="00B336D9"/>
    <w:rsid w:val="00B4569D"/>
    <w:rsid w:val="00B76FAB"/>
    <w:rsid w:val="00C12B97"/>
    <w:rsid w:val="00C50E98"/>
    <w:rsid w:val="00CC07A3"/>
    <w:rsid w:val="00DA210F"/>
    <w:rsid w:val="00DB4D6F"/>
    <w:rsid w:val="00F02F11"/>
    <w:rsid w:val="00F837AC"/>
    <w:rsid w:val="00FA6A64"/>
    <w:rsid w:val="00FB313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EC7C"/>
  <w15:chartTrackingRefBased/>
  <w15:docId w15:val="{B1F05124-166A-4B48-A425-36C5F68B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C1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43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3</Pages>
  <Words>511</Words>
  <Characters>2811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2019-02-14T00:42:00Z</dcterms:created>
  <dcterms:modified xsi:type="dcterms:W3CDTF">2019-02-15T08:18:00Z</dcterms:modified>
</cp:coreProperties>
</file>