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F93" w:rsidRPr="00700506" w:rsidRDefault="00652F93" w:rsidP="00652F93">
      <w:pPr>
        <w:jc w:val="center"/>
        <w:rPr>
          <w:rFonts w:ascii="Times New Roman" w:hAnsi="Times New Roman" w:cs="Times New Roman"/>
          <w:b/>
          <w:sz w:val="40"/>
          <w:szCs w:val="36"/>
        </w:rPr>
      </w:pPr>
      <w:r>
        <w:rPr>
          <w:rFonts w:ascii="Times New Roman" w:hAnsi="Times New Roman" w:cs="Times New Roman"/>
          <w:b/>
          <w:sz w:val="40"/>
          <w:szCs w:val="36"/>
        </w:rPr>
        <w:t xml:space="preserve">CS244P Project </w:t>
      </w:r>
      <w:r w:rsidR="0016676C">
        <w:rPr>
          <w:rFonts w:ascii="Times New Roman" w:hAnsi="Times New Roman" w:cs="Times New Roman"/>
          <w:b/>
          <w:sz w:val="40"/>
          <w:szCs w:val="36"/>
        </w:rPr>
        <w:br/>
      </w:r>
      <w:r w:rsidRPr="00700506">
        <w:rPr>
          <w:rFonts w:ascii="Times New Roman" w:hAnsi="Times New Roman" w:cs="Times New Roman"/>
          <w:b/>
          <w:sz w:val="40"/>
          <w:szCs w:val="36"/>
        </w:rPr>
        <w:t xml:space="preserve">Smart </w:t>
      </w:r>
      <w:r>
        <w:rPr>
          <w:rFonts w:ascii="Times New Roman" w:hAnsi="Times New Roman" w:cs="Times New Roman"/>
          <w:b/>
          <w:sz w:val="40"/>
          <w:szCs w:val="36"/>
        </w:rPr>
        <w:t xml:space="preserve">Fall Detection </w:t>
      </w:r>
      <w:r w:rsidR="0016676C">
        <w:rPr>
          <w:rFonts w:ascii="Times New Roman" w:hAnsi="Times New Roman" w:cs="Times New Roman"/>
          <w:b/>
          <w:sz w:val="40"/>
          <w:szCs w:val="36"/>
        </w:rPr>
        <w:t>for Walking Canes</w:t>
      </w:r>
    </w:p>
    <w:p w:rsidR="00652F93" w:rsidRDefault="00652F93" w:rsidP="00652F93">
      <w:pPr>
        <w:ind w:left="480" w:hanging="480"/>
      </w:pPr>
    </w:p>
    <w:p w:rsidR="00652F93" w:rsidRPr="00B65CF0" w:rsidRDefault="00B65CF0" w:rsidP="00652F93">
      <w:pPr>
        <w:ind w:left="480" w:hanging="480"/>
        <w:rPr>
          <w:rFonts w:ascii="Times New Roman" w:hAnsi="Times New Roman" w:cs="Times New Roman"/>
        </w:rPr>
      </w:pPr>
      <w:r w:rsidRPr="00B65CF0">
        <w:rPr>
          <w:rFonts w:ascii="Times New Roman" w:hAnsi="Times New Roman" w:cs="Times New Roman"/>
        </w:rPr>
        <w:t>Members:</w:t>
      </w:r>
    </w:p>
    <w:p w:rsidR="00652F93" w:rsidRDefault="00652F93" w:rsidP="00B65CF0">
      <w:pPr>
        <w:rPr>
          <w:rFonts w:ascii="Times New Roman" w:hAnsi="Times New Roman" w:cs="Times New Roman"/>
        </w:rPr>
      </w:pPr>
      <w:r>
        <w:rPr>
          <w:rFonts w:ascii="Times New Roman" w:hAnsi="Times New Roman" w:cs="Times New Roman" w:hint="eastAsia"/>
        </w:rPr>
        <w:t>Pi</w:t>
      </w:r>
      <w:r>
        <w:rPr>
          <w:rFonts w:ascii="Times New Roman" w:hAnsi="Times New Roman" w:cs="Times New Roman"/>
        </w:rPr>
        <w:t>n-Ying Wu (Student no: 37723788)</w:t>
      </w:r>
    </w:p>
    <w:p w:rsidR="00652F93" w:rsidRDefault="00652F93" w:rsidP="00B65CF0">
      <w:pPr>
        <w:rPr>
          <w:rFonts w:ascii="Times New Roman" w:hAnsi="Times New Roman" w:cs="Times New Roman"/>
        </w:rPr>
      </w:pPr>
      <w:proofErr w:type="spellStart"/>
      <w:r w:rsidRPr="00652F93">
        <w:rPr>
          <w:rFonts w:ascii="Times New Roman" w:hAnsi="Times New Roman" w:cs="Times New Roman"/>
        </w:rPr>
        <w:t>Kuo</w:t>
      </w:r>
      <w:proofErr w:type="spellEnd"/>
      <w:r w:rsidRPr="00652F93">
        <w:rPr>
          <w:rFonts w:ascii="Times New Roman" w:hAnsi="Times New Roman" w:cs="Times New Roman"/>
        </w:rPr>
        <w:t xml:space="preserve">-Wei Michael </w:t>
      </w:r>
      <w:proofErr w:type="spellStart"/>
      <w:r w:rsidRPr="00652F93">
        <w:rPr>
          <w:rFonts w:ascii="Times New Roman" w:hAnsi="Times New Roman" w:cs="Times New Roman"/>
        </w:rPr>
        <w:t>Chiao</w:t>
      </w:r>
      <w:proofErr w:type="spellEnd"/>
      <w:r w:rsidRPr="00652F93">
        <w:rPr>
          <w:rFonts w:ascii="Times New Roman" w:hAnsi="Times New Roman" w:cs="Times New Roman"/>
        </w:rPr>
        <w:t xml:space="preserve"> (Student no:17365926)</w:t>
      </w:r>
    </w:p>
    <w:p w:rsidR="00652F93" w:rsidRPr="00652F93" w:rsidRDefault="00652F93" w:rsidP="00206C68">
      <w:pPr>
        <w:ind w:right="960"/>
        <w:rPr>
          <w:rFonts w:ascii="Times New Roman" w:hAnsi="Times New Roman" w:cs="Times New Roman"/>
        </w:rPr>
      </w:pPr>
      <w:r w:rsidRPr="00652F93">
        <w:rPr>
          <w:rFonts w:ascii="Times New Roman" w:hAnsi="Times New Roman" w:cs="Times New Roman"/>
        </w:rPr>
        <w:br/>
      </w:r>
    </w:p>
    <w:p w:rsidR="0016676C" w:rsidRPr="00936731" w:rsidRDefault="00AF6A1A" w:rsidP="0016676C">
      <w:pPr>
        <w:pStyle w:val="a3"/>
        <w:numPr>
          <w:ilvl w:val="0"/>
          <w:numId w:val="1"/>
        </w:numPr>
        <w:ind w:leftChars="0"/>
        <w:rPr>
          <w:rFonts w:hint="eastAsia"/>
          <w:sz w:val="32"/>
          <w:szCs w:val="32"/>
        </w:rPr>
      </w:pPr>
      <w:r w:rsidRPr="001817EF">
        <w:rPr>
          <w:rFonts w:ascii="Times New Roman" w:hAnsi="Times New Roman" w:cs="Times New Roman"/>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4064000</wp:posOffset>
                </wp:positionH>
                <wp:positionV relativeFrom="paragraph">
                  <wp:posOffset>5715000</wp:posOffset>
                </wp:positionV>
                <wp:extent cx="1422400" cy="692150"/>
                <wp:effectExtent l="0" t="0" r="0" b="0"/>
                <wp:wrapNone/>
                <wp:docPr id="13" name="文字方塊 13"/>
                <wp:cNvGraphicFramePr/>
                <a:graphic xmlns:a="http://schemas.openxmlformats.org/drawingml/2006/main">
                  <a:graphicData uri="http://schemas.microsoft.com/office/word/2010/wordprocessingShape">
                    <wps:wsp>
                      <wps:cNvSpPr txBox="1"/>
                      <wps:spPr>
                        <a:xfrm>
                          <a:off x="0" y="0"/>
                          <a:ext cx="1422400" cy="692150"/>
                        </a:xfrm>
                        <a:prstGeom prst="rect">
                          <a:avLst/>
                        </a:prstGeom>
                        <a:noFill/>
                        <a:ln w="6350">
                          <a:noFill/>
                        </a:ln>
                      </wps:spPr>
                      <wps:txbx>
                        <w:txbxContent>
                          <w:p w:rsidR="00AF6A1A" w:rsidRPr="00AF6A1A" w:rsidRDefault="00AF6A1A">
                            <w:pPr>
                              <w:rPr>
                                <w:b/>
                                <w:outline/>
                                <w:color w:val="5B9BD5" w:themeColor="accent5"/>
                                <w:sz w:val="20"/>
                                <w:szCs w:val="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AF6A1A">
                              <w:rPr>
                                <w:b/>
                                <w:outline/>
                                <w:color w:val="5B9BD5" w:themeColor="accent5"/>
                                <w:sz w:val="20"/>
                                <w:szCs w:val="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Azure </w:t>
                            </w:r>
                            <w:r w:rsidRPr="00AF6A1A">
                              <w:rPr>
                                <w:rFonts w:hint="eastAsia"/>
                                <w:b/>
                                <w:outline/>
                                <w:color w:val="5B9BD5" w:themeColor="accent5"/>
                                <w:sz w:val="20"/>
                                <w:szCs w:val="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I</w:t>
                            </w:r>
                            <w:r w:rsidRPr="00AF6A1A">
                              <w:rPr>
                                <w:b/>
                                <w:outline/>
                                <w:color w:val="5B9BD5" w:themeColor="accent5"/>
                                <w:sz w:val="20"/>
                                <w:szCs w:val="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oT Hub,</w:t>
                            </w:r>
                            <w:r w:rsidRPr="00AF6A1A">
                              <w:rPr>
                                <w:b/>
                                <w:outline/>
                                <w:color w:val="5B9BD5" w:themeColor="accent5"/>
                                <w:sz w:val="20"/>
                                <w:szCs w:val="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Azure Logic App</w:t>
                            </w:r>
                            <w:r w:rsidR="005B0598">
                              <w:rPr>
                                <w:b/>
                                <w:outline/>
                                <w:color w:val="5B9BD5" w:themeColor="accent5"/>
                                <w:sz w:val="20"/>
                                <w:szCs w:val="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w:t>
                            </w:r>
                            <w:r w:rsidRPr="00AF6A1A">
                              <w:rPr>
                                <w:b/>
                                <w:outline/>
                                <w:color w:val="5B9BD5" w:themeColor="accent5"/>
                                <w:sz w:val="20"/>
                                <w:szCs w:val="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13" o:spid="_x0000_s1026" type="#_x0000_t202" style="position:absolute;left:0;text-align:left;margin-left:320pt;margin-top:450pt;width:112pt;height: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" filled="f" stroked="f" strokeweight=".5pt">
                <v:textbox>
                  <w:txbxContent>
                    <w:p w:rsidR="00AF6A1A" w:rsidRPr="00AF6A1A" w:rsidRDefault="00AF6A1A">
                      <w:pPr>
                        <w:rPr>
                          <w:b/>
                          <w:outline/>
                          <w:color w:val="5B9BD5" w:themeColor="accent5"/>
                          <w:sz w:val="20"/>
                          <w:szCs w:val="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AF6A1A">
                        <w:rPr>
                          <w:b/>
                          <w:outline/>
                          <w:color w:val="5B9BD5" w:themeColor="accent5"/>
                          <w:sz w:val="20"/>
                          <w:szCs w:val="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Azure </w:t>
                      </w:r>
                      <w:r w:rsidRPr="00AF6A1A">
                        <w:rPr>
                          <w:rFonts w:hint="eastAsia"/>
                          <w:b/>
                          <w:outline/>
                          <w:color w:val="5B9BD5" w:themeColor="accent5"/>
                          <w:sz w:val="20"/>
                          <w:szCs w:val="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I</w:t>
                      </w:r>
                      <w:r w:rsidRPr="00AF6A1A">
                        <w:rPr>
                          <w:b/>
                          <w:outline/>
                          <w:color w:val="5B9BD5" w:themeColor="accent5"/>
                          <w:sz w:val="20"/>
                          <w:szCs w:val="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oT Hub,</w:t>
                      </w:r>
                      <w:r w:rsidRPr="00AF6A1A">
                        <w:rPr>
                          <w:b/>
                          <w:outline/>
                          <w:color w:val="5B9BD5" w:themeColor="accent5"/>
                          <w:sz w:val="20"/>
                          <w:szCs w:val="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Azure Logic App</w:t>
                      </w:r>
                      <w:r w:rsidR="005B0598">
                        <w:rPr>
                          <w:b/>
                          <w:outline/>
                          <w:color w:val="5B9BD5" w:themeColor="accent5"/>
                          <w:sz w:val="20"/>
                          <w:szCs w:val="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w:t>
                      </w:r>
                      <w:r w:rsidRPr="00AF6A1A">
                        <w:rPr>
                          <w:b/>
                          <w:outline/>
                          <w:color w:val="5B9BD5" w:themeColor="accent5"/>
                          <w:sz w:val="20"/>
                          <w:szCs w:val="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etc.</w:t>
                      </w:r>
                    </w:p>
                  </w:txbxContent>
                </v:textbox>
              </v:shape>
            </w:pict>
          </mc:Fallback>
        </mc:AlternateContent>
      </w:r>
      <w:r w:rsidR="00652F93" w:rsidRPr="001817EF">
        <w:rPr>
          <w:rFonts w:ascii="Times New Roman" w:hAnsi="Times New Roman" w:cs="Times New Roman"/>
          <w:b/>
          <w:sz w:val="32"/>
          <w:szCs w:val="32"/>
        </w:rPr>
        <w:t>Overview</w:t>
      </w:r>
      <w:r w:rsidR="0016676C" w:rsidRPr="001817EF">
        <w:rPr>
          <w:rFonts w:ascii="Times New Roman" w:hAnsi="Times New Roman" w:cs="Times New Roman"/>
          <w:b/>
          <w:sz w:val="32"/>
          <w:szCs w:val="32"/>
        </w:rPr>
        <w:br/>
      </w:r>
      <w:r w:rsidR="0016676C" w:rsidRPr="00936731">
        <w:rPr>
          <w:rFonts w:ascii="Times New Roman" w:hAnsi="Times New Roman" w:cs="Times New Roman"/>
          <w:szCs w:val="24"/>
        </w:rPr>
        <w:t xml:space="preserve">Our device is </w:t>
      </w:r>
      <w:r w:rsidR="00791769" w:rsidRPr="00936731">
        <w:rPr>
          <w:rFonts w:ascii="Times New Roman" w:hAnsi="Times New Roman" w:cs="Times New Roman"/>
          <w:szCs w:val="24"/>
        </w:rPr>
        <w:t xml:space="preserve">inspired by and </w:t>
      </w:r>
      <w:r w:rsidR="0016676C" w:rsidRPr="00936731">
        <w:rPr>
          <w:rFonts w:ascii="Times New Roman" w:hAnsi="Times New Roman" w:cs="Times New Roman"/>
          <w:szCs w:val="24"/>
        </w:rPr>
        <w:t xml:space="preserve">designed for elders who use walking canes for mobility assistance. To ensure the safety of </w:t>
      </w:r>
      <w:r w:rsidR="00791769" w:rsidRPr="00936731">
        <w:rPr>
          <w:rFonts w:ascii="Times New Roman" w:hAnsi="Times New Roman" w:cs="Times New Roman"/>
          <w:szCs w:val="24"/>
        </w:rPr>
        <w:t xml:space="preserve">the </w:t>
      </w:r>
      <w:r w:rsidR="0016676C" w:rsidRPr="00936731">
        <w:rPr>
          <w:rFonts w:ascii="Times New Roman" w:hAnsi="Times New Roman" w:cs="Times New Roman"/>
          <w:szCs w:val="24"/>
        </w:rPr>
        <w:t xml:space="preserve">elders, we implemented fall detection in our device to </w:t>
      </w:r>
      <w:r w:rsidR="00791769" w:rsidRPr="00936731">
        <w:rPr>
          <w:rFonts w:ascii="Times New Roman" w:hAnsi="Times New Roman" w:cs="Times New Roman"/>
          <w:szCs w:val="24"/>
        </w:rPr>
        <w:t xml:space="preserve">sense any falling movements of the elderly people and </w:t>
      </w:r>
      <w:r w:rsidR="009059B3">
        <w:rPr>
          <w:rFonts w:ascii="Times New Roman" w:hAnsi="Times New Roman" w:cs="Times New Roman"/>
          <w:szCs w:val="24"/>
        </w:rPr>
        <w:t>trigger</w:t>
      </w:r>
      <w:r w:rsidR="00791769" w:rsidRPr="00936731">
        <w:rPr>
          <w:rFonts w:ascii="Times New Roman" w:hAnsi="Times New Roman" w:cs="Times New Roman"/>
          <w:szCs w:val="24"/>
        </w:rPr>
        <w:t xml:space="preserve"> email alerts to notify their carers when the </w:t>
      </w:r>
      <w:r w:rsidR="009059B3">
        <w:rPr>
          <w:rFonts w:ascii="Times New Roman" w:hAnsi="Times New Roman" w:cs="Times New Roman"/>
          <w:szCs w:val="24"/>
        </w:rPr>
        <w:t xml:space="preserve">falling </w:t>
      </w:r>
      <w:r w:rsidR="00791769" w:rsidRPr="00936731">
        <w:rPr>
          <w:rFonts w:ascii="Times New Roman" w:hAnsi="Times New Roman" w:cs="Times New Roman"/>
          <w:szCs w:val="24"/>
        </w:rPr>
        <w:t xml:space="preserve">accident happens. </w:t>
      </w:r>
      <w:r w:rsidR="00791769" w:rsidRPr="00936731">
        <w:rPr>
          <w:rFonts w:ascii="Times New Roman" w:hAnsi="Times New Roman" w:cs="Times New Roman"/>
          <w:szCs w:val="24"/>
        </w:rPr>
        <w:br/>
        <w:t xml:space="preserve">Our device utilizes the </w:t>
      </w:r>
      <w:proofErr w:type="spellStart"/>
      <w:r w:rsidR="00791769" w:rsidRPr="00936731">
        <w:rPr>
          <w:rFonts w:ascii="Times New Roman" w:hAnsi="Times New Roman" w:cs="Times New Roman"/>
          <w:szCs w:val="24"/>
        </w:rPr>
        <w:t>SparkFun</w:t>
      </w:r>
      <w:proofErr w:type="spellEnd"/>
      <w:r w:rsidR="00791769" w:rsidRPr="00936731">
        <w:rPr>
          <w:rFonts w:ascii="Times New Roman" w:hAnsi="Times New Roman" w:cs="Times New Roman"/>
          <w:szCs w:val="24"/>
        </w:rPr>
        <w:t xml:space="preserve"> Thing development board and accelerometer/gyroscope sensor </w:t>
      </w:r>
      <w:r w:rsidR="00936731" w:rsidRPr="00936731">
        <w:rPr>
          <w:rFonts w:ascii="Times New Roman" w:hAnsi="Times New Roman" w:cs="Times New Roman"/>
          <w:szCs w:val="24"/>
        </w:rPr>
        <w:t xml:space="preserve">to detect movements and continuously send movement data to </w:t>
      </w:r>
      <w:r w:rsidR="00C644EA">
        <w:rPr>
          <w:rFonts w:ascii="Times New Roman" w:hAnsi="Times New Roman" w:cs="Times New Roman"/>
          <w:szCs w:val="24"/>
        </w:rPr>
        <w:t xml:space="preserve">the </w:t>
      </w:r>
      <w:r w:rsidR="005B0598">
        <w:rPr>
          <w:rFonts w:ascii="Times New Roman" w:hAnsi="Times New Roman" w:cs="Times New Roman"/>
          <w:szCs w:val="24"/>
        </w:rPr>
        <w:t>A</w:t>
      </w:r>
      <w:r w:rsidR="00936731" w:rsidRPr="00936731">
        <w:rPr>
          <w:rFonts w:ascii="Times New Roman" w:hAnsi="Times New Roman" w:cs="Times New Roman"/>
          <w:szCs w:val="24"/>
        </w:rPr>
        <w:t xml:space="preserve">zure </w:t>
      </w:r>
      <w:r w:rsidR="00C644EA">
        <w:rPr>
          <w:rFonts w:ascii="Times New Roman" w:hAnsi="Times New Roman" w:cs="Times New Roman"/>
          <w:szCs w:val="24"/>
        </w:rPr>
        <w:t>IoT hub</w:t>
      </w:r>
      <w:r w:rsidR="00936731" w:rsidRPr="00936731">
        <w:rPr>
          <w:rFonts w:ascii="Times New Roman" w:hAnsi="Times New Roman" w:cs="Times New Roman"/>
          <w:szCs w:val="24"/>
        </w:rPr>
        <w:t xml:space="preserve"> for data collection.</w:t>
      </w:r>
      <w:r w:rsidR="00C644EA">
        <w:rPr>
          <w:rFonts w:ascii="Times New Roman" w:hAnsi="Times New Roman" w:cs="Times New Roman"/>
          <w:szCs w:val="24"/>
        </w:rPr>
        <w:t xml:space="preserve"> For the purpose of remote monitoring and instant email notifications, we connect our IoT hub and mailbox with the help of Azure Logic App</w:t>
      </w:r>
      <w:r w:rsidR="005B0598">
        <w:rPr>
          <w:rFonts w:ascii="Times New Roman" w:hAnsi="Times New Roman" w:cs="Times New Roman"/>
          <w:szCs w:val="24"/>
        </w:rPr>
        <w:t>s</w:t>
      </w:r>
      <w:r w:rsidR="00C644EA">
        <w:rPr>
          <w:rFonts w:ascii="Times New Roman" w:hAnsi="Times New Roman" w:cs="Times New Roman"/>
          <w:szCs w:val="24"/>
        </w:rPr>
        <w:t>. The Azure Logic App</w:t>
      </w:r>
      <w:r w:rsidR="005B0598">
        <w:rPr>
          <w:rFonts w:ascii="Times New Roman" w:hAnsi="Times New Roman" w:cs="Times New Roman"/>
          <w:szCs w:val="24"/>
        </w:rPr>
        <w:t>s</w:t>
      </w:r>
      <w:r w:rsidR="00C644EA">
        <w:rPr>
          <w:rFonts w:ascii="Times New Roman" w:hAnsi="Times New Roman" w:cs="Times New Roman"/>
          <w:szCs w:val="24"/>
        </w:rPr>
        <w:t xml:space="preserve"> provides a way to connect across various services and protocols, which makes it a decent </w:t>
      </w:r>
      <w:r w:rsidR="00C644EA">
        <w:rPr>
          <w:rFonts w:ascii="Times New Roman" w:hAnsi="Times New Roman" w:cs="Times New Roman" w:hint="eastAsia"/>
          <w:szCs w:val="24"/>
        </w:rPr>
        <w:t>I</w:t>
      </w:r>
      <w:r w:rsidR="00C644EA">
        <w:rPr>
          <w:rFonts w:ascii="Times New Roman" w:hAnsi="Times New Roman" w:cs="Times New Roman"/>
          <w:szCs w:val="24"/>
        </w:rPr>
        <w:t>oT solution for monitoring.</w:t>
      </w:r>
      <w:r w:rsidR="009059B3">
        <w:rPr>
          <w:rFonts w:ascii="Times New Roman" w:hAnsi="Times New Roman" w:cs="Times New Roman"/>
          <w:szCs w:val="24"/>
        </w:rPr>
        <w:t xml:space="preserve"> A brief architecture diagram is shown below to demonstrate our idea for fall detection device:</w:t>
      </w:r>
      <w:r w:rsidR="00206C68">
        <w:rPr>
          <w:rFonts w:ascii="Times New Roman" w:hAnsi="Times New Roman" w:cs="Times New Roman"/>
          <w:szCs w:val="24"/>
        </w:rPr>
        <w:br/>
      </w:r>
      <w:r w:rsidR="00206C68">
        <w:rPr>
          <w:noProof/>
        </w:rPr>
        <w:drawing>
          <wp:inline distT="0" distB="0" distL="0" distR="0" wp14:anchorId="0C241EA5" wp14:editId="65C0F311">
            <wp:extent cx="5274310" cy="324548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45485"/>
                    </a:xfrm>
                    <a:prstGeom prst="rect">
                      <a:avLst/>
                    </a:prstGeom>
                  </pic:spPr>
                </pic:pic>
              </a:graphicData>
            </a:graphic>
          </wp:inline>
        </w:drawing>
      </w:r>
      <w:r w:rsidR="00C644EA">
        <w:rPr>
          <w:rFonts w:ascii="Times New Roman" w:hAnsi="Times New Roman" w:cs="Times New Roman"/>
          <w:szCs w:val="24"/>
        </w:rPr>
        <w:br/>
      </w:r>
    </w:p>
    <w:p w:rsidR="00371B9B" w:rsidRPr="00371B9B" w:rsidRDefault="004D7F50" w:rsidP="0016676C">
      <w:pPr>
        <w:pStyle w:val="a3"/>
        <w:numPr>
          <w:ilvl w:val="0"/>
          <w:numId w:val="1"/>
        </w:numPr>
        <w:ind w:leftChars="0"/>
        <w:rPr>
          <w:rFonts w:ascii="Times New Roman" w:hAnsi="Times New Roman" w:cs="Times New Roman"/>
          <w:sz w:val="32"/>
          <w:szCs w:val="32"/>
        </w:rPr>
      </w:pPr>
      <w:r>
        <w:rPr>
          <w:rFonts w:ascii="Times New Roman" w:hAnsi="Times New Roman" w:cs="Times New Roman"/>
          <w:b/>
          <w:sz w:val="32"/>
          <w:szCs w:val="32"/>
        </w:rPr>
        <w:t>C</w:t>
      </w:r>
      <w:r w:rsidR="0016676C" w:rsidRPr="001817EF">
        <w:rPr>
          <w:rFonts w:ascii="Times New Roman" w:hAnsi="Times New Roman" w:cs="Times New Roman"/>
          <w:b/>
          <w:sz w:val="32"/>
          <w:szCs w:val="32"/>
        </w:rPr>
        <w:t>omponents</w:t>
      </w:r>
      <w:r w:rsidR="00371B9B" w:rsidRPr="00371B9B">
        <w:rPr>
          <w:rFonts w:ascii="Times New Roman" w:hAnsi="Times New Roman" w:cs="Times New Roman"/>
          <w:sz w:val="32"/>
          <w:szCs w:val="32"/>
        </w:rPr>
        <w:br/>
      </w:r>
      <w:r w:rsidR="00371B9B">
        <w:rPr>
          <w:rFonts w:ascii="Times New Roman" w:hAnsi="Times New Roman" w:cs="Times New Roman"/>
          <w:szCs w:val="24"/>
        </w:rPr>
        <w:t xml:space="preserve">The following components are used </w:t>
      </w:r>
      <w:r w:rsidR="009300E2">
        <w:rPr>
          <w:rFonts w:ascii="Times New Roman" w:hAnsi="Times New Roman" w:cs="Times New Roman"/>
          <w:szCs w:val="24"/>
        </w:rPr>
        <w:t>in</w:t>
      </w:r>
      <w:r w:rsidR="00371B9B">
        <w:rPr>
          <w:rFonts w:ascii="Times New Roman" w:hAnsi="Times New Roman" w:cs="Times New Roman"/>
          <w:szCs w:val="24"/>
        </w:rPr>
        <w:t xml:space="preserve"> this project:</w:t>
      </w:r>
    </w:p>
    <w:tbl>
      <w:tblPr>
        <w:tblStyle w:val="a4"/>
        <w:tblW w:w="0" w:type="auto"/>
        <w:tblInd w:w="480" w:type="dxa"/>
        <w:tblLook w:val="04A0" w:firstRow="1" w:lastRow="0" w:firstColumn="1" w:lastColumn="0" w:noHBand="0" w:noVBand="1"/>
      </w:tblPr>
      <w:tblGrid>
        <w:gridCol w:w="2336"/>
        <w:gridCol w:w="1432"/>
        <w:gridCol w:w="4048"/>
      </w:tblGrid>
      <w:tr w:rsidR="00371B9B" w:rsidRPr="00CA2679" w:rsidTr="006D7458">
        <w:tc>
          <w:tcPr>
            <w:tcW w:w="2336" w:type="dxa"/>
            <w:shd w:val="clear" w:color="auto" w:fill="000000" w:themeFill="text1"/>
          </w:tcPr>
          <w:p w:rsidR="00371B9B" w:rsidRPr="00CA2679" w:rsidRDefault="00371B9B" w:rsidP="00487E62">
            <w:pPr>
              <w:rPr>
                <w:rFonts w:ascii="Times New Roman" w:hAnsi="Times New Roman" w:cs="Times New Roman"/>
                <w:color w:val="FFFFFF" w:themeColor="background1"/>
              </w:rPr>
            </w:pPr>
            <w:r>
              <w:rPr>
                <w:rFonts w:ascii="Times New Roman" w:hAnsi="Times New Roman" w:cs="Times New Roman"/>
                <w:color w:val="FFFFFF" w:themeColor="background1"/>
              </w:rPr>
              <w:t>Components</w:t>
            </w:r>
          </w:p>
        </w:tc>
        <w:tc>
          <w:tcPr>
            <w:tcW w:w="1432" w:type="dxa"/>
            <w:shd w:val="clear" w:color="auto" w:fill="000000" w:themeFill="text1"/>
          </w:tcPr>
          <w:p w:rsidR="00371B9B" w:rsidRPr="00CA2679" w:rsidRDefault="00371B9B" w:rsidP="00487E62">
            <w:pPr>
              <w:rPr>
                <w:rFonts w:ascii="Times New Roman" w:hAnsi="Times New Roman" w:cs="Times New Roman"/>
                <w:color w:val="FFFFFF" w:themeColor="background1"/>
              </w:rPr>
            </w:pPr>
            <w:r>
              <w:rPr>
                <w:rFonts w:ascii="Times New Roman" w:hAnsi="Times New Roman" w:cs="Times New Roman"/>
                <w:color w:val="FFFFFF" w:themeColor="background1"/>
              </w:rPr>
              <w:t>Category</w:t>
            </w:r>
          </w:p>
        </w:tc>
        <w:tc>
          <w:tcPr>
            <w:tcW w:w="4048" w:type="dxa"/>
            <w:shd w:val="clear" w:color="auto" w:fill="000000" w:themeFill="text1"/>
          </w:tcPr>
          <w:p w:rsidR="00371B9B" w:rsidRPr="00CA2679" w:rsidRDefault="00371B9B" w:rsidP="00487E62">
            <w:pPr>
              <w:rPr>
                <w:rFonts w:ascii="Times New Roman" w:hAnsi="Times New Roman" w:cs="Times New Roman" w:hint="eastAsia"/>
                <w:color w:val="FFFFFF" w:themeColor="background1"/>
              </w:rPr>
            </w:pPr>
            <w:r>
              <w:rPr>
                <w:rFonts w:ascii="Times New Roman" w:hAnsi="Times New Roman" w:cs="Times New Roman" w:hint="eastAsia"/>
                <w:color w:val="FFFFFF" w:themeColor="background1"/>
              </w:rPr>
              <w:t>U</w:t>
            </w:r>
            <w:r>
              <w:rPr>
                <w:rFonts w:ascii="Times New Roman" w:hAnsi="Times New Roman" w:cs="Times New Roman"/>
                <w:color w:val="FFFFFF" w:themeColor="background1"/>
              </w:rPr>
              <w:t>sage</w:t>
            </w:r>
          </w:p>
        </w:tc>
      </w:tr>
      <w:tr w:rsidR="00371B9B" w:rsidRPr="00315192" w:rsidTr="006D7458">
        <w:tc>
          <w:tcPr>
            <w:tcW w:w="2336" w:type="dxa"/>
          </w:tcPr>
          <w:p w:rsidR="00371B9B" w:rsidRPr="00315192" w:rsidRDefault="00371B9B" w:rsidP="00487E62">
            <w:pPr>
              <w:rPr>
                <w:rFonts w:ascii="Times New Roman" w:hAnsi="Times New Roman" w:cs="Times New Roman"/>
              </w:rPr>
            </w:pPr>
            <w:proofErr w:type="spellStart"/>
            <w:r>
              <w:rPr>
                <w:rFonts w:ascii="Times New Roman" w:hAnsi="Times New Roman" w:cs="Times New Roman" w:hint="eastAsia"/>
              </w:rPr>
              <w:t>S</w:t>
            </w:r>
            <w:r>
              <w:rPr>
                <w:rFonts w:ascii="Times New Roman" w:hAnsi="Times New Roman" w:cs="Times New Roman"/>
              </w:rPr>
              <w:t>parkFun</w:t>
            </w:r>
            <w:proofErr w:type="spellEnd"/>
            <w:r>
              <w:rPr>
                <w:rFonts w:ascii="Times New Roman" w:hAnsi="Times New Roman" w:cs="Times New Roman"/>
              </w:rPr>
              <w:t xml:space="preserve"> ESP8266 Thing Dev Board</w:t>
            </w:r>
          </w:p>
        </w:tc>
        <w:tc>
          <w:tcPr>
            <w:tcW w:w="1432" w:type="dxa"/>
          </w:tcPr>
          <w:p w:rsidR="00371B9B" w:rsidRPr="00315192" w:rsidRDefault="00371B9B" w:rsidP="00487E62">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ardware</w:t>
            </w:r>
          </w:p>
        </w:tc>
        <w:tc>
          <w:tcPr>
            <w:tcW w:w="4048" w:type="dxa"/>
          </w:tcPr>
          <w:p w:rsidR="00371B9B" w:rsidRPr="00014BB4" w:rsidRDefault="006D7458" w:rsidP="00487E62">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evelopment board with Wi-Fi module</w:t>
            </w:r>
          </w:p>
        </w:tc>
      </w:tr>
      <w:tr w:rsidR="00371B9B" w:rsidRPr="00315192" w:rsidTr="006D7458">
        <w:tc>
          <w:tcPr>
            <w:tcW w:w="2336" w:type="dxa"/>
          </w:tcPr>
          <w:p w:rsidR="00371B9B" w:rsidRPr="00315192" w:rsidRDefault="00371B9B" w:rsidP="00487E62">
            <w:pPr>
              <w:rPr>
                <w:rFonts w:ascii="Times New Roman" w:hAnsi="Times New Roman" w:cs="Times New Roman"/>
              </w:rPr>
            </w:pPr>
            <w:proofErr w:type="spellStart"/>
            <w:r>
              <w:rPr>
                <w:rFonts w:ascii="Times New Roman" w:hAnsi="Times New Roman" w:cs="Times New Roman" w:hint="eastAsia"/>
              </w:rPr>
              <w:t>S</w:t>
            </w:r>
            <w:r>
              <w:rPr>
                <w:rFonts w:ascii="Times New Roman" w:hAnsi="Times New Roman" w:cs="Times New Roman"/>
              </w:rPr>
              <w:t>parkFun</w:t>
            </w:r>
            <w:proofErr w:type="spellEnd"/>
            <w:r>
              <w:rPr>
                <w:rFonts w:ascii="Times New Roman" w:hAnsi="Times New Roman" w:cs="Times New Roman"/>
              </w:rPr>
              <w:t xml:space="preserve"> LSM6DS3 </w:t>
            </w:r>
            <w:r>
              <w:rPr>
                <w:rFonts w:ascii="Times New Roman" w:hAnsi="Times New Roman" w:cs="Times New Roman" w:hint="eastAsia"/>
              </w:rPr>
              <w:t>S</w:t>
            </w:r>
            <w:r>
              <w:rPr>
                <w:rFonts w:ascii="Times New Roman" w:hAnsi="Times New Roman" w:cs="Times New Roman"/>
              </w:rPr>
              <w:t>ensor</w:t>
            </w:r>
          </w:p>
        </w:tc>
        <w:tc>
          <w:tcPr>
            <w:tcW w:w="1432" w:type="dxa"/>
          </w:tcPr>
          <w:p w:rsidR="00371B9B" w:rsidRPr="00315192" w:rsidRDefault="00371B9B" w:rsidP="00487E62">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ardware</w:t>
            </w:r>
          </w:p>
        </w:tc>
        <w:tc>
          <w:tcPr>
            <w:tcW w:w="4048" w:type="dxa"/>
          </w:tcPr>
          <w:p w:rsidR="00371B9B" w:rsidRPr="00014BB4" w:rsidRDefault="006D7458" w:rsidP="00487E62">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ccelerometer and gyroscope sensor</w:t>
            </w:r>
          </w:p>
        </w:tc>
      </w:tr>
      <w:tr w:rsidR="00371B9B" w:rsidRPr="00315192" w:rsidTr="006D7458">
        <w:tc>
          <w:tcPr>
            <w:tcW w:w="2336" w:type="dxa"/>
          </w:tcPr>
          <w:p w:rsidR="00371B9B" w:rsidRPr="00315192" w:rsidRDefault="00371B9B" w:rsidP="00487E62">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zure IoT Hub</w:t>
            </w:r>
          </w:p>
        </w:tc>
        <w:tc>
          <w:tcPr>
            <w:tcW w:w="1432" w:type="dxa"/>
          </w:tcPr>
          <w:p w:rsidR="00371B9B" w:rsidRPr="00315192" w:rsidRDefault="00371B9B" w:rsidP="00487E62">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oftware</w:t>
            </w:r>
          </w:p>
        </w:tc>
        <w:tc>
          <w:tcPr>
            <w:tcW w:w="4048" w:type="dxa"/>
          </w:tcPr>
          <w:p w:rsidR="00371B9B" w:rsidRDefault="00371B9B" w:rsidP="00487E62">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oT device management</w:t>
            </w:r>
          </w:p>
        </w:tc>
      </w:tr>
      <w:tr w:rsidR="00371B9B" w:rsidRPr="00315192" w:rsidTr="006D7458">
        <w:tc>
          <w:tcPr>
            <w:tcW w:w="2336" w:type="dxa"/>
          </w:tcPr>
          <w:p w:rsidR="00371B9B" w:rsidRPr="00315192" w:rsidRDefault="00371B9B" w:rsidP="00487E62">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zure Logic App</w:t>
            </w:r>
            <w:r w:rsidR="005B0598">
              <w:rPr>
                <w:rFonts w:ascii="Times New Roman" w:hAnsi="Times New Roman" w:cs="Times New Roman"/>
              </w:rPr>
              <w:t>s</w:t>
            </w:r>
          </w:p>
        </w:tc>
        <w:tc>
          <w:tcPr>
            <w:tcW w:w="1432" w:type="dxa"/>
          </w:tcPr>
          <w:p w:rsidR="00371B9B" w:rsidRPr="00315192" w:rsidRDefault="00371B9B" w:rsidP="00487E62">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oftware</w:t>
            </w:r>
          </w:p>
        </w:tc>
        <w:tc>
          <w:tcPr>
            <w:tcW w:w="4048" w:type="dxa"/>
          </w:tcPr>
          <w:p w:rsidR="00371B9B" w:rsidRDefault="00371B9B" w:rsidP="00487E62">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onnection between IoT hub and </w:t>
            </w:r>
            <w:r w:rsidR="006D7458">
              <w:rPr>
                <w:rFonts w:ascii="Times New Roman" w:hAnsi="Times New Roman" w:cs="Times New Roman"/>
              </w:rPr>
              <w:t>mailbox for monitoring and notification</w:t>
            </w:r>
          </w:p>
        </w:tc>
      </w:tr>
      <w:tr w:rsidR="00371B9B" w:rsidRPr="00315192" w:rsidTr="006D7458">
        <w:tc>
          <w:tcPr>
            <w:tcW w:w="2336" w:type="dxa"/>
          </w:tcPr>
          <w:p w:rsidR="00371B9B" w:rsidRPr="00315192" w:rsidRDefault="00371B9B" w:rsidP="00487E62">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zure Service Bus</w:t>
            </w:r>
          </w:p>
        </w:tc>
        <w:tc>
          <w:tcPr>
            <w:tcW w:w="1432" w:type="dxa"/>
          </w:tcPr>
          <w:p w:rsidR="00371B9B" w:rsidRPr="00315192" w:rsidRDefault="00371B9B" w:rsidP="00487E62">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oftware</w:t>
            </w:r>
          </w:p>
        </w:tc>
        <w:tc>
          <w:tcPr>
            <w:tcW w:w="4048" w:type="dxa"/>
          </w:tcPr>
          <w:p w:rsidR="00371B9B" w:rsidRDefault="00371B9B" w:rsidP="00487E62">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loud </w:t>
            </w:r>
            <w:r w:rsidR="006D7458">
              <w:rPr>
                <w:rFonts w:ascii="Times New Roman" w:hAnsi="Times New Roman" w:cs="Times New Roman"/>
              </w:rPr>
              <w:t>m</w:t>
            </w:r>
            <w:r>
              <w:rPr>
                <w:rFonts w:ascii="Times New Roman" w:hAnsi="Times New Roman" w:cs="Times New Roman"/>
              </w:rPr>
              <w:t>essaging</w:t>
            </w:r>
          </w:p>
        </w:tc>
      </w:tr>
    </w:tbl>
    <w:p w:rsidR="00652F93" w:rsidRPr="00B61684" w:rsidRDefault="0016676C" w:rsidP="00B61684">
      <w:pPr>
        <w:pStyle w:val="a3"/>
        <w:ind w:leftChars="0"/>
        <w:rPr>
          <w:szCs w:val="24"/>
        </w:rPr>
      </w:pPr>
      <w:r w:rsidRPr="00B61684">
        <w:rPr>
          <w:rFonts w:ascii="Times New Roman" w:hAnsi="Times New Roman" w:cs="Times New Roman"/>
          <w:sz w:val="32"/>
          <w:szCs w:val="32"/>
        </w:rPr>
        <w:br/>
      </w:r>
    </w:p>
    <w:p w:rsidR="00B61684" w:rsidRPr="00B65CF0" w:rsidRDefault="00B61684" w:rsidP="00B61684">
      <w:pPr>
        <w:pStyle w:val="a3"/>
        <w:numPr>
          <w:ilvl w:val="0"/>
          <w:numId w:val="6"/>
        </w:numPr>
        <w:ind w:leftChars="0"/>
        <w:rPr>
          <w:rFonts w:ascii="Times New Roman" w:hAnsi="Times New Roman" w:cs="Times New Roman"/>
          <w:sz w:val="32"/>
          <w:szCs w:val="32"/>
        </w:rPr>
      </w:pPr>
      <w:r w:rsidRPr="004D7F50">
        <w:rPr>
          <w:rFonts w:ascii="Times New Roman" w:hAnsi="Times New Roman" w:cs="Times New Roman"/>
          <w:b/>
          <w:sz w:val="32"/>
          <w:szCs w:val="32"/>
        </w:rPr>
        <w:t>Setup</w:t>
      </w:r>
      <w:r w:rsidRPr="00B61684">
        <w:rPr>
          <w:rFonts w:ascii="Times New Roman" w:hAnsi="Times New Roman" w:cs="Times New Roman"/>
          <w:sz w:val="32"/>
          <w:szCs w:val="32"/>
        </w:rPr>
        <w:br/>
      </w:r>
      <w:r w:rsidR="00F922E9">
        <w:rPr>
          <w:rFonts w:ascii="Times New Roman" w:hAnsi="Times New Roman" w:cs="Times New Roman"/>
          <w:szCs w:val="24"/>
        </w:rPr>
        <w:t xml:space="preserve">- </w:t>
      </w:r>
      <w:r w:rsidRPr="00B61684">
        <w:rPr>
          <w:rFonts w:ascii="Times New Roman" w:hAnsi="Times New Roman" w:cs="Times New Roman" w:hint="eastAsia"/>
          <w:szCs w:val="24"/>
        </w:rPr>
        <w:t>W</w:t>
      </w:r>
      <w:r w:rsidRPr="00B61684">
        <w:rPr>
          <w:rFonts w:ascii="Times New Roman" w:hAnsi="Times New Roman" w:cs="Times New Roman"/>
          <w:szCs w:val="24"/>
        </w:rPr>
        <w:t xml:space="preserve">iring for </w:t>
      </w:r>
      <w:proofErr w:type="spellStart"/>
      <w:r w:rsidRPr="00B61684">
        <w:rPr>
          <w:rFonts w:ascii="Times New Roman" w:hAnsi="Times New Roman" w:cs="Times New Roman" w:hint="eastAsia"/>
          <w:szCs w:val="24"/>
        </w:rPr>
        <w:t>S</w:t>
      </w:r>
      <w:r w:rsidRPr="00B61684">
        <w:rPr>
          <w:rFonts w:ascii="Times New Roman" w:hAnsi="Times New Roman" w:cs="Times New Roman"/>
          <w:szCs w:val="24"/>
        </w:rPr>
        <w:t>park</w:t>
      </w:r>
      <w:r w:rsidRPr="00B61684">
        <w:rPr>
          <w:rFonts w:ascii="Times New Roman" w:hAnsi="Times New Roman" w:cs="Times New Roman" w:hint="eastAsia"/>
          <w:szCs w:val="24"/>
        </w:rPr>
        <w:t>F</w:t>
      </w:r>
      <w:r w:rsidRPr="00B61684">
        <w:rPr>
          <w:rFonts w:ascii="Times New Roman" w:hAnsi="Times New Roman" w:cs="Times New Roman"/>
          <w:szCs w:val="24"/>
        </w:rPr>
        <w:t>un</w:t>
      </w:r>
      <w:proofErr w:type="spellEnd"/>
      <w:r w:rsidRPr="00B61684">
        <w:rPr>
          <w:rFonts w:ascii="Times New Roman" w:hAnsi="Times New Roman" w:cs="Times New Roman"/>
          <w:szCs w:val="24"/>
        </w:rPr>
        <w:t xml:space="preserve"> ESP8266 Thing Dev Board and </w:t>
      </w:r>
      <w:proofErr w:type="spellStart"/>
      <w:r w:rsidRPr="00B61684">
        <w:rPr>
          <w:rFonts w:ascii="Times New Roman" w:hAnsi="Times New Roman" w:cs="Times New Roman"/>
          <w:szCs w:val="24"/>
        </w:rPr>
        <w:t>SparkFun</w:t>
      </w:r>
      <w:proofErr w:type="spellEnd"/>
      <w:r w:rsidRPr="00B61684">
        <w:rPr>
          <w:rFonts w:ascii="Times New Roman" w:hAnsi="Times New Roman" w:cs="Times New Roman"/>
          <w:szCs w:val="24"/>
        </w:rPr>
        <w:t xml:space="preserve"> LSM6DS3 Sensor:</w:t>
      </w:r>
      <w:r>
        <w:rPr>
          <w:rFonts w:ascii="Times New Roman" w:hAnsi="Times New Roman" w:cs="Times New Roman"/>
          <w:szCs w:val="24"/>
        </w:rPr>
        <w:br/>
      </w:r>
      <w:r>
        <w:rPr>
          <w:rFonts w:ascii="Times New Roman" w:hAnsi="Times New Roman" w:cs="Times New Roman"/>
          <w:noProof/>
          <w:sz w:val="32"/>
          <w:szCs w:val="32"/>
        </w:rPr>
        <w:drawing>
          <wp:inline distT="0" distB="0" distL="0" distR="0">
            <wp:extent cx="3719450" cy="2789503"/>
            <wp:effectExtent l="7938" t="0" r="3492" b="3493"/>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1034.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3738076" cy="2803472"/>
                    </a:xfrm>
                    <a:prstGeom prst="rect">
                      <a:avLst/>
                    </a:prstGeom>
                  </pic:spPr>
                </pic:pic>
              </a:graphicData>
            </a:graphic>
          </wp:inline>
        </w:drawing>
      </w:r>
      <w:r w:rsidR="00F922E9">
        <w:rPr>
          <w:rFonts w:ascii="Times New Roman" w:hAnsi="Times New Roman" w:cs="Times New Roman"/>
          <w:szCs w:val="24"/>
        </w:rPr>
        <w:br/>
      </w:r>
      <w:r w:rsidRPr="00B61684">
        <w:rPr>
          <w:rFonts w:ascii="Times New Roman" w:hAnsi="Times New Roman" w:cs="Times New Roman"/>
          <w:sz w:val="32"/>
          <w:szCs w:val="32"/>
        </w:rPr>
        <w:lastRenderedPageBreak/>
        <w:br/>
      </w:r>
      <w:r w:rsidR="00F922E9">
        <w:rPr>
          <w:rFonts w:ascii="Times New Roman" w:hAnsi="Times New Roman" w:cs="Times New Roman"/>
          <w:szCs w:val="24"/>
        </w:rPr>
        <w:t>- Services used in Azure cloud platform (see the ones circled in red):</w:t>
      </w:r>
      <w:r w:rsidR="00F922E9">
        <w:rPr>
          <w:rFonts w:ascii="Times New Roman" w:hAnsi="Times New Roman" w:cs="Times New Roman"/>
          <w:szCs w:val="24"/>
        </w:rPr>
        <w:br/>
      </w:r>
      <w:r w:rsidR="00F922E9">
        <w:rPr>
          <w:rFonts w:ascii="Times New Roman" w:hAnsi="Times New Roman" w:cs="Times New Roman"/>
          <w:noProof/>
          <w:sz w:val="32"/>
          <w:szCs w:val="32"/>
        </w:rPr>
        <w:drawing>
          <wp:inline distT="0" distB="0" distL="0" distR="0">
            <wp:extent cx="4616687" cy="3708591"/>
            <wp:effectExtent l="0" t="0" r="0" b="635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rvices_used.png"/>
                    <pic:cNvPicPr/>
                  </pic:nvPicPr>
                  <pic:blipFill>
                    <a:blip r:embed="rId7">
                      <a:extLst>
                        <a:ext uri="{28A0092B-C50C-407E-A947-70E740481C1C}">
                          <a14:useLocalDpi xmlns:a14="http://schemas.microsoft.com/office/drawing/2010/main" val="0"/>
                        </a:ext>
                      </a:extLst>
                    </a:blip>
                    <a:stretch>
                      <a:fillRect/>
                    </a:stretch>
                  </pic:blipFill>
                  <pic:spPr>
                    <a:xfrm>
                      <a:off x="0" y="0"/>
                      <a:ext cx="4616687" cy="3708591"/>
                    </a:xfrm>
                    <a:prstGeom prst="rect">
                      <a:avLst/>
                    </a:prstGeom>
                  </pic:spPr>
                </pic:pic>
              </a:graphicData>
            </a:graphic>
          </wp:inline>
        </w:drawing>
      </w:r>
    </w:p>
    <w:p w:rsidR="00B65CF0" w:rsidRPr="00B61684" w:rsidRDefault="005B0598" w:rsidP="00B65CF0">
      <w:pPr>
        <w:pStyle w:val="a3"/>
        <w:ind w:leftChars="0"/>
        <w:rPr>
          <w:rFonts w:ascii="Times New Roman" w:hAnsi="Times New Roman" w:cs="Times New Roman" w:hint="eastAsia"/>
          <w:sz w:val="32"/>
          <w:szCs w:val="32"/>
        </w:rPr>
      </w:pPr>
      <w:r>
        <w:rPr>
          <w:rFonts w:ascii="Times New Roman" w:hAnsi="Times New Roman" w:cs="Times New Roman"/>
          <w:sz w:val="32"/>
          <w:szCs w:val="32"/>
        </w:rPr>
        <w:br/>
      </w:r>
    </w:p>
    <w:p w:rsidR="00B61684" w:rsidRDefault="00B61684" w:rsidP="00B61684">
      <w:pPr>
        <w:pStyle w:val="a3"/>
        <w:numPr>
          <w:ilvl w:val="0"/>
          <w:numId w:val="1"/>
        </w:numPr>
        <w:ind w:leftChars="0"/>
        <w:rPr>
          <w:rFonts w:ascii="Times New Roman" w:hAnsi="Times New Roman" w:cs="Times New Roman"/>
          <w:sz w:val="32"/>
          <w:szCs w:val="32"/>
        </w:rPr>
      </w:pPr>
      <w:r w:rsidRPr="004D7F50">
        <w:rPr>
          <w:rFonts w:ascii="Times New Roman" w:hAnsi="Times New Roman" w:cs="Times New Roman" w:hint="cs"/>
          <w:b/>
          <w:sz w:val="32"/>
          <w:szCs w:val="32"/>
        </w:rPr>
        <w:t>F</w:t>
      </w:r>
      <w:r w:rsidRPr="004D7F50">
        <w:rPr>
          <w:rFonts w:ascii="Times New Roman" w:hAnsi="Times New Roman" w:cs="Times New Roman"/>
          <w:b/>
          <w:sz w:val="32"/>
          <w:szCs w:val="32"/>
        </w:rPr>
        <w:t>all Detection Algorithm</w:t>
      </w:r>
      <w:r w:rsidRPr="0071600D">
        <w:rPr>
          <w:rFonts w:ascii="Times New Roman" w:hAnsi="Times New Roman" w:cs="Times New Roman"/>
          <w:sz w:val="32"/>
          <w:szCs w:val="32"/>
        </w:rPr>
        <w:br/>
      </w:r>
      <w:r w:rsidR="006974B9">
        <w:rPr>
          <w:rFonts w:ascii="Times New Roman" w:hAnsi="Times New Roman" w:cs="Times New Roman"/>
          <w:szCs w:val="24"/>
        </w:rPr>
        <w:t xml:space="preserve">The algorithm is developed based on the transitions of the falling movement. When a person falls, he/she first senses </w:t>
      </w:r>
      <w:r w:rsidR="00375DB8">
        <w:rPr>
          <w:rFonts w:ascii="Times New Roman" w:hAnsi="Times New Roman" w:cs="Times New Roman"/>
          <w:szCs w:val="24"/>
        </w:rPr>
        <w:t xml:space="preserve">&lt;1&gt; </w:t>
      </w:r>
      <w:r w:rsidR="006974B9">
        <w:rPr>
          <w:rFonts w:ascii="Times New Roman" w:hAnsi="Times New Roman" w:cs="Times New Roman"/>
          <w:szCs w:val="24"/>
        </w:rPr>
        <w:t xml:space="preserve">a temporary moment of </w:t>
      </w:r>
      <w:r w:rsidR="00490C33">
        <w:rPr>
          <w:rFonts w:ascii="Times New Roman" w:hAnsi="Times New Roman" w:cs="Times New Roman"/>
          <w:szCs w:val="24"/>
        </w:rPr>
        <w:t>freefall</w:t>
      </w:r>
      <w:r w:rsidR="006974B9">
        <w:rPr>
          <w:rFonts w:ascii="Times New Roman" w:hAnsi="Times New Roman" w:cs="Times New Roman"/>
          <w:szCs w:val="24"/>
        </w:rPr>
        <w:t xml:space="preserve">, followed by </w:t>
      </w:r>
      <w:r w:rsidR="00375DB8">
        <w:rPr>
          <w:rFonts w:ascii="Times New Roman" w:hAnsi="Times New Roman" w:cs="Times New Roman"/>
          <w:szCs w:val="24"/>
        </w:rPr>
        <w:t xml:space="preserve">&lt;2&gt; </w:t>
      </w:r>
      <w:r w:rsidR="00490C33">
        <w:rPr>
          <w:rFonts w:ascii="Times New Roman" w:hAnsi="Times New Roman" w:cs="Times New Roman"/>
          <w:szCs w:val="24"/>
        </w:rPr>
        <w:t xml:space="preserve">increasing acceleration, then eventually </w:t>
      </w:r>
      <w:r w:rsidR="00375DB8">
        <w:rPr>
          <w:rFonts w:ascii="Times New Roman" w:hAnsi="Times New Roman" w:cs="Times New Roman"/>
          <w:szCs w:val="24"/>
        </w:rPr>
        <w:t xml:space="preserve">&lt;3&gt; </w:t>
      </w:r>
      <w:r w:rsidR="00490C33">
        <w:rPr>
          <w:rFonts w:ascii="Times New Roman" w:hAnsi="Times New Roman" w:cs="Times New Roman"/>
          <w:szCs w:val="24"/>
        </w:rPr>
        <w:t xml:space="preserve">a change in orientation. </w:t>
      </w:r>
      <w:r w:rsidR="00375DB8">
        <w:rPr>
          <w:rFonts w:ascii="Times New Roman" w:hAnsi="Times New Roman" w:cs="Times New Roman"/>
          <w:szCs w:val="24"/>
        </w:rPr>
        <w:br/>
      </w:r>
      <w:r w:rsidR="00490C33">
        <w:rPr>
          <w:rFonts w:ascii="Times New Roman" w:hAnsi="Times New Roman" w:cs="Times New Roman"/>
          <w:szCs w:val="24"/>
        </w:rPr>
        <w:t xml:space="preserve">The algorithm calculates the acceleration magnitude (AM) based off </w:t>
      </w:r>
      <w:r w:rsidR="00375DB8">
        <w:rPr>
          <w:rFonts w:ascii="Times New Roman" w:hAnsi="Times New Roman" w:cs="Times New Roman"/>
          <w:szCs w:val="24"/>
        </w:rPr>
        <w:t xml:space="preserve">the </w:t>
      </w:r>
      <w:r w:rsidR="00490C33">
        <w:rPr>
          <w:rFonts w:ascii="Times New Roman" w:hAnsi="Times New Roman" w:cs="Times New Roman"/>
          <w:szCs w:val="24"/>
        </w:rPr>
        <w:t xml:space="preserve">collected data from sensor and checks if </w:t>
      </w:r>
      <w:r w:rsidR="00375DB8">
        <w:rPr>
          <w:rFonts w:ascii="Times New Roman" w:hAnsi="Times New Roman" w:cs="Times New Roman"/>
          <w:szCs w:val="24"/>
        </w:rPr>
        <w:t>the AM</w:t>
      </w:r>
      <w:r w:rsidR="00490C33">
        <w:rPr>
          <w:rFonts w:ascii="Times New Roman" w:hAnsi="Times New Roman" w:cs="Times New Roman"/>
          <w:szCs w:val="24"/>
        </w:rPr>
        <w:t xml:space="preserve"> breaks a lower threshold</w:t>
      </w:r>
      <w:r w:rsidR="00375DB8">
        <w:rPr>
          <w:rFonts w:ascii="Times New Roman" w:hAnsi="Times New Roman" w:cs="Times New Roman"/>
          <w:szCs w:val="24"/>
        </w:rPr>
        <w:t xml:space="preserve"> (corresponding to &lt;1&gt;)</w:t>
      </w:r>
      <w:r w:rsidR="00490C33">
        <w:rPr>
          <w:rFonts w:ascii="Times New Roman" w:hAnsi="Times New Roman" w:cs="Times New Roman"/>
          <w:szCs w:val="24"/>
        </w:rPr>
        <w:t>. If the lower threshold is broken, we proceed further to see if an upper threshold</w:t>
      </w:r>
      <w:r w:rsidR="00375DB8">
        <w:rPr>
          <w:rFonts w:ascii="Times New Roman" w:hAnsi="Times New Roman" w:cs="Times New Roman"/>
          <w:szCs w:val="24"/>
        </w:rPr>
        <w:t xml:space="preserve"> </w:t>
      </w:r>
      <w:r w:rsidR="00375DB8">
        <w:rPr>
          <w:rFonts w:ascii="Times New Roman" w:hAnsi="Times New Roman" w:cs="Times New Roman"/>
          <w:szCs w:val="24"/>
        </w:rPr>
        <w:t>(corresponding to &lt;</w:t>
      </w:r>
      <w:r w:rsidR="00375DB8">
        <w:rPr>
          <w:rFonts w:ascii="Times New Roman" w:hAnsi="Times New Roman" w:cs="Times New Roman"/>
          <w:szCs w:val="24"/>
        </w:rPr>
        <w:t>2</w:t>
      </w:r>
      <w:r w:rsidR="00375DB8">
        <w:rPr>
          <w:rFonts w:ascii="Times New Roman" w:hAnsi="Times New Roman" w:cs="Times New Roman"/>
          <w:szCs w:val="24"/>
        </w:rPr>
        <w:t>&gt;)</w:t>
      </w:r>
      <w:r w:rsidR="00490C33">
        <w:rPr>
          <w:rFonts w:ascii="Times New Roman" w:hAnsi="Times New Roman" w:cs="Times New Roman"/>
          <w:szCs w:val="24"/>
        </w:rPr>
        <w:t xml:space="preserve"> is broken. If the upper threshold is broken, we continue to examine if there’s any change in the person’s orientation</w:t>
      </w:r>
      <w:r w:rsidR="00375DB8">
        <w:rPr>
          <w:rFonts w:ascii="Times New Roman" w:hAnsi="Times New Roman" w:cs="Times New Roman"/>
          <w:szCs w:val="24"/>
        </w:rPr>
        <w:t xml:space="preserve"> </w:t>
      </w:r>
      <w:r w:rsidR="00375DB8">
        <w:rPr>
          <w:rFonts w:ascii="Times New Roman" w:hAnsi="Times New Roman" w:cs="Times New Roman"/>
          <w:szCs w:val="24"/>
        </w:rPr>
        <w:t>(corresponding to &lt;</w:t>
      </w:r>
      <w:r w:rsidR="00375DB8">
        <w:rPr>
          <w:rFonts w:ascii="Times New Roman" w:hAnsi="Times New Roman" w:cs="Times New Roman"/>
          <w:szCs w:val="24"/>
        </w:rPr>
        <w:t>3</w:t>
      </w:r>
      <w:r w:rsidR="00375DB8">
        <w:rPr>
          <w:rFonts w:ascii="Times New Roman" w:hAnsi="Times New Roman" w:cs="Times New Roman"/>
          <w:szCs w:val="24"/>
        </w:rPr>
        <w:t>&gt;)</w:t>
      </w:r>
      <w:r w:rsidR="00490C33">
        <w:rPr>
          <w:rFonts w:ascii="Times New Roman" w:hAnsi="Times New Roman" w:cs="Times New Roman"/>
          <w:szCs w:val="24"/>
        </w:rPr>
        <w:t xml:space="preserve"> within short time. If the person’s orientation has changed and remains </w:t>
      </w:r>
      <w:r w:rsidR="00375DB8">
        <w:rPr>
          <w:rFonts w:ascii="Times New Roman" w:hAnsi="Times New Roman" w:cs="Times New Roman"/>
          <w:szCs w:val="24"/>
        </w:rPr>
        <w:t xml:space="preserve">the same </w:t>
      </w:r>
      <w:r w:rsidR="00EA5950">
        <w:rPr>
          <w:rFonts w:ascii="Times New Roman" w:hAnsi="Times New Roman" w:cs="Times New Roman"/>
          <w:szCs w:val="24"/>
        </w:rPr>
        <w:t>after some</w:t>
      </w:r>
      <w:r w:rsidR="00490C33">
        <w:rPr>
          <w:rFonts w:ascii="Times New Roman" w:hAnsi="Times New Roman" w:cs="Times New Roman"/>
          <w:szCs w:val="24"/>
        </w:rPr>
        <w:t xml:space="preserve"> time, </w:t>
      </w:r>
      <w:r w:rsidR="00EA5950">
        <w:rPr>
          <w:rFonts w:ascii="Times New Roman" w:hAnsi="Times New Roman" w:cs="Times New Roman"/>
          <w:szCs w:val="24"/>
        </w:rPr>
        <w:t>the algorithm recognizes this as a fall. Below is a flow chart of the algorithm:</w:t>
      </w:r>
      <w:r w:rsidR="00EA5950">
        <w:rPr>
          <w:rFonts w:ascii="Times New Roman" w:hAnsi="Times New Roman" w:cs="Times New Roman"/>
          <w:szCs w:val="24"/>
        </w:rPr>
        <w:br/>
      </w:r>
      <w:r w:rsidR="00EA5950">
        <w:rPr>
          <w:rFonts w:ascii="Times New Roman" w:hAnsi="Times New Roman" w:cs="Times New Roman"/>
          <w:noProof/>
          <w:sz w:val="32"/>
          <w:szCs w:val="32"/>
        </w:rPr>
        <w:lastRenderedPageBreak/>
        <w:drawing>
          <wp:inline distT="0" distB="0" distL="0" distR="0">
            <wp:extent cx="2438400" cy="6740236"/>
            <wp:effectExtent l="0" t="0" r="0" b="381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owchart.png"/>
                    <pic:cNvPicPr/>
                  </pic:nvPicPr>
                  <pic:blipFill>
                    <a:blip r:embed="rId8">
                      <a:extLst>
                        <a:ext uri="{28A0092B-C50C-407E-A947-70E740481C1C}">
                          <a14:useLocalDpi xmlns:a14="http://schemas.microsoft.com/office/drawing/2010/main" val="0"/>
                        </a:ext>
                      </a:extLst>
                    </a:blip>
                    <a:stretch>
                      <a:fillRect/>
                    </a:stretch>
                  </pic:blipFill>
                  <pic:spPr>
                    <a:xfrm>
                      <a:off x="0" y="0"/>
                      <a:ext cx="2441270" cy="6748168"/>
                    </a:xfrm>
                    <a:prstGeom prst="rect">
                      <a:avLst/>
                    </a:prstGeom>
                  </pic:spPr>
                </pic:pic>
              </a:graphicData>
            </a:graphic>
          </wp:inline>
        </w:drawing>
      </w:r>
      <w:r w:rsidR="00B65CF0">
        <w:rPr>
          <w:rFonts w:ascii="Times New Roman" w:hAnsi="Times New Roman" w:cs="Times New Roman"/>
          <w:sz w:val="32"/>
          <w:szCs w:val="32"/>
        </w:rPr>
        <w:br/>
      </w:r>
      <w:r w:rsidR="00EA5950" w:rsidRPr="00EA5950">
        <w:rPr>
          <w:rFonts w:ascii="Times New Roman" w:hAnsi="Times New Roman" w:cs="Times New Roman"/>
          <w:i/>
          <w:sz w:val="18"/>
          <w:szCs w:val="18"/>
        </w:rPr>
        <w:t xml:space="preserve">(Reference: </w:t>
      </w:r>
      <w:hyperlink r:id="rId9" w:history="1">
        <w:r w:rsidR="00EA5950" w:rsidRPr="00EA5950">
          <w:rPr>
            <w:rStyle w:val="a5"/>
            <w:rFonts w:ascii="Times New Roman" w:hAnsi="Times New Roman" w:cs="Times New Roman"/>
            <w:i/>
            <w:sz w:val="18"/>
            <w:szCs w:val="18"/>
          </w:rPr>
          <w:t>https://www.instructables.com/id/Emergency-Fall-Notifier-Cum-Panic-Button/</w:t>
        </w:r>
      </w:hyperlink>
      <w:r w:rsidR="00EA5950" w:rsidRPr="00EA5950">
        <w:rPr>
          <w:rFonts w:ascii="Times New Roman" w:hAnsi="Times New Roman" w:cs="Times New Roman"/>
          <w:i/>
          <w:sz w:val="18"/>
          <w:szCs w:val="18"/>
        </w:rPr>
        <w:t xml:space="preserve"> )</w:t>
      </w:r>
      <w:r w:rsidR="00EA5950">
        <w:rPr>
          <w:rFonts w:ascii="Times New Roman" w:hAnsi="Times New Roman" w:cs="Times New Roman"/>
          <w:i/>
          <w:sz w:val="18"/>
          <w:szCs w:val="18"/>
        </w:rPr>
        <w:br/>
      </w:r>
      <w:r w:rsidR="005B0598">
        <w:rPr>
          <w:rFonts w:ascii="Times New Roman" w:hAnsi="Times New Roman" w:cs="Times New Roman"/>
          <w:sz w:val="32"/>
          <w:szCs w:val="32"/>
        </w:rPr>
        <w:br/>
      </w:r>
    </w:p>
    <w:p w:rsidR="0016676C" w:rsidRPr="00B61684" w:rsidRDefault="003F4BD7" w:rsidP="00B61684">
      <w:pPr>
        <w:pStyle w:val="a3"/>
        <w:numPr>
          <w:ilvl w:val="0"/>
          <w:numId w:val="1"/>
        </w:numPr>
        <w:ind w:leftChars="0"/>
        <w:rPr>
          <w:rFonts w:ascii="Times New Roman" w:hAnsi="Times New Roman" w:cs="Times New Roman"/>
          <w:sz w:val="32"/>
          <w:szCs w:val="32"/>
        </w:rPr>
      </w:pPr>
      <w:r w:rsidRPr="004D7F50">
        <w:rPr>
          <w:rFonts w:ascii="Times New Roman" w:hAnsi="Times New Roman" w:cs="Times New Roman"/>
          <w:b/>
          <w:sz w:val="32"/>
          <w:szCs w:val="32"/>
        </w:rPr>
        <w:t>Result</w:t>
      </w:r>
      <w:r w:rsidR="009300E2" w:rsidRPr="00B61684">
        <w:rPr>
          <w:rFonts w:ascii="Times New Roman" w:hAnsi="Times New Roman" w:cs="Times New Roman"/>
        </w:rPr>
        <w:br/>
      </w:r>
      <w:r w:rsidRPr="00B61684">
        <w:rPr>
          <w:rFonts w:ascii="Times New Roman" w:hAnsi="Times New Roman" w:cs="Times New Roman"/>
        </w:rPr>
        <w:t>When falling movement is detected</w:t>
      </w:r>
      <w:r w:rsidR="00AF6A1A">
        <w:rPr>
          <w:rFonts w:ascii="Times New Roman" w:hAnsi="Times New Roman" w:cs="Times New Roman"/>
        </w:rPr>
        <w:t xml:space="preserve"> by our device</w:t>
      </w:r>
      <w:r w:rsidRPr="00B61684">
        <w:rPr>
          <w:rFonts w:ascii="Times New Roman" w:hAnsi="Times New Roman" w:cs="Times New Roman"/>
        </w:rPr>
        <w:t xml:space="preserve">, email alert is sent for </w:t>
      </w:r>
      <w:r w:rsidRPr="00B61684">
        <w:rPr>
          <w:rFonts w:ascii="Times New Roman" w:hAnsi="Times New Roman" w:cs="Times New Roman"/>
        </w:rPr>
        <w:lastRenderedPageBreak/>
        <w:t>notification.</w:t>
      </w:r>
      <w:r w:rsidR="00A0101D">
        <w:rPr>
          <w:rFonts w:ascii="Times New Roman" w:hAnsi="Times New Roman" w:cs="Times New Roman"/>
        </w:rPr>
        <w:t xml:space="preserve"> The following screenshots are taken for this scenario:</w:t>
      </w:r>
      <w:r w:rsidR="00205187">
        <w:rPr>
          <w:rFonts w:ascii="Times New Roman" w:hAnsi="Times New Roman" w:cs="Times New Roman"/>
        </w:rPr>
        <w:br/>
      </w:r>
      <w:r w:rsidR="004B2731">
        <w:rPr>
          <w:noProof/>
        </w:rPr>
        <mc:AlternateContent>
          <mc:Choice Requires="wps">
            <w:drawing>
              <wp:anchor distT="0" distB="0" distL="114300" distR="114300" simplePos="0" relativeHeight="251661312" behindDoc="0" locked="0" layoutInCell="1" allowOverlap="1">
                <wp:simplePos x="0" y="0"/>
                <wp:positionH relativeFrom="column">
                  <wp:posOffset>172524</wp:posOffset>
                </wp:positionH>
                <wp:positionV relativeFrom="paragraph">
                  <wp:posOffset>886167</wp:posOffset>
                </wp:positionV>
                <wp:extent cx="2391507" cy="527538"/>
                <wp:effectExtent l="0" t="0" r="0" b="6350"/>
                <wp:wrapNone/>
                <wp:docPr id="18" name="文字方塊 18"/>
                <wp:cNvGraphicFramePr/>
                <a:graphic xmlns:a="http://schemas.openxmlformats.org/drawingml/2006/main">
                  <a:graphicData uri="http://schemas.microsoft.com/office/word/2010/wordprocessingShape">
                    <wps:wsp>
                      <wps:cNvSpPr txBox="1"/>
                      <wps:spPr>
                        <a:xfrm>
                          <a:off x="0" y="0"/>
                          <a:ext cx="2391507" cy="527538"/>
                        </a:xfrm>
                        <a:prstGeom prst="rect">
                          <a:avLst/>
                        </a:prstGeom>
                        <a:noFill/>
                        <a:ln w="6350">
                          <a:noFill/>
                        </a:ln>
                      </wps:spPr>
                      <wps:txbx>
                        <w:txbxContent>
                          <w:p w:rsidR="004B2731" w:rsidRPr="004B2731" w:rsidRDefault="004B2731">
                            <w:pPr>
                              <w:rPr>
                                <w:b/>
                                <w:color w:val="FF0000"/>
                                <w:sz w:val="36"/>
                                <w:szCs w:val="36"/>
                              </w:rPr>
                            </w:pPr>
                            <w:r w:rsidRPr="004B2731">
                              <w:rPr>
                                <w:rFonts w:hint="eastAsia"/>
                                <w:b/>
                                <w:color w:val="FF0000"/>
                                <w:sz w:val="36"/>
                                <w:szCs w:val="36"/>
                              </w:rPr>
                              <w:t>F</w:t>
                            </w:r>
                            <w:r w:rsidRPr="004B2731">
                              <w:rPr>
                                <w:b/>
                                <w:color w:val="FF0000"/>
                                <w:sz w:val="36"/>
                                <w:szCs w:val="36"/>
                              </w:rPr>
                              <w:t>all</w:t>
                            </w:r>
                            <w:r w:rsidR="006752D0">
                              <w:rPr>
                                <w:b/>
                                <w:color w:val="FF0000"/>
                                <w:sz w:val="36"/>
                                <w:szCs w:val="36"/>
                              </w:rPr>
                              <w:t xml:space="preserve"> detection</w:t>
                            </w:r>
                            <w:r w:rsidRPr="004B2731">
                              <w:rPr>
                                <w:b/>
                                <w:color w:val="FF0000"/>
                                <w:sz w:val="36"/>
                                <w:szCs w:val="36"/>
                              </w:rPr>
                              <w:t xml:space="preserve"> alert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8" o:spid="_x0000_s1027" type="#_x0000_t202" style="position:absolute;left:0;text-align:left;margin-left:13.6pt;margin-top:69.8pt;width:188.3pt;height:4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" filled="f" stroked="f" strokeweight=".5pt">
                <v:textbox>
                  <w:txbxContent>
                    <w:p w:rsidR="004B2731" w:rsidRPr="004B2731" w:rsidRDefault="004B2731">
                      <w:pPr>
                        <w:rPr>
                          <w:b/>
                          <w:color w:val="FF0000"/>
                          <w:sz w:val="36"/>
                          <w:szCs w:val="36"/>
                        </w:rPr>
                      </w:pPr>
                      <w:r w:rsidRPr="004B2731">
                        <w:rPr>
                          <w:rFonts w:hint="eastAsia"/>
                          <w:b/>
                          <w:color w:val="FF0000"/>
                          <w:sz w:val="36"/>
                          <w:szCs w:val="36"/>
                        </w:rPr>
                        <w:t>F</w:t>
                      </w:r>
                      <w:r w:rsidRPr="004B2731">
                        <w:rPr>
                          <w:b/>
                          <w:color w:val="FF0000"/>
                          <w:sz w:val="36"/>
                          <w:szCs w:val="36"/>
                        </w:rPr>
                        <w:t>all</w:t>
                      </w:r>
                      <w:r w:rsidR="006752D0">
                        <w:rPr>
                          <w:b/>
                          <w:color w:val="FF0000"/>
                          <w:sz w:val="36"/>
                          <w:szCs w:val="36"/>
                        </w:rPr>
                        <w:t xml:space="preserve"> detection</w:t>
                      </w:r>
                      <w:r w:rsidRPr="004B2731">
                        <w:rPr>
                          <w:b/>
                          <w:color w:val="FF0000"/>
                          <w:sz w:val="36"/>
                          <w:szCs w:val="36"/>
                        </w:rPr>
                        <w:t xml:space="preserve"> alert</w:t>
                      </w:r>
                    </w:p>
                  </w:txbxContent>
                </v:textbox>
              </v:shape>
            </w:pict>
          </mc:Fallback>
        </mc:AlternateContent>
      </w:r>
      <w:r w:rsidR="004B2731">
        <w:rPr>
          <w:noProof/>
        </w:rPr>
        <mc:AlternateContent>
          <mc:Choice Requires="wps">
            <w:drawing>
              <wp:anchor distT="0" distB="0" distL="114300" distR="114300" simplePos="0" relativeHeight="251660288" behindDoc="0" locked="0" layoutInCell="1" allowOverlap="1">
                <wp:simplePos x="0" y="0"/>
                <wp:positionH relativeFrom="column">
                  <wp:posOffset>2380371</wp:posOffset>
                </wp:positionH>
                <wp:positionV relativeFrom="paragraph">
                  <wp:posOffset>787498</wp:posOffset>
                </wp:positionV>
                <wp:extent cx="3263705" cy="323557"/>
                <wp:effectExtent l="19050" t="19050" r="32385" b="38735"/>
                <wp:wrapNone/>
                <wp:docPr id="17" name="矩形 17"/>
                <wp:cNvGraphicFramePr/>
                <a:graphic xmlns:a="http://schemas.openxmlformats.org/drawingml/2006/main">
                  <a:graphicData uri="http://schemas.microsoft.com/office/word/2010/wordprocessingShape">
                    <wps:wsp>
                      <wps:cNvSpPr/>
                      <wps:spPr>
                        <a:xfrm>
                          <a:off x="0" y="0"/>
                          <a:ext cx="3263705" cy="323557"/>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D7CCC" id="矩形 17" o:spid="_x0000_s1026" style="position:absolute;margin-left:187.45pt;margin-top:62pt;width:257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" filled="f" strokecolor="red" strokeweight="4.5pt"/>
            </w:pict>
          </mc:Fallback>
        </mc:AlternateContent>
      </w:r>
      <w:r w:rsidR="004B2731">
        <w:rPr>
          <w:noProof/>
        </w:rPr>
        <w:drawing>
          <wp:inline distT="0" distB="0" distL="0" distR="0" wp14:anchorId="13DDACE4" wp14:editId="652B30C3">
            <wp:extent cx="5274310" cy="4170680"/>
            <wp:effectExtent l="0" t="0" r="2540" b="127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70680"/>
                    </a:xfrm>
                    <a:prstGeom prst="rect">
                      <a:avLst/>
                    </a:prstGeom>
                  </pic:spPr>
                </pic:pic>
              </a:graphicData>
            </a:graphic>
          </wp:inline>
        </w:drawing>
      </w:r>
      <w:bookmarkStart w:id="0" w:name="_GoBack"/>
      <w:bookmarkEnd w:id="0"/>
      <w:r w:rsidRPr="00B61684">
        <w:rPr>
          <w:rFonts w:ascii="Times New Roman" w:hAnsi="Times New Roman" w:cs="Times New Roman"/>
        </w:rPr>
        <w:br/>
      </w:r>
      <w:r w:rsidR="004B2731">
        <w:rPr>
          <w:noProof/>
        </w:rPr>
        <mc:AlternateContent>
          <mc:Choice Requires="wps">
            <w:drawing>
              <wp:anchor distT="0" distB="0" distL="114300" distR="114300" simplePos="0" relativeHeight="251662336" behindDoc="0" locked="0" layoutInCell="1" allowOverlap="1">
                <wp:simplePos x="0" y="0"/>
                <wp:positionH relativeFrom="column">
                  <wp:posOffset>3357831</wp:posOffset>
                </wp:positionH>
                <wp:positionV relativeFrom="paragraph">
                  <wp:posOffset>6442368</wp:posOffset>
                </wp:positionV>
                <wp:extent cx="1863969" cy="1033975"/>
                <wp:effectExtent l="0" t="0" r="0" b="0"/>
                <wp:wrapNone/>
                <wp:docPr id="20" name="文字方塊 20"/>
                <wp:cNvGraphicFramePr/>
                <a:graphic xmlns:a="http://schemas.openxmlformats.org/drawingml/2006/main">
                  <a:graphicData uri="http://schemas.microsoft.com/office/word/2010/wordprocessingShape">
                    <wps:wsp>
                      <wps:cNvSpPr txBox="1"/>
                      <wps:spPr>
                        <a:xfrm>
                          <a:off x="0" y="0"/>
                          <a:ext cx="1863969" cy="1033975"/>
                        </a:xfrm>
                        <a:prstGeom prst="rect">
                          <a:avLst/>
                        </a:prstGeom>
                        <a:noFill/>
                        <a:ln w="6350">
                          <a:noFill/>
                        </a:ln>
                      </wps:spPr>
                      <wps:txbx>
                        <w:txbxContent>
                          <w:p w:rsidR="004B2731" w:rsidRPr="004B2731" w:rsidRDefault="004B2731">
                            <w:pPr>
                              <w:rPr>
                                <w:b/>
                                <w:color w:val="FF0000"/>
                                <w:sz w:val="36"/>
                                <w:szCs w:val="36"/>
                              </w:rPr>
                            </w:pPr>
                            <w:r w:rsidRPr="004B2731">
                              <w:rPr>
                                <w:rFonts w:hint="eastAsia"/>
                                <w:b/>
                                <w:color w:val="FF0000"/>
                                <w:sz w:val="36"/>
                                <w:szCs w:val="36"/>
                              </w:rPr>
                              <w:t>E</w:t>
                            </w:r>
                            <w:r w:rsidRPr="004B2731">
                              <w:rPr>
                                <w:b/>
                                <w:color w:val="FF0000"/>
                                <w:sz w:val="36"/>
                                <w:szCs w:val="36"/>
                              </w:rPr>
                              <w:t>mail notice for fall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20" o:spid="_x0000_s1028" type="#_x0000_t202" style="position:absolute;left:0;text-align:left;margin-left:264.4pt;margin-top:507.25pt;width:146.75pt;height:8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" filled="f" stroked="f" strokeweight=".5pt">
                <v:textbox>
                  <w:txbxContent>
                    <w:p w:rsidR="004B2731" w:rsidRPr="004B2731" w:rsidRDefault="004B2731">
                      <w:pPr>
                        <w:rPr>
                          <w:b/>
                          <w:color w:val="FF0000"/>
                          <w:sz w:val="36"/>
                          <w:szCs w:val="36"/>
                        </w:rPr>
                      </w:pPr>
                      <w:r w:rsidRPr="004B2731">
                        <w:rPr>
                          <w:rFonts w:hint="eastAsia"/>
                          <w:b/>
                          <w:color w:val="FF0000"/>
                          <w:sz w:val="36"/>
                          <w:szCs w:val="36"/>
                        </w:rPr>
                        <w:t>E</w:t>
                      </w:r>
                      <w:r w:rsidRPr="004B2731">
                        <w:rPr>
                          <w:b/>
                          <w:color w:val="FF0000"/>
                          <w:sz w:val="36"/>
                          <w:szCs w:val="36"/>
                        </w:rPr>
                        <w:t>mail notice for fall detection</w:t>
                      </w:r>
                    </w:p>
                  </w:txbxContent>
                </v:textbox>
              </v:shape>
            </w:pict>
          </mc:Fallback>
        </mc:AlternateContent>
      </w:r>
      <w:r w:rsidR="004B2731">
        <w:rPr>
          <w:noProof/>
        </w:rPr>
        <mc:AlternateContent>
          <mc:Choice Requires="wps">
            <w:drawing>
              <wp:anchor distT="0" distB="0" distL="114300" distR="114300" simplePos="0" relativeHeight="251663360" behindDoc="0" locked="0" layoutInCell="1" allowOverlap="1">
                <wp:simplePos x="0" y="0"/>
                <wp:positionH relativeFrom="column">
                  <wp:posOffset>2866292</wp:posOffset>
                </wp:positionH>
                <wp:positionV relativeFrom="paragraph">
                  <wp:posOffset>5978769</wp:posOffset>
                </wp:positionV>
                <wp:extent cx="281305" cy="2313940"/>
                <wp:effectExtent l="0" t="19050" r="118745" b="10160"/>
                <wp:wrapNone/>
                <wp:docPr id="22" name="右大括弧 22"/>
                <wp:cNvGraphicFramePr/>
                <a:graphic xmlns:a="http://schemas.openxmlformats.org/drawingml/2006/main">
                  <a:graphicData uri="http://schemas.microsoft.com/office/word/2010/wordprocessingShape">
                    <wps:wsp>
                      <wps:cNvSpPr/>
                      <wps:spPr>
                        <a:xfrm>
                          <a:off x="0" y="0"/>
                          <a:ext cx="281305" cy="2313940"/>
                        </a:xfrm>
                        <a:prstGeom prst="rightBrace">
                          <a:avLst>
                            <a:gd name="adj1" fmla="val 113351"/>
                            <a:gd name="adj2" fmla="val 46048"/>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3B0EA8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弧 22" o:spid="_x0000_s1026" type="#_x0000_t88" style="position:absolute;margin-left:225.7pt;margin-top:470.75pt;width:22.15pt;height:182.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" adj="2976,9946" strokecolor="red" strokeweight="3pt">
                <v:stroke joinstyle="miter"/>
              </v:shape>
            </w:pict>
          </mc:Fallback>
        </mc:AlternateContent>
      </w:r>
      <w:r w:rsidR="004B2731">
        <w:rPr>
          <w:noProof/>
        </w:rPr>
        <w:drawing>
          <wp:inline distT="0" distB="0" distL="0" distR="0" wp14:anchorId="37F1D15C" wp14:editId="4C39AA8C">
            <wp:extent cx="4790050" cy="3970562"/>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1235" cy="4012990"/>
                    </a:xfrm>
                    <a:prstGeom prst="rect">
                      <a:avLst/>
                    </a:prstGeom>
                  </pic:spPr>
                </pic:pic>
              </a:graphicData>
            </a:graphic>
          </wp:inline>
        </w:drawing>
      </w:r>
      <w:r w:rsidR="0016676C" w:rsidRPr="00B61684">
        <w:rPr>
          <w:rFonts w:ascii="Times New Roman" w:hAnsi="Times New Roman" w:cs="Times New Roman"/>
        </w:rPr>
        <w:br/>
      </w:r>
    </w:p>
    <w:p w:rsidR="0016676C" w:rsidRPr="0071600D" w:rsidRDefault="0016676C" w:rsidP="0016676C">
      <w:pPr>
        <w:pStyle w:val="a3"/>
        <w:numPr>
          <w:ilvl w:val="0"/>
          <w:numId w:val="1"/>
        </w:numPr>
        <w:ind w:leftChars="0"/>
        <w:rPr>
          <w:sz w:val="32"/>
          <w:szCs w:val="32"/>
        </w:rPr>
      </w:pPr>
      <w:r w:rsidRPr="004D7F50">
        <w:rPr>
          <w:rFonts w:ascii="Times New Roman" w:hAnsi="Times New Roman" w:cs="Times New Roman" w:hint="cs"/>
          <w:b/>
          <w:sz w:val="32"/>
          <w:szCs w:val="32"/>
        </w:rPr>
        <w:t>C</w:t>
      </w:r>
      <w:r w:rsidRPr="004D7F50">
        <w:rPr>
          <w:rFonts w:ascii="Times New Roman" w:hAnsi="Times New Roman" w:cs="Times New Roman"/>
          <w:b/>
          <w:sz w:val="32"/>
          <w:szCs w:val="32"/>
        </w:rPr>
        <w:t>hallenges</w:t>
      </w:r>
      <w:r w:rsidRPr="004D7F50">
        <w:rPr>
          <w:rFonts w:ascii="Times New Roman" w:hAnsi="Times New Roman" w:cs="Times New Roman"/>
          <w:b/>
          <w:sz w:val="32"/>
          <w:szCs w:val="32"/>
        </w:rPr>
        <w:br/>
      </w:r>
      <w:r w:rsidR="006C6B5B">
        <w:rPr>
          <w:rFonts w:ascii="Times New Roman" w:hAnsi="Times New Roman" w:cs="Times New Roman"/>
          <w:szCs w:val="24"/>
        </w:rPr>
        <w:t>- Fall detection:</w:t>
      </w:r>
      <w:r w:rsidR="00E11304">
        <w:rPr>
          <w:rFonts w:ascii="Times New Roman" w:hAnsi="Times New Roman" w:cs="Times New Roman"/>
          <w:szCs w:val="24"/>
        </w:rPr>
        <w:t xml:space="preserve"> </w:t>
      </w:r>
      <w:r w:rsidR="00E11304">
        <w:rPr>
          <w:rFonts w:ascii="Times New Roman" w:hAnsi="Times New Roman" w:cs="Times New Roman"/>
          <w:szCs w:val="24"/>
        </w:rPr>
        <w:br/>
        <w:t>It took us some time to develop a fall detection algorithm. The hardest part was not knowing what quantifiers and calculations to use for detecting falling movement. Fortunately, we came across an online reference for developing an emergency fall notifier (</w:t>
      </w:r>
      <w:hyperlink r:id="rId12" w:history="1">
        <w:r w:rsidR="00E11304" w:rsidRPr="00E11304">
          <w:rPr>
            <w:rStyle w:val="a5"/>
            <w:rFonts w:ascii="Times New Roman" w:hAnsi="Times New Roman" w:cs="Times New Roman"/>
            <w:i/>
            <w:szCs w:val="24"/>
          </w:rPr>
          <w:t>https://www.instructables.com/id/Emergency-Fall-Notifier-Cum-Panic-Button/</w:t>
        </w:r>
      </w:hyperlink>
      <w:r w:rsidR="00E11304">
        <w:rPr>
          <w:rFonts w:ascii="Times New Roman" w:hAnsi="Times New Roman" w:cs="Times New Roman"/>
          <w:szCs w:val="24"/>
        </w:rPr>
        <w:t xml:space="preserve"> ) and understood the transitions in between the phases of a falling action. With such compre</w:t>
      </w:r>
      <w:r w:rsidR="009435ED">
        <w:rPr>
          <w:rFonts w:ascii="Times New Roman" w:hAnsi="Times New Roman" w:cs="Times New Roman"/>
          <w:szCs w:val="24"/>
        </w:rPr>
        <w:t>hension, we eventually carried out a solution for fall detection.</w:t>
      </w:r>
      <w:r w:rsidR="00E11304">
        <w:rPr>
          <w:rFonts w:ascii="Times New Roman" w:hAnsi="Times New Roman" w:cs="Times New Roman"/>
          <w:szCs w:val="24"/>
        </w:rPr>
        <w:br/>
      </w:r>
      <w:r w:rsidR="006C6B5B">
        <w:rPr>
          <w:rFonts w:ascii="Times New Roman" w:hAnsi="Times New Roman" w:cs="Times New Roman"/>
          <w:szCs w:val="24"/>
        </w:rPr>
        <w:br/>
        <w:t>- Email notification:</w:t>
      </w:r>
      <w:r w:rsidR="009435ED">
        <w:rPr>
          <w:rFonts w:ascii="Times New Roman" w:hAnsi="Times New Roman" w:cs="Times New Roman"/>
          <w:szCs w:val="24"/>
        </w:rPr>
        <w:br/>
      </w:r>
      <w:r w:rsidR="009435ED">
        <w:rPr>
          <w:rFonts w:ascii="Times New Roman" w:hAnsi="Times New Roman" w:cs="Times New Roman" w:hint="eastAsia"/>
          <w:szCs w:val="24"/>
        </w:rPr>
        <w:t>At</w:t>
      </w:r>
      <w:r w:rsidR="009435ED">
        <w:rPr>
          <w:rFonts w:ascii="Times New Roman" w:hAnsi="Times New Roman" w:cs="Times New Roman"/>
          <w:szCs w:val="24"/>
        </w:rPr>
        <w:t xml:space="preserve"> first, we did not know how to send email alerts for our device. We </w:t>
      </w:r>
      <w:r w:rsidR="005B0598">
        <w:rPr>
          <w:rFonts w:ascii="Times New Roman" w:hAnsi="Times New Roman" w:cs="Times New Roman"/>
          <w:szCs w:val="24"/>
        </w:rPr>
        <w:t xml:space="preserve">did some research </w:t>
      </w:r>
      <w:r w:rsidR="009435ED">
        <w:rPr>
          <w:rFonts w:ascii="Times New Roman" w:hAnsi="Times New Roman" w:cs="Times New Roman"/>
          <w:szCs w:val="24"/>
        </w:rPr>
        <w:t>online and found that Azure has a</w:t>
      </w:r>
      <w:r w:rsidR="005B0598">
        <w:rPr>
          <w:rFonts w:ascii="Times New Roman" w:hAnsi="Times New Roman" w:cs="Times New Roman"/>
          <w:szCs w:val="24"/>
        </w:rPr>
        <w:t xml:space="preserve"> service </w:t>
      </w:r>
      <w:r w:rsidR="009435ED">
        <w:rPr>
          <w:rFonts w:ascii="Times New Roman" w:hAnsi="Times New Roman" w:cs="Times New Roman"/>
          <w:szCs w:val="24"/>
        </w:rPr>
        <w:t>called Logic App</w:t>
      </w:r>
      <w:r w:rsidR="005B0598">
        <w:rPr>
          <w:rFonts w:ascii="Times New Roman" w:hAnsi="Times New Roman" w:cs="Times New Roman"/>
          <w:szCs w:val="24"/>
        </w:rPr>
        <w:t>s</w:t>
      </w:r>
      <w:r w:rsidR="009435ED">
        <w:rPr>
          <w:rFonts w:ascii="Times New Roman" w:hAnsi="Times New Roman" w:cs="Times New Roman"/>
          <w:szCs w:val="24"/>
        </w:rPr>
        <w:t xml:space="preserve"> that offers connections between IoT hub and mailbox as well as other services on the Azure platform. The Logic App</w:t>
      </w:r>
      <w:r w:rsidR="005B0598">
        <w:rPr>
          <w:rFonts w:ascii="Times New Roman" w:hAnsi="Times New Roman" w:cs="Times New Roman"/>
          <w:szCs w:val="24"/>
        </w:rPr>
        <w:t>s</w:t>
      </w:r>
      <w:r w:rsidR="009435ED">
        <w:rPr>
          <w:rFonts w:ascii="Times New Roman" w:hAnsi="Times New Roman" w:cs="Times New Roman"/>
          <w:szCs w:val="24"/>
        </w:rPr>
        <w:t xml:space="preserve"> </w:t>
      </w:r>
      <w:r w:rsidR="005B0598">
        <w:rPr>
          <w:rFonts w:ascii="Times New Roman" w:hAnsi="Times New Roman" w:cs="Times New Roman"/>
          <w:szCs w:val="24"/>
        </w:rPr>
        <w:t>service</w:t>
      </w:r>
      <w:r w:rsidR="009435ED">
        <w:rPr>
          <w:rFonts w:ascii="Times New Roman" w:hAnsi="Times New Roman" w:cs="Times New Roman"/>
          <w:szCs w:val="24"/>
        </w:rPr>
        <w:t xml:space="preserve"> is ideal for monitoring purpose and we utilized such feature of the Logic App</w:t>
      </w:r>
      <w:r w:rsidR="005B0598">
        <w:rPr>
          <w:rFonts w:ascii="Times New Roman" w:hAnsi="Times New Roman" w:cs="Times New Roman"/>
          <w:szCs w:val="24"/>
        </w:rPr>
        <w:t>s</w:t>
      </w:r>
      <w:r w:rsidR="009435ED">
        <w:rPr>
          <w:rFonts w:ascii="Times New Roman" w:hAnsi="Times New Roman" w:cs="Times New Roman"/>
          <w:szCs w:val="24"/>
        </w:rPr>
        <w:t xml:space="preserve"> to achieve monitoring and notification for our device.</w:t>
      </w:r>
      <w:r w:rsidR="009435ED">
        <w:rPr>
          <w:rFonts w:ascii="Times New Roman" w:hAnsi="Times New Roman" w:cs="Times New Roman"/>
          <w:szCs w:val="24"/>
        </w:rPr>
        <w:br/>
      </w:r>
      <w:r w:rsidR="006C6B5B">
        <w:rPr>
          <w:rFonts w:ascii="Times New Roman" w:hAnsi="Times New Roman" w:cs="Times New Roman"/>
          <w:szCs w:val="24"/>
        </w:rPr>
        <w:br/>
        <w:t xml:space="preserve">- </w:t>
      </w:r>
      <w:r w:rsidR="00E11304">
        <w:rPr>
          <w:rFonts w:ascii="Times New Roman" w:hAnsi="Times New Roman" w:cs="Times New Roman"/>
          <w:szCs w:val="24"/>
        </w:rPr>
        <w:t>Data visualization:</w:t>
      </w:r>
      <w:r w:rsidR="00E11304">
        <w:rPr>
          <w:rFonts w:ascii="Times New Roman" w:hAnsi="Times New Roman" w:cs="Times New Roman"/>
          <w:szCs w:val="24"/>
        </w:rPr>
        <w:br/>
      </w:r>
      <w:r w:rsidR="005B0598">
        <w:rPr>
          <w:rFonts w:ascii="Times New Roman" w:hAnsi="Times New Roman" w:cs="Times New Roman"/>
          <w:szCs w:val="24"/>
        </w:rPr>
        <w:t>We wanted to display our data on a web interface using the Web Apps service on Azure. Unfortunately, we can only see the data of normal movements but not the data of falling action on the web. We are currently investigating the cause of this issue.</w:t>
      </w:r>
      <w:r w:rsidRPr="0071600D">
        <w:rPr>
          <w:rFonts w:ascii="Times New Roman" w:hAnsi="Times New Roman" w:cs="Times New Roman"/>
          <w:sz w:val="32"/>
          <w:szCs w:val="32"/>
        </w:rPr>
        <w:br/>
      </w:r>
      <w:r w:rsidR="005B0598">
        <w:rPr>
          <w:sz w:val="32"/>
          <w:szCs w:val="32"/>
        </w:rPr>
        <w:br/>
      </w:r>
    </w:p>
    <w:p w:rsidR="003F4BD7" w:rsidRPr="00B61684" w:rsidRDefault="0016676C" w:rsidP="003F4BD7">
      <w:pPr>
        <w:pStyle w:val="a3"/>
        <w:numPr>
          <w:ilvl w:val="0"/>
          <w:numId w:val="1"/>
        </w:numPr>
        <w:ind w:leftChars="0"/>
        <w:rPr>
          <w:rFonts w:ascii="Times New Roman" w:hAnsi="Times New Roman" w:cs="Times New Roman" w:hint="eastAsia"/>
          <w:sz w:val="32"/>
          <w:szCs w:val="32"/>
        </w:rPr>
      </w:pPr>
      <w:r w:rsidRPr="004D7F50">
        <w:rPr>
          <w:rFonts w:ascii="Times New Roman" w:hAnsi="Times New Roman" w:cs="Times New Roman"/>
          <w:b/>
          <w:sz w:val="32"/>
          <w:szCs w:val="32"/>
        </w:rPr>
        <w:t xml:space="preserve">Source </w:t>
      </w:r>
      <w:r w:rsidR="0071600D" w:rsidRPr="004D7F50">
        <w:rPr>
          <w:rFonts w:ascii="Times New Roman" w:hAnsi="Times New Roman" w:cs="Times New Roman"/>
          <w:b/>
          <w:sz w:val="32"/>
          <w:szCs w:val="32"/>
        </w:rPr>
        <w:t>C</w:t>
      </w:r>
      <w:r w:rsidRPr="004D7F50">
        <w:rPr>
          <w:rFonts w:ascii="Times New Roman" w:hAnsi="Times New Roman" w:cs="Times New Roman"/>
          <w:b/>
          <w:sz w:val="32"/>
          <w:szCs w:val="32"/>
        </w:rPr>
        <w:t>ode</w:t>
      </w:r>
      <w:r w:rsidR="004D7F50" w:rsidRPr="004D7F50">
        <w:rPr>
          <w:rFonts w:ascii="Times New Roman" w:hAnsi="Times New Roman" w:cs="Times New Roman"/>
          <w:b/>
          <w:sz w:val="32"/>
          <w:szCs w:val="32"/>
        </w:rPr>
        <w:t xml:space="preserve"> </w:t>
      </w:r>
      <w:r w:rsidR="009300E2" w:rsidRPr="004D7F50">
        <w:rPr>
          <w:rFonts w:ascii="Times New Roman" w:hAnsi="Times New Roman" w:cs="Times New Roman"/>
          <w:b/>
          <w:sz w:val="32"/>
          <w:szCs w:val="32"/>
        </w:rPr>
        <w:br/>
      </w:r>
      <w:r w:rsidR="009300E2">
        <w:rPr>
          <w:rFonts w:ascii="Times New Roman" w:hAnsi="Times New Roman" w:cs="Times New Roman"/>
          <w:szCs w:val="24"/>
        </w:rPr>
        <w:t>Please see source code under</w:t>
      </w:r>
      <w:proofErr w:type="gramStart"/>
      <w:r w:rsidR="009300E2">
        <w:rPr>
          <w:rFonts w:ascii="Times New Roman" w:hAnsi="Times New Roman" w:cs="Times New Roman"/>
          <w:szCs w:val="24"/>
        </w:rPr>
        <w:t xml:space="preserve"> </w:t>
      </w:r>
      <w:r w:rsidR="009300E2" w:rsidRPr="009300E2">
        <w:rPr>
          <w:rFonts w:ascii="Times New Roman" w:hAnsi="Times New Roman" w:cs="Times New Roman"/>
          <w:b/>
          <w:szCs w:val="24"/>
        </w:rPr>
        <w:t>..</w:t>
      </w:r>
      <w:proofErr w:type="gramEnd"/>
      <w:r w:rsidR="009300E2" w:rsidRPr="009300E2">
        <w:rPr>
          <w:rFonts w:ascii="Times New Roman" w:hAnsi="Times New Roman" w:cs="Times New Roman"/>
          <w:b/>
          <w:szCs w:val="24"/>
        </w:rPr>
        <w:t>\</w:t>
      </w:r>
      <w:proofErr w:type="spellStart"/>
      <w:r w:rsidR="009300E2" w:rsidRPr="009300E2">
        <w:rPr>
          <w:rFonts w:ascii="Times New Roman" w:hAnsi="Times New Roman" w:cs="Times New Roman"/>
          <w:b/>
          <w:szCs w:val="24"/>
        </w:rPr>
        <w:t>iot</w:t>
      </w:r>
      <w:proofErr w:type="spellEnd"/>
      <w:r w:rsidR="009300E2" w:rsidRPr="009300E2">
        <w:rPr>
          <w:rFonts w:ascii="Times New Roman" w:hAnsi="Times New Roman" w:cs="Times New Roman"/>
          <w:b/>
          <w:szCs w:val="24"/>
        </w:rPr>
        <w:t xml:space="preserve">-application\app\ </w:t>
      </w:r>
      <w:r w:rsidR="009300E2">
        <w:rPr>
          <w:rFonts w:ascii="Times New Roman" w:hAnsi="Times New Roman" w:cs="Times New Roman"/>
          <w:szCs w:val="24"/>
        </w:rPr>
        <w:t>folder</w:t>
      </w:r>
      <w:r w:rsidR="00A0101D">
        <w:rPr>
          <w:rFonts w:ascii="Times New Roman" w:hAnsi="Times New Roman" w:cs="Times New Roman"/>
          <w:szCs w:val="24"/>
        </w:rPr>
        <w:t xml:space="preserve"> in </w:t>
      </w:r>
      <w:r w:rsidR="004D7F50">
        <w:rPr>
          <w:rFonts w:ascii="Times New Roman" w:hAnsi="Times New Roman" w:cs="Times New Roman"/>
          <w:szCs w:val="24"/>
        </w:rPr>
        <w:t xml:space="preserve">the </w:t>
      </w:r>
      <w:r w:rsidR="00A0101D">
        <w:rPr>
          <w:rFonts w:ascii="Times New Roman" w:hAnsi="Times New Roman" w:cs="Times New Roman"/>
          <w:szCs w:val="24"/>
        </w:rPr>
        <w:t>zip file</w:t>
      </w:r>
      <w:r w:rsidR="009300E2">
        <w:rPr>
          <w:rFonts w:ascii="Times New Roman" w:hAnsi="Times New Roman" w:cs="Times New Roman"/>
          <w:szCs w:val="24"/>
        </w:rPr>
        <w:t>.</w:t>
      </w:r>
      <w:r w:rsidR="009300E2">
        <w:rPr>
          <w:rFonts w:ascii="Times New Roman" w:hAnsi="Times New Roman" w:cs="Times New Roman"/>
          <w:szCs w:val="24"/>
        </w:rPr>
        <w:br/>
      </w:r>
      <w:r w:rsidR="009300E2">
        <w:rPr>
          <w:noProof/>
        </w:rPr>
        <w:lastRenderedPageBreak/>
        <w:drawing>
          <wp:inline distT="0" distB="0" distL="0" distR="0" wp14:anchorId="582E2617" wp14:editId="775FECD7">
            <wp:extent cx="3152116" cy="17335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2633" cy="1744834"/>
                    </a:xfrm>
                    <a:prstGeom prst="rect">
                      <a:avLst/>
                    </a:prstGeom>
                  </pic:spPr>
                </pic:pic>
              </a:graphicData>
            </a:graphic>
          </wp:inline>
        </w:drawing>
      </w:r>
      <w:r w:rsidR="009300E2">
        <w:rPr>
          <w:rFonts w:ascii="Times New Roman" w:hAnsi="Times New Roman" w:cs="Times New Roman"/>
          <w:sz w:val="32"/>
          <w:szCs w:val="32"/>
        </w:rPr>
        <w:br/>
      </w:r>
      <w:r w:rsidR="005B0598">
        <w:rPr>
          <w:rFonts w:ascii="Times New Roman" w:hAnsi="Times New Roman" w:cs="Times New Roman"/>
          <w:sz w:val="32"/>
          <w:szCs w:val="32"/>
        </w:rPr>
        <w:br/>
      </w:r>
    </w:p>
    <w:p w:rsidR="0016676C" w:rsidRPr="004D7F50" w:rsidRDefault="0016676C" w:rsidP="0016676C">
      <w:pPr>
        <w:pStyle w:val="a3"/>
        <w:numPr>
          <w:ilvl w:val="0"/>
          <w:numId w:val="1"/>
        </w:numPr>
        <w:ind w:leftChars="0"/>
        <w:rPr>
          <w:b/>
          <w:sz w:val="32"/>
          <w:szCs w:val="32"/>
        </w:rPr>
      </w:pPr>
      <w:r w:rsidRPr="004D7F50">
        <w:rPr>
          <w:rFonts w:ascii="Times New Roman" w:hAnsi="Times New Roman" w:cs="Times New Roman"/>
          <w:b/>
          <w:sz w:val="32"/>
          <w:szCs w:val="32"/>
        </w:rPr>
        <w:t>References</w:t>
      </w:r>
    </w:p>
    <w:p w:rsidR="006D411E" w:rsidRPr="006D411E" w:rsidRDefault="003F4BD7" w:rsidP="006D411E">
      <w:pPr>
        <w:pStyle w:val="a3"/>
        <w:numPr>
          <w:ilvl w:val="0"/>
          <w:numId w:val="4"/>
        </w:numPr>
        <w:ind w:leftChars="0"/>
        <w:rPr>
          <w:rFonts w:ascii="Times New Roman" w:hAnsi="Times New Roman" w:cs="Times New Roman"/>
          <w:szCs w:val="24"/>
        </w:rPr>
      </w:pPr>
      <w:r>
        <w:rPr>
          <w:rFonts w:ascii="Times New Roman" w:hAnsi="Times New Roman" w:cs="Times New Roman"/>
          <w:szCs w:val="24"/>
        </w:rPr>
        <w:t>Internet of Things Experiment Guide</w:t>
      </w:r>
    </w:p>
    <w:p w:rsidR="006D411E" w:rsidRPr="006D411E" w:rsidRDefault="006D411E" w:rsidP="006D411E">
      <w:pPr>
        <w:rPr>
          <w:rFonts w:ascii="Times New Roman" w:hAnsi="Times New Roman" w:cs="Times New Roman"/>
          <w:szCs w:val="24"/>
          <w:shd w:val="pct15" w:color="auto" w:fill="FFFFFF"/>
        </w:rPr>
      </w:pPr>
      <w:hyperlink r:id="rId14" w:tgtFrame="_blank" w:history="1">
        <w:r w:rsidRPr="006D411E">
          <w:rPr>
            <w:rStyle w:val="a5"/>
            <w:rFonts w:ascii="Times New Roman" w:hAnsi="Times New Roman" w:cs="Times New Roman"/>
            <w:color w:val="365899"/>
            <w:szCs w:val="24"/>
            <w:shd w:val="pct15" w:color="auto" w:fill="FFFFFF"/>
          </w:rPr>
          <w:t>https://learn.sparkfun.com/tutorials/internet-of-things-experiment-guide/experiment-1-temperature-and-humi</w:t>
        </w:r>
        <w:r w:rsidRPr="006D411E">
          <w:rPr>
            <w:rStyle w:val="a5"/>
            <w:rFonts w:ascii="Times New Roman" w:hAnsi="Times New Roman" w:cs="Times New Roman"/>
            <w:color w:val="365899"/>
            <w:szCs w:val="24"/>
            <w:shd w:val="pct15" w:color="auto" w:fill="FFFFFF"/>
          </w:rPr>
          <w:t>d</w:t>
        </w:r>
        <w:r w:rsidRPr="006D411E">
          <w:rPr>
            <w:rStyle w:val="a5"/>
            <w:rFonts w:ascii="Times New Roman" w:hAnsi="Times New Roman" w:cs="Times New Roman"/>
            <w:color w:val="365899"/>
            <w:szCs w:val="24"/>
            <w:shd w:val="pct15" w:color="auto" w:fill="FFFFFF"/>
          </w:rPr>
          <w:t>ity-logging</w:t>
        </w:r>
      </w:hyperlink>
    </w:p>
    <w:p w:rsidR="006D411E" w:rsidRPr="006D411E" w:rsidRDefault="006D411E" w:rsidP="006D411E">
      <w:pPr>
        <w:rPr>
          <w:rFonts w:ascii="Times New Roman" w:hAnsi="Times New Roman" w:cs="Times New Roman" w:hint="eastAsia"/>
          <w:szCs w:val="24"/>
        </w:rPr>
      </w:pPr>
    </w:p>
    <w:p w:rsidR="006D411E" w:rsidRPr="006D411E" w:rsidRDefault="006D411E" w:rsidP="006D411E">
      <w:pPr>
        <w:pStyle w:val="a3"/>
        <w:numPr>
          <w:ilvl w:val="0"/>
          <w:numId w:val="4"/>
        </w:numPr>
        <w:ind w:leftChars="0"/>
        <w:rPr>
          <w:rFonts w:ascii="Times New Roman" w:hAnsi="Times New Roman" w:cs="Times New Roman"/>
          <w:szCs w:val="24"/>
        </w:rPr>
      </w:pPr>
      <w:r w:rsidRPr="006D411E">
        <w:rPr>
          <w:rFonts w:ascii="Times New Roman" w:hAnsi="Times New Roman" w:cs="Times New Roman"/>
          <w:szCs w:val="24"/>
        </w:rPr>
        <w:t xml:space="preserve">ESP8266 </w:t>
      </w:r>
      <w:r w:rsidR="003F4BD7">
        <w:rPr>
          <w:rFonts w:ascii="Times New Roman" w:hAnsi="Times New Roman" w:cs="Times New Roman"/>
          <w:szCs w:val="24"/>
        </w:rPr>
        <w:t>Thing H</w:t>
      </w:r>
      <w:r w:rsidRPr="006D411E">
        <w:rPr>
          <w:rFonts w:ascii="Times New Roman" w:hAnsi="Times New Roman" w:cs="Times New Roman"/>
          <w:szCs w:val="24"/>
        </w:rPr>
        <w:t>ookup</w:t>
      </w:r>
      <w:r w:rsidR="003F4BD7">
        <w:rPr>
          <w:rFonts w:ascii="Times New Roman" w:hAnsi="Times New Roman" w:cs="Times New Roman"/>
          <w:szCs w:val="24"/>
        </w:rPr>
        <w:t xml:space="preserve"> Guide</w:t>
      </w:r>
    </w:p>
    <w:p w:rsidR="006D411E" w:rsidRPr="006D411E" w:rsidRDefault="006D411E" w:rsidP="006D411E">
      <w:pPr>
        <w:rPr>
          <w:rFonts w:ascii="Times New Roman" w:hAnsi="Times New Roman" w:cs="Times New Roman"/>
          <w:szCs w:val="24"/>
          <w:shd w:val="pct15" w:color="auto" w:fill="FFFFFF"/>
        </w:rPr>
      </w:pPr>
      <w:hyperlink r:id="rId15" w:tgtFrame="_blank" w:history="1">
        <w:r w:rsidRPr="006D411E">
          <w:rPr>
            <w:rStyle w:val="a5"/>
            <w:rFonts w:ascii="Times New Roman" w:hAnsi="Times New Roman" w:cs="Times New Roman"/>
            <w:color w:val="365899"/>
            <w:szCs w:val="24"/>
            <w:shd w:val="pct15" w:color="auto" w:fill="FFFFFF"/>
          </w:rPr>
          <w:t>https://learn.sp</w:t>
        </w:r>
        <w:r w:rsidRPr="006D411E">
          <w:rPr>
            <w:rStyle w:val="a5"/>
            <w:rFonts w:ascii="Times New Roman" w:hAnsi="Times New Roman" w:cs="Times New Roman"/>
            <w:color w:val="365899"/>
            <w:szCs w:val="24"/>
            <w:shd w:val="pct15" w:color="auto" w:fill="FFFFFF"/>
          </w:rPr>
          <w:t>a</w:t>
        </w:r>
        <w:r w:rsidRPr="006D411E">
          <w:rPr>
            <w:rStyle w:val="a5"/>
            <w:rFonts w:ascii="Times New Roman" w:hAnsi="Times New Roman" w:cs="Times New Roman"/>
            <w:color w:val="365899"/>
            <w:szCs w:val="24"/>
            <w:shd w:val="pct15" w:color="auto" w:fill="FFFFFF"/>
          </w:rPr>
          <w:t>rkfun.com/tutorials/esp8266-thing-hookup-guide/hardware-overview</w:t>
        </w:r>
      </w:hyperlink>
    </w:p>
    <w:p w:rsidR="006D411E" w:rsidRPr="006D411E" w:rsidRDefault="006D411E" w:rsidP="006D411E">
      <w:pPr>
        <w:rPr>
          <w:rFonts w:ascii="Times New Roman" w:hAnsi="Times New Roman" w:cs="Times New Roman" w:hint="eastAsia"/>
          <w:szCs w:val="24"/>
        </w:rPr>
      </w:pPr>
    </w:p>
    <w:p w:rsidR="006D411E" w:rsidRPr="006D411E" w:rsidRDefault="006D411E" w:rsidP="006D411E">
      <w:pPr>
        <w:pStyle w:val="a3"/>
        <w:numPr>
          <w:ilvl w:val="0"/>
          <w:numId w:val="4"/>
        </w:numPr>
        <w:ind w:leftChars="0"/>
        <w:rPr>
          <w:rFonts w:ascii="Times New Roman" w:hAnsi="Times New Roman" w:cs="Times New Roman"/>
          <w:szCs w:val="24"/>
          <w:shd w:val="pct15" w:color="auto" w:fill="FFFFFF"/>
        </w:rPr>
      </w:pPr>
      <w:r w:rsidRPr="006D411E">
        <w:rPr>
          <w:rFonts w:ascii="Times New Roman" w:hAnsi="Times New Roman" w:cs="Times New Roman"/>
          <w:szCs w:val="24"/>
        </w:rPr>
        <w:t xml:space="preserve">Email </w:t>
      </w:r>
      <w:r w:rsidR="003F4BD7">
        <w:rPr>
          <w:rFonts w:ascii="Times New Roman" w:hAnsi="Times New Roman" w:cs="Times New Roman"/>
          <w:szCs w:val="24"/>
        </w:rPr>
        <w:t>s</w:t>
      </w:r>
      <w:r w:rsidRPr="006D411E">
        <w:rPr>
          <w:rFonts w:ascii="Times New Roman" w:hAnsi="Times New Roman" w:cs="Times New Roman"/>
          <w:szCs w:val="24"/>
        </w:rPr>
        <w:t xml:space="preserve">ecurity </w:t>
      </w:r>
    </w:p>
    <w:p w:rsidR="006D411E" w:rsidRPr="006D411E" w:rsidRDefault="006D411E" w:rsidP="006D411E">
      <w:pPr>
        <w:rPr>
          <w:rFonts w:ascii="Times New Roman" w:hAnsi="Times New Roman" w:cs="Times New Roman"/>
          <w:szCs w:val="24"/>
          <w:shd w:val="pct15" w:color="auto" w:fill="FFFFFF"/>
        </w:rPr>
      </w:pPr>
      <w:hyperlink r:id="rId16" w:tgtFrame="_blank" w:history="1">
        <w:r w:rsidRPr="006D411E">
          <w:rPr>
            <w:rStyle w:val="a5"/>
            <w:rFonts w:ascii="Times New Roman" w:hAnsi="Times New Roman" w:cs="Times New Roman"/>
            <w:color w:val="365899"/>
            <w:szCs w:val="24"/>
            <w:shd w:val="pct15" w:color="auto" w:fill="FFFFFF"/>
          </w:rPr>
          <w:t>https://myaccount.google.com/</w:t>
        </w:r>
        <w:r w:rsidRPr="006D411E">
          <w:rPr>
            <w:rStyle w:val="a5"/>
            <w:rFonts w:ascii="Times New Roman" w:hAnsi="Times New Roman" w:cs="Times New Roman"/>
            <w:color w:val="365899"/>
            <w:szCs w:val="24"/>
            <w:shd w:val="pct15" w:color="auto" w:fill="FFFFFF"/>
          </w:rPr>
          <w:t>u</w:t>
        </w:r>
        <w:r w:rsidRPr="006D411E">
          <w:rPr>
            <w:rStyle w:val="a5"/>
            <w:rFonts w:ascii="Times New Roman" w:hAnsi="Times New Roman" w:cs="Times New Roman"/>
            <w:color w:val="365899"/>
            <w:szCs w:val="24"/>
            <w:shd w:val="pct15" w:color="auto" w:fill="FFFFFF"/>
          </w:rPr>
          <w:t>/2/security?pageId=none</w:t>
        </w:r>
      </w:hyperlink>
    </w:p>
    <w:p w:rsidR="006D411E" w:rsidRPr="006D411E" w:rsidRDefault="006D411E" w:rsidP="006D411E">
      <w:pPr>
        <w:rPr>
          <w:rFonts w:ascii="Times New Roman" w:hAnsi="Times New Roman" w:cs="Times New Roman" w:hint="eastAsia"/>
          <w:szCs w:val="24"/>
        </w:rPr>
      </w:pPr>
    </w:p>
    <w:p w:rsidR="006D411E" w:rsidRPr="006D411E" w:rsidRDefault="006D411E" w:rsidP="006D411E">
      <w:pPr>
        <w:pStyle w:val="a3"/>
        <w:numPr>
          <w:ilvl w:val="0"/>
          <w:numId w:val="4"/>
        </w:numPr>
        <w:ind w:leftChars="0"/>
        <w:rPr>
          <w:rFonts w:ascii="Times New Roman" w:hAnsi="Times New Roman" w:cs="Times New Roman"/>
          <w:szCs w:val="24"/>
        </w:rPr>
      </w:pPr>
      <w:r w:rsidRPr="006D411E">
        <w:rPr>
          <w:rFonts w:ascii="Times New Roman" w:hAnsi="Times New Roman" w:cs="Times New Roman"/>
          <w:szCs w:val="24"/>
        </w:rPr>
        <w:t xml:space="preserve">Fall </w:t>
      </w:r>
      <w:r w:rsidR="003F4BD7">
        <w:rPr>
          <w:rFonts w:ascii="Times New Roman" w:hAnsi="Times New Roman" w:cs="Times New Roman"/>
          <w:szCs w:val="24"/>
        </w:rPr>
        <w:t>d</w:t>
      </w:r>
      <w:r w:rsidRPr="006D411E">
        <w:rPr>
          <w:rFonts w:ascii="Times New Roman" w:hAnsi="Times New Roman" w:cs="Times New Roman"/>
          <w:szCs w:val="24"/>
        </w:rPr>
        <w:t>etection</w:t>
      </w:r>
      <w:r w:rsidR="003F4BD7">
        <w:rPr>
          <w:rFonts w:ascii="Times New Roman" w:hAnsi="Times New Roman" w:cs="Times New Roman"/>
          <w:szCs w:val="24"/>
        </w:rPr>
        <w:t xml:space="preserve"> </w:t>
      </w:r>
    </w:p>
    <w:p w:rsidR="006D411E" w:rsidRPr="006D411E" w:rsidRDefault="006D411E" w:rsidP="006D411E">
      <w:pPr>
        <w:rPr>
          <w:rFonts w:ascii="Times New Roman" w:hAnsi="Times New Roman" w:cs="Times New Roman"/>
          <w:color w:val="2F5496" w:themeColor="accent1" w:themeShade="BF"/>
          <w:szCs w:val="24"/>
          <w:u w:val="single"/>
          <w:shd w:val="pct15" w:color="auto" w:fill="FFFFFF"/>
        </w:rPr>
      </w:pPr>
      <w:hyperlink r:id="rId17" w:tgtFrame="_blank" w:history="1">
        <w:r w:rsidRPr="006D411E">
          <w:rPr>
            <w:rStyle w:val="a5"/>
            <w:rFonts w:ascii="Times New Roman" w:hAnsi="Times New Roman" w:cs="Times New Roman"/>
            <w:color w:val="2F5496" w:themeColor="accent1" w:themeShade="BF"/>
            <w:szCs w:val="24"/>
            <w:shd w:val="pct15" w:color="auto" w:fill="FFFFFF"/>
          </w:rPr>
          <w:t>https://www.hackster.io/gaton</w:t>
        </w:r>
        <w:r w:rsidRPr="006D411E">
          <w:rPr>
            <w:rStyle w:val="a5"/>
            <w:rFonts w:ascii="Times New Roman" w:hAnsi="Times New Roman" w:cs="Times New Roman"/>
            <w:color w:val="2F5496" w:themeColor="accent1" w:themeShade="BF"/>
            <w:szCs w:val="24"/>
            <w:shd w:val="pct15" w:color="auto" w:fill="FFFFFF"/>
          </w:rPr>
          <w:t>i</w:t>
        </w:r>
        <w:r w:rsidRPr="006D411E">
          <w:rPr>
            <w:rStyle w:val="a5"/>
            <w:rFonts w:ascii="Times New Roman" w:hAnsi="Times New Roman" w:cs="Times New Roman"/>
            <w:color w:val="2F5496" w:themeColor="accent1" w:themeShade="BF"/>
            <w:szCs w:val="24"/>
            <w:shd w:val="pct15" w:color="auto" w:fill="FFFFFF"/>
          </w:rPr>
          <w:t>nja236/esp8266-fall-detector-and-alerter-7acac9</w:t>
        </w:r>
      </w:hyperlink>
      <w:r>
        <w:rPr>
          <w:rStyle w:val="a5"/>
          <w:rFonts w:ascii="Times New Roman" w:hAnsi="Times New Roman" w:cs="Times New Roman"/>
          <w:color w:val="2F5496" w:themeColor="accent1" w:themeShade="BF"/>
          <w:szCs w:val="24"/>
          <w:shd w:val="pct15" w:color="auto" w:fill="FFFFFF"/>
        </w:rPr>
        <w:br/>
      </w:r>
      <w:r w:rsidRPr="006D411E">
        <w:rPr>
          <w:rFonts w:ascii="Times New Roman" w:hAnsi="Times New Roman" w:cs="Times New Roman"/>
          <w:color w:val="2F5496" w:themeColor="accent1" w:themeShade="BF"/>
          <w:szCs w:val="24"/>
          <w:u w:val="single"/>
          <w:shd w:val="pct15" w:color="auto" w:fill="FFFFFF"/>
        </w:rPr>
        <w:t>https://www.instructables.com/id/Emergency-Fall-Notifier-Cum-Panic-Button/</w:t>
      </w:r>
    </w:p>
    <w:p w:rsidR="006D411E" w:rsidRPr="006D411E" w:rsidRDefault="006D411E" w:rsidP="006D411E">
      <w:pPr>
        <w:rPr>
          <w:rFonts w:ascii="Times New Roman" w:hAnsi="Times New Roman" w:cs="Times New Roman" w:hint="eastAsia"/>
          <w:szCs w:val="24"/>
        </w:rPr>
      </w:pPr>
    </w:p>
    <w:p w:rsidR="006D411E" w:rsidRPr="006D411E" w:rsidRDefault="006D411E" w:rsidP="006D411E">
      <w:pPr>
        <w:pStyle w:val="a3"/>
        <w:numPr>
          <w:ilvl w:val="0"/>
          <w:numId w:val="4"/>
        </w:numPr>
        <w:ind w:leftChars="0"/>
        <w:rPr>
          <w:rFonts w:ascii="Times New Roman" w:hAnsi="Times New Roman" w:cs="Times New Roman"/>
          <w:szCs w:val="24"/>
        </w:rPr>
      </w:pPr>
      <w:r w:rsidRPr="006D411E">
        <w:rPr>
          <w:rFonts w:ascii="Times New Roman" w:hAnsi="Times New Roman" w:cs="Times New Roman"/>
          <w:szCs w:val="24"/>
        </w:rPr>
        <w:t xml:space="preserve">Azure IoT </w:t>
      </w:r>
      <w:r w:rsidR="003F4BD7">
        <w:rPr>
          <w:rFonts w:ascii="Times New Roman" w:hAnsi="Times New Roman" w:cs="Times New Roman"/>
          <w:szCs w:val="24"/>
        </w:rPr>
        <w:t>h</w:t>
      </w:r>
      <w:r w:rsidRPr="006D411E">
        <w:rPr>
          <w:rFonts w:ascii="Times New Roman" w:hAnsi="Times New Roman" w:cs="Times New Roman"/>
          <w:szCs w:val="24"/>
        </w:rPr>
        <w:t xml:space="preserve">ub </w:t>
      </w:r>
      <w:r w:rsidR="003F4BD7">
        <w:rPr>
          <w:rFonts w:ascii="Times New Roman" w:hAnsi="Times New Roman" w:cs="Times New Roman"/>
          <w:szCs w:val="24"/>
        </w:rPr>
        <w:t>C</w:t>
      </w:r>
      <w:r w:rsidRPr="006D411E">
        <w:rPr>
          <w:rFonts w:ascii="Times New Roman" w:hAnsi="Times New Roman" w:cs="Times New Roman"/>
          <w:szCs w:val="24"/>
        </w:rPr>
        <w:t>onfiguration</w:t>
      </w:r>
    </w:p>
    <w:p w:rsidR="006D411E" w:rsidRPr="006D411E" w:rsidRDefault="006D411E" w:rsidP="006D411E">
      <w:pPr>
        <w:rPr>
          <w:rFonts w:ascii="Times New Roman" w:hAnsi="Times New Roman" w:cs="Times New Roman"/>
          <w:szCs w:val="24"/>
          <w:shd w:val="pct15" w:color="auto" w:fill="FFFFFF"/>
        </w:rPr>
      </w:pPr>
      <w:hyperlink r:id="rId18" w:tgtFrame="_blank" w:history="1">
        <w:r w:rsidRPr="006D411E">
          <w:rPr>
            <w:rStyle w:val="a5"/>
            <w:rFonts w:ascii="Times New Roman" w:hAnsi="Times New Roman" w:cs="Times New Roman"/>
            <w:color w:val="365899"/>
            <w:szCs w:val="24"/>
            <w:shd w:val="pct15" w:color="auto" w:fill="FFFFFF"/>
          </w:rPr>
          <w:t>https://docs.microsoft.com/en-</w:t>
        </w:r>
        <w:r w:rsidRPr="006D411E">
          <w:rPr>
            <w:rStyle w:val="a5"/>
            <w:rFonts w:ascii="Times New Roman" w:hAnsi="Times New Roman" w:cs="Times New Roman"/>
            <w:color w:val="365899"/>
            <w:szCs w:val="24"/>
            <w:shd w:val="pct15" w:color="auto" w:fill="FFFFFF"/>
          </w:rPr>
          <w:t>u</w:t>
        </w:r>
        <w:r w:rsidRPr="006D411E">
          <w:rPr>
            <w:rStyle w:val="a5"/>
            <w:rFonts w:ascii="Times New Roman" w:hAnsi="Times New Roman" w:cs="Times New Roman"/>
            <w:color w:val="365899"/>
            <w:szCs w:val="24"/>
            <w:shd w:val="pct15" w:color="auto" w:fill="FFFFFF"/>
          </w:rPr>
          <w:t>s/azure/iot-hub/iot-hub-arduino-huzzah-esp8266-get-started</w:t>
        </w:r>
      </w:hyperlink>
    </w:p>
    <w:p w:rsidR="006D411E" w:rsidRPr="006D411E" w:rsidRDefault="006D411E" w:rsidP="006D411E">
      <w:pPr>
        <w:rPr>
          <w:rFonts w:ascii="Times New Roman" w:hAnsi="Times New Roman" w:cs="Times New Roman" w:hint="eastAsia"/>
          <w:szCs w:val="24"/>
        </w:rPr>
      </w:pPr>
    </w:p>
    <w:p w:rsidR="006D411E" w:rsidRPr="006D411E" w:rsidRDefault="006D411E" w:rsidP="006D411E">
      <w:pPr>
        <w:pStyle w:val="a3"/>
        <w:numPr>
          <w:ilvl w:val="0"/>
          <w:numId w:val="4"/>
        </w:numPr>
        <w:ind w:leftChars="0"/>
        <w:rPr>
          <w:rFonts w:ascii="Times New Roman" w:hAnsi="Times New Roman" w:cs="Times New Roman"/>
          <w:szCs w:val="24"/>
        </w:rPr>
      </w:pPr>
      <w:r w:rsidRPr="006D411E">
        <w:rPr>
          <w:rFonts w:ascii="Times New Roman" w:hAnsi="Times New Roman" w:cs="Times New Roman"/>
          <w:szCs w:val="24"/>
        </w:rPr>
        <w:t xml:space="preserve">Azure IoT </w:t>
      </w:r>
      <w:r w:rsidR="003F4BD7">
        <w:rPr>
          <w:rFonts w:ascii="Times New Roman" w:hAnsi="Times New Roman" w:cs="Times New Roman"/>
          <w:szCs w:val="24"/>
        </w:rPr>
        <w:t>h</w:t>
      </w:r>
      <w:r w:rsidRPr="006D411E">
        <w:rPr>
          <w:rFonts w:ascii="Times New Roman" w:hAnsi="Times New Roman" w:cs="Times New Roman"/>
          <w:szCs w:val="24"/>
        </w:rPr>
        <w:t xml:space="preserve">ub </w:t>
      </w:r>
      <w:r w:rsidR="003F4BD7">
        <w:rPr>
          <w:rFonts w:ascii="Times New Roman" w:hAnsi="Times New Roman" w:cs="Times New Roman"/>
          <w:szCs w:val="24"/>
        </w:rPr>
        <w:t>and</w:t>
      </w:r>
      <w:r w:rsidRPr="006D411E">
        <w:rPr>
          <w:rFonts w:ascii="Times New Roman" w:hAnsi="Times New Roman" w:cs="Times New Roman"/>
          <w:szCs w:val="24"/>
        </w:rPr>
        <w:t xml:space="preserve"> </w:t>
      </w:r>
      <w:r w:rsidR="003F4BD7">
        <w:rPr>
          <w:rFonts w:ascii="Times New Roman" w:hAnsi="Times New Roman" w:cs="Times New Roman"/>
          <w:szCs w:val="24"/>
        </w:rPr>
        <w:t>m</w:t>
      </w:r>
      <w:r w:rsidRPr="006D411E">
        <w:rPr>
          <w:rFonts w:ascii="Times New Roman" w:hAnsi="Times New Roman" w:cs="Times New Roman"/>
          <w:szCs w:val="24"/>
        </w:rPr>
        <w:t>ailbox</w:t>
      </w:r>
      <w:r w:rsidR="003F4BD7">
        <w:rPr>
          <w:rFonts w:ascii="Times New Roman" w:hAnsi="Times New Roman" w:cs="Times New Roman"/>
          <w:szCs w:val="24"/>
        </w:rPr>
        <w:t xml:space="preserve"> configuration</w:t>
      </w:r>
    </w:p>
    <w:p w:rsidR="004547DC" w:rsidRPr="006D411E" w:rsidRDefault="006D411E" w:rsidP="006D411E">
      <w:pPr>
        <w:rPr>
          <w:rFonts w:ascii="Times New Roman" w:hAnsi="Times New Roman" w:cs="Times New Roman"/>
          <w:szCs w:val="24"/>
        </w:rPr>
      </w:pPr>
      <w:hyperlink r:id="rId19" w:tgtFrame="_blank" w:history="1">
        <w:r w:rsidRPr="006D411E">
          <w:rPr>
            <w:rStyle w:val="a5"/>
            <w:rFonts w:ascii="Times New Roman" w:hAnsi="Times New Roman" w:cs="Times New Roman"/>
            <w:color w:val="365899"/>
            <w:szCs w:val="24"/>
            <w:shd w:val="pct15" w:color="auto" w:fill="FFFFFF"/>
          </w:rPr>
          <w:t>https://docs.microsoft.com/en-us/azure/iot-hub/iot-hub-monitoring-notifications-with-azure-logic-apps?fbclid=IwAR2qzJvpQ4Kmm8Sn9U1v8we5xi1KyAtlPKtcFKOdS3Bzk1hkIMqvtViXs50</w:t>
        </w:r>
      </w:hyperlink>
      <w:r w:rsidR="00652F93" w:rsidRPr="006D411E">
        <w:rPr>
          <w:rFonts w:ascii="Times New Roman" w:hAnsi="Times New Roman" w:cs="Times New Roman"/>
          <w:szCs w:val="24"/>
        </w:rPr>
        <w:br/>
      </w:r>
    </w:p>
    <w:sectPr w:rsidR="004547DC" w:rsidRPr="006D411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7FDD"/>
    <w:multiLevelType w:val="hybridMultilevel"/>
    <w:tmpl w:val="8402C1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44EF4FF6"/>
    <w:multiLevelType w:val="hybridMultilevel"/>
    <w:tmpl w:val="93B2AA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56277105"/>
    <w:multiLevelType w:val="hybridMultilevel"/>
    <w:tmpl w:val="97BA448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5BE2487B"/>
    <w:multiLevelType w:val="hybridMultilevel"/>
    <w:tmpl w:val="05C6DB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679B7532"/>
    <w:multiLevelType w:val="hybridMultilevel"/>
    <w:tmpl w:val="05DE98F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35C6683"/>
    <w:multiLevelType w:val="hybridMultilevel"/>
    <w:tmpl w:val="539856C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A5F"/>
    <w:rsid w:val="0016676C"/>
    <w:rsid w:val="001817EF"/>
    <w:rsid w:val="00205187"/>
    <w:rsid w:val="00206C68"/>
    <w:rsid w:val="00371B9B"/>
    <w:rsid w:val="00375DB8"/>
    <w:rsid w:val="003F4BD7"/>
    <w:rsid w:val="004547DC"/>
    <w:rsid w:val="00490C33"/>
    <w:rsid w:val="004B2731"/>
    <w:rsid w:val="004D7F50"/>
    <w:rsid w:val="005B0598"/>
    <w:rsid w:val="00652F93"/>
    <w:rsid w:val="006752D0"/>
    <w:rsid w:val="00680F75"/>
    <w:rsid w:val="006974B9"/>
    <w:rsid w:val="006C6A5F"/>
    <w:rsid w:val="006C6B5B"/>
    <w:rsid w:val="006D411E"/>
    <w:rsid w:val="006D7458"/>
    <w:rsid w:val="0071600D"/>
    <w:rsid w:val="00791769"/>
    <w:rsid w:val="009059B3"/>
    <w:rsid w:val="009300E2"/>
    <w:rsid w:val="00936731"/>
    <w:rsid w:val="009435ED"/>
    <w:rsid w:val="00A0101D"/>
    <w:rsid w:val="00AF6A1A"/>
    <w:rsid w:val="00B61684"/>
    <w:rsid w:val="00B65CF0"/>
    <w:rsid w:val="00C51314"/>
    <w:rsid w:val="00C644EA"/>
    <w:rsid w:val="00C73125"/>
    <w:rsid w:val="00E11304"/>
    <w:rsid w:val="00EA5950"/>
    <w:rsid w:val="00ED5A00"/>
    <w:rsid w:val="00F922E9"/>
    <w:rsid w:val="00FE55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88C8"/>
  <w15:chartTrackingRefBased/>
  <w15:docId w15:val="{3AA5AFB7-ACB7-4F81-910B-7171E43D1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6A5F"/>
    <w:pPr>
      <w:ind w:leftChars="200" w:left="480"/>
    </w:pPr>
  </w:style>
  <w:style w:type="table" w:styleId="a4">
    <w:name w:val="Table Grid"/>
    <w:basedOn w:val="a1"/>
    <w:uiPriority w:val="39"/>
    <w:rsid w:val="00371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6D411E"/>
    <w:rPr>
      <w:color w:val="0563C1" w:themeColor="hyperlink"/>
      <w:u w:val="single"/>
    </w:rPr>
  </w:style>
  <w:style w:type="character" w:styleId="a6">
    <w:name w:val="FollowedHyperlink"/>
    <w:basedOn w:val="a0"/>
    <w:uiPriority w:val="99"/>
    <w:semiHidden/>
    <w:unhideWhenUsed/>
    <w:rsid w:val="003F4BD7"/>
    <w:rPr>
      <w:color w:val="954F72" w:themeColor="followedHyperlink"/>
      <w:u w:val="single"/>
    </w:rPr>
  </w:style>
  <w:style w:type="character" w:styleId="a7">
    <w:name w:val="Unresolved Mention"/>
    <w:basedOn w:val="a0"/>
    <w:uiPriority w:val="99"/>
    <w:semiHidden/>
    <w:unhideWhenUsed/>
    <w:rsid w:val="00EA59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s://docs.microsoft.com/en-us/azure/iot-hub/iot-hub-arduino-huzzah-esp8266-get-started?fbclid=IwAR0OTlW4v5PySqgZZUCvndMOWmv_l2W-j_vD_XG-AFEbJ4ZY536vlh54d9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instructables.com/id/Emergency-Fall-Notifier-Cum-Panic-Button/" TargetMode="External"/><Relationship Id="rId17" Type="http://schemas.openxmlformats.org/officeDocument/2006/relationships/hyperlink" Target="https://www.hackster.io/gatoninja236/esp8266-fall-detector-and-alerter-7acac9?fbclid=IwAR1SFI1zuCRw7m2gFytqUb9ykiMTYCGuYkF9XqLbw2HTtXlDBL5t0fW3BGw" TargetMode="External"/><Relationship Id="rId2" Type="http://schemas.openxmlformats.org/officeDocument/2006/relationships/styles" Target="styles.xml"/><Relationship Id="rId16" Type="http://schemas.openxmlformats.org/officeDocument/2006/relationships/hyperlink" Target="https://myaccount.google.com/u/2/security?pageId=none&amp;fbclid=IwAR3FGjr1jwBZPQ3NGW0cXdTZPGn4hLV8mOx6ZmVa2L_AvQZHoNDaUrinhH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learn.sparkfun.com/tutorials/esp8266-thing-hookup-guide/hardware-overview?fbclid=IwAR3up-PYRshLETh4tW5TodZvewqeMMSy3P8r_nQK4nhT5P-Mxme4JTOp4g8" TargetMode="External"/><Relationship Id="rId10" Type="http://schemas.openxmlformats.org/officeDocument/2006/relationships/image" Target="media/image5.png"/><Relationship Id="rId19" Type="http://schemas.openxmlformats.org/officeDocument/2006/relationships/hyperlink" Target="https://docs.microsoft.com/en-us/azure/iot-hub/iot-hub-monitoring-notifications-with-azure-logic-apps?fbclid=IwAR03JXZLg0pA1NN0lxy3p12V64M8c98Z440Zan0U8mNzi-8YuSWuRx1ZP70" TargetMode="External"/><Relationship Id="rId4" Type="http://schemas.openxmlformats.org/officeDocument/2006/relationships/webSettings" Target="webSettings.xml"/><Relationship Id="rId9" Type="http://schemas.openxmlformats.org/officeDocument/2006/relationships/hyperlink" Target="https://www.instructables.com/id/Emergency-Fall-Notifier-Cum-Panic-Button/" TargetMode="External"/><Relationship Id="rId14" Type="http://schemas.openxmlformats.org/officeDocument/2006/relationships/hyperlink" Target="https://learn.sparkfun.com/tutorials/internet-of-things-experiment-guide/experiment-1-temperature-and-humidity-logging?fbclid=IwAR02NzWDZpsjAZCv4h13I1u0oI3MDqjjwfTunVFRvoFQ1zMonfOKWdMjBG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7</Pages>
  <Words>923</Words>
  <Characters>5264</Characters>
  <Application>Microsoft Office Word</Application>
  <DocSecurity>0</DocSecurity>
  <Lines>43</Lines>
  <Paragraphs>12</Paragraphs>
  <ScaleCrop>false</ScaleCrop>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Wu</dc:creator>
  <cp:keywords/>
  <dc:description/>
  <cp:lastModifiedBy>Iris Wu</cp:lastModifiedBy>
  <cp:revision>13</cp:revision>
  <dcterms:created xsi:type="dcterms:W3CDTF">2018-12-14T06:56:00Z</dcterms:created>
  <dcterms:modified xsi:type="dcterms:W3CDTF">2018-12-14T17:00:00Z</dcterms:modified>
</cp:coreProperties>
</file>