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9D7B" w14:textId="5DE49211" w:rsidR="008635A6" w:rsidRPr="0001684A" w:rsidRDefault="008635A6" w:rsidP="008635A6">
      <w:pPr>
        <w:pStyle w:val="paragraph"/>
        <w:spacing w:before="0" w:beforeAutospacing="0" w:after="0" w:afterAutospacing="0"/>
        <w:jc w:val="center"/>
        <w:textAlignment w:val="baseline"/>
        <w:rPr>
          <w:rFonts w:ascii="Segoe UI" w:hAnsi="Segoe UI" w:cs="Segoe UI"/>
          <w:sz w:val="18"/>
          <w:szCs w:val="18"/>
        </w:rPr>
      </w:pPr>
      <w:r w:rsidRPr="0001684A">
        <w:rPr>
          <w:rStyle w:val="eop"/>
          <w:rFonts w:ascii="Roboto" w:eastAsiaTheme="majorEastAsia" w:hAnsi="Roboto" w:cs="Segoe UI"/>
          <w:sz w:val="44"/>
          <w:szCs w:val="44"/>
        </w:rPr>
        <w:t> </w:t>
      </w:r>
      <w:r w:rsidR="2ED15BEF" w:rsidRPr="0001684A">
        <w:rPr>
          <w:noProof/>
        </w:rPr>
        <w:drawing>
          <wp:inline distT="0" distB="0" distL="0" distR="0" wp14:anchorId="6B238823" wp14:editId="67FC3861">
            <wp:extent cx="2113280" cy="1457960"/>
            <wp:effectExtent l="0" t="0" r="1270" b="8890"/>
            <wp:docPr id="369627247" name="Picture 36962724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627247"/>
                    <pic:cNvPicPr/>
                  </pic:nvPicPr>
                  <pic:blipFill>
                    <a:blip r:embed="rId8">
                      <a:extLst>
                        <a:ext uri="{28A0092B-C50C-407E-A947-70E740481C1C}">
                          <a14:useLocalDpi xmlns:a14="http://schemas.microsoft.com/office/drawing/2010/main" val="0"/>
                        </a:ext>
                      </a:extLst>
                    </a:blip>
                    <a:stretch>
                      <a:fillRect/>
                    </a:stretch>
                  </pic:blipFill>
                  <pic:spPr>
                    <a:xfrm>
                      <a:off x="0" y="0"/>
                      <a:ext cx="2113280" cy="1457960"/>
                    </a:xfrm>
                    <a:prstGeom prst="rect">
                      <a:avLst/>
                    </a:prstGeom>
                  </pic:spPr>
                </pic:pic>
              </a:graphicData>
            </a:graphic>
          </wp:inline>
        </w:drawing>
      </w:r>
    </w:p>
    <w:p w14:paraId="41FF9C78" w14:textId="77777777" w:rsidR="0060174F" w:rsidRPr="0001684A" w:rsidRDefault="0060174F" w:rsidP="0060174F">
      <w:pPr>
        <w:pStyle w:val="paragraph"/>
        <w:spacing w:before="0" w:beforeAutospacing="0" w:after="0" w:afterAutospacing="0"/>
        <w:jc w:val="center"/>
        <w:textAlignment w:val="baseline"/>
        <w:rPr>
          <w:rFonts w:ascii="Segoe UI" w:hAnsi="Segoe UI" w:cs="Segoe UI"/>
          <w:sz w:val="18"/>
          <w:szCs w:val="18"/>
        </w:rPr>
      </w:pPr>
      <w:r w:rsidRPr="0001684A">
        <w:rPr>
          <w:rStyle w:val="normaltextrun"/>
          <w:rFonts w:ascii="Roboto" w:eastAsiaTheme="majorEastAsia" w:hAnsi="Roboto" w:cs="Segoe UI"/>
          <w:b/>
          <w:bCs/>
          <w:sz w:val="44"/>
          <w:szCs w:val="44"/>
        </w:rPr>
        <w:t>School of Computing and Digital Technologies</w:t>
      </w:r>
      <w:r w:rsidRPr="0001684A">
        <w:rPr>
          <w:rStyle w:val="eop"/>
          <w:rFonts w:ascii="Roboto" w:eastAsiaTheme="majorEastAsia" w:hAnsi="Roboto" w:cs="Segoe UI"/>
          <w:sz w:val="44"/>
          <w:szCs w:val="44"/>
        </w:rPr>
        <w:t> </w:t>
      </w:r>
    </w:p>
    <w:p w14:paraId="44D04070" w14:textId="78017E45" w:rsidR="008635A6" w:rsidRPr="0001684A" w:rsidRDefault="008635A6" w:rsidP="008635A6">
      <w:pPr>
        <w:pStyle w:val="paragraph"/>
        <w:spacing w:before="0" w:beforeAutospacing="0" w:after="0" w:afterAutospacing="0"/>
        <w:jc w:val="center"/>
        <w:textAlignment w:val="baseline"/>
        <w:rPr>
          <w:rFonts w:ascii="Segoe UI" w:hAnsi="Segoe UI" w:cs="Segoe UI"/>
          <w:sz w:val="18"/>
          <w:szCs w:val="18"/>
        </w:rPr>
      </w:pPr>
      <w:r w:rsidRPr="0001684A">
        <w:rPr>
          <w:rStyle w:val="eop"/>
          <w:rFonts w:ascii="Roboto" w:eastAsiaTheme="majorEastAsia" w:hAnsi="Roboto" w:cs="Segoe UI"/>
          <w:sz w:val="44"/>
          <w:szCs w:val="44"/>
        </w:rPr>
        <w:t> </w:t>
      </w:r>
    </w:p>
    <w:p w14:paraId="0444F0D7" w14:textId="77777777" w:rsidR="008635A6" w:rsidRPr="0001684A" w:rsidRDefault="008635A6" w:rsidP="008635A6">
      <w:pPr>
        <w:pStyle w:val="paragraph"/>
        <w:spacing w:before="0" w:beforeAutospacing="0" w:after="0" w:afterAutospacing="0"/>
        <w:jc w:val="center"/>
        <w:textAlignment w:val="baseline"/>
        <w:rPr>
          <w:rFonts w:ascii="Segoe UI" w:hAnsi="Segoe UI" w:cs="Segoe UI"/>
          <w:sz w:val="18"/>
          <w:szCs w:val="18"/>
        </w:rPr>
      </w:pPr>
      <w:r w:rsidRPr="0001684A">
        <w:rPr>
          <w:rStyle w:val="normaltextrun"/>
          <w:rFonts w:ascii="Roboto" w:eastAsiaTheme="majorEastAsia" w:hAnsi="Roboto" w:cs="Segoe UI"/>
          <w:b/>
          <w:bCs/>
          <w:sz w:val="44"/>
          <w:szCs w:val="44"/>
        </w:rPr>
        <w:t> </w:t>
      </w:r>
      <w:r w:rsidRPr="0001684A">
        <w:rPr>
          <w:rStyle w:val="eop"/>
          <w:rFonts w:ascii="Roboto" w:eastAsiaTheme="majorEastAsia" w:hAnsi="Roboto" w:cs="Segoe UI"/>
          <w:sz w:val="44"/>
          <w:szCs w:val="44"/>
        </w:rPr>
        <w:t> </w:t>
      </w:r>
    </w:p>
    <w:p w14:paraId="63D82E03" w14:textId="77777777" w:rsidR="008635A6" w:rsidRPr="0001684A" w:rsidRDefault="008635A6" w:rsidP="008635A6">
      <w:pPr>
        <w:pStyle w:val="paragraph"/>
        <w:spacing w:before="0" w:beforeAutospacing="0" w:after="0" w:afterAutospacing="0"/>
        <w:jc w:val="center"/>
        <w:textAlignment w:val="baseline"/>
        <w:rPr>
          <w:rFonts w:ascii="Segoe UI" w:hAnsi="Segoe UI" w:cs="Segoe UI"/>
          <w:sz w:val="18"/>
          <w:szCs w:val="18"/>
        </w:rPr>
      </w:pPr>
      <w:r w:rsidRPr="0001684A">
        <w:rPr>
          <w:rStyle w:val="normaltextrun"/>
          <w:rFonts w:ascii="Roboto" w:eastAsiaTheme="majorEastAsia" w:hAnsi="Roboto" w:cs="Segoe UI"/>
          <w:b/>
          <w:bCs/>
          <w:sz w:val="44"/>
          <w:szCs w:val="44"/>
        </w:rPr>
        <w:t> </w:t>
      </w:r>
      <w:r w:rsidRPr="0001684A">
        <w:rPr>
          <w:rStyle w:val="eop"/>
          <w:rFonts w:ascii="Roboto" w:eastAsiaTheme="majorEastAsia" w:hAnsi="Roboto" w:cs="Segoe UI"/>
          <w:sz w:val="44"/>
          <w:szCs w:val="44"/>
        </w:rPr>
        <w:t> </w:t>
      </w:r>
    </w:p>
    <w:p w14:paraId="776A14FC" w14:textId="4C218EC9" w:rsidR="008635A6" w:rsidRPr="0001684A" w:rsidRDefault="00247A45" w:rsidP="008635A6">
      <w:pPr>
        <w:pStyle w:val="paragraph"/>
        <w:spacing w:before="0" w:beforeAutospacing="0" w:after="0" w:afterAutospacing="0"/>
        <w:jc w:val="center"/>
        <w:textAlignment w:val="baseline"/>
        <w:rPr>
          <w:rFonts w:ascii="Segoe UI" w:hAnsi="Segoe UI" w:cs="Segoe UI"/>
          <w:sz w:val="18"/>
          <w:szCs w:val="18"/>
        </w:rPr>
      </w:pPr>
      <w:r w:rsidRPr="0001684A">
        <w:rPr>
          <w:rStyle w:val="normaltextrun"/>
          <w:rFonts w:ascii="Roboto" w:eastAsiaTheme="majorEastAsia" w:hAnsi="Roboto" w:cs="Segoe UI"/>
          <w:b/>
          <w:bCs/>
          <w:sz w:val="44"/>
          <w:szCs w:val="44"/>
        </w:rPr>
        <w:t>Softw</w:t>
      </w:r>
      <w:r w:rsidR="009521BA" w:rsidRPr="0001684A">
        <w:rPr>
          <w:rStyle w:val="normaltextrun"/>
          <w:rFonts w:ascii="Roboto" w:eastAsiaTheme="majorEastAsia" w:hAnsi="Roboto" w:cs="Segoe UI"/>
          <w:b/>
          <w:bCs/>
          <w:sz w:val="44"/>
          <w:szCs w:val="44"/>
        </w:rPr>
        <w:t>are Architecture and Design</w:t>
      </w:r>
    </w:p>
    <w:p w14:paraId="3BB3F6F7" w14:textId="2671B3E6" w:rsidR="008635A6" w:rsidRPr="0001684A" w:rsidRDefault="008635A6" w:rsidP="009521BA">
      <w:pPr>
        <w:pStyle w:val="paragraph"/>
        <w:spacing w:before="0" w:beforeAutospacing="0" w:after="0" w:afterAutospacing="0"/>
        <w:jc w:val="center"/>
        <w:textAlignment w:val="baseline"/>
        <w:rPr>
          <w:rFonts w:ascii="Segoe UI" w:hAnsi="Segoe UI" w:cs="Segoe UI"/>
          <w:sz w:val="18"/>
          <w:szCs w:val="18"/>
        </w:rPr>
      </w:pPr>
      <w:r w:rsidRPr="0001684A">
        <w:rPr>
          <w:rStyle w:val="normaltextrun"/>
          <w:rFonts w:ascii="Roboto" w:eastAsiaTheme="majorEastAsia" w:hAnsi="Roboto" w:cs="Segoe UI"/>
          <w:b/>
          <w:bCs/>
          <w:sz w:val="44"/>
          <w:szCs w:val="44"/>
        </w:rPr>
        <w:t> (</w:t>
      </w:r>
      <w:r w:rsidR="00CD77A9" w:rsidRPr="0001684A">
        <w:rPr>
          <w:rFonts w:ascii="Roboto" w:eastAsiaTheme="majorEastAsia" w:hAnsi="Roboto" w:cs="Segoe UI"/>
          <w:b/>
          <w:bCs/>
          <w:sz w:val="44"/>
          <w:szCs w:val="44"/>
        </w:rPr>
        <w:t>55-608809</w:t>
      </w:r>
      <w:r w:rsidRPr="0001684A">
        <w:rPr>
          <w:rStyle w:val="normaltextrun"/>
          <w:rFonts w:ascii="Roboto" w:eastAsiaTheme="majorEastAsia" w:hAnsi="Roboto" w:cs="Segoe UI"/>
          <w:b/>
          <w:bCs/>
          <w:sz w:val="44"/>
          <w:szCs w:val="44"/>
        </w:rPr>
        <w:t>)</w:t>
      </w:r>
      <w:r w:rsidRPr="0001684A">
        <w:rPr>
          <w:rStyle w:val="eop"/>
          <w:rFonts w:ascii="Roboto" w:eastAsiaTheme="majorEastAsia" w:hAnsi="Roboto" w:cs="Segoe UI"/>
          <w:sz w:val="44"/>
          <w:szCs w:val="44"/>
        </w:rPr>
        <w:t> </w:t>
      </w:r>
    </w:p>
    <w:p w14:paraId="37E6957B" w14:textId="77777777" w:rsidR="0086040C" w:rsidRPr="0001684A" w:rsidRDefault="0086040C" w:rsidP="007321C2">
      <w:pPr>
        <w:pStyle w:val="paragraph"/>
        <w:spacing w:before="0" w:beforeAutospacing="0" w:after="0" w:afterAutospacing="0"/>
        <w:jc w:val="center"/>
        <w:textAlignment w:val="baseline"/>
        <w:rPr>
          <w:rStyle w:val="normaltextrun"/>
          <w:rFonts w:eastAsiaTheme="majorEastAsia"/>
          <w:b/>
          <w:bCs/>
          <w:color w:val="4472C4" w:themeColor="accent1"/>
          <w:sz w:val="36"/>
          <w:szCs w:val="36"/>
        </w:rPr>
      </w:pPr>
    </w:p>
    <w:p w14:paraId="53FF23CA" w14:textId="135D703C" w:rsidR="0086040C" w:rsidRPr="0001684A" w:rsidRDefault="009239CF" w:rsidP="0086040C">
      <w:pPr>
        <w:pStyle w:val="paragraph"/>
        <w:spacing w:before="0" w:beforeAutospacing="0" w:after="0" w:afterAutospacing="0"/>
        <w:jc w:val="center"/>
        <w:textAlignment w:val="baseline"/>
        <w:rPr>
          <w:rFonts w:ascii="Segoe UI" w:hAnsi="Segoe UI" w:cs="Segoe UI"/>
          <w:sz w:val="18"/>
          <w:szCs w:val="18"/>
        </w:rPr>
      </w:pPr>
      <w:r w:rsidRPr="0001684A">
        <w:rPr>
          <w:rStyle w:val="normaltextrun"/>
          <w:rFonts w:ascii="Roboto" w:eastAsiaTheme="majorEastAsia" w:hAnsi="Roboto" w:cs="Segoe UI"/>
          <w:b/>
          <w:bCs/>
          <w:color w:val="4472C4" w:themeColor="accent1"/>
          <w:sz w:val="36"/>
          <w:szCs w:val="36"/>
        </w:rPr>
        <w:t xml:space="preserve">Software </w:t>
      </w:r>
      <w:r w:rsidR="00F419DF" w:rsidRPr="0001684A">
        <w:rPr>
          <w:rStyle w:val="normaltextrun"/>
          <w:rFonts w:ascii="Roboto" w:eastAsiaTheme="majorEastAsia" w:hAnsi="Roboto" w:cs="Segoe UI"/>
          <w:b/>
          <w:bCs/>
          <w:color w:val="4472C4" w:themeColor="accent1"/>
          <w:sz w:val="36"/>
          <w:szCs w:val="36"/>
        </w:rPr>
        <w:t xml:space="preserve">Architecture and </w:t>
      </w:r>
      <w:r w:rsidRPr="0001684A">
        <w:rPr>
          <w:rStyle w:val="normaltextrun"/>
          <w:rFonts w:ascii="Roboto" w:eastAsiaTheme="majorEastAsia" w:hAnsi="Roboto" w:cs="Segoe UI"/>
          <w:b/>
          <w:bCs/>
          <w:color w:val="4472C4" w:themeColor="accent1"/>
          <w:sz w:val="36"/>
          <w:szCs w:val="36"/>
        </w:rPr>
        <w:t xml:space="preserve">Design Document  </w:t>
      </w:r>
      <w:r w:rsidR="0086040C" w:rsidRPr="0001684A">
        <w:rPr>
          <w:rStyle w:val="eop"/>
          <w:rFonts w:ascii="Roboto" w:eastAsiaTheme="majorEastAsia" w:hAnsi="Roboto" w:cs="Segoe UI"/>
          <w:sz w:val="44"/>
          <w:szCs w:val="44"/>
        </w:rPr>
        <w:t> </w:t>
      </w:r>
    </w:p>
    <w:p w14:paraId="2A8D9AFD" w14:textId="79321AF1" w:rsidR="008635A6" w:rsidRPr="0001684A" w:rsidRDefault="008635A6" w:rsidP="0086040C">
      <w:pPr>
        <w:pStyle w:val="paragraph"/>
        <w:spacing w:before="0" w:beforeAutospacing="0" w:after="0" w:afterAutospacing="0"/>
        <w:jc w:val="center"/>
        <w:textAlignment w:val="baseline"/>
        <w:rPr>
          <w:rFonts w:ascii="Segoe UI" w:hAnsi="Segoe UI" w:cs="Segoe UI"/>
          <w:sz w:val="15"/>
          <w:szCs w:val="15"/>
        </w:rPr>
      </w:pPr>
    </w:p>
    <w:p w14:paraId="157F9ED4" w14:textId="77777777" w:rsidR="008635A6" w:rsidRPr="0001684A" w:rsidRDefault="008635A6" w:rsidP="008635A6">
      <w:pPr>
        <w:pStyle w:val="paragraph"/>
        <w:spacing w:before="0" w:beforeAutospacing="0" w:after="0" w:afterAutospacing="0"/>
        <w:jc w:val="both"/>
        <w:textAlignment w:val="baseline"/>
        <w:rPr>
          <w:rFonts w:ascii="Segoe UI" w:hAnsi="Segoe UI" w:cs="Segoe UI"/>
          <w:sz w:val="18"/>
          <w:szCs w:val="18"/>
        </w:rPr>
      </w:pPr>
      <w:r w:rsidRPr="0001684A">
        <w:rPr>
          <w:rStyle w:val="normaltextrun"/>
          <w:rFonts w:ascii="Roboto" w:eastAsiaTheme="majorEastAsia" w:hAnsi="Roboto" w:cs="Segoe UI"/>
          <w:b/>
          <w:bCs/>
          <w:sz w:val="44"/>
          <w:szCs w:val="44"/>
        </w:rPr>
        <w:t> </w:t>
      </w:r>
      <w:r w:rsidRPr="0001684A">
        <w:rPr>
          <w:rStyle w:val="eop"/>
          <w:rFonts w:ascii="Roboto" w:eastAsiaTheme="majorEastAsia" w:hAnsi="Roboto" w:cs="Segoe UI"/>
          <w:sz w:val="44"/>
          <w:szCs w:val="44"/>
        </w:rPr>
        <w:t> </w:t>
      </w:r>
    </w:p>
    <w:p w14:paraId="5BFCD6FF" w14:textId="77777777" w:rsidR="008635A6" w:rsidRPr="0001684A" w:rsidRDefault="008635A6" w:rsidP="008635A6">
      <w:pPr>
        <w:pStyle w:val="paragraph"/>
        <w:spacing w:before="0" w:beforeAutospacing="0" w:after="0" w:afterAutospacing="0"/>
        <w:jc w:val="both"/>
        <w:textAlignment w:val="baseline"/>
        <w:rPr>
          <w:rFonts w:ascii="Segoe UI" w:hAnsi="Segoe UI" w:cs="Segoe UI"/>
          <w:sz w:val="18"/>
          <w:szCs w:val="18"/>
        </w:rPr>
      </w:pPr>
      <w:r w:rsidRPr="0001684A">
        <w:rPr>
          <w:rStyle w:val="normaltextrun"/>
          <w:rFonts w:ascii="Roboto" w:eastAsiaTheme="majorEastAsia" w:hAnsi="Roboto" w:cs="Segoe UI"/>
          <w:b/>
          <w:bCs/>
          <w:sz w:val="44"/>
          <w:szCs w:val="44"/>
        </w:rPr>
        <w:t> </w:t>
      </w:r>
      <w:r w:rsidRPr="0001684A">
        <w:rPr>
          <w:rStyle w:val="eop"/>
          <w:rFonts w:ascii="Roboto" w:eastAsiaTheme="majorEastAsia" w:hAnsi="Roboto" w:cs="Segoe UI"/>
          <w:sz w:val="44"/>
          <w:szCs w:val="44"/>
        </w:rPr>
        <w:t> </w:t>
      </w:r>
    </w:p>
    <w:p w14:paraId="3BA6923F" w14:textId="77777777" w:rsidR="00A46FD2" w:rsidRPr="0001684A" w:rsidRDefault="00A46FD2" w:rsidP="00A46FD2">
      <w:pPr>
        <w:pStyle w:val="paragraph"/>
        <w:spacing w:before="0" w:beforeAutospacing="0" w:after="0" w:afterAutospacing="0"/>
        <w:jc w:val="both"/>
        <w:textAlignment w:val="baseline"/>
        <w:rPr>
          <w:rFonts w:ascii="Segoe UI" w:hAnsi="Segoe UI" w:cs="Segoe UI"/>
          <w:sz w:val="18"/>
          <w:szCs w:val="18"/>
        </w:rPr>
      </w:pPr>
      <w:r w:rsidRPr="0001684A">
        <w:rPr>
          <w:rStyle w:val="normaltextrun"/>
          <w:rFonts w:ascii="Roboto" w:eastAsiaTheme="majorEastAsia" w:hAnsi="Roboto" w:cs="Segoe UI"/>
          <w:b/>
          <w:bCs/>
          <w:sz w:val="44"/>
          <w:szCs w:val="44"/>
        </w:rPr>
        <w:t> </w:t>
      </w:r>
      <w:r w:rsidRPr="0001684A">
        <w:rPr>
          <w:rStyle w:val="eop"/>
          <w:rFonts w:ascii="Roboto" w:eastAsiaTheme="majorEastAsia" w:hAnsi="Roboto" w:cs="Segoe UI"/>
          <w:sz w:val="44"/>
          <w:szCs w:val="44"/>
        </w:rPr>
        <w:t> </w:t>
      </w:r>
    </w:p>
    <w:p w14:paraId="2222E6BD" w14:textId="5BA3B271" w:rsidR="008635A6" w:rsidRPr="0001684A" w:rsidRDefault="008635A6" w:rsidP="0000764F">
      <w:pPr>
        <w:pStyle w:val="paragraph"/>
        <w:spacing w:before="0" w:beforeAutospacing="0" w:after="0" w:afterAutospacing="0"/>
        <w:textAlignment w:val="baseline"/>
        <w:rPr>
          <w:rFonts w:ascii="Segoe UI" w:hAnsi="Segoe UI" w:cs="Segoe UI"/>
          <w:sz w:val="18"/>
          <w:szCs w:val="18"/>
        </w:rPr>
      </w:pPr>
      <w:r w:rsidRPr="0001684A">
        <w:rPr>
          <w:rStyle w:val="normaltextrun"/>
          <w:rFonts w:ascii="Roboto" w:eastAsiaTheme="majorEastAsia" w:hAnsi="Roboto" w:cs="Segoe UI"/>
          <w:b/>
          <w:bCs/>
          <w:sz w:val="28"/>
          <w:szCs w:val="28"/>
        </w:rPr>
        <w:t>Project:</w:t>
      </w:r>
      <w:r w:rsidRPr="0001684A">
        <w:rPr>
          <w:rStyle w:val="eop"/>
          <w:rFonts w:ascii="Roboto" w:eastAsiaTheme="majorEastAsia" w:hAnsi="Roboto" w:cs="Segoe UI"/>
          <w:sz w:val="28"/>
          <w:szCs w:val="28"/>
        </w:rPr>
        <w:t> </w:t>
      </w:r>
      <w:r w:rsidR="00A46FD2" w:rsidRPr="0001684A">
        <w:rPr>
          <w:rStyle w:val="eop"/>
          <w:rFonts w:ascii="Roboto" w:eastAsiaTheme="majorEastAsia" w:hAnsi="Roboto" w:cs="Segoe UI"/>
          <w:sz w:val="28"/>
          <w:szCs w:val="28"/>
        </w:rPr>
        <w:t xml:space="preserve"> </w:t>
      </w:r>
      <w:r w:rsidR="00D664CA" w:rsidRPr="0001684A">
        <w:rPr>
          <w:rStyle w:val="eop"/>
          <w:rFonts w:ascii="Roboto" w:eastAsiaTheme="majorEastAsia" w:hAnsi="Roboto" w:cs="Segoe UI"/>
          <w:sz w:val="28"/>
          <w:szCs w:val="28"/>
        </w:rPr>
        <w:t>Complaint Management System (CMS)</w:t>
      </w:r>
    </w:p>
    <w:p w14:paraId="52203FB0" w14:textId="5AC9B616" w:rsidR="009521BA" w:rsidRPr="0001684A" w:rsidRDefault="00BF6291" w:rsidP="009521BA">
      <w:pPr>
        <w:pStyle w:val="paragraph"/>
        <w:spacing w:before="0" w:beforeAutospacing="0" w:after="0" w:afterAutospacing="0"/>
        <w:textAlignment w:val="baseline"/>
        <w:rPr>
          <w:rStyle w:val="normaltextrun"/>
          <w:rFonts w:ascii="Roboto" w:hAnsi="Roboto" w:cs="Segoe UI"/>
          <w:b/>
          <w:bCs/>
          <w:sz w:val="28"/>
          <w:szCs w:val="28"/>
        </w:rPr>
      </w:pPr>
      <w:r w:rsidRPr="0001684A">
        <w:rPr>
          <w:rStyle w:val="normaltextrun"/>
          <w:rFonts w:ascii="Roboto" w:eastAsiaTheme="majorEastAsia" w:hAnsi="Roboto" w:cs="Segoe UI"/>
          <w:b/>
          <w:bCs/>
          <w:sz w:val="28"/>
          <w:szCs w:val="28"/>
        </w:rPr>
        <w:t xml:space="preserve"> </w:t>
      </w:r>
    </w:p>
    <w:tbl>
      <w:tblPr>
        <w:tblStyle w:val="GridTable4-Accent3"/>
        <w:tblW w:w="9209" w:type="dxa"/>
        <w:tblLook w:val="04A0" w:firstRow="1" w:lastRow="0" w:firstColumn="1" w:lastColumn="0" w:noHBand="0" w:noVBand="1"/>
      </w:tblPr>
      <w:tblGrid>
        <w:gridCol w:w="6799"/>
        <w:gridCol w:w="2410"/>
      </w:tblGrid>
      <w:tr w:rsidR="009521BA" w:rsidRPr="0001684A" w14:paraId="36D26F07" w14:textId="77777777" w:rsidTr="00952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tcPr>
          <w:p w14:paraId="4AB967B1" w14:textId="60E9EBD1" w:rsidR="009521BA" w:rsidRPr="0001684A" w:rsidRDefault="009521BA" w:rsidP="009521BA">
            <w:pPr>
              <w:pStyle w:val="paragraph"/>
              <w:spacing w:before="0" w:beforeAutospacing="0" w:after="0" w:afterAutospacing="0"/>
              <w:textAlignment w:val="baseline"/>
              <w:rPr>
                <w:rStyle w:val="normaltextrun"/>
                <w:rFonts w:ascii="Roboto" w:hAnsi="Roboto" w:cs="Segoe UI"/>
                <w:sz w:val="28"/>
                <w:szCs w:val="28"/>
              </w:rPr>
            </w:pPr>
            <w:r w:rsidRPr="0001684A">
              <w:rPr>
                <w:rStyle w:val="normaltextrun"/>
                <w:rFonts w:ascii="Roboto" w:hAnsi="Roboto" w:cs="Segoe UI"/>
                <w:sz w:val="28"/>
                <w:szCs w:val="28"/>
              </w:rPr>
              <w:t>Name</w:t>
            </w:r>
          </w:p>
        </w:tc>
        <w:tc>
          <w:tcPr>
            <w:tcW w:w="2410" w:type="dxa"/>
          </w:tcPr>
          <w:p w14:paraId="45CBCF09" w14:textId="2BA2E621" w:rsidR="009521BA" w:rsidRPr="0001684A" w:rsidRDefault="009521BA" w:rsidP="009521BA">
            <w:pPr>
              <w:pStyle w:val="paragraph"/>
              <w:spacing w:before="0" w:beforeAutospacing="0" w:after="0" w:afterAutospacing="0"/>
              <w:textAlignment w:val="baseline"/>
              <w:cnfStyle w:val="100000000000" w:firstRow="1" w:lastRow="0" w:firstColumn="0" w:lastColumn="0" w:oddVBand="0" w:evenVBand="0" w:oddHBand="0" w:evenHBand="0" w:firstRowFirstColumn="0" w:firstRowLastColumn="0" w:lastRowFirstColumn="0" w:lastRowLastColumn="0"/>
              <w:rPr>
                <w:rStyle w:val="normaltextrun"/>
                <w:rFonts w:ascii="Roboto" w:hAnsi="Roboto" w:cs="Segoe UI"/>
                <w:sz w:val="28"/>
                <w:szCs w:val="28"/>
              </w:rPr>
            </w:pPr>
            <w:r w:rsidRPr="0001684A">
              <w:rPr>
                <w:rStyle w:val="normaltextrun"/>
                <w:rFonts w:ascii="Roboto" w:hAnsi="Roboto" w:cs="Segoe UI"/>
                <w:sz w:val="28"/>
                <w:szCs w:val="28"/>
              </w:rPr>
              <w:t>ID</w:t>
            </w:r>
          </w:p>
        </w:tc>
      </w:tr>
      <w:tr w:rsidR="009521BA" w:rsidRPr="0001684A" w14:paraId="499C6247" w14:textId="77777777" w:rsidTr="0095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tcPr>
          <w:p w14:paraId="41FA2274" w14:textId="37719EF1" w:rsidR="009521BA" w:rsidRPr="0001684A" w:rsidRDefault="00BB582C" w:rsidP="009521BA">
            <w:pPr>
              <w:pStyle w:val="paragraph"/>
              <w:spacing w:before="0" w:beforeAutospacing="0" w:after="0" w:afterAutospacing="0"/>
              <w:textAlignment w:val="baseline"/>
              <w:rPr>
                <w:rStyle w:val="normaltextrun"/>
                <w:rFonts w:ascii="Roboto" w:hAnsi="Roboto" w:cs="Segoe UI"/>
                <w:sz w:val="28"/>
                <w:szCs w:val="28"/>
              </w:rPr>
            </w:pPr>
            <w:r w:rsidRPr="0001684A">
              <w:rPr>
                <w:rStyle w:val="normaltextrun"/>
                <w:rFonts w:ascii="Roboto" w:hAnsi="Roboto" w:cs="Segoe UI"/>
                <w:sz w:val="28"/>
                <w:szCs w:val="28"/>
              </w:rPr>
              <w:t>Kaleb Durham</w:t>
            </w:r>
          </w:p>
        </w:tc>
        <w:tc>
          <w:tcPr>
            <w:tcW w:w="2410" w:type="dxa"/>
          </w:tcPr>
          <w:p w14:paraId="34089DD9" w14:textId="4062E296" w:rsidR="009521BA" w:rsidRPr="0001684A" w:rsidRDefault="00BB582C" w:rsidP="009521BA">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normaltextrun"/>
                <w:rFonts w:ascii="Roboto" w:hAnsi="Roboto" w:cs="Segoe UI"/>
                <w:sz w:val="28"/>
                <w:szCs w:val="28"/>
              </w:rPr>
            </w:pPr>
            <w:r w:rsidRPr="0001684A">
              <w:rPr>
                <w:rStyle w:val="normaltextrun"/>
                <w:rFonts w:ascii="Roboto" w:hAnsi="Roboto" w:cs="Segoe UI"/>
                <w:sz w:val="28"/>
                <w:szCs w:val="28"/>
              </w:rPr>
              <w:t>C3031562</w:t>
            </w:r>
          </w:p>
        </w:tc>
      </w:tr>
    </w:tbl>
    <w:p w14:paraId="16DFC285" w14:textId="77777777" w:rsidR="009521BA" w:rsidRPr="0001684A" w:rsidRDefault="009521BA" w:rsidP="009521BA">
      <w:pPr>
        <w:pStyle w:val="paragraph"/>
        <w:spacing w:before="0" w:beforeAutospacing="0" w:after="0" w:afterAutospacing="0"/>
        <w:textAlignment w:val="baseline"/>
        <w:rPr>
          <w:rStyle w:val="normaltextrun"/>
          <w:rFonts w:ascii="Roboto" w:hAnsi="Roboto" w:cs="Segoe UI"/>
          <w:sz w:val="28"/>
          <w:szCs w:val="28"/>
        </w:rPr>
      </w:pPr>
    </w:p>
    <w:p w14:paraId="3AE48147" w14:textId="0760B990" w:rsidR="008635A6" w:rsidRPr="0001684A" w:rsidRDefault="008635A6" w:rsidP="0000764F">
      <w:pPr>
        <w:pStyle w:val="paragraph"/>
        <w:spacing w:before="0" w:beforeAutospacing="0" w:after="0" w:afterAutospacing="0"/>
        <w:textAlignment w:val="baseline"/>
        <w:rPr>
          <w:rFonts w:ascii="Segoe UI" w:hAnsi="Segoe UI" w:cs="Segoe UI"/>
          <w:sz w:val="18"/>
          <w:szCs w:val="18"/>
        </w:rPr>
      </w:pPr>
      <w:r w:rsidRPr="0001684A">
        <w:rPr>
          <w:rStyle w:val="normaltextrun"/>
          <w:rFonts w:ascii="Roboto" w:hAnsi="Roboto" w:cs="Segoe UI"/>
          <w:b/>
          <w:bCs/>
          <w:sz w:val="28"/>
          <w:szCs w:val="28"/>
        </w:rPr>
        <w:t>Date:</w:t>
      </w:r>
      <w:r w:rsidR="00A46FD2" w:rsidRPr="0001684A">
        <w:rPr>
          <w:rStyle w:val="normaltextrun"/>
          <w:rFonts w:ascii="Roboto" w:hAnsi="Roboto" w:cs="Segoe UI"/>
          <w:b/>
          <w:bCs/>
          <w:sz w:val="28"/>
          <w:szCs w:val="28"/>
        </w:rPr>
        <w:t xml:space="preserve"> </w:t>
      </w:r>
      <w:r w:rsidR="00917131" w:rsidRPr="0001684A">
        <w:rPr>
          <w:rStyle w:val="normaltextrun"/>
          <w:rFonts w:ascii="Roboto" w:hAnsi="Roboto" w:cs="Segoe UI"/>
          <w:b/>
          <w:bCs/>
          <w:sz w:val="28"/>
          <w:szCs w:val="28"/>
        </w:rPr>
        <w:t>07/10/2025</w:t>
      </w:r>
    </w:p>
    <w:p w14:paraId="7978EBAD" w14:textId="77777777" w:rsidR="00A46FD2" w:rsidRPr="0001684A" w:rsidRDefault="00A46FD2">
      <w:r w:rsidRPr="0001684A">
        <w:br w:type="page"/>
      </w:r>
    </w:p>
    <w:sdt>
      <w:sdtPr>
        <w:rPr>
          <w:rFonts w:eastAsiaTheme="minorHAnsi" w:cstheme="minorBidi"/>
          <w:b w:val="0"/>
          <w:color w:val="auto"/>
          <w:kern w:val="2"/>
          <w:sz w:val="22"/>
          <w:szCs w:val="22"/>
          <w:lang w:val="en-GB"/>
          <w14:ligatures w14:val="standardContextual"/>
        </w:rPr>
        <w:id w:val="1389269245"/>
        <w:docPartObj>
          <w:docPartGallery w:val="Table of Contents"/>
          <w:docPartUnique/>
        </w:docPartObj>
      </w:sdtPr>
      <w:sdtContent>
        <w:p w14:paraId="587415D1" w14:textId="568CFAA8" w:rsidR="00F3098F" w:rsidRPr="0001684A" w:rsidRDefault="00F3098F">
          <w:pPr>
            <w:pStyle w:val="TOCHeading"/>
            <w:rPr>
              <w:lang w:val="en-GB"/>
            </w:rPr>
          </w:pPr>
          <w:r w:rsidRPr="0001684A">
            <w:rPr>
              <w:lang w:val="en-GB"/>
            </w:rPr>
            <w:t>Table of Contents</w:t>
          </w:r>
        </w:p>
        <w:p w14:paraId="73BBAB81" w14:textId="17EF6F29" w:rsidR="00EE78AC" w:rsidRPr="0001684A" w:rsidRDefault="00DD6EF7">
          <w:pPr>
            <w:pStyle w:val="TOC1"/>
            <w:rPr>
              <w:rFonts w:eastAsiaTheme="minorEastAsia"/>
              <w:sz w:val="24"/>
              <w:szCs w:val="24"/>
              <w:lang w:eastAsia="en-GB"/>
            </w:rPr>
          </w:pPr>
          <w:r w:rsidRPr="0001684A">
            <w:fldChar w:fldCharType="begin"/>
          </w:r>
          <w:r w:rsidR="022EB0B0" w:rsidRPr="0001684A">
            <w:instrText>TOC \o "1-3" \z \u \h</w:instrText>
          </w:r>
          <w:r w:rsidRPr="0001684A">
            <w:fldChar w:fldCharType="separate"/>
          </w:r>
          <w:hyperlink w:anchor="_Toc208957300" w:history="1">
            <w:r w:rsidR="00EE78AC" w:rsidRPr="0001684A">
              <w:rPr>
                <w:rStyle w:val="Hyperlink"/>
              </w:rPr>
              <w:t>Introduction</w:t>
            </w:r>
            <w:r w:rsidR="00EE78AC" w:rsidRPr="0001684A">
              <w:rPr>
                <w:webHidden/>
              </w:rPr>
              <w:tab/>
            </w:r>
            <w:r w:rsidR="00EE78AC" w:rsidRPr="0001684A">
              <w:rPr>
                <w:webHidden/>
              </w:rPr>
              <w:fldChar w:fldCharType="begin"/>
            </w:r>
            <w:r w:rsidR="00EE78AC" w:rsidRPr="0001684A">
              <w:rPr>
                <w:webHidden/>
              </w:rPr>
              <w:instrText xml:space="preserve"> PAGEREF _Toc208957300 \h </w:instrText>
            </w:r>
            <w:r w:rsidR="00EE78AC" w:rsidRPr="0001684A">
              <w:rPr>
                <w:webHidden/>
              </w:rPr>
            </w:r>
            <w:r w:rsidR="00EE78AC" w:rsidRPr="0001684A">
              <w:rPr>
                <w:webHidden/>
              </w:rPr>
              <w:fldChar w:fldCharType="separate"/>
            </w:r>
            <w:r w:rsidR="00EE78AC" w:rsidRPr="0001684A">
              <w:rPr>
                <w:webHidden/>
              </w:rPr>
              <w:t>3</w:t>
            </w:r>
            <w:r w:rsidR="00EE78AC" w:rsidRPr="0001684A">
              <w:rPr>
                <w:webHidden/>
              </w:rPr>
              <w:fldChar w:fldCharType="end"/>
            </w:r>
          </w:hyperlink>
        </w:p>
        <w:p w14:paraId="01AF69CE" w14:textId="1D147746" w:rsidR="00EE78AC" w:rsidRPr="0001684A" w:rsidRDefault="00EE78AC">
          <w:pPr>
            <w:pStyle w:val="TOC2"/>
            <w:tabs>
              <w:tab w:val="right" w:leader="dot" w:pos="9736"/>
            </w:tabs>
            <w:rPr>
              <w:rFonts w:eastAsiaTheme="minorEastAsia"/>
              <w:sz w:val="24"/>
              <w:szCs w:val="24"/>
              <w:lang w:eastAsia="en-GB"/>
            </w:rPr>
          </w:pPr>
          <w:hyperlink w:anchor="_Toc208957301" w:history="1">
            <w:r w:rsidRPr="0001684A">
              <w:rPr>
                <w:rStyle w:val="Hyperlink"/>
              </w:rPr>
              <w:t>Overview</w:t>
            </w:r>
            <w:r w:rsidRPr="0001684A">
              <w:rPr>
                <w:webHidden/>
              </w:rPr>
              <w:tab/>
            </w:r>
            <w:r w:rsidRPr="0001684A">
              <w:rPr>
                <w:webHidden/>
              </w:rPr>
              <w:fldChar w:fldCharType="begin"/>
            </w:r>
            <w:r w:rsidRPr="0001684A">
              <w:rPr>
                <w:webHidden/>
              </w:rPr>
              <w:instrText xml:space="preserve"> PAGEREF _Toc208957301 \h </w:instrText>
            </w:r>
            <w:r w:rsidRPr="0001684A">
              <w:rPr>
                <w:webHidden/>
              </w:rPr>
            </w:r>
            <w:r w:rsidRPr="0001684A">
              <w:rPr>
                <w:webHidden/>
              </w:rPr>
              <w:fldChar w:fldCharType="separate"/>
            </w:r>
            <w:r w:rsidRPr="0001684A">
              <w:rPr>
                <w:webHidden/>
              </w:rPr>
              <w:t>3</w:t>
            </w:r>
            <w:r w:rsidRPr="0001684A">
              <w:rPr>
                <w:webHidden/>
              </w:rPr>
              <w:fldChar w:fldCharType="end"/>
            </w:r>
          </w:hyperlink>
        </w:p>
        <w:p w14:paraId="417AB3B7" w14:textId="1FC4DCA4" w:rsidR="00EE78AC" w:rsidRPr="0001684A" w:rsidRDefault="00EE78AC">
          <w:pPr>
            <w:pStyle w:val="TOC1"/>
            <w:rPr>
              <w:rFonts w:eastAsiaTheme="minorEastAsia"/>
              <w:sz w:val="24"/>
              <w:szCs w:val="24"/>
              <w:lang w:eastAsia="en-GB"/>
            </w:rPr>
          </w:pPr>
          <w:hyperlink w:anchor="_Toc208957302" w:history="1">
            <w:r w:rsidRPr="0001684A">
              <w:rPr>
                <w:rStyle w:val="Hyperlink"/>
              </w:rPr>
              <w:t>Solution Architecture</w:t>
            </w:r>
            <w:r w:rsidRPr="0001684A">
              <w:rPr>
                <w:webHidden/>
              </w:rPr>
              <w:tab/>
            </w:r>
            <w:r w:rsidRPr="0001684A">
              <w:rPr>
                <w:webHidden/>
              </w:rPr>
              <w:fldChar w:fldCharType="begin"/>
            </w:r>
            <w:r w:rsidRPr="0001684A">
              <w:rPr>
                <w:webHidden/>
              </w:rPr>
              <w:instrText xml:space="preserve"> PAGEREF _Toc208957302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1B4D4FF2" w14:textId="70AF7D40" w:rsidR="00EE78AC" w:rsidRPr="0001684A" w:rsidRDefault="00EE78AC">
          <w:pPr>
            <w:pStyle w:val="TOC2"/>
            <w:tabs>
              <w:tab w:val="right" w:leader="dot" w:pos="9736"/>
            </w:tabs>
            <w:rPr>
              <w:rFonts w:eastAsiaTheme="minorEastAsia"/>
              <w:sz w:val="24"/>
              <w:szCs w:val="24"/>
              <w:lang w:eastAsia="en-GB"/>
            </w:rPr>
          </w:pPr>
          <w:hyperlink w:anchor="_Toc208957303" w:history="1">
            <w:r w:rsidRPr="0001684A">
              <w:rPr>
                <w:rStyle w:val="Hyperlink"/>
              </w:rPr>
              <w:t>Non-Functional Requirements</w:t>
            </w:r>
            <w:r w:rsidRPr="0001684A">
              <w:rPr>
                <w:webHidden/>
              </w:rPr>
              <w:tab/>
            </w:r>
            <w:r w:rsidRPr="0001684A">
              <w:rPr>
                <w:webHidden/>
              </w:rPr>
              <w:fldChar w:fldCharType="begin"/>
            </w:r>
            <w:r w:rsidRPr="0001684A">
              <w:rPr>
                <w:webHidden/>
              </w:rPr>
              <w:instrText xml:space="preserve"> PAGEREF _Toc208957303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0000C6F1" w14:textId="15375D46" w:rsidR="00EE78AC" w:rsidRPr="0001684A" w:rsidRDefault="00EE78AC">
          <w:pPr>
            <w:pStyle w:val="TOC2"/>
            <w:tabs>
              <w:tab w:val="right" w:leader="dot" w:pos="9736"/>
            </w:tabs>
            <w:rPr>
              <w:rFonts w:eastAsiaTheme="minorEastAsia"/>
              <w:sz w:val="24"/>
              <w:szCs w:val="24"/>
              <w:lang w:eastAsia="en-GB"/>
            </w:rPr>
          </w:pPr>
          <w:hyperlink w:anchor="_Toc208957304" w:history="1">
            <w:r w:rsidRPr="0001684A">
              <w:rPr>
                <w:rStyle w:val="Hyperlink"/>
              </w:rPr>
              <w:t>C4 Context Diagram (level 1)</w:t>
            </w:r>
            <w:r w:rsidRPr="0001684A">
              <w:rPr>
                <w:webHidden/>
              </w:rPr>
              <w:tab/>
            </w:r>
            <w:r w:rsidRPr="0001684A">
              <w:rPr>
                <w:webHidden/>
              </w:rPr>
              <w:fldChar w:fldCharType="begin"/>
            </w:r>
            <w:r w:rsidRPr="0001684A">
              <w:rPr>
                <w:webHidden/>
              </w:rPr>
              <w:instrText xml:space="preserve"> PAGEREF _Toc208957304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38DCBEBA" w14:textId="51FF06DF" w:rsidR="00EE78AC" w:rsidRPr="0001684A" w:rsidRDefault="00EE78AC">
          <w:pPr>
            <w:pStyle w:val="TOC2"/>
            <w:tabs>
              <w:tab w:val="right" w:leader="dot" w:pos="9736"/>
            </w:tabs>
            <w:rPr>
              <w:rFonts w:eastAsiaTheme="minorEastAsia"/>
              <w:sz w:val="24"/>
              <w:szCs w:val="24"/>
              <w:lang w:eastAsia="en-GB"/>
            </w:rPr>
          </w:pPr>
          <w:hyperlink w:anchor="_Toc208957305" w:history="1">
            <w:r w:rsidRPr="0001684A">
              <w:rPr>
                <w:rStyle w:val="Hyperlink"/>
              </w:rPr>
              <w:t>C4 Container Diagram (level 2)</w:t>
            </w:r>
            <w:r w:rsidRPr="0001684A">
              <w:rPr>
                <w:webHidden/>
              </w:rPr>
              <w:tab/>
            </w:r>
            <w:r w:rsidRPr="0001684A">
              <w:rPr>
                <w:webHidden/>
              </w:rPr>
              <w:fldChar w:fldCharType="begin"/>
            </w:r>
            <w:r w:rsidRPr="0001684A">
              <w:rPr>
                <w:webHidden/>
              </w:rPr>
              <w:instrText xml:space="preserve"> PAGEREF _Toc208957305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078DC1BD" w14:textId="7BD7C5B3" w:rsidR="00EE78AC" w:rsidRPr="0001684A" w:rsidRDefault="00EE78AC">
          <w:pPr>
            <w:pStyle w:val="TOC2"/>
            <w:tabs>
              <w:tab w:val="right" w:leader="dot" w:pos="9736"/>
            </w:tabs>
            <w:rPr>
              <w:rFonts w:eastAsiaTheme="minorEastAsia"/>
              <w:sz w:val="24"/>
              <w:szCs w:val="24"/>
              <w:lang w:eastAsia="en-GB"/>
            </w:rPr>
          </w:pPr>
          <w:hyperlink w:anchor="_Toc208957306" w:history="1">
            <w:r w:rsidRPr="0001684A">
              <w:rPr>
                <w:rStyle w:val="Hyperlink"/>
              </w:rPr>
              <w:t>Technology Stack</w:t>
            </w:r>
            <w:r w:rsidRPr="0001684A">
              <w:rPr>
                <w:webHidden/>
              </w:rPr>
              <w:tab/>
            </w:r>
            <w:r w:rsidRPr="0001684A">
              <w:rPr>
                <w:webHidden/>
              </w:rPr>
              <w:fldChar w:fldCharType="begin"/>
            </w:r>
            <w:r w:rsidRPr="0001684A">
              <w:rPr>
                <w:webHidden/>
              </w:rPr>
              <w:instrText xml:space="preserve"> PAGEREF _Toc208957306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644E1A98" w14:textId="65D99BD5" w:rsidR="00EE78AC" w:rsidRPr="0001684A" w:rsidRDefault="00EE78AC">
          <w:pPr>
            <w:pStyle w:val="TOC1"/>
            <w:rPr>
              <w:rFonts w:eastAsiaTheme="minorEastAsia"/>
              <w:sz w:val="24"/>
              <w:szCs w:val="24"/>
              <w:lang w:eastAsia="en-GB"/>
            </w:rPr>
          </w:pPr>
          <w:hyperlink w:anchor="_Toc208957307" w:history="1">
            <w:r w:rsidRPr="0001684A">
              <w:rPr>
                <w:rStyle w:val="Hyperlink"/>
              </w:rPr>
              <w:t>Solution Design</w:t>
            </w:r>
            <w:r w:rsidRPr="0001684A">
              <w:rPr>
                <w:webHidden/>
              </w:rPr>
              <w:tab/>
            </w:r>
            <w:r w:rsidRPr="0001684A">
              <w:rPr>
                <w:webHidden/>
              </w:rPr>
              <w:fldChar w:fldCharType="begin"/>
            </w:r>
            <w:r w:rsidRPr="0001684A">
              <w:rPr>
                <w:webHidden/>
              </w:rPr>
              <w:instrText xml:space="preserve"> PAGEREF _Toc208957307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235F1622" w14:textId="64DA8EC3" w:rsidR="00EE78AC" w:rsidRPr="0001684A" w:rsidRDefault="00EE78AC">
          <w:pPr>
            <w:pStyle w:val="TOC2"/>
            <w:tabs>
              <w:tab w:val="right" w:leader="dot" w:pos="9736"/>
            </w:tabs>
            <w:rPr>
              <w:rFonts w:eastAsiaTheme="minorEastAsia"/>
              <w:sz w:val="24"/>
              <w:szCs w:val="24"/>
              <w:lang w:eastAsia="en-GB"/>
            </w:rPr>
          </w:pPr>
          <w:hyperlink w:anchor="_Toc208957308" w:history="1">
            <w:r w:rsidRPr="0001684A">
              <w:rPr>
                <w:rStyle w:val="Hyperlink"/>
              </w:rPr>
              <w:t>User Interface Design</w:t>
            </w:r>
            <w:r w:rsidRPr="0001684A">
              <w:rPr>
                <w:webHidden/>
              </w:rPr>
              <w:tab/>
            </w:r>
            <w:r w:rsidRPr="0001684A">
              <w:rPr>
                <w:webHidden/>
              </w:rPr>
              <w:fldChar w:fldCharType="begin"/>
            </w:r>
            <w:r w:rsidRPr="0001684A">
              <w:rPr>
                <w:webHidden/>
              </w:rPr>
              <w:instrText xml:space="preserve"> PAGEREF _Toc208957308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11E0D2D2" w14:textId="383CA256" w:rsidR="00EE78AC" w:rsidRPr="0001684A" w:rsidRDefault="00EE78AC">
          <w:pPr>
            <w:pStyle w:val="TOC2"/>
            <w:tabs>
              <w:tab w:val="right" w:leader="dot" w:pos="9736"/>
            </w:tabs>
            <w:rPr>
              <w:rFonts w:eastAsiaTheme="minorEastAsia"/>
              <w:sz w:val="24"/>
              <w:szCs w:val="24"/>
              <w:lang w:eastAsia="en-GB"/>
            </w:rPr>
          </w:pPr>
          <w:hyperlink w:anchor="_Toc208957309" w:history="1">
            <w:r w:rsidRPr="0001684A">
              <w:rPr>
                <w:rStyle w:val="Hyperlink"/>
              </w:rPr>
              <w:t>C4 Component Diagram (level 3)</w:t>
            </w:r>
            <w:r w:rsidRPr="0001684A">
              <w:rPr>
                <w:webHidden/>
              </w:rPr>
              <w:tab/>
            </w:r>
            <w:r w:rsidRPr="0001684A">
              <w:rPr>
                <w:webHidden/>
              </w:rPr>
              <w:fldChar w:fldCharType="begin"/>
            </w:r>
            <w:r w:rsidRPr="0001684A">
              <w:rPr>
                <w:webHidden/>
              </w:rPr>
              <w:instrText xml:space="preserve"> PAGEREF _Toc208957309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79048C2A" w14:textId="0CA489B6" w:rsidR="00EE78AC" w:rsidRPr="0001684A" w:rsidRDefault="00EE78AC">
          <w:pPr>
            <w:pStyle w:val="TOC2"/>
            <w:tabs>
              <w:tab w:val="right" w:leader="dot" w:pos="9736"/>
            </w:tabs>
            <w:rPr>
              <w:rFonts w:eastAsiaTheme="minorEastAsia"/>
              <w:sz w:val="24"/>
              <w:szCs w:val="24"/>
              <w:lang w:eastAsia="en-GB"/>
            </w:rPr>
          </w:pPr>
          <w:hyperlink w:anchor="_Toc208957310" w:history="1">
            <w:r w:rsidRPr="0001684A">
              <w:rPr>
                <w:rStyle w:val="Hyperlink"/>
              </w:rPr>
              <w:t>C4 Code Diagrams (level 4)</w:t>
            </w:r>
            <w:r w:rsidRPr="0001684A">
              <w:rPr>
                <w:webHidden/>
              </w:rPr>
              <w:tab/>
            </w:r>
            <w:r w:rsidRPr="0001684A">
              <w:rPr>
                <w:webHidden/>
              </w:rPr>
              <w:fldChar w:fldCharType="begin"/>
            </w:r>
            <w:r w:rsidRPr="0001684A">
              <w:rPr>
                <w:webHidden/>
              </w:rPr>
              <w:instrText xml:space="preserve"> PAGEREF _Toc208957310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3E822B35" w14:textId="076EE250" w:rsidR="00EE78AC" w:rsidRPr="0001684A" w:rsidRDefault="00EE78AC">
          <w:pPr>
            <w:pStyle w:val="TOC2"/>
            <w:tabs>
              <w:tab w:val="right" w:leader="dot" w:pos="9736"/>
            </w:tabs>
            <w:rPr>
              <w:rFonts w:eastAsiaTheme="minorEastAsia"/>
              <w:sz w:val="24"/>
              <w:szCs w:val="24"/>
              <w:lang w:eastAsia="en-GB"/>
            </w:rPr>
          </w:pPr>
          <w:hyperlink w:anchor="_Toc208957311" w:history="1">
            <w:r w:rsidRPr="0001684A">
              <w:rPr>
                <w:rStyle w:val="Hyperlink"/>
              </w:rPr>
              <w:t>API endpoints</w:t>
            </w:r>
            <w:r w:rsidRPr="0001684A">
              <w:rPr>
                <w:webHidden/>
              </w:rPr>
              <w:tab/>
            </w:r>
            <w:r w:rsidRPr="0001684A">
              <w:rPr>
                <w:webHidden/>
              </w:rPr>
              <w:fldChar w:fldCharType="begin"/>
            </w:r>
            <w:r w:rsidRPr="0001684A">
              <w:rPr>
                <w:webHidden/>
              </w:rPr>
              <w:instrText xml:space="preserve"> PAGEREF _Toc208957311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22C06526" w14:textId="6F8FF161" w:rsidR="00EE78AC" w:rsidRPr="0001684A" w:rsidRDefault="00EE78AC">
          <w:pPr>
            <w:pStyle w:val="TOC2"/>
            <w:tabs>
              <w:tab w:val="right" w:leader="dot" w:pos="9736"/>
            </w:tabs>
            <w:rPr>
              <w:rFonts w:eastAsiaTheme="minorEastAsia"/>
              <w:sz w:val="24"/>
              <w:szCs w:val="24"/>
              <w:lang w:eastAsia="en-GB"/>
            </w:rPr>
          </w:pPr>
          <w:hyperlink w:anchor="_Toc208957312" w:history="1">
            <w:r w:rsidRPr="0001684A">
              <w:rPr>
                <w:rStyle w:val="Hyperlink"/>
              </w:rPr>
              <w:t>Data Design</w:t>
            </w:r>
            <w:r w:rsidRPr="0001684A">
              <w:rPr>
                <w:webHidden/>
              </w:rPr>
              <w:tab/>
            </w:r>
            <w:r w:rsidRPr="0001684A">
              <w:rPr>
                <w:webHidden/>
              </w:rPr>
              <w:fldChar w:fldCharType="begin"/>
            </w:r>
            <w:r w:rsidRPr="0001684A">
              <w:rPr>
                <w:webHidden/>
              </w:rPr>
              <w:instrText xml:space="preserve"> PAGEREF _Toc208957312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49F534ED" w14:textId="32A2CA0C" w:rsidR="00EE78AC" w:rsidRPr="0001684A" w:rsidRDefault="00EE78AC">
          <w:pPr>
            <w:pStyle w:val="TOC2"/>
            <w:tabs>
              <w:tab w:val="right" w:leader="dot" w:pos="9736"/>
            </w:tabs>
            <w:rPr>
              <w:rFonts w:eastAsiaTheme="minorEastAsia"/>
              <w:sz w:val="24"/>
              <w:szCs w:val="24"/>
              <w:lang w:eastAsia="en-GB"/>
            </w:rPr>
          </w:pPr>
          <w:hyperlink w:anchor="_Toc208957313" w:history="1">
            <w:r w:rsidRPr="0001684A">
              <w:rPr>
                <w:rStyle w:val="Hyperlink"/>
              </w:rPr>
              <w:t>Security Considerations</w:t>
            </w:r>
            <w:r w:rsidRPr="0001684A">
              <w:rPr>
                <w:webHidden/>
              </w:rPr>
              <w:tab/>
            </w:r>
            <w:r w:rsidRPr="0001684A">
              <w:rPr>
                <w:webHidden/>
              </w:rPr>
              <w:fldChar w:fldCharType="begin"/>
            </w:r>
            <w:r w:rsidRPr="0001684A">
              <w:rPr>
                <w:webHidden/>
              </w:rPr>
              <w:instrText xml:space="preserve"> PAGEREF _Toc208957313 \h </w:instrText>
            </w:r>
            <w:r w:rsidRPr="0001684A">
              <w:rPr>
                <w:webHidden/>
              </w:rPr>
            </w:r>
            <w:r w:rsidRPr="0001684A">
              <w:rPr>
                <w:webHidden/>
              </w:rPr>
              <w:fldChar w:fldCharType="separate"/>
            </w:r>
            <w:r w:rsidRPr="0001684A">
              <w:rPr>
                <w:webHidden/>
              </w:rPr>
              <w:t>4</w:t>
            </w:r>
            <w:r w:rsidRPr="0001684A">
              <w:rPr>
                <w:webHidden/>
              </w:rPr>
              <w:fldChar w:fldCharType="end"/>
            </w:r>
          </w:hyperlink>
        </w:p>
        <w:p w14:paraId="5EFC44EF" w14:textId="42D80E44" w:rsidR="00EE78AC" w:rsidRPr="0001684A" w:rsidRDefault="00EE78AC">
          <w:pPr>
            <w:pStyle w:val="TOC1"/>
            <w:rPr>
              <w:rFonts w:eastAsiaTheme="minorEastAsia"/>
              <w:sz w:val="24"/>
              <w:szCs w:val="24"/>
              <w:lang w:eastAsia="en-GB"/>
            </w:rPr>
          </w:pPr>
          <w:hyperlink w:anchor="_Toc208957314" w:history="1">
            <w:r w:rsidRPr="0001684A">
              <w:rPr>
                <w:rStyle w:val="Hyperlink"/>
              </w:rPr>
              <w:t>Appendix 1: Transparency Declaration Statements</w:t>
            </w:r>
            <w:r w:rsidRPr="0001684A">
              <w:rPr>
                <w:webHidden/>
              </w:rPr>
              <w:tab/>
            </w:r>
            <w:r w:rsidRPr="0001684A">
              <w:rPr>
                <w:webHidden/>
              </w:rPr>
              <w:fldChar w:fldCharType="begin"/>
            </w:r>
            <w:r w:rsidRPr="0001684A">
              <w:rPr>
                <w:webHidden/>
              </w:rPr>
              <w:instrText xml:space="preserve"> PAGEREF _Toc208957314 \h </w:instrText>
            </w:r>
            <w:r w:rsidRPr="0001684A">
              <w:rPr>
                <w:webHidden/>
              </w:rPr>
            </w:r>
            <w:r w:rsidRPr="0001684A">
              <w:rPr>
                <w:webHidden/>
              </w:rPr>
              <w:fldChar w:fldCharType="separate"/>
            </w:r>
            <w:r w:rsidRPr="0001684A">
              <w:rPr>
                <w:webHidden/>
              </w:rPr>
              <w:t>5</w:t>
            </w:r>
            <w:r w:rsidRPr="0001684A">
              <w:rPr>
                <w:webHidden/>
              </w:rPr>
              <w:fldChar w:fldCharType="end"/>
            </w:r>
          </w:hyperlink>
        </w:p>
        <w:p w14:paraId="0EED60B1" w14:textId="4F7394F8" w:rsidR="00EE78AC" w:rsidRPr="0001684A" w:rsidRDefault="00EE78AC">
          <w:pPr>
            <w:pStyle w:val="TOC1"/>
            <w:rPr>
              <w:rFonts w:eastAsiaTheme="minorEastAsia"/>
              <w:sz w:val="24"/>
              <w:szCs w:val="24"/>
              <w:lang w:eastAsia="en-GB"/>
            </w:rPr>
          </w:pPr>
          <w:hyperlink w:anchor="_Toc208957315" w:history="1">
            <w:r w:rsidRPr="0001684A">
              <w:rPr>
                <w:rStyle w:val="Hyperlink"/>
              </w:rPr>
              <w:t>Appendix 2: Refined User Stories</w:t>
            </w:r>
            <w:r w:rsidRPr="0001684A">
              <w:rPr>
                <w:webHidden/>
              </w:rPr>
              <w:tab/>
            </w:r>
            <w:r w:rsidRPr="0001684A">
              <w:rPr>
                <w:webHidden/>
              </w:rPr>
              <w:fldChar w:fldCharType="begin"/>
            </w:r>
            <w:r w:rsidRPr="0001684A">
              <w:rPr>
                <w:webHidden/>
              </w:rPr>
              <w:instrText xml:space="preserve"> PAGEREF _Toc208957315 \h </w:instrText>
            </w:r>
            <w:r w:rsidRPr="0001684A">
              <w:rPr>
                <w:webHidden/>
              </w:rPr>
            </w:r>
            <w:r w:rsidRPr="0001684A">
              <w:rPr>
                <w:webHidden/>
              </w:rPr>
              <w:fldChar w:fldCharType="separate"/>
            </w:r>
            <w:r w:rsidRPr="0001684A">
              <w:rPr>
                <w:webHidden/>
              </w:rPr>
              <w:t>5</w:t>
            </w:r>
            <w:r w:rsidRPr="0001684A">
              <w:rPr>
                <w:webHidden/>
              </w:rPr>
              <w:fldChar w:fldCharType="end"/>
            </w:r>
          </w:hyperlink>
        </w:p>
        <w:p w14:paraId="43A30DF0" w14:textId="091C0128" w:rsidR="00EE78AC" w:rsidRPr="0001684A" w:rsidRDefault="00EE78AC">
          <w:pPr>
            <w:pStyle w:val="TOC1"/>
            <w:rPr>
              <w:rFonts w:eastAsiaTheme="minorEastAsia"/>
              <w:sz w:val="24"/>
              <w:szCs w:val="24"/>
              <w:lang w:eastAsia="en-GB"/>
            </w:rPr>
          </w:pPr>
          <w:hyperlink w:anchor="_Toc208957316" w:history="1">
            <w:r w:rsidRPr="0001684A">
              <w:rPr>
                <w:rStyle w:val="Hyperlink"/>
              </w:rPr>
              <w:t>Appendix 3: Use Cases</w:t>
            </w:r>
            <w:r w:rsidRPr="0001684A">
              <w:rPr>
                <w:webHidden/>
              </w:rPr>
              <w:tab/>
            </w:r>
            <w:r w:rsidRPr="0001684A">
              <w:rPr>
                <w:webHidden/>
              </w:rPr>
              <w:fldChar w:fldCharType="begin"/>
            </w:r>
            <w:r w:rsidRPr="0001684A">
              <w:rPr>
                <w:webHidden/>
              </w:rPr>
              <w:instrText xml:space="preserve"> PAGEREF _Toc208957316 \h </w:instrText>
            </w:r>
            <w:r w:rsidRPr="0001684A">
              <w:rPr>
                <w:webHidden/>
              </w:rPr>
            </w:r>
            <w:r w:rsidRPr="0001684A">
              <w:rPr>
                <w:webHidden/>
              </w:rPr>
              <w:fldChar w:fldCharType="separate"/>
            </w:r>
            <w:r w:rsidRPr="0001684A">
              <w:rPr>
                <w:webHidden/>
              </w:rPr>
              <w:t>5</w:t>
            </w:r>
            <w:r w:rsidRPr="0001684A">
              <w:rPr>
                <w:webHidden/>
              </w:rPr>
              <w:fldChar w:fldCharType="end"/>
            </w:r>
          </w:hyperlink>
        </w:p>
        <w:p w14:paraId="615A8D66" w14:textId="4BCF3C72" w:rsidR="00EE78AC" w:rsidRPr="0001684A" w:rsidRDefault="00EE78AC">
          <w:pPr>
            <w:pStyle w:val="TOC1"/>
            <w:rPr>
              <w:rFonts w:eastAsiaTheme="minorEastAsia"/>
              <w:sz w:val="24"/>
              <w:szCs w:val="24"/>
              <w:lang w:eastAsia="en-GB"/>
            </w:rPr>
          </w:pPr>
          <w:hyperlink w:anchor="_Toc208957317" w:history="1">
            <w:r w:rsidRPr="0001684A">
              <w:rPr>
                <w:rStyle w:val="Hyperlink"/>
              </w:rPr>
              <w:t>Appendix 4: Architecture Decision Records</w:t>
            </w:r>
            <w:r w:rsidRPr="0001684A">
              <w:rPr>
                <w:webHidden/>
              </w:rPr>
              <w:tab/>
            </w:r>
            <w:r w:rsidRPr="0001684A">
              <w:rPr>
                <w:webHidden/>
              </w:rPr>
              <w:fldChar w:fldCharType="begin"/>
            </w:r>
            <w:r w:rsidRPr="0001684A">
              <w:rPr>
                <w:webHidden/>
              </w:rPr>
              <w:instrText xml:space="preserve"> PAGEREF _Toc208957317 \h </w:instrText>
            </w:r>
            <w:r w:rsidRPr="0001684A">
              <w:rPr>
                <w:webHidden/>
              </w:rPr>
            </w:r>
            <w:r w:rsidRPr="0001684A">
              <w:rPr>
                <w:webHidden/>
              </w:rPr>
              <w:fldChar w:fldCharType="separate"/>
            </w:r>
            <w:r w:rsidRPr="0001684A">
              <w:rPr>
                <w:webHidden/>
              </w:rPr>
              <w:t>5</w:t>
            </w:r>
            <w:r w:rsidRPr="0001684A">
              <w:rPr>
                <w:webHidden/>
              </w:rPr>
              <w:fldChar w:fldCharType="end"/>
            </w:r>
          </w:hyperlink>
        </w:p>
        <w:p w14:paraId="69EF5A65" w14:textId="32D0D77D" w:rsidR="00EE78AC" w:rsidRPr="0001684A" w:rsidRDefault="00EE78AC">
          <w:pPr>
            <w:pStyle w:val="TOC1"/>
            <w:rPr>
              <w:rFonts w:eastAsiaTheme="minorEastAsia"/>
              <w:sz w:val="24"/>
              <w:szCs w:val="24"/>
              <w:lang w:eastAsia="en-GB"/>
            </w:rPr>
          </w:pPr>
          <w:hyperlink w:anchor="_Toc208957318" w:history="1">
            <w:r w:rsidRPr="0001684A">
              <w:rPr>
                <w:rStyle w:val="Hyperlink"/>
              </w:rPr>
              <w:t>Appendix 5: Incorporation of Formative Feedback</w:t>
            </w:r>
            <w:r w:rsidRPr="0001684A">
              <w:rPr>
                <w:webHidden/>
              </w:rPr>
              <w:tab/>
            </w:r>
            <w:r w:rsidRPr="0001684A">
              <w:rPr>
                <w:webHidden/>
              </w:rPr>
              <w:fldChar w:fldCharType="begin"/>
            </w:r>
            <w:r w:rsidRPr="0001684A">
              <w:rPr>
                <w:webHidden/>
              </w:rPr>
              <w:instrText xml:space="preserve"> PAGEREF _Toc208957318 \h </w:instrText>
            </w:r>
            <w:r w:rsidRPr="0001684A">
              <w:rPr>
                <w:webHidden/>
              </w:rPr>
            </w:r>
            <w:r w:rsidRPr="0001684A">
              <w:rPr>
                <w:webHidden/>
              </w:rPr>
              <w:fldChar w:fldCharType="separate"/>
            </w:r>
            <w:r w:rsidRPr="0001684A">
              <w:rPr>
                <w:webHidden/>
              </w:rPr>
              <w:t>6</w:t>
            </w:r>
            <w:r w:rsidRPr="0001684A">
              <w:rPr>
                <w:webHidden/>
              </w:rPr>
              <w:fldChar w:fldCharType="end"/>
            </w:r>
          </w:hyperlink>
        </w:p>
        <w:p w14:paraId="1E6BB474" w14:textId="2202A8B4" w:rsidR="00EE78AC" w:rsidRPr="0001684A" w:rsidRDefault="00EE78AC">
          <w:pPr>
            <w:pStyle w:val="TOC1"/>
            <w:rPr>
              <w:rFonts w:eastAsiaTheme="minorEastAsia"/>
              <w:sz w:val="24"/>
              <w:szCs w:val="24"/>
              <w:lang w:eastAsia="en-GB"/>
            </w:rPr>
          </w:pPr>
          <w:hyperlink w:anchor="_Toc208957319" w:history="1">
            <w:r w:rsidRPr="0001684A">
              <w:rPr>
                <w:rStyle w:val="Hyperlink"/>
              </w:rPr>
              <w:t>Appendix 6:</w:t>
            </w:r>
            <w:r w:rsidRPr="0001684A">
              <w:rPr>
                <w:webHidden/>
              </w:rPr>
              <w:tab/>
            </w:r>
            <w:r w:rsidRPr="0001684A">
              <w:rPr>
                <w:webHidden/>
              </w:rPr>
              <w:fldChar w:fldCharType="begin"/>
            </w:r>
            <w:r w:rsidRPr="0001684A">
              <w:rPr>
                <w:webHidden/>
              </w:rPr>
              <w:instrText xml:space="preserve"> PAGEREF _Toc208957319 \h </w:instrText>
            </w:r>
            <w:r w:rsidRPr="0001684A">
              <w:rPr>
                <w:webHidden/>
              </w:rPr>
            </w:r>
            <w:r w:rsidRPr="0001684A">
              <w:rPr>
                <w:webHidden/>
              </w:rPr>
              <w:fldChar w:fldCharType="separate"/>
            </w:r>
            <w:r w:rsidRPr="0001684A">
              <w:rPr>
                <w:webHidden/>
              </w:rPr>
              <w:t>7</w:t>
            </w:r>
            <w:r w:rsidRPr="0001684A">
              <w:rPr>
                <w:webHidden/>
              </w:rPr>
              <w:fldChar w:fldCharType="end"/>
            </w:r>
          </w:hyperlink>
        </w:p>
        <w:p w14:paraId="24F67EDD" w14:textId="5EC7741C" w:rsidR="00EE78AC" w:rsidRPr="0001684A" w:rsidRDefault="00EE78AC">
          <w:pPr>
            <w:pStyle w:val="TOC1"/>
            <w:rPr>
              <w:rFonts w:eastAsiaTheme="minorEastAsia"/>
              <w:sz w:val="24"/>
              <w:szCs w:val="24"/>
              <w:lang w:eastAsia="en-GB"/>
            </w:rPr>
          </w:pPr>
          <w:hyperlink w:anchor="_Toc208957320" w:history="1">
            <w:r w:rsidRPr="0001684A">
              <w:rPr>
                <w:rStyle w:val="Hyperlink"/>
              </w:rPr>
              <w:t>References</w:t>
            </w:r>
            <w:r w:rsidRPr="0001684A">
              <w:rPr>
                <w:webHidden/>
              </w:rPr>
              <w:tab/>
            </w:r>
            <w:r w:rsidRPr="0001684A">
              <w:rPr>
                <w:webHidden/>
              </w:rPr>
              <w:fldChar w:fldCharType="begin"/>
            </w:r>
            <w:r w:rsidRPr="0001684A">
              <w:rPr>
                <w:webHidden/>
              </w:rPr>
              <w:instrText xml:space="preserve"> PAGEREF _Toc208957320 \h </w:instrText>
            </w:r>
            <w:r w:rsidRPr="0001684A">
              <w:rPr>
                <w:webHidden/>
              </w:rPr>
            </w:r>
            <w:r w:rsidRPr="0001684A">
              <w:rPr>
                <w:webHidden/>
              </w:rPr>
              <w:fldChar w:fldCharType="separate"/>
            </w:r>
            <w:r w:rsidRPr="0001684A">
              <w:rPr>
                <w:webHidden/>
              </w:rPr>
              <w:t>8</w:t>
            </w:r>
            <w:r w:rsidRPr="0001684A">
              <w:rPr>
                <w:webHidden/>
              </w:rPr>
              <w:fldChar w:fldCharType="end"/>
            </w:r>
          </w:hyperlink>
        </w:p>
        <w:p w14:paraId="52A53D73" w14:textId="1F6DAB05" w:rsidR="00DD6EF7" w:rsidRPr="0001684A" w:rsidRDefault="00DD6EF7" w:rsidP="09F8B00B">
          <w:pPr>
            <w:pStyle w:val="TOC1"/>
            <w:tabs>
              <w:tab w:val="clear" w:pos="9736"/>
              <w:tab w:val="right" w:leader="dot" w:pos="9735"/>
            </w:tabs>
            <w:rPr>
              <w:rStyle w:val="Hyperlink"/>
              <w:lang w:eastAsia="en-GB"/>
            </w:rPr>
          </w:pPr>
          <w:r w:rsidRPr="0001684A">
            <w:fldChar w:fldCharType="end"/>
          </w:r>
        </w:p>
      </w:sdtContent>
    </w:sdt>
    <w:p w14:paraId="08F0601D" w14:textId="283350C0" w:rsidR="022EB0B0" w:rsidRPr="0001684A" w:rsidRDefault="022EB0B0" w:rsidP="00DD6EF7">
      <w:pPr>
        <w:pStyle w:val="TOC1"/>
        <w:rPr>
          <w:rStyle w:val="Hyperlink"/>
        </w:rPr>
      </w:pPr>
    </w:p>
    <w:p w14:paraId="0C00888C" w14:textId="2F802958" w:rsidR="00F21A29" w:rsidRPr="0001684A" w:rsidRDefault="00F21A29">
      <w:pPr>
        <w:rPr>
          <w:b/>
          <w:bCs/>
        </w:rPr>
      </w:pPr>
    </w:p>
    <w:p w14:paraId="68E9B939" w14:textId="7DC86611" w:rsidR="00217D61" w:rsidRPr="0001684A" w:rsidRDefault="00217D61">
      <w:r w:rsidRPr="0001684A">
        <w:br w:type="page"/>
      </w:r>
    </w:p>
    <w:p w14:paraId="17542DCE" w14:textId="030F7B92" w:rsidR="008635A6" w:rsidRPr="0001684A" w:rsidRDefault="008635A6" w:rsidP="009E0D55">
      <w:pPr>
        <w:pStyle w:val="Heading1"/>
      </w:pPr>
      <w:bookmarkStart w:id="0" w:name="_Toc208957300"/>
      <w:r w:rsidRPr="0001684A">
        <w:lastRenderedPageBreak/>
        <w:t>Introduction</w:t>
      </w:r>
      <w:bookmarkEnd w:id="0"/>
    </w:p>
    <w:p w14:paraId="1F4AD0DE" w14:textId="1D7E311F" w:rsidR="00510FFD" w:rsidRPr="0001684A" w:rsidRDefault="00510FFD" w:rsidP="00510FFD">
      <w:r w:rsidRPr="0001684A">
        <w:t>This is A descriptive report (Software Design Description)</w:t>
      </w:r>
      <w:r w:rsidR="00791FF7" w:rsidRPr="0001684A">
        <w:t>. It should</w:t>
      </w:r>
      <w:r w:rsidRPr="0001684A">
        <w:t xml:space="preserve"> </w:t>
      </w:r>
      <w:r w:rsidR="00791FF7" w:rsidRPr="0001684A">
        <w:t>include</w:t>
      </w:r>
      <w:r w:rsidRPr="0001684A">
        <w:t xml:space="preserve"> artefacts produced at </w:t>
      </w:r>
      <w:r w:rsidR="00791FF7" w:rsidRPr="0001684A">
        <w:t>part of architecture and design</w:t>
      </w:r>
      <w:r w:rsidR="00CD557D" w:rsidRPr="0001684A">
        <w:t xml:space="preserve">. It should also include the decisions taken during architecting and designing. </w:t>
      </w:r>
      <w:r w:rsidR="00386DDC" w:rsidRPr="0001684A">
        <w:t xml:space="preserve">Formative feedback should also be incorporated. </w:t>
      </w:r>
      <w:r w:rsidRPr="0001684A">
        <w:t xml:space="preserve"> </w:t>
      </w:r>
      <w:r w:rsidRPr="0001684A">
        <w:br/>
        <w:t>(~</w:t>
      </w:r>
      <w:r w:rsidR="005D188B" w:rsidRPr="0001684A">
        <w:t>3000</w:t>
      </w:r>
      <w:r w:rsidRPr="0001684A">
        <w:t xml:space="preserve"> words</w:t>
      </w:r>
      <w:r w:rsidR="0048348B" w:rsidRPr="0001684A">
        <w:t xml:space="preserve"> excluding title page, toc, appendices, and references</w:t>
      </w:r>
      <w:r w:rsidRPr="0001684A">
        <w:t xml:space="preserve">). </w:t>
      </w:r>
      <w:r w:rsidR="00197A24" w:rsidRPr="0001684A">
        <w:t xml:space="preserve"> </w:t>
      </w:r>
    </w:p>
    <w:p w14:paraId="69550BA2" w14:textId="1EC85200" w:rsidR="00197A24" w:rsidRPr="0001684A" w:rsidRDefault="00033218" w:rsidP="00510FFD">
      <w:r w:rsidRPr="0001684A">
        <w:t xml:space="preserve">Guidelines </w:t>
      </w:r>
      <w:r w:rsidR="00197A24" w:rsidRPr="0001684A">
        <w:t>for using this template:</w:t>
      </w:r>
    </w:p>
    <w:p w14:paraId="02C3BB6B" w14:textId="1824EA63" w:rsidR="002D4893" w:rsidRPr="0001684A" w:rsidRDefault="002D4893" w:rsidP="00197A24">
      <w:pPr>
        <w:pStyle w:val="ListParagraph"/>
        <w:numPr>
          <w:ilvl w:val="0"/>
          <w:numId w:val="9"/>
        </w:numPr>
      </w:pPr>
      <w:r w:rsidRPr="0001684A">
        <w:t xml:space="preserve">Please read this template along with the assessment </w:t>
      </w:r>
      <w:r w:rsidR="00FD32F3" w:rsidRPr="0001684A">
        <w:t>specification</w:t>
      </w:r>
    </w:p>
    <w:p w14:paraId="427F7BD0" w14:textId="041A5F39" w:rsidR="00197A24" w:rsidRPr="0001684A" w:rsidRDefault="00197A24" w:rsidP="00197A24">
      <w:pPr>
        <w:pStyle w:val="ListParagraph"/>
        <w:numPr>
          <w:ilvl w:val="0"/>
          <w:numId w:val="9"/>
        </w:numPr>
      </w:pPr>
      <w:r w:rsidRPr="0001684A">
        <w:t xml:space="preserve">This is intended as indicative guide to </w:t>
      </w:r>
      <w:r w:rsidR="0053092F" w:rsidRPr="0001684A">
        <w:t xml:space="preserve">use </w:t>
      </w:r>
      <w:r w:rsidR="00D56A1A" w:rsidRPr="0001684A">
        <w:t>for descriptive</w:t>
      </w:r>
      <w:r w:rsidR="0053092F" w:rsidRPr="0001684A">
        <w:t xml:space="preserve"> report, you may make changes as you see fit </w:t>
      </w:r>
    </w:p>
    <w:p w14:paraId="13761113" w14:textId="5D74E538" w:rsidR="00033218" w:rsidRPr="0001684A" w:rsidRDefault="00033218" w:rsidP="00197A24">
      <w:pPr>
        <w:pStyle w:val="ListParagraph"/>
        <w:numPr>
          <w:ilvl w:val="0"/>
          <w:numId w:val="9"/>
        </w:numPr>
      </w:pPr>
      <w:r w:rsidRPr="0001684A">
        <w:t xml:space="preserve">Rename the file to include your </w:t>
      </w:r>
      <w:r w:rsidR="00D56A1A" w:rsidRPr="0001684A">
        <w:t>name</w:t>
      </w:r>
      <w:r w:rsidR="006474CE" w:rsidRPr="0001684A">
        <w:t xml:space="preserve">, e.g. </w:t>
      </w:r>
      <w:r w:rsidR="00582F95" w:rsidRPr="0001684A">
        <w:t>“</w:t>
      </w:r>
      <w:r w:rsidR="004F63F1" w:rsidRPr="0001684A">
        <w:t>&lt;Your Name&gt;_</w:t>
      </w:r>
      <w:r w:rsidR="006474CE" w:rsidRPr="0001684A">
        <w:t xml:space="preserve"> SA</w:t>
      </w:r>
      <w:r w:rsidR="004F63F1" w:rsidRPr="0001684A">
        <w:t>A</w:t>
      </w:r>
      <w:r w:rsidR="006474CE" w:rsidRPr="0001684A">
        <w:t>D Port</w:t>
      </w:r>
      <w:r w:rsidR="00582F95" w:rsidRPr="0001684A">
        <w:t xml:space="preserve">folio.docx” </w:t>
      </w:r>
    </w:p>
    <w:p w14:paraId="382D5F11" w14:textId="0519FD11" w:rsidR="0053092F" w:rsidRPr="0001684A" w:rsidRDefault="00422ABA" w:rsidP="00197A24">
      <w:pPr>
        <w:pStyle w:val="ListParagraph"/>
        <w:numPr>
          <w:ilvl w:val="0"/>
          <w:numId w:val="9"/>
        </w:numPr>
      </w:pPr>
      <w:r w:rsidRPr="0001684A">
        <w:t>Delete all sections descriptions</w:t>
      </w:r>
      <w:r w:rsidR="00504422" w:rsidRPr="0001684A">
        <w:t xml:space="preserve"> before you start</w:t>
      </w:r>
      <w:r w:rsidRPr="0001684A">
        <w:t>. As they are meant for guidance only and not to be included in the final submission.</w:t>
      </w:r>
    </w:p>
    <w:p w14:paraId="06594A73" w14:textId="7ED84041" w:rsidR="00422ABA" w:rsidRPr="0001684A" w:rsidRDefault="00A15348" w:rsidP="00197A24">
      <w:pPr>
        <w:pStyle w:val="ListParagraph"/>
        <w:numPr>
          <w:ilvl w:val="0"/>
          <w:numId w:val="9"/>
        </w:numPr>
      </w:pPr>
      <w:r w:rsidRPr="0001684A">
        <w:t xml:space="preserve">Make sure all diagrams are </w:t>
      </w:r>
      <w:r w:rsidR="00C724B0" w:rsidRPr="0001684A">
        <w:t>clear,</w:t>
      </w:r>
      <w:r w:rsidRPr="0001684A">
        <w:t xml:space="preserve"> and captions used </w:t>
      </w:r>
      <w:r w:rsidR="00C724B0" w:rsidRPr="0001684A">
        <w:t>for all diagrams and tables</w:t>
      </w:r>
      <w:r w:rsidR="00033218" w:rsidRPr="0001684A">
        <w:t>.</w:t>
      </w:r>
    </w:p>
    <w:p w14:paraId="2D30F27C" w14:textId="6AADBD19" w:rsidR="00C724B0" w:rsidRPr="0001684A" w:rsidRDefault="00C724B0" w:rsidP="00197A24">
      <w:pPr>
        <w:pStyle w:val="ListParagraph"/>
        <w:numPr>
          <w:ilvl w:val="0"/>
          <w:numId w:val="9"/>
        </w:numPr>
      </w:pPr>
      <w:r w:rsidRPr="0001684A">
        <w:t xml:space="preserve">Add brief </w:t>
      </w:r>
      <w:r w:rsidR="00FE5BE2" w:rsidRPr="0001684A">
        <w:t>diagram description</w:t>
      </w:r>
      <w:r w:rsidRPr="0001684A">
        <w:t xml:space="preserve"> </w:t>
      </w:r>
      <w:r w:rsidR="000B1745" w:rsidRPr="0001684A">
        <w:t>if</w:t>
      </w:r>
      <w:r w:rsidR="00FE5BE2" w:rsidRPr="0001684A">
        <w:t xml:space="preserve"> needed to further explain your design. </w:t>
      </w:r>
    </w:p>
    <w:p w14:paraId="56EA7700" w14:textId="77777777" w:rsidR="001A0945" w:rsidRPr="0001684A" w:rsidRDefault="00C724B0" w:rsidP="001A0945">
      <w:pPr>
        <w:pStyle w:val="ListParagraph"/>
        <w:numPr>
          <w:ilvl w:val="0"/>
          <w:numId w:val="9"/>
        </w:numPr>
      </w:pPr>
      <w:r w:rsidRPr="0001684A">
        <w:t>Use APA referencing to support your work</w:t>
      </w:r>
    </w:p>
    <w:p w14:paraId="0FB01509" w14:textId="73AE9F15" w:rsidR="00C52F0F" w:rsidRPr="0001684A" w:rsidRDefault="000B1745" w:rsidP="00C52F0F">
      <w:pPr>
        <w:pStyle w:val="ListParagraph"/>
        <w:numPr>
          <w:ilvl w:val="0"/>
          <w:numId w:val="9"/>
        </w:numPr>
      </w:pPr>
      <w:r w:rsidRPr="0001684A">
        <w:t>All models/diagrams included in this report can be submitted in a zip file</w:t>
      </w:r>
      <w:r w:rsidR="00AE2941" w:rsidRPr="0001684A">
        <w:t xml:space="preserve">, This will include the </w:t>
      </w:r>
      <w:r w:rsidR="00447193" w:rsidRPr="0001684A">
        <w:t>diagram in a format</w:t>
      </w:r>
      <w:r w:rsidRPr="0001684A">
        <w:t xml:space="preserve"> </w:t>
      </w:r>
      <w:r w:rsidR="00AE2941" w:rsidRPr="0001684A">
        <w:t xml:space="preserve">using </w:t>
      </w:r>
      <w:r w:rsidR="001A0945" w:rsidRPr="0001684A">
        <w:t xml:space="preserve">a suitable modelling environment available on a standard university desktop (e.g., </w:t>
      </w:r>
      <w:proofErr w:type="spellStart"/>
      <w:r w:rsidR="001A0945" w:rsidRPr="0001684A">
        <w:t>StarUML</w:t>
      </w:r>
      <w:proofErr w:type="spellEnd"/>
      <w:r w:rsidR="001A0945" w:rsidRPr="0001684A">
        <w:t>, Visual Paradigm or draw.io) or as good quality image or pdf files (i.e., ones that you can easily read all details) - Suggestion, use vectorial images when exporting from the chosen tool.</w:t>
      </w:r>
    </w:p>
    <w:p w14:paraId="36DD9B5A" w14:textId="77777777" w:rsidR="00C52F0F" w:rsidRPr="0001684A" w:rsidRDefault="00C52F0F" w:rsidP="00C52F0F">
      <w:pPr>
        <w:pStyle w:val="ListParagraph"/>
      </w:pPr>
    </w:p>
    <w:p w14:paraId="14820BC3" w14:textId="47F5533C" w:rsidR="00A46FD2" w:rsidRPr="0001684A" w:rsidRDefault="00F3098F" w:rsidP="00A46FD2">
      <w:pPr>
        <w:pStyle w:val="Heading2"/>
      </w:pPr>
      <w:bookmarkStart w:id="1" w:name="_Toc208957301"/>
      <w:r w:rsidRPr="0001684A">
        <w:t>Overview</w:t>
      </w:r>
      <w:bookmarkEnd w:id="1"/>
    </w:p>
    <w:p w14:paraId="7CA6A013" w14:textId="77777777" w:rsidR="00BE13BD" w:rsidRDefault="004031AB" w:rsidP="00F5064A">
      <w:pPr>
        <w:rPr>
          <w:rStyle w:val="normaltextrun"/>
          <w:rFonts w:ascii="Calibri" w:hAnsi="Calibri" w:cs="Calibri"/>
        </w:rPr>
      </w:pPr>
      <w:r w:rsidRPr="0001684A">
        <w:rPr>
          <w:rStyle w:val="normaltextrun"/>
          <w:rFonts w:ascii="Calibri" w:hAnsi="Calibri" w:cs="Calibri"/>
        </w:rPr>
        <w:t xml:space="preserve">Add a brief overview of </w:t>
      </w:r>
      <w:r w:rsidR="00117311" w:rsidRPr="0001684A">
        <w:rPr>
          <w:rStyle w:val="normaltextrun"/>
          <w:rFonts w:ascii="Calibri" w:hAnsi="Calibri" w:cs="Calibri"/>
        </w:rPr>
        <w:t xml:space="preserve">your understanding of </w:t>
      </w:r>
      <w:r w:rsidRPr="0001684A">
        <w:rPr>
          <w:rStyle w:val="normaltextrun"/>
          <w:rFonts w:ascii="Calibri" w:hAnsi="Calibri" w:cs="Calibri"/>
        </w:rPr>
        <w:t xml:space="preserve">the problem description </w:t>
      </w:r>
      <w:r w:rsidR="00117311" w:rsidRPr="0001684A">
        <w:rPr>
          <w:rStyle w:val="normaltextrun"/>
          <w:rFonts w:ascii="Calibri" w:hAnsi="Calibri" w:cs="Calibri"/>
        </w:rPr>
        <w:t xml:space="preserve">and </w:t>
      </w:r>
      <w:r w:rsidR="00DB5130" w:rsidRPr="0001684A">
        <w:rPr>
          <w:rStyle w:val="normaltextrun"/>
          <w:rFonts w:ascii="Calibri" w:hAnsi="Calibri" w:cs="Calibri"/>
        </w:rPr>
        <w:t xml:space="preserve">an overview of the content of the rest of the document </w:t>
      </w:r>
    </w:p>
    <w:p w14:paraId="0EA2E9B5" w14:textId="09468FA2" w:rsidR="00F5064A" w:rsidRDefault="001C79DE" w:rsidP="00F5064A">
      <w:r>
        <w:rPr>
          <w:rFonts w:ascii="Calibri" w:hAnsi="Calibri" w:cs="Calibri"/>
        </w:rPr>
        <w:br/>
      </w:r>
      <w:r w:rsidRPr="005B299A">
        <w:t>The CMS is a multi-tenant helpdesk application that enables consumers of client organisations (for example, banks and telecom operators) to log complaints via web, mobile, and telephone channels</w:t>
      </w:r>
      <w:r w:rsidR="00C14DF0">
        <w:t xml:space="preserve">. The CMS will manage end-to-end complaint </w:t>
      </w:r>
      <w:r w:rsidR="00511F04">
        <w:t>lifecycle from complaint login, ticket allocation</w:t>
      </w:r>
      <w:r w:rsidR="00225424">
        <w:t>, ticket update history through to clos</w:t>
      </w:r>
      <w:r w:rsidR="00900112">
        <w:t>ure</w:t>
      </w:r>
      <w:r w:rsidR="00225424">
        <w:t xml:space="preserve"> on</w:t>
      </w:r>
      <w:r w:rsidR="00900112">
        <w:t>c</w:t>
      </w:r>
      <w:r w:rsidR="00225424">
        <w:t>e the consumer confirms the issue is resolved.</w:t>
      </w:r>
      <w:r w:rsidR="00900112">
        <w:t xml:space="preserve"> </w:t>
      </w:r>
      <w:r w:rsidR="000D1A89">
        <w:t>Due to the nature of</w:t>
      </w:r>
      <w:r w:rsidR="001F3228">
        <w:t xml:space="preserve"> the</w:t>
      </w:r>
      <w:r w:rsidR="00044DC4">
        <w:t xml:space="preserve"> complaints</w:t>
      </w:r>
      <w:r w:rsidR="001F3228">
        <w:t xml:space="preserve">, some </w:t>
      </w:r>
      <w:r w:rsidR="007B7B40">
        <w:t>will contain</w:t>
      </w:r>
      <w:r w:rsidR="001F3228">
        <w:t xml:space="preserve"> sensitive information </w:t>
      </w:r>
      <w:r w:rsidR="007B7B40">
        <w:t xml:space="preserve">about the </w:t>
      </w:r>
      <w:r w:rsidR="00044DC4">
        <w:t>companies</w:t>
      </w:r>
      <w:r w:rsidR="001F3228">
        <w:t xml:space="preserve"> </w:t>
      </w:r>
      <w:r w:rsidR="00F01575">
        <w:t xml:space="preserve">so there is a </w:t>
      </w:r>
      <w:r w:rsidR="006302BC">
        <w:t>significant focus on multi-tenant data isolation so th</w:t>
      </w:r>
      <w:r w:rsidR="0070652F">
        <w:t xml:space="preserve">at each </w:t>
      </w:r>
      <w:r w:rsidR="00BE13BD">
        <w:t>client’s</w:t>
      </w:r>
      <w:r w:rsidR="0070652F">
        <w:t xml:space="preserve"> users can only access their own da</w:t>
      </w:r>
      <w:r w:rsidR="001C1329">
        <w:t xml:space="preserve">ta as this could be a critical vulnerability to </w:t>
      </w:r>
      <w:r w:rsidR="006B425E">
        <w:t xml:space="preserve">other systems they depend on. The goal of the CMS is to streamline the complain </w:t>
      </w:r>
      <w:r w:rsidR="00FF55D7">
        <w:t xml:space="preserve">resolution process and support a growing </w:t>
      </w:r>
      <w:r w:rsidR="00BE13BD">
        <w:t xml:space="preserve">userbase through onboarding new tenants to the system. </w:t>
      </w:r>
      <w:r w:rsidR="00482EB4">
        <w:t xml:space="preserve">From this I am tasked with extrapolating further requirements of the system such that I can design </w:t>
      </w:r>
      <w:r w:rsidR="00031C23">
        <w:t>a software that will satisfy ABC Limited’s expectations.</w:t>
      </w:r>
    </w:p>
    <w:p w14:paraId="6082EEC2" w14:textId="77777777" w:rsidR="004A238E" w:rsidRDefault="00BA2362" w:rsidP="00F5064A">
      <w:pPr>
        <w:rPr>
          <w:rFonts w:ascii="Calibri" w:hAnsi="Calibri" w:cs="Calibri"/>
        </w:rPr>
      </w:pPr>
      <w:r>
        <w:rPr>
          <w:rFonts w:ascii="Calibri" w:hAnsi="Calibri" w:cs="Calibri"/>
        </w:rPr>
        <w:t>The system will include 5 distinct user roles</w:t>
      </w:r>
      <w:r w:rsidR="004A238E">
        <w:rPr>
          <w:rFonts w:ascii="Calibri" w:hAnsi="Calibri" w:cs="Calibri"/>
        </w:rPr>
        <w:t>:</w:t>
      </w:r>
    </w:p>
    <w:p w14:paraId="2C07451B" w14:textId="572EB2AF" w:rsidR="00181AED" w:rsidRPr="00181AED" w:rsidRDefault="004A238E" w:rsidP="00181AED">
      <w:pPr>
        <w:pStyle w:val="ListParagraph"/>
        <w:numPr>
          <w:ilvl w:val="0"/>
          <w:numId w:val="57"/>
        </w:numPr>
        <w:rPr>
          <w:rFonts w:ascii="Calibri" w:hAnsi="Calibri" w:cs="Calibri"/>
        </w:rPr>
      </w:pPr>
      <w:r>
        <w:rPr>
          <w:rFonts w:ascii="Calibri" w:hAnsi="Calibri" w:cs="Calibri"/>
        </w:rPr>
        <w:t xml:space="preserve">Consumers – </w:t>
      </w:r>
      <w:r w:rsidR="00181AED" w:rsidRPr="00181AED">
        <w:rPr>
          <w:rFonts w:ascii="Calibri" w:hAnsi="Calibri" w:cs="Calibri"/>
        </w:rPr>
        <w:t>Tenant customers who create complaints and view status/history and resolution notes.​</w:t>
      </w:r>
    </w:p>
    <w:p w14:paraId="5CF40ACA" w14:textId="34414A83" w:rsidR="00F13DFC" w:rsidRDefault="00F13DFC" w:rsidP="004A238E">
      <w:pPr>
        <w:pStyle w:val="ListParagraph"/>
        <w:numPr>
          <w:ilvl w:val="0"/>
          <w:numId w:val="57"/>
        </w:numPr>
        <w:rPr>
          <w:rFonts w:ascii="Calibri" w:hAnsi="Calibri" w:cs="Calibri"/>
        </w:rPr>
      </w:pPr>
      <w:r>
        <w:rPr>
          <w:rFonts w:ascii="Calibri" w:hAnsi="Calibri" w:cs="Calibri"/>
        </w:rPr>
        <w:t>Support Persons</w:t>
      </w:r>
      <w:r w:rsidR="00576ADF">
        <w:rPr>
          <w:rFonts w:ascii="Calibri" w:hAnsi="Calibri" w:cs="Calibri"/>
        </w:rPr>
        <w:t xml:space="preserve"> – </w:t>
      </w:r>
      <w:r w:rsidR="004B02CF" w:rsidRPr="004B02CF">
        <w:rPr>
          <w:rFonts w:ascii="Calibri" w:hAnsi="Calibri" w:cs="Calibri"/>
        </w:rPr>
        <w:t xml:space="preserve">Tenant staff who work </w:t>
      </w:r>
      <w:r w:rsidR="004B02CF">
        <w:rPr>
          <w:rFonts w:ascii="Calibri" w:hAnsi="Calibri" w:cs="Calibri"/>
        </w:rPr>
        <w:t xml:space="preserve">on </w:t>
      </w:r>
      <w:r w:rsidR="004B02CF" w:rsidRPr="004B02CF">
        <w:rPr>
          <w:rFonts w:ascii="Calibri" w:hAnsi="Calibri" w:cs="Calibri"/>
        </w:rPr>
        <w:t>assigned complaints and record</w:t>
      </w:r>
      <w:r w:rsidR="004B02CF">
        <w:rPr>
          <w:rFonts w:ascii="Calibri" w:hAnsi="Calibri" w:cs="Calibri"/>
        </w:rPr>
        <w:t xml:space="preserve"> comments,</w:t>
      </w:r>
      <w:r w:rsidR="004B02CF" w:rsidRPr="004B02CF">
        <w:rPr>
          <w:rFonts w:ascii="Calibri" w:hAnsi="Calibri" w:cs="Calibri"/>
        </w:rPr>
        <w:t xml:space="preserve"> resolution notes and status changes.​</w:t>
      </w:r>
    </w:p>
    <w:p w14:paraId="2504447A" w14:textId="28151B37" w:rsidR="0061223F" w:rsidRDefault="0061223F" w:rsidP="004A238E">
      <w:pPr>
        <w:pStyle w:val="ListParagraph"/>
        <w:numPr>
          <w:ilvl w:val="0"/>
          <w:numId w:val="57"/>
        </w:numPr>
        <w:rPr>
          <w:rFonts w:ascii="Calibri" w:hAnsi="Calibri" w:cs="Calibri"/>
        </w:rPr>
      </w:pPr>
      <w:r>
        <w:rPr>
          <w:rFonts w:ascii="Calibri" w:hAnsi="Calibri" w:cs="Calibri"/>
        </w:rPr>
        <w:t xml:space="preserve">Help Desk Agents – </w:t>
      </w:r>
      <w:r w:rsidR="001E3380" w:rsidRPr="001E3380">
        <w:rPr>
          <w:rFonts w:ascii="Calibri" w:hAnsi="Calibri" w:cs="Calibri"/>
        </w:rPr>
        <w:t>Tenant staff who attempt first-contact resolution, and assign complaints to support staff.</w:t>
      </w:r>
    </w:p>
    <w:p w14:paraId="53AB8482" w14:textId="42B72FE8" w:rsidR="00846F49" w:rsidRDefault="00846F49" w:rsidP="004A238E">
      <w:pPr>
        <w:pStyle w:val="ListParagraph"/>
        <w:numPr>
          <w:ilvl w:val="0"/>
          <w:numId w:val="57"/>
        </w:numPr>
        <w:rPr>
          <w:rFonts w:ascii="Calibri" w:hAnsi="Calibri" w:cs="Calibri"/>
        </w:rPr>
      </w:pPr>
      <w:r>
        <w:rPr>
          <w:rFonts w:ascii="Calibri" w:hAnsi="Calibri" w:cs="Calibri"/>
        </w:rPr>
        <w:t xml:space="preserve">Help Desk Managers – </w:t>
      </w:r>
      <w:r w:rsidR="001E3380" w:rsidRPr="001E3380">
        <w:rPr>
          <w:rFonts w:ascii="Calibri" w:hAnsi="Calibri" w:cs="Calibri"/>
        </w:rPr>
        <w:t>Tenant staff who monitor resolution performance and manage users within their tenant boundary.</w:t>
      </w:r>
    </w:p>
    <w:p w14:paraId="6A5F3450" w14:textId="18728CD8" w:rsidR="00566C8D" w:rsidRPr="00CE6495" w:rsidRDefault="00D1606B" w:rsidP="00566C8D">
      <w:pPr>
        <w:pStyle w:val="ListParagraph"/>
        <w:numPr>
          <w:ilvl w:val="0"/>
          <w:numId w:val="57"/>
        </w:numPr>
      </w:pPr>
      <w:r w:rsidRPr="00566C8D">
        <w:rPr>
          <w:rFonts w:ascii="Calibri" w:hAnsi="Calibri" w:cs="Calibri"/>
        </w:rPr>
        <w:lastRenderedPageBreak/>
        <w:t>System Administrators –</w:t>
      </w:r>
      <w:r w:rsidR="00566C8D" w:rsidRPr="00566C8D">
        <w:rPr>
          <w:rFonts w:ascii="Calibri" w:hAnsi="Calibri" w:cs="Calibri"/>
        </w:rPr>
        <w:t xml:space="preserve"> System </w:t>
      </w:r>
      <w:r w:rsidR="00566C8D" w:rsidRPr="00566C8D">
        <w:rPr>
          <w:rFonts w:ascii="Calibri" w:hAnsi="Calibri" w:cs="Calibri"/>
        </w:rPr>
        <w:t>operators who onboard/configure tenants and manage accounts/roles, but do not access tenant complaint content</w:t>
      </w:r>
      <w:r w:rsidR="00566C8D">
        <w:rPr>
          <w:rFonts w:ascii="Calibri" w:hAnsi="Calibri" w:cs="Calibri"/>
        </w:rPr>
        <w:t xml:space="preserve"> as to maintain confidentiality.</w:t>
      </w:r>
    </w:p>
    <w:p w14:paraId="56C8B394" w14:textId="0B413498" w:rsidR="007A30C0" w:rsidRPr="00D94D12" w:rsidRDefault="00175C80" w:rsidP="00D94D12">
      <w:pPr>
        <w:rPr>
          <w:rFonts w:ascii="Calibri" w:hAnsi="Calibri" w:cs="Calibri"/>
        </w:rPr>
      </w:pPr>
      <w:r>
        <w:rPr>
          <w:rFonts w:ascii="Calibri" w:hAnsi="Calibri" w:cs="Calibri"/>
        </w:rPr>
        <w:t xml:space="preserve">From the requirements I decided to use a monolithic </w:t>
      </w:r>
      <w:r w:rsidR="00B97CF7">
        <w:rPr>
          <w:rFonts w:ascii="Calibri" w:hAnsi="Calibri" w:cs="Calibri"/>
        </w:rPr>
        <w:t xml:space="preserve">architectural style with </w:t>
      </w:r>
      <w:r w:rsidR="009E734B">
        <w:rPr>
          <w:rFonts w:ascii="Calibri" w:hAnsi="Calibri" w:cs="Calibri"/>
        </w:rPr>
        <w:t xml:space="preserve">a </w:t>
      </w:r>
      <w:r w:rsidR="00B97CF7">
        <w:rPr>
          <w:rFonts w:ascii="Calibri" w:hAnsi="Calibri" w:cs="Calibri"/>
        </w:rPr>
        <w:t xml:space="preserve">MVC </w:t>
      </w:r>
      <w:r w:rsidR="009E734B">
        <w:rPr>
          <w:rFonts w:ascii="Calibri" w:hAnsi="Calibri" w:cs="Calibri"/>
        </w:rPr>
        <w:t>(Model-Views-Controller</w:t>
      </w:r>
      <w:r w:rsidR="00D94D12">
        <w:rPr>
          <w:rFonts w:ascii="Calibri" w:hAnsi="Calibri" w:cs="Calibri"/>
        </w:rPr>
        <w:t xml:space="preserve">) design pattern as this is </w:t>
      </w:r>
      <w:r w:rsidR="002178DB">
        <w:rPr>
          <w:rFonts w:ascii="Calibri" w:hAnsi="Calibri" w:cs="Calibri"/>
        </w:rPr>
        <w:t xml:space="preserve">provided by the PHP Laravel framework </w:t>
      </w:r>
      <w:r w:rsidR="00D94D12">
        <w:rPr>
          <w:rFonts w:ascii="Calibri" w:hAnsi="Calibri" w:cs="Calibri"/>
        </w:rPr>
        <w:t xml:space="preserve">which is the technology I will be using </w:t>
      </w:r>
      <w:r w:rsidR="0075352A">
        <w:rPr>
          <w:rFonts w:ascii="Calibri" w:hAnsi="Calibri" w:cs="Calibri"/>
        </w:rPr>
        <w:t>to develop the proof of concept</w:t>
      </w:r>
      <w:r w:rsidR="009E734B">
        <w:rPr>
          <w:rFonts w:ascii="Calibri" w:hAnsi="Calibri" w:cs="Calibri"/>
        </w:rPr>
        <w:t>.</w:t>
      </w:r>
      <w:r w:rsidR="00DA39CE">
        <w:rPr>
          <w:rFonts w:ascii="Calibri" w:hAnsi="Calibri" w:cs="Calibri"/>
        </w:rPr>
        <w:t xml:space="preserve"> I chose this due to the speed of delivery it provides </w:t>
      </w:r>
      <w:r w:rsidR="00DE08B4">
        <w:rPr>
          <w:rFonts w:ascii="Calibri" w:hAnsi="Calibri" w:cs="Calibri"/>
        </w:rPr>
        <w:t xml:space="preserve">and </w:t>
      </w:r>
      <w:r w:rsidR="007E12C2">
        <w:rPr>
          <w:rFonts w:ascii="Calibri" w:hAnsi="Calibri" w:cs="Calibri"/>
        </w:rPr>
        <w:t>because</w:t>
      </w:r>
      <w:r w:rsidR="00DE08B4">
        <w:rPr>
          <w:rFonts w:ascii="Calibri" w:hAnsi="Calibri" w:cs="Calibri"/>
        </w:rPr>
        <w:t xml:space="preserve"> this is a </w:t>
      </w:r>
      <w:r w:rsidR="007E12C2">
        <w:rPr>
          <w:rFonts w:ascii="Calibri" w:hAnsi="Calibri" w:cs="Calibri"/>
        </w:rPr>
        <w:t>widely-</w:t>
      </w:r>
      <w:r w:rsidR="007E0D19">
        <w:rPr>
          <w:rFonts w:ascii="Calibri" w:hAnsi="Calibri" w:cs="Calibri"/>
        </w:rPr>
        <w:t xml:space="preserve">used </w:t>
      </w:r>
      <w:r w:rsidR="00DE08B4">
        <w:rPr>
          <w:rFonts w:ascii="Calibri" w:hAnsi="Calibri" w:cs="Calibri"/>
        </w:rPr>
        <w:t xml:space="preserve">framework </w:t>
      </w:r>
      <w:r w:rsidR="007E0D19">
        <w:rPr>
          <w:rFonts w:ascii="Calibri" w:hAnsi="Calibri" w:cs="Calibri"/>
        </w:rPr>
        <w:t xml:space="preserve">within the industry that </w:t>
      </w:r>
      <w:r w:rsidR="00DE08B4">
        <w:rPr>
          <w:rFonts w:ascii="Calibri" w:hAnsi="Calibri" w:cs="Calibri"/>
        </w:rPr>
        <w:t xml:space="preserve">I haven’t </w:t>
      </w:r>
      <w:r w:rsidR="007E0D19">
        <w:rPr>
          <w:rFonts w:ascii="Calibri" w:hAnsi="Calibri" w:cs="Calibri"/>
        </w:rPr>
        <w:t xml:space="preserve">learnt </w:t>
      </w:r>
      <w:r w:rsidR="00DE08B4">
        <w:rPr>
          <w:rFonts w:ascii="Calibri" w:hAnsi="Calibri" w:cs="Calibri"/>
        </w:rPr>
        <w:t>before</w:t>
      </w:r>
      <w:r w:rsidR="007E12C2">
        <w:rPr>
          <w:rFonts w:ascii="Calibri" w:hAnsi="Calibri" w:cs="Calibri"/>
        </w:rPr>
        <w:t>,</w:t>
      </w:r>
      <w:r w:rsidR="00F6288E">
        <w:rPr>
          <w:rFonts w:ascii="Calibri" w:hAnsi="Calibri" w:cs="Calibri"/>
        </w:rPr>
        <w:t xml:space="preserve"> it’s also possible to then refactor the software to </w:t>
      </w:r>
      <w:r w:rsidR="00970389">
        <w:rPr>
          <w:rFonts w:ascii="Calibri" w:hAnsi="Calibri" w:cs="Calibri"/>
        </w:rPr>
        <w:t>support services/modularisation in the future.</w:t>
      </w:r>
      <w:r w:rsidR="00D94D12">
        <w:rPr>
          <w:rFonts w:ascii="Calibri" w:hAnsi="Calibri" w:cs="Calibri"/>
        </w:rPr>
        <w:br/>
      </w:r>
      <w:r w:rsidR="00E377FD" w:rsidRPr="00566C8D">
        <w:rPr>
          <w:rFonts w:ascii="Calibri" w:hAnsi="Calibri" w:cs="Calibri"/>
        </w:rPr>
        <w:t xml:space="preserve">For </w:t>
      </w:r>
      <w:r w:rsidR="00D94D12">
        <w:rPr>
          <w:rFonts w:ascii="Calibri" w:hAnsi="Calibri" w:cs="Calibri"/>
        </w:rPr>
        <w:t>the scope of the</w:t>
      </w:r>
      <w:r w:rsidR="00E377FD" w:rsidRPr="00566C8D">
        <w:rPr>
          <w:rFonts w:ascii="Calibri" w:hAnsi="Calibri" w:cs="Calibri"/>
        </w:rPr>
        <w:t xml:space="preserve"> </w:t>
      </w:r>
      <w:r w:rsidR="00C65C18" w:rsidRPr="00566C8D">
        <w:rPr>
          <w:rFonts w:ascii="Calibri" w:hAnsi="Calibri" w:cs="Calibri"/>
        </w:rPr>
        <w:t>Proof-of-Concept</w:t>
      </w:r>
      <w:r w:rsidR="00E377FD" w:rsidRPr="00566C8D">
        <w:rPr>
          <w:rFonts w:ascii="Calibri" w:hAnsi="Calibri" w:cs="Calibri"/>
        </w:rPr>
        <w:t xml:space="preserve"> I will be following these requirements </w:t>
      </w:r>
      <w:r w:rsidR="00C65C18" w:rsidRPr="00566C8D">
        <w:rPr>
          <w:rFonts w:ascii="Calibri" w:hAnsi="Calibri" w:cs="Calibri"/>
        </w:rPr>
        <w:t xml:space="preserve">to </w:t>
      </w:r>
      <w:r w:rsidR="00560CDD" w:rsidRPr="00566C8D">
        <w:rPr>
          <w:rFonts w:ascii="Calibri" w:hAnsi="Calibri" w:cs="Calibri"/>
        </w:rPr>
        <w:t>highlight</w:t>
      </w:r>
      <w:r w:rsidR="00C65C18" w:rsidRPr="00566C8D">
        <w:rPr>
          <w:rFonts w:ascii="Calibri" w:hAnsi="Calibri" w:cs="Calibri"/>
        </w:rPr>
        <w:t xml:space="preserve"> the basic complaint lifecycle alongside showcasing how the data isolation should function: </w:t>
      </w:r>
    </w:p>
    <w:p w14:paraId="49201B15" w14:textId="77777777" w:rsidR="000A12F3" w:rsidRPr="000A12F3" w:rsidRDefault="000A12F3" w:rsidP="000A12F3">
      <w:pPr>
        <w:numPr>
          <w:ilvl w:val="0"/>
          <w:numId w:val="58"/>
        </w:numPr>
      </w:pPr>
      <w:r w:rsidRPr="000A12F3">
        <w:t>RF01 - Online Complaint Registration</w:t>
      </w:r>
    </w:p>
    <w:p w14:paraId="6FBBD668" w14:textId="77777777" w:rsidR="000A12F3" w:rsidRDefault="000A12F3" w:rsidP="000A12F3">
      <w:pPr>
        <w:numPr>
          <w:ilvl w:val="0"/>
          <w:numId w:val="58"/>
        </w:numPr>
      </w:pPr>
      <w:r w:rsidRPr="000A12F3">
        <w:t>RF14 - Multi-tenant data isolation</w:t>
      </w:r>
    </w:p>
    <w:p w14:paraId="738D2D50" w14:textId="4BF803B0" w:rsidR="001019A6" w:rsidRPr="000A12F3" w:rsidRDefault="001019A6" w:rsidP="000A12F3">
      <w:pPr>
        <w:numPr>
          <w:ilvl w:val="0"/>
          <w:numId w:val="58"/>
        </w:numPr>
      </w:pPr>
      <w:r>
        <w:t>RF04- Assign Ticket to Support Person</w:t>
      </w:r>
    </w:p>
    <w:p w14:paraId="141D558F" w14:textId="77777777" w:rsidR="000A12F3" w:rsidRPr="000A12F3" w:rsidRDefault="000A12F3" w:rsidP="000A12F3">
      <w:pPr>
        <w:numPr>
          <w:ilvl w:val="0"/>
          <w:numId w:val="58"/>
        </w:numPr>
      </w:pPr>
      <w:r w:rsidRPr="000A12F3">
        <w:t>RF05 - Support Person Ticket Update</w:t>
      </w:r>
    </w:p>
    <w:p w14:paraId="44681981" w14:textId="77777777" w:rsidR="000A12F3" w:rsidRPr="000A12F3" w:rsidRDefault="000A12F3" w:rsidP="000A12F3">
      <w:pPr>
        <w:numPr>
          <w:ilvl w:val="0"/>
          <w:numId w:val="58"/>
        </w:numPr>
      </w:pPr>
      <w:r w:rsidRPr="000A12F3">
        <w:t>RF06 – Consumer status tracking</w:t>
      </w:r>
    </w:p>
    <w:p w14:paraId="68A7396F" w14:textId="77777777" w:rsidR="000A12F3" w:rsidRPr="000A12F3" w:rsidRDefault="000A12F3" w:rsidP="000A12F3">
      <w:pPr>
        <w:numPr>
          <w:ilvl w:val="0"/>
          <w:numId w:val="58"/>
        </w:numPr>
      </w:pPr>
      <w:r w:rsidRPr="000A12F3">
        <w:t>RF18 - Role-based action restriction</w:t>
      </w:r>
    </w:p>
    <w:p w14:paraId="725353C7" w14:textId="4577FD68" w:rsidR="000A12F3" w:rsidRPr="000A12F3" w:rsidRDefault="000A12F3" w:rsidP="000A12F3">
      <w:pPr>
        <w:numPr>
          <w:ilvl w:val="0"/>
          <w:numId w:val="58"/>
        </w:numPr>
      </w:pPr>
      <w:r w:rsidRPr="000A12F3">
        <w:t>NFR</w:t>
      </w:r>
      <w:r w:rsidR="00F67ADE">
        <w:t>20</w:t>
      </w:r>
      <w:r w:rsidRPr="000A12F3">
        <w:t xml:space="preserve"> </w:t>
      </w:r>
      <w:r w:rsidR="008352D8">
        <w:t>–</w:t>
      </w:r>
      <w:r w:rsidRPr="000A12F3">
        <w:t xml:space="preserve"> </w:t>
      </w:r>
      <w:r w:rsidR="008352D8">
        <w:t>Form Validation Feedback</w:t>
      </w:r>
    </w:p>
    <w:p w14:paraId="01C1EE2F" w14:textId="77777777" w:rsidR="000A12F3" w:rsidRPr="000A12F3" w:rsidRDefault="000A12F3" w:rsidP="000A12F3">
      <w:pPr>
        <w:numPr>
          <w:ilvl w:val="0"/>
          <w:numId w:val="58"/>
        </w:numPr>
      </w:pPr>
      <w:r w:rsidRPr="000A12F3">
        <w:t>NFR08 - The system shall allow system admins to add and remove user accounts.</w:t>
      </w:r>
    </w:p>
    <w:p w14:paraId="697E759C" w14:textId="77777777" w:rsidR="000A12F3" w:rsidRPr="0001684A" w:rsidRDefault="000A12F3" w:rsidP="007A30C0"/>
    <w:p w14:paraId="3F76C96B" w14:textId="7BC760B1" w:rsidR="00A46FD2" w:rsidRPr="0001684A" w:rsidRDefault="00A46FD2" w:rsidP="00054B77">
      <w:pPr>
        <w:rPr>
          <w:rFonts w:asciiTheme="majorHAnsi" w:eastAsiaTheme="majorEastAsia" w:hAnsiTheme="majorHAnsi" w:cstheme="majorBidi"/>
          <w:color w:val="2F5496" w:themeColor="accent1" w:themeShade="BF"/>
          <w:sz w:val="32"/>
          <w:szCs w:val="32"/>
        </w:rPr>
      </w:pPr>
      <w:r w:rsidRPr="0001684A">
        <w:br w:type="page"/>
      </w:r>
    </w:p>
    <w:p w14:paraId="1A110739" w14:textId="7656DFE7" w:rsidR="00666BCC" w:rsidRDefault="00106DB2" w:rsidP="00B75A72">
      <w:pPr>
        <w:pStyle w:val="Heading1"/>
      </w:pPr>
      <w:bookmarkStart w:id="2" w:name="_Toc208957302"/>
      <w:r w:rsidRPr="0001684A">
        <w:lastRenderedPageBreak/>
        <w:t>S</w:t>
      </w:r>
      <w:r w:rsidR="00540CD9" w:rsidRPr="0001684A">
        <w:t>olution</w:t>
      </w:r>
      <w:r w:rsidRPr="0001684A">
        <w:t xml:space="preserve"> </w:t>
      </w:r>
      <w:r w:rsidR="009E0D55" w:rsidRPr="0001684A">
        <w:t>Architecture</w:t>
      </w:r>
      <w:bookmarkEnd w:id="2"/>
      <w:r w:rsidR="009E0D55" w:rsidRPr="0001684A">
        <w:t xml:space="preserve"> </w:t>
      </w:r>
      <w:r w:rsidR="008635A6" w:rsidRPr="0001684A">
        <w:t xml:space="preserve"> </w:t>
      </w:r>
    </w:p>
    <w:p w14:paraId="4F87A3F8" w14:textId="548CE55C" w:rsidR="00A9340D" w:rsidRDefault="00A9340D" w:rsidP="00A9340D">
      <w:pPr>
        <w:pStyle w:val="Heading2"/>
      </w:pPr>
      <w:r>
        <w:t>Functional</w:t>
      </w:r>
      <w:r w:rsidRPr="0001684A">
        <w:t xml:space="preserve"> Requirements</w:t>
      </w:r>
    </w:p>
    <w:p w14:paraId="50AB8B01" w14:textId="77777777" w:rsidR="00A9340D" w:rsidRPr="00A9340D" w:rsidRDefault="00A9340D" w:rsidP="00A9340D"/>
    <w:tbl>
      <w:tblPr>
        <w:tblStyle w:val="PlainTable1"/>
        <w:tblW w:w="0" w:type="auto"/>
        <w:tblLook w:val="04A0" w:firstRow="1" w:lastRow="0" w:firstColumn="1" w:lastColumn="0" w:noHBand="0" w:noVBand="1"/>
      </w:tblPr>
      <w:tblGrid>
        <w:gridCol w:w="2342"/>
        <w:gridCol w:w="2707"/>
        <w:gridCol w:w="2974"/>
        <w:gridCol w:w="993"/>
      </w:tblGrid>
      <w:tr w:rsidR="004C4D85" w14:paraId="66517F7D" w14:textId="77777777" w:rsidTr="00AA0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3535ED77" w14:textId="77777777" w:rsidR="004C4D85" w:rsidRPr="00FB1797" w:rsidRDefault="004C4D85" w:rsidP="00AA0360">
            <w:pPr>
              <w:rPr>
                <w:b w:val="0"/>
                <w:bCs w:val="0"/>
              </w:rPr>
            </w:pPr>
            <w:r w:rsidRPr="00FB1797">
              <w:rPr>
                <w:b w:val="0"/>
                <w:bCs w:val="0"/>
              </w:rPr>
              <w:t>ID - Title</w:t>
            </w:r>
          </w:p>
        </w:tc>
        <w:tc>
          <w:tcPr>
            <w:tcW w:w="2707" w:type="dxa"/>
          </w:tcPr>
          <w:p w14:paraId="70E3AED1" w14:textId="77777777" w:rsidR="004C4D85" w:rsidRPr="00FB1797" w:rsidRDefault="004C4D85" w:rsidP="00AA0360">
            <w:pPr>
              <w:cnfStyle w:val="100000000000" w:firstRow="1" w:lastRow="0" w:firstColumn="0" w:lastColumn="0" w:oddVBand="0" w:evenVBand="0" w:oddHBand="0" w:evenHBand="0" w:firstRowFirstColumn="0" w:firstRowLastColumn="0" w:lastRowFirstColumn="0" w:lastRowLastColumn="0"/>
              <w:rPr>
                <w:b w:val="0"/>
                <w:bCs w:val="0"/>
              </w:rPr>
            </w:pPr>
            <w:r w:rsidRPr="00FB1797">
              <w:rPr>
                <w:b w:val="0"/>
                <w:bCs w:val="0"/>
              </w:rPr>
              <w:t>Description</w:t>
            </w:r>
          </w:p>
        </w:tc>
        <w:tc>
          <w:tcPr>
            <w:tcW w:w="2974" w:type="dxa"/>
          </w:tcPr>
          <w:p w14:paraId="69B677CB" w14:textId="77777777" w:rsidR="004C4D85" w:rsidRPr="00FB1797" w:rsidRDefault="004C4D85" w:rsidP="00AA0360">
            <w:pPr>
              <w:cnfStyle w:val="100000000000" w:firstRow="1" w:lastRow="0" w:firstColumn="0" w:lastColumn="0" w:oddVBand="0" w:evenVBand="0" w:oddHBand="0" w:evenHBand="0" w:firstRowFirstColumn="0" w:firstRowLastColumn="0" w:lastRowFirstColumn="0" w:lastRowLastColumn="0"/>
              <w:rPr>
                <w:b w:val="0"/>
                <w:bCs w:val="0"/>
              </w:rPr>
            </w:pPr>
            <w:r w:rsidRPr="00FB1797">
              <w:rPr>
                <w:b w:val="0"/>
                <w:bCs w:val="0"/>
              </w:rPr>
              <w:t>Acceptance Criteria</w:t>
            </w:r>
          </w:p>
        </w:tc>
        <w:tc>
          <w:tcPr>
            <w:tcW w:w="993" w:type="dxa"/>
          </w:tcPr>
          <w:p w14:paraId="181E87EE" w14:textId="77777777" w:rsidR="004C4D85" w:rsidRPr="00FB1797" w:rsidRDefault="004C4D85" w:rsidP="00AA0360">
            <w:pPr>
              <w:cnfStyle w:val="100000000000" w:firstRow="1" w:lastRow="0" w:firstColumn="0" w:lastColumn="0" w:oddVBand="0" w:evenVBand="0" w:oddHBand="0" w:evenHBand="0" w:firstRowFirstColumn="0" w:firstRowLastColumn="0" w:lastRowFirstColumn="0" w:lastRowLastColumn="0"/>
              <w:rPr>
                <w:b w:val="0"/>
                <w:bCs w:val="0"/>
              </w:rPr>
            </w:pPr>
            <w:r w:rsidRPr="00FB1797">
              <w:rPr>
                <w:b w:val="0"/>
                <w:bCs w:val="0"/>
              </w:rPr>
              <w:t>Priority</w:t>
            </w:r>
          </w:p>
        </w:tc>
      </w:tr>
      <w:tr w:rsidR="004C4D85" w14:paraId="43270608" w14:textId="77777777" w:rsidTr="00AA0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5F94C9EE" w14:textId="77777777" w:rsidR="004C4D85" w:rsidRDefault="004C4D85" w:rsidP="00AA0360">
            <w:r w:rsidRPr="005B299A">
              <w:t>RF01 – Online complaint registration</w:t>
            </w:r>
          </w:p>
        </w:tc>
        <w:tc>
          <w:tcPr>
            <w:tcW w:w="2707" w:type="dxa"/>
          </w:tcPr>
          <w:p w14:paraId="6A13A266" w14:textId="77777777" w:rsidR="004C4D85" w:rsidRDefault="004C4D85" w:rsidP="00AA0360">
            <w:pPr>
              <w:cnfStyle w:val="000000100000" w:firstRow="0" w:lastRow="0" w:firstColumn="0" w:lastColumn="0" w:oddVBand="0" w:evenVBand="0" w:oddHBand="1" w:evenHBand="0" w:firstRowFirstColumn="0" w:firstRowLastColumn="0" w:lastRowFirstColumn="0" w:lastRowLastColumn="0"/>
            </w:pPr>
            <w:r w:rsidRPr="005B299A">
              <w:t xml:space="preserve">Allow consumers to register complaints </w:t>
            </w:r>
            <w:r>
              <w:t xml:space="preserve">online, </w:t>
            </w:r>
            <w:r w:rsidRPr="005B299A">
              <w:t>capturing required details (tenant, category, description, contact) and generating a unique complaint ID.</w:t>
            </w:r>
            <w:r w:rsidRPr="005B299A">
              <w:br/>
            </w:r>
          </w:p>
        </w:tc>
        <w:tc>
          <w:tcPr>
            <w:tcW w:w="2974" w:type="dxa"/>
          </w:tcPr>
          <w:p w14:paraId="0E4A1553"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Given an authenticated consumer, when a complaint form is submitted with mandatory fields, then a unique complaint ID is created, the complaint appears in the consumer’s history</w:t>
            </w:r>
            <w:r>
              <w:t>.</w:t>
            </w:r>
          </w:p>
        </w:tc>
        <w:tc>
          <w:tcPr>
            <w:tcW w:w="993" w:type="dxa"/>
          </w:tcPr>
          <w:p w14:paraId="4B20C4B4" w14:textId="77777777" w:rsidR="004C4D85" w:rsidRDefault="004C4D85" w:rsidP="00AA0360">
            <w:pPr>
              <w:cnfStyle w:val="000000100000" w:firstRow="0" w:lastRow="0" w:firstColumn="0" w:lastColumn="0" w:oddVBand="0" w:evenVBand="0" w:oddHBand="1" w:evenHBand="0" w:firstRowFirstColumn="0" w:firstRowLastColumn="0" w:lastRowFirstColumn="0" w:lastRowLastColumn="0"/>
            </w:pPr>
            <w:r w:rsidRPr="005B299A">
              <w:t>High</w:t>
            </w:r>
          </w:p>
        </w:tc>
      </w:tr>
      <w:tr w:rsidR="004C4D85" w14:paraId="1082CC20" w14:textId="77777777" w:rsidTr="00AA0360">
        <w:tc>
          <w:tcPr>
            <w:cnfStyle w:val="001000000000" w:firstRow="0" w:lastRow="0" w:firstColumn="1" w:lastColumn="0" w:oddVBand="0" w:evenVBand="0" w:oddHBand="0" w:evenHBand="0" w:firstRowFirstColumn="0" w:firstRowLastColumn="0" w:lastRowFirstColumn="0" w:lastRowLastColumn="0"/>
            <w:tcW w:w="2342" w:type="dxa"/>
          </w:tcPr>
          <w:p w14:paraId="4B1F362D" w14:textId="77777777" w:rsidR="004C4D85" w:rsidRDefault="004C4D85" w:rsidP="00AA0360">
            <w:r w:rsidRPr="005B299A">
              <w:t>RF02 – Telephone complaint logging</w:t>
            </w:r>
          </w:p>
        </w:tc>
        <w:tc>
          <w:tcPr>
            <w:tcW w:w="2707" w:type="dxa"/>
          </w:tcPr>
          <w:p w14:paraId="076E2AF4" w14:textId="77777777" w:rsidR="004C4D85" w:rsidRDefault="004C4D85" w:rsidP="00AA0360">
            <w:pPr>
              <w:cnfStyle w:val="000000000000" w:firstRow="0" w:lastRow="0" w:firstColumn="0" w:lastColumn="0" w:oddVBand="0" w:evenVBand="0" w:oddHBand="0" w:evenHBand="0" w:firstRowFirstColumn="0" w:firstRowLastColumn="0" w:lastRowFirstColumn="0" w:lastRowLastColumn="0"/>
            </w:pPr>
            <w:r w:rsidRPr="005B299A">
              <w:t>Allow help desk agents to log complaints on behalf of consumers calling the helpdesk, including caller details, problem description, and channel metadata.</w:t>
            </w:r>
            <w:r w:rsidRPr="005B299A">
              <w:br/>
            </w:r>
          </w:p>
        </w:tc>
        <w:tc>
          <w:tcPr>
            <w:tcW w:w="2974" w:type="dxa"/>
          </w:tcPr>
          <w:p w14:paraId="28727483" w14:textId="77777777" w:rsidR="004C4D85" w:rsidRDefault="004C4D85" w:rsidP="00AA0360">
            <w:pPr>
              <w:cnfStyle w:val="000000000000" w:firstRow="0" w:lastRow="0" w:firstColumn="0" w:lastColumn="0" w:oddVBand="0" w:evenVBand="0" w:oddHBand="0" w:evenHBand="0" w:firstRowFirstColumn="0" w:firstRowLastColumn="0" w:lastRowFirstColumn="0" w:lastRowLastColumn="0"/>
            </w:pPr>
            <w:r w:rsidRPr="005B299A">
              <w:t>Given a help desk agent with access to the agent console, when call data and complaint details are entered and saved, then a complaint record is created and linked to the consumer, with the agent recorded as creator.</w:t>
            </w:r>
          </w:p>
        </w:tc>
        <w:tc>
          <w:tcPr>
            <w:tcW w:w="993" w:type="dxa"/>
          </w:tcPr>
          <w:p w14:paraId="49EC7CF6" w14:textId="77777777" w:rsidR="004C4D85" w:rsidRDefault="004C4D85" w:rsidP="00AA0360">
            <w:pPr>
              <w:cnfStyle w:val="000000000000" w:firstRow="0" w:lastRow="0" w:firstColumn="0" w:lastColumn="0" w:oddVBand="0" w:evenVBand="0" w:oddHBand="0" w:evenHBand="0" w:firstRowFirstColumn="0" w:firstRowLastColumn="0" w:lastRowFirstColumn="0" w:lastRowLastColumn="0"/>
            </w:pPr>
          </w:p>
        </w:tc>
      </w:tr>
      <w:tr w:rsidR="004C4D85" w14:paraId="7854B2EF" w14:textId="77777777" w:rsidTr="00AA0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04DDAA8A" w14:textId="77777777" w:rsidR="004C4D85" w:rsidRDefault="004C4D85" w:rsidP="00AA0360">
            <w:r w:rsidRPr="005B299A">
              <w:t>RF03 – Complaint lifecycle management</w:t>
            </w:r>
          </w:p>
        </w:tc>
        <w:tc>
          <w:tcPr>
            <w:tcW w:w="2707" w:type="dxa"/>
          </w:tcPr>
          <w:p w14:paraId="46E42B7A" w14:textId="77777777" w:rsidR="004C4D85" w:rsidRDefault="004C4D85" w:rsidP="00AA0360">
            <w:pPr>
              <w:cnfStyle w:val="000000100000" w:firstRow="0" w:lastRow="0" w:firstColumn="0" w:lastColumn="0" w:oddVBand="0" w:evenVBand="0" w:oddHBand="1" w:evenHBand="0" w:firstRowFirstColumn="0" w:firstRowLastColumn="0" w:lastRowFirstColumn="0" w:lastRowLastColumn="0"/>
            </w:pPr>
            <w:r w:rsidRPr="005B299A">
              <w:t xml:space="preserve">Manage </w:t>
            </w:r>
            <w:r>
              <w:t xml:space="preserve">a </w:t>
            </w:r>
            <w:r w:rsidRPr="005B299A">
              <w:t>complaint</w:t>
            </w:r>
            <w:r>
              <w:t xml:space="preserve">’s status </w:t>
            </w:r>
            <w:r w:rsidRPr="005B299A">
              <w:t xml:space="preserve">such as </w:t>
            </w:r>
            <w:r>
              <w:t>Open</w:t>
            </w:r>
            <w:r w:rsidRPr="005B299A">
              <w:t>, In Progress, Resolved, and Closed from creation to closure, including re-opening if required.</w:t>
            </w:r>
          </w:p>
        </w:tc>
        <w:tc>
          <w:tcPr>
            <w:tcW w:w="2974" w:type="dxa"/>
          </w:tcPr>
          <w:p w14:paraId="3A64BBC4" w14:textId="77777777" w:rsidR="004C4D85" w:rsidRDefault="004C4D85" w:rsidP="00AA0360">
            <w:pPr>
              <w:cnfStyle w:val="000000100000" w:firstRow="0" w:lastRow="0" w:firstColumn="0" w:lastColumn="0" w:oddVBand="0" w:evenVBand="0" w:oddHBand="1" w:evenHBand="0" w:firstRowFirstColumn="0" w:firstRowLastColumn="0" w:lastRowFirstColumn="0" w:lastRowLastColumn="0"/>
            </w:pPr>
            <w:r w:rsidRPr="005B299A">
              <w:t xml:space="preserve">When status is updated by </w:t>
            </w:r>
            <w:proofErr w:type="spellStart"/>
            <w:r w:rsidRPr="005B299A">
              <w:t>authorised</w:t>
            </w:r>
            <w:proofErr w:type="spellEnd"/>
            <w:r w:rsidRPr="005B299A">
              <w:t xml:space="preserve"> roles, the state transition follows configured rules, is time-stamped, and history is visible in the</w:t>
            </w:r>
            <w:r>
              <w:t xml:space="preserve"> complaint details.</w:t>
            </w:r>
          </w:p>
        </w:tc>
        <w:tc>
          <w:tcPr>
            <w:tcW w:w="993" w:type="dxa"/>
          </w:tcPr>
          <w:p w14:paraId="45841CE1" w14:textId="77777777" w:rsidR="004C4D85" w:rsidRDefault="004C4D85" w:rsidP="00AA0360">
            <w:pPr>
              <w:cnfStyle w:val="000000100000" w:firstRow="0" w:lastRow="0" w:firstColumn="0" w:lastColumn="0" w:oddVBand="0" w:evenVBand="0" w:oddHBand="1" w:evenHBand="0" w:firstRowFirstColumn="0" w:firstRowLastColumn="0" w:lastRowFirstColumn="0" w:lastRowLastColumn="0"/>
            </w:pPr>
            <w:r>
              <w:t>High</w:t>
            </w:r>
          </w:p>
        </w:tc>
      </w:tr>
      <w:tr w:rsidR="004C4D85" w14:paraId="44E70A4E" w14:textId="77777777" w:rsidTr="00AA0360">
        <w:tc>
          <w:tcPr>
            <w:cnfStyle w:val="001000000000" w:firstRow="0" w:lastRow="0" w:firstColumn="1" w:lastColumn="0" w:oddVBand="0" w:evenVBand="0" w:oddHBand="0" w:evenHBand="0" w:firstRowFirstColumn="0" w:firstRowLastColumn="0" w:lastRowFirstColumn="0" w:lastRowLastColumn="0"/>
            <w:tcW w:w="2342" w:type="dxa"/>
          </w:tcPr>
          <w:p w14:paraId="64617ACD" w14:textId="77777777" w:rsidR="004C4D85" w:rsidRDefault="004C4D85" w:rsidP="00AA0360">
            <w:r w:rsidRPr="005B299A">
              <w:t>RF04 – Assignment to support person</w:t>
            </w:r>
          </w:p>
        </w:tc>
        <w:tc>
          <w:tcPr>
            <w:tcW w:w="2707" w:type="dxa"/>
          </w:tcPr>
          <w:p w14:paraId="0AB0ED9B" w14:textId="77777777" w:rsidR="004C4D85" w:rsidRDefault="004C4D85" w:rsidP="00AA0360">
            <w:pPr>
              <w:cnfStyle w:val="000000000000" w:firstRow="0" w:lastRow="0" w:firstColumn="0" w:lastColumn="0" w:oddVBand="0" w:evenVBand="0" w:oddHBand="0" w:evenHBand="0" w:firstRowFirstColumn="0" w:firstRowLastColumn="0" w:lastRowFirstColumn="0" w:lastRowLastColumn="0"/>
            </w:pPr>
            <w:r w:rsidRPr="005B299A">
              <w:t>Enable help desk agents to assign complaints to specific support persons or queues based on skills or categories.</w:t>
            </w:r>
            <w:r w:rsidRPr="005B299A">
              <w:br/>
            </w:r>
          </w:p>
        </w:tc>
        <w:tc>
          <w:tcPr>
            <w:tcW w:w="2974" w:type="dxa"/>
          </w:tcPr>
          <w:p w14:paraId="409812B3"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When an agent selects an eligible support user or queue and confirms assignment, the complaint assignee is updated, the support person sees it in their worklist, and an assignment notification is sent.</w:t>
            </w:r>
          </w:p>
        </w:tc>
        <w:tc>
          <w:tcPr>
            <w:tcW w:w="993" w:type="dxa"/>
          </w:tcPr>
          <w:p w14:paraId="25122A21" w14:textId="77777777" w:rsidR="004C4D85" w:rsidRDefault="004C4D85" w:rsidP="00AA0360">
            <w:pPr>
              <w:cnfStyle w:val="000000000000" w:firstRow="0" w:lastRow="0" w:firstColumn="0" w:lastColumn="0" w:oddVBand="0" w:evenVBand="0" w:oddHBand="0" w:evenHBand="0" w:firstRowFirstColumn="0" w:firstRowLastColumn="0" w:lastRowFirstColumn="0" w:lastRowLastColumn="0"/>
            </w:pPr>
            <w:r w:rsidRPr="005B299A">
              <w:t>High</w:t>
            </w:r>
          </w:p>
        </w:tc>
      </w:tr>
      <w:tr w:rsidR="004C4D85" w14:paraId="2149FD9A" w14:textId="77777777" w:rsidTr="00AA0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6E8335C3" w14:textId="77777777" w:rsidR="004C4D85" w:rsidRDefault="004C4D85" w:rsidP="00AA0360">
            <w:r w:rsidRPr="005B299A">
              <w:t>RF05 – Support resolution update</w:t>
            </w:r>
          </w:p>
        </w:tc>
        <w:tc>
          <w:tcPr>
            <w:tcW w:w="2707" w:type="dxa"/>
          </w:tcPr>
          <w:p w14:paraId="3AB27B77" w14:textId="77777777" w:rsidR="004C4D85" w:rsidRDefault="004C4D85" w:rsidP="00AA0360">
            <w:pPr>
              <w:cnfStyle w:val="000000100000" w:firstRow="0" w:lastRow="0" w:firstColumn="0" w:lastColumn="0" w:oddVBand="0" w:evenVBand="0" w:oddHBand="1" w:evenHBand="0" w:firstRowFirstColumn="0" w:firstRowLastColumn="0" w:lastRowFirstColumn="0" w:lastRowLastColumn="0"/>
            </w:pPr>
            <w:r w:rsidRPr="005B299A">
              <w:t>Allow support persons to record resolution notes, and update status when work is completed.</w:t>
            </w:r>
            <w:r w:rsidRPr="005B299A">
              <w:br/>
            </w:r>
          </w:p>
        </w:tc>
        <w:tc>
          <w:tcPr>
            <w:tcW w:w="2974" w:type="dxa"/>
          </w:tcPr>
          <w:p w14:paraId="6C37675C"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Given an assigned support person, when resolution notes and outcome are saved, then the complaint status is updated appropriately, and the consumer-facing view shows the latest resolution information.</w:t>
            </w:r>
          </w:p>
        </w:tc>
        <w:tc>
          <w:tcPr>
            <w:tcW w:w="993" w:type="dxa"/>
          </w:tcPr>
          <w:p w14:paraId="24851A2D" w14:textId="77777777" w:rsidR="004C4D85" w:rsidRDefault="004C4D85" w:rsidP="00AA0360">
            <w:pPr>
              <w:cnfStyle w:val="000000100000" w:firstRow="0" w:lastRow="0" w:firstColumn="0" w:lastColumn="0" w:oddVBand="0" w:evenVBand="0" w:oddHBand="1" w:evenHBand="0" w:firstRowFirstColumn="0" w:firstRowLastColumn="0" w:lastRowFirstColumn="0" w:lastRowLastColumn="0"/>
            </w:pPr>
            <w:r w:rsidRPr="005B299A">
              <w:t>High</w:t>
            </w:r>
          </w:p>
        </w:tc>
      </w:tr>
      <w:tr w:rsidR="004C4D85" w14:paraId="27E6BB29" w14:textId="77777777" w:rsidTr="00AA0360">
        <w:tc>
          <w:tcPr>
            <w:cnfStyle w:val="001000000000" w:firstRow="0" w:lastRow="0" w:firstColumn="1" w:lastColumn="0" w:oddVBand="0" w:evenVBand="0" w:oddHBand="0" w:evenHBand="0" w:firstRowFirstColumn="0" w:firstRowLastColumn="0" w:lastRowFirstColumn="0" w:lastRowLastColumn="0"/>
            <w:tcW w:w="2342" w:type="dxa"/>
          </w:tcPr>
          <w:p w14:paraId="2E92BAD6" w14:textId="77777777" w:rsidR="004C4D85" w:rsidRPr="005B299A" w:rsidRDefault="004C4D85" w:rsidP="00AA0360">
            <w:r w:rsidRPr="005B299A">
              <w:t>RF06 – Consumer status tracking</w:t>
            </w:r>
          </w:p>
        </w:tc>
        <w:tc>
          <w:tcPr>
            <w:tcW w:w="2707" w:type="dxa"/>
          </w:tcPr>
          <w:p w14:paraId="4E167EEE"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Allow consumers to view the current status and history of their complaints via web or mobile self-service.</w:t>
            </w:r>
            <w:r w:rsidRPr="005B299A">
              <w:br/>
            </w:r>
          </w:p>
        </w:tc>
        <w:tc>
          <w:tcPr>
            <w:tcW w:w="2974" w:type="dxa"/>
          </w:tcPr>
          <w:p w14:paraId="50104C79"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Given an authenticated consumer, when they open “My Complaints,” then all their complaints and statuses are listed, and the details view shows timeline and resolution notes.</w:t>
            </w:r>
          </w:p>
        </w:tc>
        <w:tc>
          <w:tcPr>
            <w:tcW w:w="993" w:type="dxa"/>
          </w:tcPr>
          <w:p w14:paraId="1C5299E6"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High</w:t>
            </w:r>
          </w:p>
        </w:tc>
      </w:tr>
      <w:tr w:rsidR="004C4D85" w14:paraId="6E7D7F5C" w14:textId="77777777" w:rsidTr="00AA0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59A6ECFC" w14:textId="77777777" w:rsidR="004C4D85" w:rsidRPr="005B299A" w:rsidRDefault="004C4D85" w:rsidP="00AA0360">
            <w:r w:rsidRPr="005B299A">
              <w:t>RF07 – Status updates via help desk</w:t>
            </w:r>
            <w:r>
              <w:t xml:space="preserve"> ticket search</w:t>
            </w:r>
          </w:p>
        </w:tc>
        <w:tc>
          <w:tcPr>
            <w:tcW w:w="2707" w:type="dxa"/>
          </w:tcPr>
          <w:p w14:paraId="73DE5842"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Allow help desk agents to provide the latest status to consumers during calls using an agent dashboard with search and filters.</w:t>
            </w:r>
            <w:r w:rsidRPr="005B299A">
              <w:br/>
            </w:r>
          </w:p>
        </w:tc>
        <w:tc>
          <w:tcPr>
            <w:tcW w:w="2974" w:type="dxa"/>
          </w:tcPr>
          <w:p w14:paraId="33ECDE94"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When an agent searches by complaint ID or consumer identifier, the current status and latest updates are displayed for sharing with the caller.</w:t>
            </w:r>
          </w:p>
        </w:tc>
        <w:tc>
          <w:tcPr>
            <w:tcW w:w="993" w:type="dxa"/>
          </w:tcPr>
          <w:p w14:paraId="21239E52"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Medium</w:t>
            </w:r>
          </w:p>
        </w:tc>
      </w:tr>
      <w:tr w:rsidR="004C4D85" w14:paraId="09A71D14" w14:textId="77777777" w:rsidTr="00AA0360">
        <w:tc>
          <w:tcPr>
            <w:cnfStyle w:val="001000000000" w:firstRow="0" w:lastRow="0" w:firstColumn="1" w:lastColumn="0" w:oddVBand="0" w:evenVBand="0" w:oddHBand="0" w:evenHBand="0" w:firstRowFirstColumn="0" w:firstRowLastColumn="0" w:lastRowFirstColumn="0" w:lastRowLastColumn="0"/>
            <w:tcW w:w="2342" w:type="dxa"/>
          </w:tcPr>
          <w:p w14:paraId="5F8BE8E0" w14:textId="77777777" w:rsidR="004C4D85" w:rsidRPr="005B299A" w:rsidRDefault="004C4D85" w:rsidP="00AA0360">
            <w:r w:rsidRPr="005B299A">
              <w:t>RF08 – Consumer satisfaction and closure</w:t>
            </w:r>
          </w:p>
        </w:tc>
        <w:tc>
          <w:tcPr>
            <w:tcW w:w="2707" w:type="dxa"/>
          </w:tcPr>
          <w:p w14:paraId="1571CE57"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Allow consumers to confirm whether their issue is resolved and record satisfaction (for example, rating or yes or no) online, enabling complaint closure.</w:t>
            </w:r>
          </w:p>
        </w:tc>
        <w:tc>
          <w:tcPr>
            <w:tcW w:w="2974" w:type="dxa"/>
          </w:tcPr>
          <w:p w14:paraId="4A05A7D6"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When a complaint is in a resolvable state and the consumer submits satisfaction feedback, the complaint is marked Closed or Reopened according to the response and a confirmation is shown.</w:t>
            </w:r>
          </w:p>
        </w:tc>
        <w:tc>
          <w:tcPr>
            <w:tcW w:w="993" w:type="dxa"/>
          </w:tcPr>
          <w:p w14:paraId="56049A7A"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High</w:t>
            </w:r>
          </w:p>
        </w:tc>
      </w:tr>
      <w:tr w:rsidR="004C4D85" w14:paraId="443ED4D4" w14:textId="77777777" w:rsidTr="00AA0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6B134B2D" w14:textId="77777777" w:rsidR="004C4D85" w:rsidRPr="005B299A" w:rsidRDefault="004C4D85" w:rsidP="00AA0360">
            <w:r w:rsidRPr="005B299A">
              <w:t>RF09 – Feedback via help desk</w:t>
            </w:r>
          </w:p>
        </w:tc>
        <w:tc>
          <w:tcPr>
            <w:tcW w:w="2707" w:type="dxa"/>
          </w:tcPr>
          <w:p w14:paraId="5E37DF0D"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Allow help desk agents to record a consumer’s satisfaction or confirmation of resolution provided over the phone.</w:t>
            </w:r>
          </w:p>
        </w:tc>
        <w:tc>
          <w:tcPr>
            <w:tcW w:w="2974" w:type="dxa"/>
          </w:tcPr>
          <w:p w14:paraId="2074F088"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When an agent captures resolution confirmation during a call and submits it, the complaint is transitioned to Closed with the agent and timestamp recorded.</w:t>
            </w:r>
          </w:p>
        </w:tc>
        <w:tc>
          <w:tcPr>
            <w:tcW w:w="993" w:type="dxa"/>
          </w:tcPr>
          <w:p w14:paraId="413C6015"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Medium</w:t>
            </w:r>
          </w:p>
        </w:tc>
      </w:tr>
      <w:tr w:rsidR="004C4D85" w14:paraId="6A83DA62" w14:textId="77777777" w:rsidTr="00AA0360">
        <w:tc>
          <w:tcPr>
            <w:cnfStyle w:val="001000000000" w:firstRow="0" w:lastRow="0" w:firstColumn="1" w:lastColumn="0" w:oddVBand="0" w:evenVBand="0" w:oddHBand="0" w:evenHBand="0" w:firstRowFirstColumn="0" w:firstRowLastColumn="0" w:lastRowFirstColumn="0" w:lastRowLastColumn="0"/>
            <w:tcW w:w="2342" w:type="dxa"/>
          </w:tcPr>
          <w:p w14:paraId="3977A2A1" w14:textId="77777777" w:rsidR="004C4D85" w:rsidRPr="005B299A" w:rsidRDefault="004C4D85" w:rsidP="00AA0360">
            <w:r w:rsidRPr="005B299A">
              <w:t>RF10 – Performance monitoring dashboard</w:t>
            </w:r>
          </w:p>
        </w:tc>
        <w:tc>
          <w:tcPr>
            <w:tcW w:w="2707" w:type="dxa"/>
          </w:tcPr>
          <w:p w14:paraId="3DA6DD9E"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 xml:space="preserve">Provide help desk managers with dashboards to monitor resolution time per complaint, agent performance, and support person performance within their </w:t>
            </w:r>
            <w:proofErr w:type="spellStart"/>
            <w:r w:rsidRPr="005B299A">
              <w:t>organisation</w:t>
            </w:r>
            <w:proofErr w:type="spellEnd"/>
            <w:r w:rsidRPr="005B299A">
              <w:t>.</w:t>
            </w:r>
          </w:p>
        </w:tc>
        <w:tc>
          <w:tcPr>
            <w:tcW w:w="2974" w:type="dxa"/>
          </w:tcPr>
          <w:p w14:paraId="4590DC27"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Given a manager role, when they access dashboards, key indicators such as average resolution time, volume per agent, and service level agreement breaches are displayed and can be filtered by date and category for their tenant only.</w:t>
            </w:r>
          </w:p>
        </w:tc>
        <w:tc>
          <w:tcPr>
            <w:tcW w:w="993" w:type="dxa"/>
          </w:tcPr>
          <w:p w14:paraId="615A9144"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High</w:t>
            </w:r>
          </w:p>
        </w:tc>
      </w:tr>
      <w:tr w:rsidR="004C4D85" w14:paraId="41507C2F" w14:textId="77777777" w:rsidTr="00AA0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5F5DC508" w14:textId="77777777" w:rsidR="004C4D85" w:rsidRPr="005B299A" w:rsidRDefault="004C4D85" w:rsidP="00AA0360">
            <w:r w:rsidRPr="005B299A">
              <w:t>RF11 – Tenant onboarding</w:t>
            </w:r>
          </w:p>
        </w:tc>
        <w:tc>
          <w:tcPr>
            <w:tcW w:w="2707" w:type="dxa"/>
          </w:tcPr>
          <w:p w14:paraId="2B5C9F2C"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 xml:space="preserve">Allow system administrators to onboard new </w:t>
            </w:r>
            <w:proofErr w:type="spellStart"/>
            <w:r w:rsidRPr="005B299A">
              <w:t>organisations</w:t>
            </w:r>
            <w:proofErr w:type="spellEnd"/>
            <w:r w:rsidRPr="005B299A">
              <w:t>, configuring tenant profile, branding, and operating parameters such as channels and working hours.</w:t>
            </w:r>
          </w:p>
        </w:tc>
        <w:tc>
          <w:tcPr>
            <w:tcW w:w="2974" w:type="dxa"/>
          </w:tcPr>
          <w:p w14:paraId="1B53179B"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When an administrator completes the onboarding wizard with required details, a new tenant is created, tenant-specific configuration is stored, and default roles are provisioned.</w:t>
            </w:r>
          </w:p>
        </w:tc>
        <w:tc>
          <w:tcPr>
            <w:tcW w:w="993" w:type="dxa"/>
          </w:tcPr>
          <w:p w14:paraId="5DBD46C3"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High</w:t>
            </w:r>
          </w:p>
        </w:tc>
      </w:tr>
      <w:tr w:rsidR="004C4D85" w14:paraId="1FAF2FC8" w14:textId="77777777" w:rsidTr="00AA0360">
        <w:tc>
          <w:tcPr>
            <w:cnfStyle w:val="001000000000" w:firstRow="0" w:lastRow="0" w:firstColumn="1" w:lastColumn="0" w:oddVBand="0" w:evenVBand="0" w:oddHBand="0" w:evenHBand="0" w:firstRowFirstColumn="0" w:firstRowLastColumn="0" w:lastRowFirstColumn="0" w:lastRowLastColumn="0"/>
            <w:tcW w:w="2342" w:type="dxa"/>
          </w:tcPr>
          <w:p w14:paraId="47B8ECA4" w14:textId="77777777" w:rsidR="004C4D85" w:rsidRPr="005B299A" w:rsidRDefault="004C4D85" w:rsidP="00AA0360">
            <w:r w:rsidRPr="005B299A">
              <w:t>RF12 – User and role management</w:t>
            </w:r>
          </w:p>
        </w:tc>
        <w:tc>
          <w:tcPr>
            <w:tcW w:w="2707" w:type="dxa"/>
          </w:tcPr>
          <w:p w14:paraId="1C5B3A0E"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Enable system administrators to manage users and privileges per tenant, including creation, activation, deactivation, and role assignment (consumer, agent, support, manager).</w:t>
            </w:r>
          </w:p>
        </w:tc>
        <w:tc>
          <w:tcPr>
            <w:tcW w:w="2974" w:type="dxa"/>
          </w:tcPr>
          <w:p w14:paraId="72CEE2D4"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When an administrator updates a user’s profile or roles, the changes are persisted and effective immediately in access control checks across the CMS.</w:t>
            </w:r>
          </w:p>
        </w:tc>
        <w:tc>
          <w:tcPr>
            <w:tcW w:w="993" w:type="dxa"/>
          </w:tcPr>
          <w:p w14:paraId="05E0E49E"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High</w:t>
            </w:r>
          </w:p>
        </w:tc>
      </w:tr>
      <w:tr w:rsidR="004C4D85" w14:paraId="727AA2BD" w14:textId="77777777" w:rsidTr="00AA0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1EC8CFD8" w14:textId="77777777" w:rsidR="004C4D85" w:rsidRPr="005B299A" w:rsidRDefault="004C4D85" w:rsidP="00AA0360">
            <w:r w:rsidRPr="005B299A">
              <w:t>RF13 – Multi-channel notifications</w:t>
            </w:r>
          </w:p>
        </w:tc>
        <w:tc>
          <w:tcPr>
            <w:tcW w:w="2707" w:type="dxa"/>
          </w:tcPr>
          <w:p w14:paraId="18DA5030"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Send notifications such as email, SMS, or in-app messages on key events such as complaint creation, assignment, status changes, and closure, based on tenant configuration.</w:t>
            </w:r>
          </w:p>
        </w:tc>
        <w:tc>
          <w:tcPr>
            <w:tcW w:w="2974" w:type="dxa"/>
          </w:tcPr>
          <w:p w14:paraId="0A42F631"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When a configured event occurs, notifications are dispatched to the consumer and or staff as per tenant settings, and delivery status is logged.</w:t>
            </w:r>
          </w:p>
        </w:tc>
        <w:tc>
          <w:tcPr>
            <w:tcW w:w="993" w:type="dxa"/>
          </w:tcPr>
          <w:p w14:paraId="45EB647B"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Medium</w:t>
            </w:r>
          </w:p>
        </w:tc>
      </w:tr>
      <w:tr w:rsidR="004C4D85" w14:paraId="4959467F" w14:textId="77777777" w:rsidTr="00AA0360">
        <w:tc>
          <w:tcPr>
            <w:cnfStyle w:val="001000000000" w:firstRow="0" w:lastRow="0" w:firstColumn="1" w:lastColumn="0" w:oddVBand="0" w:evenVBand="0" w:oddHBand="0" w:evenHBand="0" w:firstRowFirstColumn="0" w:firstRowLastColumn="0" w:lastRowFirstColumn="0" w:lastRowLastColumn="0"/>
            <w:tcW w:w="2342" w:type="dxa"/>
          </w:tcPr>
          <w:p w14:paraId="65C2279E" w14:textId="77777777" w:rsidR="004C4D85" w:rsidRPr="005B299A" w:rsidRDefault="004C4D85" w:rsidP="00AA0360">
            <w:r w:rsidRPr="005B299A">
              <w:t>RF14 – Multi-tenant data isolation</w:t>
            </w:r>
          </w:p>
        </w:tc>
        <w:tc>
          <w:tcPr>
            <w:tcW w:w="2707" w:type="dxa"/>
          </w:tcPr>
          <w:p w14:paraId="6476B515"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 xml:space="preserve">Ensure that complaint data, users, reports, and configurations are logically separated across tenant </w:t>
            </w:r>
            <w:proofErr w:type="spellStart"/>
            <w:r w:rsidRPr="005B299A">
              <w:t>organisations</w:t>
            </w:r>
            <w:proofErr w:type="spellEnd"/>
            <w:r w:rsidRPr="005B299A">
              <w:t xml:space="preserve"> in all user interfaces and application programming interfaces.</w:t>
            </w:r>
          </w:p>
        </w:tc>
        <w:tc>
          <w:tcPr>
            <w:tcW w:w="2974" w:type="dxa"/>
          </w:tcPr>
          <w:p w14:paraId="390DDAEB"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 xml:space="preserve">When a user belonging to one tenant accesses the system, only data for that tenant is visible and accessible, and cross-tenant access is blocked by </w:t>
            </w:r>
            <w:proofErr w:type="spellStart"/>
            <w:r w:rsidRPr="005B299A">
              <w:t>authorisation</w:t>
            </w:r>
            <w:proofErr w:type="spellEnd"/>
            <w:r w:rsidRPr="005B299A">
              <w:t xml:space="preserve"> controls.</w:t>
            </w:r>
          </w:p>
        </w:tc>
        <w:tc>
          <w:tcPr>
            <w:tcW w:w="993" w:type="dxa"/>
          </w:tcPr>
          <w:p w14:paraId="63943F9D"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High</w:t>
            </w:r>
          </w:p>
        </w:tc>
      </w:tr>
      <w:tr w:rsidR="004C4D85" w14:paraId="3CD0FD0F" w14:textId="77777777" w:rsidTr="00AA0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00F25586" w14:textId="77777777" w:rsidR="004C4D85" w:rsidRPr="005B299A" w:rsidRDefault="004C4D85" w:rsidP="00AA0360">
            <w:r w:rsidRPr="005B299A">
              <w:t>RF15 – Channel configuration and hours</w:t>
            </w:r>
          </w:p>
        </w:tc>
        <w:tc>
          <w:tcPr>
            <w:tcW w:w="2707" w:type="dxa"/>
          </w:tcPr>
          <w:p w14:paraId="6BC7B1EB"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Support per-tenant configuration of telephone service hours and available channels such as enabling or disabling phone or web intake.</w:t>
            </w:r>
          </w:p>
        </w:tc>
        <w:tc>
          <w:tcPr>
            <w:tcW w:w="2974" w:type="dxa"/>
          </w:tcPr>
          <w:p w14:paraId="67018612"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When an administrator updates operating hours or channel availability for a tenant, the system enforces these settings in user-facing components, such as displaying offline messages for closed hours.</w:t>
            </w:r>
          </w:p>
        </w:tc>
        <w:tc>
          <w:tcPr>
            <w:tcW w:w="993" w:type="dxa"/>
          </w:tcPr>
          <w:p w14:paraId="4081561A"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p>
        </w:tc>
      </w:tr>
      <w:tr w:rsidR="004C4D85" w14:paraId="7C4624CF" w14:textId="77777777" w:rsidTr="00AA0360">
        <w:tc>
          <w:tcPr>
            <w:cnfStyle w:val="001000000000" w:firstRow="0" w:lastRow="0" w:firstColumn="1" w:lastColumn="0" w:oddVBand="0" w:evenVBand="0" w:oddHBand="0" w:evenHBand="0" w:firstRowFirstColumn="0" w:firstRowLastColumn="0" w:lastRowFirstColumn="0" w:lastRowLastColumn="0"/>
            <w:tcW w:w="2342" w:type="dxa"/>
          </w:tcPr>
          <w:p w14:paraId="38890B95" w14:textId="77777777" w:rsidR="004C4D85" w:rsidRPr="005B299A" w:rsidRDefault="004C4D85" w:rsidP="00AA0360">
            <w:r w:rsidRPr="005B299A">
              <w:t>RF16 – Reporting and analytics</w:t>
            </w:r>
          </w:p>
        </w:tc>
        <w:tc>
          <w:tcPr>
            <w:tcW w:w="2707" w:type="dxa"/>
          </w:tcPr>
          <w:p w14:paraId="7C8E1284"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Provide reporting capabilities for trends in complaints by category, channel, and time, to support data-driven decisions.</w:t>
            </w:r>
          </w:p>
        </w:tc>
        <w:tc>
          <w:tcPr>
            <w:tcW w:w="2974" w:type="dxa"/>
          </w:tcPr>
          <w:p w14:paraId="7169456A"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When a manager runs a report for a date range, complaint counts and metrics are generated accurately for their tenant and can be exported in a standard format.</w:t>
            </w:r>
          </w:p>
        </w:tc>
        <w:tc>
          <w:tcPr>
            <w:tcW w:w="993" w:type="dxa"/>
          </w:tcPr>
          <w:p w14:paraId="6E98F043"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5B299A">
              <w:t>Medium</w:t>
            </w:r>
          </w:p>
        </w:tc>
      </w:tr>
      <w:tr w:rsidR="004C4D85" w14:paraId="18ED9865" w14:textId="77777777" w:rsidTr="00AA0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29FF1DC0" w14:textId="77777777" w:rsidR="004C4D85" w:rsidRPr="005B299A" w:rsidRDefault="004C4D85" w:rsidP="00AA0360">
            <w:r w:rsidRPr="005B299A">
              <w:t>RF17 – Chatbot-readiness interfaces</w:t>
            </w:r>
          </w:p>
        </w:tc>
        <w:tc>
          <w:tcPr>
            <w:tcW w:w="2707" w:type="dxa"/>
          </w:tcPr>
          <w:p w14:paraId="3B250EAA"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Expose structured complaint and knowledge data through well-defined interfaces to enable future chatbot integration.</w:t>
            </w:r>
          </w:p>
        </w:tc>
        <w:tc>
          <w:tcPr>
            <w:tcW w:w="2974" w:type="dxa"/>
          </w:tcPr>
          <w:p w14:paraId="17B06747"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rsidRPr="005B299A">
              <w:t>When a chatbot or external client calls the defined application programming interfaces with valid credentials, structured complaint and status data is returned without dependency on the user interface.</w:t>
            </w:r>
          </w:p>
        </w:tc>
        <w:tc>
          <w:tcPr>
            <w:tcW w:w="993" w:type="dxa"/>
          </w:tcPr>
          <w:p w14:paraId="6576C843" w14:textId="77777777" w:rsidR="004C4D85" w:rsidRPr="005B299A" w:rsidRDefault="004C4D85" w:rsidP="00AA0360">
            <w:pPr>
              <w:cnfStyle w:val="000000100000" w:firstRow="0" w:lastRow="0" w:firstColumn="0" w:lastColumn="0" w:oddVBand="0" w:evenVBand="0" w:oddHBand="1" w:evenHBand="0" w:firstRowFirstColumn="0" w:firstRowLastColumn="0" w:lastRowFirstColumn="0" w:lastRowLastColumn="0"/>
            </w:pPr>
            <w:r>
              <w:t>Low</w:t>
            </w:r>
          </w:p>
        </w:tc>
      </w:tr>
      <w:tr w:rsidR="004C4D85" w14:paraId="729BFD35" w14:textId="77777777" w:rsidTr="00AA0360">
        <w:tc>
          <w:tcPr>
            <w:cnfStyle w:val="001000000000" w:firstRow="0" w:lastRow="0" w:firstColumn="1" w:lastColumn="0" w:oddVBand="0" w:evenVBand="0" w:oddHBand="0" w:evenHBand="0" w:firstRowFirstColumn="0" w:firstRowLastColumn="0" w:lastRowFirstColumn="0" w:lastRowLastColumn="0"/>
            <w:tcW w:w="2342" w:type="dxa"/>
          </w:tcPr>
          <w:p w14:paraId="6DFC1D4D" w14:textId="77777777" w:rsidR="004C4D85" w:rsidRPr="005B299A" w:rsidRDefault="004C4D85" w:rsidP="00AA0360">
            <w:r>
              <w:t xml:space="preserve">RF18 - </w:t>
            </w:r>
            <w:r w:rsidRPr="00206C4D">
              <w:t>Role-based action restriction</w:t>
            </w:r>
          </w:p>
        </w:tc>
        <w:tc>
          <w:tcPr>
            <w:tcW w:w="2707" w:type="dxa"/>
          </w:tcPr>
          <w:p w14:paraId="7BFCFF2A"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206C4D">
              <w:t>Provide role-based access control so that certain user roles are limited to a defined subset of actions within the system (for example, viewing but not editing complaints, or updating status but not closing complaints).</w:t>
            </w:r>
          </w:p>
        </w:tc>
        <w:tc>
          <w:tcPr>
            <w:tcW w:w="2974" w:type="dxa"/>
          </w:tcPr>
          <w:p w14:paraId="33D5F98D" w14:textId="77777777" w:rsidR="004C4D85" w:rsidRPr="005B299A" w:rsidRDefault="004C4D85" w:rsidP="00AA0360">
            <w:pPr>
              <w:cnfStyle w:val="000000000000" w:firstRow="0" w:lastRow="0" w:firstColumn="0" w:lastColumn="0" w:oddVBand="0" w:evenVBand="0" w:oddHBand="0" w:evenHBand="0" w:firstRowFirstColumn="0" w:firstRowLastColumn="0" w:lastRowFirstColumn="0" w:lastRowLastColumn="0"/>
            </w:pPr>
            <w:r w:rsidRPr="00206C4D">
              <w:t>Given a user with a restricted role, when they use the system, only the actions granted to that role are available in the interface and through any APIs, and attempts to perform non-permitted actions are blocked without affecting other tenants.</w:t>
            </w:r>
          </w:p>
        </w:tc>
        <w:tc>
          <w:tcPr>
            <w:tcW w:w="993" w:type="dxa"/>
          </w:tcPr>
          <w:p w14:paraId="32D3637A" w14:textId="77777777" w:rsidR="004C4D85" w:rsidRDefault="004C4D85" w:rsidP="00AA0360">
            <w:pPr>
              <w:cnfStyle w:val="000000000000" w:firstRow="0" w:lastRow="0" w:firstColumn="0" w:lastColumn="0" w:oddVBand="0" w:evenVBand="0" w:oddHBand="0" w:evenHBand="0" w:firstRowFirstColumn="0" w:firstRowLastColumn="0" w:lastRowFirstColumn="0" w:lastRowLastColumn="0"/>
            </w:pPr>
          </w:p>
        </w:tc>
      </w:tr>
    </w:tbl>
    <w:p w14:paraId="2AC67E97" w14:textId="77777777" w:rsidR="00A9340D" w:rsidRDefault="00A9340D" w:rsidP="00A9340D"/>
    <w:p w14:paraId="5CE92B23" w14:textId="77777777" w:rsidR="00A9340D" w:rsidRPr="00A9340D" w:rsidRDefault="00A9340D" w:rsidP="00A9340D"/>
    <w:p w14:paraId="21AA4C65" w14:textId="77777777" w:rsidR="00A9340D" w:rsidRPr="0001684A" w:rsidRDefault="00A9340D" w:rsidP="00A9340D"/>
    <w:p w14:paraId="6851E26B" w14:textId="77777777" w:rsidR="00A9340D" w:rsidRPr="0001684A" w:rsidRDefault="00A9340D" w:rsidP="00A9340D"/>
    <w:p w14:paraId="0E0ACDD9" w14:textId="77777777" w:rsidR="00A9340D" w:rsidRPr="00A9340D" w:rsidRDefault="00A9340D" w:rsidP="00A9340D"/>
    <w:p w14:paraId="4B259F7E" w14:textId="5F137C78" w:rsidR="007A42B1" w:rsidRPr="0001684A" w:rsidRDefault="00C04055" w:rsidP="00C04055">
      <w:pPr>
        <w:pStyle w:val="Heading2"/>
      </w:pPr>
      <w:bookmarkStart w:id="3" w:name="_Toc208957303"/>
      <w:r w:rsidRPr="0001684A">
        <w:t>Non-Functional Requirements</w:t>
      </w:r>
      <w:bookmarkEnd w:id="3"/>
    </w:p>
    <w:p w14:paraId="70C3F9F8" w14:textId="77777777" w:rsidR="003B4B96" w:rsidRPr="0001684A" w:rsidRDefault="003B4B96" w:rsidP="007A42B1"/>
    <w:tbl>
      <w:tblPr>
        <w:tblStyle w:val="PlainTable1"/>
        <w:tblW w:w="5000" w:type="pct"/>
        <w:tblLook w:val="04A0" w:firstRow="1" w:lastRow="0" w:firstColumn="1" w:lastColumn="0" w:noHBand="0" w:noVBand="1"/>
      </w:tblPr>
      <w:tblGrid>
        <w:gridCol w:w="1275"/>
        <w:gridCol w:w="1640"/>
        <w:gridCol w:w="5598"/>
        <w:gridCol w:w="1223"/>
      </w:tblGrid>
      <w:tr w:rsidR="005E6061" w:rsidRPr="0001684A" w14:paraId="1860E5A8" w14:textId="77777777" w:rsidTr="00B366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 w:type="pct"/>
            <w:shd w:val="clear" w:color="auto" w:fill="A6A6A6" w:themeFill="background1" w:themeFillShade="A6"/>
          </w:tcPr>
          <w:p w14:paraId="3D1360D0" w14:textId="77777777" w:rsidR="005E6061" w:rsidRPr="0001684A" w:rsidRDefault="005E6061" w:rsidP="00B366F4">
            <w:pPr>
              <w:spacing w:after="200" w:line="276" w:lineRule="auto"/>
              <w:rPr>
                <w:rFonts w:asciiTheme="majorHAnsi" w:hAnsiTheme="majorHAnsi" w:cstheme="majorHAnsi"/>
                <w:lang w:val="en-GB"/>
              </w:rPr>
            </w:pPr>
            <w:r w:rsidRPr="0001684A">
              <w:rPr>
                <w:rFonts w:asciiTheme="majorHAnsi" w:hAnsiTheme="majorHAnsi" w:cstheme="majorHAnsi"/>
                <w:lang w:val="en-GB"/>
              </w:rPr>
              <w:t>ID</w:t>
            </w:r>
          </w:p>
        </w:tc>
        <w:tc>
          <w:tcPr>
            <w:tcW w:w="842" w:type="pct"/>
            <w:shd w:val="clear" w:color="auto" w:fill="A6A6A6" w:themeFill="background1" w:themeFillShade="A6"/>
          </w:tcPr>
          <w:p w14:paraId="2B75D645" w14:textId="77777777" w:rsidR="005E6061" w:rsidRPr="0001684A" w:rsidRDefault="005E6061" w:rsidP="00B366F4">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01684A">
              <w:rPr>
                <w:rFonts w:asciiTheme="majorHAnsi" w:hAnsiTheme="majorHAnsi" w:cstheme="majorHAnsi"/>
                <w:lang w:val="en-GB"/>
              </w:rPr>
              <w:t xml:space="preserve">Theme </w:t>
            </w:r>
          </w:p>
        </w:tc>
        <w:tc>
          <w:tcPr>
            <w:tcW w:w="2875" w:type="pct"/>
            <w:shd w:val="clear" w:color="auto" w:fill="A6A6A6" w:themeFill="background1" w:themeFillShade="A6"/>
          </w:tcPr>
          <w:p w14:paraId="62A9CC36" w14:textId="77777777" w:rsidR="005E6061" w:rsidRPr="0001684A" w:rsidRDefault="005E6061" w:rsidP="00B366F4">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01684A">
              <w:rPr>
                <w:rFonts w:asciiTheme="majorHAnsi" w:hAnsiTheme="majorHAnsi" w:cstheme="majorHAnsi"/>
                <w:lang w:val="en-GB"/>
              </w:rPr>
              <w:t>Description</w:t>
            </w:r>
          </w:p>
        </w:tc>
        <w:tc>
          <w:tcPr>
            <w:tcW w:w="628" w:type="pct"/>
            <w:shd w:val="clear" w:color="auto" w:fill="A6A6A6" w:themeFill="background1" w:themeFillShade="A6"/>
          </w:tcPr>
          <w:p w14:paraId="270C27D5" w14:textId="77777777" w:rsidR="005E6061" w:rsidRPr="0001684A" w:rsidRDefault="005E6061" w:rsidP="00B366F4">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01684A">
              <w:rPr>
                <w:rFonts w:asciiTheme="majorHAnsi" w:hAnsiTheme="majorHAnsi" w:cstheme="majorHAnsi"/>
                <w:lang w:val="en-GB"/>
              </w:rPr>
              <w:t>Priority (</w:t>
            </w:r>
            <w:proofErr w:type="spellStart"/>
            <w:r w:rsidRPr="0001684A">
              <w:rPr>
                <w:rFonts w:asciiTheme="majorHAnsi" w:hAnsiTheme="majorHAnsi" w:cstheme="majorHAnsi"/>
                <w:lang w:val="en-GB"/>
              </w:rPr>
              <w:t>MoSCoW</w:t>
            </w:r>
            <w:proofErr w:type="spellEnd"/>
            <w:r w:rsidRPr="0001684A">
              <w:rPr>
                <w:rFonts w:asciiTheme="majorHAnsi" w:hAnsiTheme="majorHAnsi" w:cstheme="majorHAnsi"/>
                <w:lang w:val="en-GB"/>
              </w:rPr>
              <w:t>)</w:t>
            </w:r>
          </w:p>
        </w:tc>
      </w:tr>
      <w:tr w:rsidR="00805BE3" w:rsidRPr="0001684A" w14:paraId="27712432" w14:textId="77777777" w:rsidTr="00805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59BD1" w14:textId="77777777" w:rsidR="00805BE3" w:rsidRPr="0001684A" w:rsidRDefault="00805BE3" w:rsidP="00596CD3">
            <w:pPr>
              <w:spacing w:after="160" w:line="259" w:lineRule="auto"/>
              <w:rPr>
                <w:lang w:val="en-GB"/>
              </w:rPr>
            </w:pPr>
            <w:r w:rsidRPr="0001684A">
              <w:rPr>
                <w:lang w:val="en-GB"/>
              </w:rPr>
              <w:t>NFR01</w:t>
            </w:r>
          </w:p>
        </w:tc>
        <w:tc>
          <w:tcPr>
            <w:tcW w:w="0" w:type="auto"/>
            <w:hideMark/>
          </w:tcPr>
          <w:p w14:paraId="65F76422" w14:textId="77777777" w:rsidR="00805BE3" w:rsidRPr="0001684A" w:rsidRDefault="00805BE3"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Availability</w:t>
            </w:r>
          </w:p>
        </w:tc>
        <w:tc>
          <w:tcPr>
            <w:tcW w:w="0" w:type="auto"/>
            <w:hideMark/>
          </w:tcPr>
          <w:p w14:paraId="5EC969EE" w14:textId="77777777" w:rsidR="00805BE3" w:rsidRPr="0001684A" w:rsidRDefault="00805BE3"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The system shall be available 99% of the time during working hours.</w:t>
            </w:r>
          </w:p>
        </w:tc>
        <w:tc>
          <w:tcPr>
            <w:tcW w:w="0" w:type="auto"/>
            <w:hideMark/>
          </w:tcPr>
          <w:p w14:paraId="6FF1B9C8" w14:textId="7304178D" w:rsidR="00805BE3" w:rsidRPr="0001684A" w:rsidRDefault="00A149D8"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High</w:t>
            </w:r>
          </w:p>
        </w:tc>
      </w:tr>
      <w:tr w:rsidR="00805BE3" w:rsidRPr="0001684A" w14:paraId="1812F17D" w14:textId="77777777" w:rsidTr="00805BE3">
        <w:tc>
          <w:tcPr>
            <w:cnfStyle w:val="001000000000" w:firstRow="0" w:lastRow="0" w:firstColumn="1" w:lastColumn="0" w:oddVBand="0" w:evenVBand="0" w:oddHBand="0" w:evenHBand="0" w:firstRowFirstColumn="0" w:firstRowLastColumn="0" w:lastRowFirstColumn="0" w:lastRowLastColumn="0"/>
            <w:tcW w:w="0" w:type="auto"/>
            <w:hideMark/>
          </w:tcPr>
          <w:p w14:paraId="3A86536D" w14:textId="77777777" w:rsidR="00805BE3" w:rsidRPr="0001684A" w:rsidRDefault="00805BE3" w:rsidP="00596CD3">
            <w:pPr>
              <w:spacing w:after="160" w:line="259" w:lineRule="auto"/>
              <w:rPr>
                <w:lang w:val="en-GB"/>
              </w:rPr>
            </w:pPr>
            <w:r w:rsidRPr="0001684A">
              <w:rPr>
                <w:lang w:val="en-GB"/>
              </w:rPr>
              <w:t>NFR02</w:t>
            </w:r>
          </w:p>
        </w:tc>
        <w:tc>
          <w:tcPr>
            <w:tcW w:w="0" w:type="auto"/>
            <w:hideMark/>
          </w:tcPr>
          <w:p w14:paraId="4E3B5E74" w14:textId="77777777" w:rsidR="00805BE3" w:rsidRPr="0001684A" w:rsidRDefault="00805BE3"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Performance</w:t>
            </w:r>
          </w:p>
        </w:tc>
        <w:tc>
          <w:tcPr>
            <w:tcW w:w="0" w:type="auto"/>
            <w:hideMark/>
          </w:tcPr>
          <w:p w14:paraId="56A36A85" w14:textId="77777777" w:rsidR="00805BE3" w:rsidRPr="0001684A" w:rsidRDefault="00805BE3"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The system shall respond to user requests within 3 seconds under normal load.</w:t>
            </w:r>
          </w:p>
        </w:tc>
        <w:tc>
          <w:tcPr>
            <w:tcW w:w="0" w:type="auto"/>
            <w:hideMark/>
          </w:tcPr>
          <w:p w14:paraId="563A5D1C" w14:textId="0737B7A3" w:rsidR="00805BE3" w:rsidRPr="0001684A" w:rsidRDefault="00A149D8"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Medium</w:t>
            </w:r>
          </w:p>
        </w:tc>
      </w:tr>
      <w:tr w:rsidR="00805BE3" w:rsidRPr="0001684A" w14:paraId="7E0EAD3A" w14:textId="77777777" w:rsidTr="00805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6F49F" w14:textId="77777777" w:rsidR="00805BE3" w:rsidRPr="0001684A" w:rsidRDefault="00805BE3" w:rsidP="00596CD3">
            <w:pPr>
              <w:spacing w:after="160" w:line="259" w:lineRule="auto"/>
              <w:rPr>
                <w:lang w:val="en-GB"/>
              </w:rPr>
            </w:pPr>
            <w:r w:rsidRPr="0001684A">
              <w:rPr>
                <w:lang w:val="en-GB"/>
              </w:rPr>
              <w:t>NFR03</w:t>
            </w:r>
          </w:p>
        </w:tc>
        <w:tc>
          <w:tcPr>
            <w:tcW w:w="0" w:type="auto"/>
            <w:hideMark/>
          </w:tcPr>
          <w:p w14:paraId="50A331AE" w14:textId="77777777" w:rsidR="00805BE3" w:rsidRPr="0001684A" w:rsidRDefault="00805BE3"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Usability</w:t>
            </w:r>
          </w:p>
        </w:tc>
        <w:tc>
          <w:tcPr>
            <w:tcW w:w="0" w:type="auto"/>
            <w:hideMark/>
          </w:tcPr>
          <w:p w14:paraId="1FB5C9B6" w14:textId="32C9E270" w:rsidR="00805BE3" w:rsidRPr="0001684A" w:rsidRDefault="00805BE3"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 xml:space="preserve">The system </w:t>
            </w:r>
            <w:r w:rsidR="0087468F" w:rsidRPr="0001684A">
              <w:rPr>
                <w:lang w:val="en-GB"/>
              </w:rPr>
              <w:t>must</w:t>
            </w:r>
            <w:r w:rsidRPr="0001684A">
              <w:rPr>
                <w:lang w:val="en-GB"/>
              </w:rPr>
              <w:t xml:space="preserve"> be easy to use, with clear instructions and navigation.</w:t>
            </w:r>
          </w:p>
        </w:tc>
        <w:tc>
          <w:tcPr>
            <w:tcW w:w="0" w:type="auto"/>
            <w:hideMark/>
          </w:tcPr>
          <w:p w14:paraId="1C081B5E" w14:textId="31A27E15" w:rsidR="00805BE3" w:rsidRPr="0001684A" w:rsidRDefault="00A149D8"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High</w:t>
            </w:r>
          </w:p>
        </w:tc>
      </w:tr>
      <w:tr w:rsidR="00805BE3" w:rsidRPr="0001684A" w14:paraId="6EDAF09A" w14:textId="77777777" w:rsidTr="00805BE3">
        <w:tc>
          <w:tcPr>
            <w:cnfStyle w:val="001000000000" w:firstRow="0" w:lastRow="0" w:firstColumn="1" w:lastColumn="0" w:oddVBand="0" w:evenVBand="0" w:oddHBand="0" w:evenHBand="0" w:firstRowFirstColumn="0" w:firstRowLastColumn="0" w:lastRowFirstColumn="0" w:lastRowLastColumn="0"/>
            <w:tcW w:w="0" w:type="auto"/>
            <w:hideMark/>
          </w:tcPr>
          <w:p w14:paraId="1418803C" w14:textId="77777777" w:rsidR="00805BE3" w:rsidRPr="0001684A" w:rsidRDefault="00805BE3" w:rsidP="00596CD3">
            <w:pPr>
              <w:spacing w:after="160" w:line="259" w:lineRule="auto"/>
              <w:rPr>
                <w:lang w:val="en-GB"/>
              </w:rPr>
            </w:pPr>
            <w:r w:rsidRPr="0001684A">
              <w:rPr>
                <w:lang w:val="en-GB"/>
              </w:rPr>
              <w:t>NFR04</w:t>
            </w:r>
          </w:p>
        </w:tc>
        <w:tc>
          <w:tcPr>
            <w:tcW w:w="0" w:type="auto"/>
            <w:hideMark/>
          </w:tcPr>
          <w:p w14:paraId="0AFC4282" w14:textId="77777777" w:rsidR="00805BE3" w:rsidRPr="0001684A" w:rsidRDefault="00805BE3"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Security</w:t>
            </w:r>
          </w:p>
        </w:tc>
        <w:tc>
          <w:tcPr>
            <w:tcW w:w="0" w:type="auto"/>
            <w:hideMark/>
          </w:tcPr>
          <w:p w14:paraId="0A903E5C" w14:textId="5506F5C8" w:rsidR="00805BE3" w:rsidRPr="0001684A" w:rsidRDefault="00805BE3"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The system</w:t>
            </w:r>
            <w:r w:rsidR="0087468F" w:rsidRPr="0001684A">
              <w:rPr>
                <w:lang w:val="en-GB"/>
              </w:rPr>
              <w:t xml:space="preserve"> must</w:t>
            </w:r>
            <w:r w:rsidRPr="0001684A">
              <w:rPr>
                <w:lang w:val="en-GB"/>
              </w:rPr>
              <w:t xml:space="preserve"> encrypt user credentials and sensitive data to protect user information.</w:t>
            </w:r>
          </w:p>
        </w:tc>
        <w:tc>
          <w:tcPr>
            <w:tcW w:w="0" w:type="auto"/>
            <w:hideMark/>
          </w:tcPr>
          <w:p w14:paraId="5AB50DB0" w14:textId="11E3187D" w:rsidR="00805BE3" w:rsidRPr="0001684A" w:rsidRDefault="00A149D8"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Medium</w:t>
            </w:r>
          </w:p>
        </w:tc>
      </w:tr>
      <w:tr w:rsidR="00805BE3" w:rsidRPr="0001684A" w14:paraId="22519727" w14:textId="77777777" w:rsidTr="00805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D31B7" w14:textId="77777777" w:rsidR="00805BE3" w:rsidRPr="0001684A" w:rsidRDefault="00805BE3" w:rsidP="00596CD3">
            <w:pPr>
              <w:spacing w:after="160" w:line="259" w:lineRule="auto"/>
              <w:rPr>
                <w:lang w:val="en-GB"/>
              </w:rPr>
            </w:pPr>
            <w:r w:rsidRPr="0001684A">
              <w:rPr>
                <w:lang w:val="en-GB"/>
              </w:rPr>
              <w:t>NFR05</w:t>
            </w:r>
          </w:p>
        </w:tc>
        <w:tc>
          <w:tcPr>
            <w:tcW w:w="0" w:type="auto"/>
            <w:hideMark/>
          </w:tcPr>
          <w:p w14:paraId="0C79175E" w14:textId="77777777" w:rsidR="00805BE3" w:rsidRPr="0001684A" w:rsidRDefault="00805BE3"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Extensibility</w:t>
            </w:r>
          </w:p>
        </w:tc>
        <w:tc>
          <w:tcPr>
            <w:tcW w:w="0" w:type="auto"/>
            <w:hideMark/>
          </w:tcPr>
          <w:p w14:paraId="1C823B7B" w14:textId="1A61A08E" w:rsidR="00805BE3" w:rsidRPr="0001684A" w:rsidRDefault="00805BE3"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 xml:space="preserve">The system </w:t>
            </w:r>
            <w:r w:rsidR="0087468F" w:rsidRPr="0001684A">
              <w:rPr>
                <w:lang w:val="en-GB"/>
              </w:rPr>
              <w:t>must</w:t>
            </w:r>
            <w:r w:rsidRPr="0001684A">
              <w:rPr>
                <w:lang w:val="en-GB"/>
              </w:rPr>
              <w:t xml:space="preserve"> be designed to support future extension, such as adding chatbot support.</w:t>
            </w:r>
          </w:p>
        </w:tc>
        <w:tc>
          <w:tcPr>
            <w:tcW w:w="0" w:type="auto"/>
            <w:hideMark/>
          </w:tcPr>
          <w:p w14:paraId="4B30985A" w14:textId="1A7C951A" w:rsidR="00805BE3" w:rsidRPr="0001684A" w:rsidRDefault="00A149D8"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Medium</w:t>
            </w:r>
          </w:p>
        </w:tc>
      </w:tr>
      <w:tr w:rsidR="00805BE3" w:rsidRPr="0001684A" w14:paraId="37979414" w14:textId="77777777" w:rsidTr="00805BE3">
        <w:tc>
          <w:tcPr>
            <w:cnfStyle w:val="001000000000" w:firstRow="0" w:lastRow="0" w:firstColumn="1" w:lastColumn="0" w:oddVBand="0" w:evenVBand="0" w:oddHBand="0" w:evenHBand="0" w:firstRowFirstColumn="0" w:firstRowLastColumn="0" w:lastRowFirstColumn="0" w:lastRowLastColumn="0"/>
            <w:tcW w:w="0" w:type="auto"/>
            <w:hideMark/>
          </w:tcPr>
          <w:p w14:paraId="2F208092" w14:textId="77777777" w:rsidR="00805BE3" w:rsidRPr="0001684A" w:rsidRDefault="00805BE3" w:rsidP="00596CD3">
            <w:pPr>
              <w:spacing w:after="160" w:line="259" w:lineRule="auto"/>
              <w:rPr>
                <w:lang w:val="en-GB"/>
              </w:rPr>
            </w:pPr>
            <w:r w:rsidRPr="0001684A">
              <w:rPr>
                <w:lang w:val="en-GB"/>
              </w:rPr>
              <w:t>NFR06</w:t>
            </w:r>
          </w:p>
        </w:tc>
        <w:tc>
          <w:tcPr>
            <w:tcW w:w="0" w:type="auto"/>
            <w:hideMark/>
          </w:tcPr>
          <w:p w14:paraId="0CF12CDF" w14:textId="77777777" w:rsidR="00805BE3" w:rsidRPr="0001684A" w:rsidRDefault="00805BE3"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Data Retention</w:t>
            </w:r>
          </w:p>
        </w:tc>
        <w:tc>
          <w:tcPr>
            <w:tcW w:w="0" w:type="auto"/>
            <w:hideMark/>
          </w:tcPr>
          <w:p w14:paraId="1B531399" w14:textId="77777777" w:rsidR="00805BE3" w:rsidRPr="0001684A" w:rsidRDefault="00805BE3"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The system shall retain complaint logs for at least 6 months.</w:t>
            </w:r>
          </w:p>
        </w:tc>
        <w:tc>
          <w:tcPr>
            <w:tcW w:w="0" w:type="auto"/>
            <w:hideMark/>
          </w:tcPr>
          <w:p w14:paraId="5D238AFB" w14:textId="71B3A38E" w:rsidR="00805BE3" w:rsidRPr="0001684A" w:rsidRDefault="00A149D8"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High</w:t>
            </w:r>
          </w:p>
        </w:tc>
      </w:tr>
      <w:tr w:rsidR="00805BE3" w:rsidRPr="0001684A" w14:paraId="06CBC7BD" w14:textId="77777777" w:rsidTr="00805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89563" w14:textId="77777777" w:rsidR="00805BE3" w:rsidRPr="0001684A" w:rsidRDefault="00805BE3" w:rsidP="00596CD3">
            <w:pPr>
              <w:spacing w:after="160" w:line="259" w:lineRule="auto"/>
              <w:rPr>
                <w:lang w:val="en-GB"/>
              </w:rPr>
            </w:pPr>
            <w:r w:rsidRPr="0001684A">
              <w:rPr>
                <w:lang w:val="en-GB"/>
              </w:rPr>
              <w:t>NFR07</w:t>
            </w:r>
          </w:p>
        </w:tc>
        <w:tc>
          <w:tcPr>
            <w:tcW w:w="0" w:type="auto"/>
            <w:hideMark/>
          </w:tcPr>
          <w:p w14:paraId="4327D3CD" w14:textId="77777777" w:rsidR="00805BE3" w:rsidRPr="0001684A" w:rsidRDefault="00805BE3"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Portability</w:t>
            </w:r>
          </w:p>
        </w:tc>
        <w:tc>
          <w:tcPr>
            <w:tcW w:w="0" w:type="auto"/>
            <w:hideMark/>
          </w:tcPr>
          <w:p w14:paraId="69F53B55" w14:textId="45A3A0ED" w:rsidR="00805BE3" w:rsidRPr="0001684A" w:rsidRDefault="00805BE3"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 xml:space="preserve">The system </w:t>
            </w:r>
            <w:r w:rsidR="003551E4" w:rsidRPr="0001684A">
              <w:rPr>
                <w:lang w:val="en-GB"/>
              </w:rPr>
              <w:t>must</w:t>
            </w:r>
            <w:r w:rsidRPr="0001684A">
              <w:rPr>
                <w:lang w:val="en-GB"/>
              </w:rPr>
              <w:t xml:space="preserve"> work on standard web browsers and mobile devices.</w:t>
            </w:r>
          </w:p>
        </w:tc>
        <w:tc>
          <w:tcPr>
            <w:tcW w:w="0" w:type="auto"/>
            <w:hideMark/>
          </w:tcPr>
          <w:p w14:paraId="7FF2203D" w14:textId="5731587A" w:rsidR="00805BE3" w:rsidRPr="0001684A" w:rsidRDefault="00A149D8"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Medium</w:t>
            </w:r>
          </w:p>
        </w:tc>
      </w:tr>
      <w:tr w:rsidR="00805BE3" w:rsidRPr="0001684A" w14:paraId="07D9C156" w14:textId="77777777" w:rsidTr="00805BE3">
        <w:tc>
          <w:tcPr>
            <w:cnfStyle w:val="001000000000" w:firstRow="0" w:lastRow="0" w:firstColumn="1" w:lastColumn="0" w:oddVBand="0" w:evenVBand="0" w:oddHBand="0" w:evenHBand="0" w:firstRowFirstColumn="0" w:firstRowLastColumn="0" w:lastRowFirstColumn="0" w:lastRowLastColumn="0"/>
            <w:tcW w:w="0" w:type="auto"/>
            <w:hideMark/>
          </w:tcPr>
          <w:p w14:paraId="283B8C48" w14:textId="69CEB884" w:rsidR="00805BE3" w:rsidRPr="0001684A" w:rsidRDefault="00805BE3" w:rsidP="00596CD3">
            <w:pPr>
              <w:spacing w:after="160" w:line="259" w:lineRule="auto"/>
              <w:rPr>
                <w:lang w:val="en-GB"/>
              </w:rPr>
            </w:pPr>
            <w:r w:rsidRPr="0001684A">
              <w:rPr>
                <w:lang w:val="en-GB"/>
              </w:rPr>
              <w:t>NFR0</w:t>
            </w:r>
            <w:r w:rsidR="00D174D9" w:rsidRPr="0001684A">
              <w:rPr>
                <w:lang w:val="en-GB"/>
              </w:rPr>
              <w:t>8</w:t>
            </w:r>
          </w:p>
        </w:tc>
        <w:tc>
          <w:tcPr>
            <w:tcW w:w="0" w:type="auto"/>
            <w:hideMark/>
          </w:tcPr>
          <w:p w14:paraId="0F816194" w14:textId="77777777" w:rsidR="00805BE3" w:rsidRPr="0001684A" w:rsidRDefault="00805BE3"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Manageability</w:t>
            </w:r>
          </w:p>
        </w:tc>
        <w:tc>
          <w:tcPr>
            <w:tcW w:w="0" w:type="auto"/>
            <w:hideMark/>
          </w:tcPr>
          <w:p w14:paraId="71891FD0" w14:textId="77777777" w:rsidR="00805BE3" w:rsidRPr="0001684A" w:rsidRDefault="00805BE3"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The system shall allow administrators to add and remove user accounts.</w:t>
            </w:r>
          </w:p>
        </w:tc>
        <w:tc>
          <w:tcPr>
            <w:tcW w:w="0" w:type="auto"/>
            <w:hideMark/>
          </w:tcPr>
          <w:p w14:paraId="34965F7B" w14:textId="2D7D7E7A" w:rsidR="00805BE3" w:rsidRPr="0001684A" w:rsidRDefault="00A149D8" w:rsidP="00596CD3">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Medium</w:t>
            </w:r>
          </w:p>
        </w:tc>
      </w:tr>
      <w:tr w:rsidR="00805BE3" w:rsidRPr="0001684A" w14:paraId="78343CDB" w14:textId="77777777" w:rsidTr="00805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AB6F1" w14:textId="2F5C2CC6" w:rsidR="00805BE3" w:rsidRPr="0001684A" w:rsidRDefault="00805BE3" w:rsidP="00596CD3">
            <w:pPr>
              <w:spacing w:after="160" w:line="259" w:lineRule="auto"/>
              <w:rPr>
                <w:lang w:val="en-GB"/>
              </w:rPr>
            </w:pPr>
            <w:r w:rsidRPr="0001684A">
              <w:rPr>
                <w:lang w:val="en-GB"/>
              </w:rPr>
              <w:t>NFR</w:t>
            </w:r>
            <w:r w:rsidR="00D174D9" w:rsidRPr="0001684A">
              <w:rPr>
                <w:lang w:val="en-GB"/>
              </w:rPr>
              <w:t>9</w:t>
            </w:r>
          </w:p>
        </w:tc>
        <w:tc>
          <w:tcPr>
            <w:tcW w:w="0" w:type="auto"/>
            <w:hideMark/>
          </w:tcPr>
          <w:p w14:paraId="2CA905F5" w14:textId="77777777" w:rsidR="00805BE3" w:rsidRPr="0001684A" w:rsidRDefault="00805BE3"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Interface</w:t>
            </w:r>
          </w:p>
        </w:tc>
        <w:tc>
          <w:tcPr>
            <w:tcW w:w="0" w:type="auto"/>
            <w:hideMark/>
          </w:tcPr>
          <w:p w14:paraId="6B5649A4" w14:textId="523452C6" w:rsidR="00805BE3" w:rsidRPr="0001684A" w:rsidRDefault="00805BE3"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 xml:space="preserve">The system </w:t>
            </w:r>
            <w:r w:rsidR="003551E4" w:rsidRPr="0001684A">
              <w:rPr>
                <w:lang w:val="en-GB"/>
              </w:rPr>
              <w:t>must</w:t>
            </w:r>
            <w:r w:rsidRPr="0001684A">
              <w:rPr>
                <w:lang w:val="en-GB"/>
              </w:rPr>
              <w:t xml:space="preserve"> have a simple and intuitive interface suitable for non-technical users.</w:t>
            </w:r>
          </w:p>
        </w:tc>
        <w:tc>
          <w:tcPr>
            <w:tcW w:w="0" w:type="auto"/>
            <w:hideMark/>
          </w:tcPr>
          <w:p w14:paraId="6853F6E9" w14:textId="000EB929" w:rsidR="00805BE3" w:rsidRPr="0001684A" w:rsidRDefault="00A149D8" w:rsidP="00596CD3">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High</w:t>
            </w:r>
          </w:p>
        </w:tc>
      </w:tr>
      <w:tr w:rsidR="00A149D8" w:rsidRPr="0001684A" w14:paraId="2CAE46F9" w14:textId="77777777" w:rsidTr="00897C85">
        <w:tc>
          <w:tcPr>
            <w:cnfStyle w:val="001000000000" w:firstRow="0" w:lastRow="0" w:firstColumn="1" w:lastColumn="0" w:oddVBand="0" w:evenVBand="0" w:oddHBand="0" w:evenHBand="0" w:firstRowFirstColumn="0" w:firstRowLastColumn="0" w:lastRowFirstColumn="0" w:lastRowLastColumn="0"/>
            <w:tcW w:w="0" w:type="auto"/>
            <w:vAlign w:val="center"/>
          </w:tcPr>
          <w:p w14:paraId="2110018C" w14:textId="5663B4B3" w:rsidR="00A149D8" w:rsidRPr="0001684A" w:rsidRDefault="00A149D8" w:rsidP="00A149D8">
            <w:pPr>
              <w:rPr>
                <w:lang w:val="en-GB"/>
              </w:rPr>
            </w:pPr>
            <w:r w:rsidRPr="0001684A">
              <w:rPr>
                <w:lang w:val="en-GB"/>
              </w:rPr>
              <w:t>NFR1</w:t>
            </w:r>
            <w:r w:rsidR="00D174D9" w:rsidRPr="0001684A">
              <w:rPr>
                <w:lang w:val="en-GB"/>
              </w:rPr>
              <w:t>0</w:t>
            </w:r>
          </w:p>
        </w:tc>
        <w:tc>
          <w:tcPr>
            <w:tcW w:w="0" w:type="auto"/>
            <w:vAlign w:val="center"/>
          </w:tcPr>
          <w:p w14:paraId="7E181838" w14:textId="4172A37B"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Scalability</w:t>
            </w:r>
          </w:p>
        </w:tc>
        <w:tc>
          <w:tcPr>
            <w:tcW w:w="0" w:type="auto"/>
            <w:vAlign w:val="center"/>
          </w:tcPr>
          <w:p w14:paraId="7D661DAB" w14:textId="65F67BD9"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The system shall support a projected 10-year increase in users, starting from 20 million customers of a bank client (e.g., Barclays).</w:t>
            </w:r>
          </w:p>
        </w:tc>
        <w:tc>
          <w:tcPr>
            <w:tcW w:w="0" w:type="auto"/>
            <w:vAlign w:val="center"/>
          </w:tcPr>
          <w:p w14:paraId="518D16BE" w14:textId="3BFA2FB0"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High</w:t>
            </w:r>
          </w:p>
        </w:tc>
      </w:tr>
      <w:tr w:rsidR="00A149D8" w:rsidRPr="0001684A" w14:paraId="7C9A9DF3" w14:textId="77777777" w:rsidTr="00897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4E59107" w14:textId="1806E96D" w:rsidR="00A149D8" w:rsidRPr="0001684A" w:rsidRDefault="00A149D8" w:rsidP="00A149D8">
            <w:pPr>
              <w:rPr>
                <w:lang w:val="en-GB"/>
              </w:rPr>
            </w:pPr>
            <w:r w:rsidRPr="0001684A">
              <w:rPr>
                <w:lang w:val="en-GB"/>
              </w:rPr>
              <w:t>NFR1</w:t>
            </w:r>
            <w:r w:rsidR="00D174D9" w:rsidRPr="0001684A">
              <w:rPr>
                <w:lang w:val="en-GB"/>
              </w:rPr>
              <w:t>1</w:t>
            </w:r>
          </w:p>
        </w:tc>
        <w:tc>
          <w:tcPr>
            <w:tcW w:w="0" w:type="auto"/>
            <w:vAlign w:val="center"/>
          </w:tcPr>
          <w:p w14:paraId="65F999D3" w14:textId="29750F49"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Security</w:t>
            </w:r>
          </w:p>
        </w:tc>
        <w:tc>
          <w:tcPr>
            <w:tcW w:w="0" w:type="auto"/>
            <w:vAlign w:val="center"/>
          </w:tcPr>
          <w:p w14:paraId="338F1D27" w14:textId="0AD81C05"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The system shall isolate data between tenant organizations so that no data from NatWest is visible to Barclays and vice versa.</w:t>
            </w:r>
          </w:p>
        </w:tc>
        <w:tc>
          <w:tcPr>
            <w:tcW w:w="0" w:type="auto"/>
            <w:vAlign w:val="center"/>
          </w:tcPr>
          <w:p w14:paraId="145E316B" w14:textId="1FB79DA5"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High</w:t>
            </w:r>
          </w:p>
        </w:tc>
      </w:tr>
      <w:tr w:rsidR="00A149D8" w:rsidRPr="0001684A" w14:paraId="71EEA7F2" w14:textId="77777777" w:rsidTr="00897C85">
        <w:tc>
          <w:tcPr>
            <w:cnfStyle w:val="001000000000" w:firstRow="0" w:lastRow="0" w:firstColumn="1" w:lastColumn="0" w:oddVBand="0" w:evenVBand="0" w:oddHBand="0" w:evenHBand="0" w:firstRowFirstColumn="0" w:firstRowLastColumn="0" w:lastRowFirstColumn="0" w:lastRowLastColumn="0"/>
            <w:tcW w:w="0" w:type="auto"/>
            <w:vAlign w:val="center"/>
          </w:tcPr>
          <w:p w14:paraId="52AA6970" w14:textId="15A57B13" w:rsidR="00A149D8" w:rsidRPr="0001684A" w:rsidRDefault="00A149D8" w:rsidP="00A149D8">
            <w:pPr>
              <w:rPr>
                <w:lang w:val="en-GB"/>
              </w:rPr>
            </w:pPr>
            <w:r w:rsidRPr="0001684A">
              <w:rPr>
                <w:lang w:val="en-GB"/>
              </w:rPr>
              <w:t>NFR1</w:t>
            </w:r>
            <w:r w:rsidR="00D174D9" w:rsidRPr="0001684A">
              <w:rPr>
                <w:lang w:val="en-GB"/>
              </w:rPr>
              <w:t>2</w:t>
            </w:r>
          </w:p>
        </w:tc>
        <w:tc>
          <w:tcPr>
            <w:tcW w:w="0" w:type="auto"/>
            <w:vAlign w:val="center"/>
          </w:tcPr>
          <w:p w14:paraId="6E9BD8C2" w14:textId="2382E42B"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Availability</w:t>
            </w:r>
          </w:p>
        </w:tc>
        <w:tc>
          <w:tcPr>
            <w:tcW w:w="0" w:type="auto"/>
            <w:vAlign w:val="center"/>
          </w:tcPr>
          <w:p w14:paraId="6BD779F8" w14:textId="5F6BF28E"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 xml:space="preserve">The system </w:t>
            </w:r>
            <w:r w:rsidR="00375EFB" w:rsidRPr="0001684A">
              <w:rPr>
                <w:lang w:val="en-GB"/>
              </w:rPr>
              <w:t>should</w:t>
            </w:r>
            <w:r w:rsidRPr="0001684A">
              <w:rPr>
                <w:lang w:val="en-GB"/>
              </w:rPr>
              <w:t xml:space="preserve"> provide 24/7 online service availability to allow logging of complaints at any time.</w:t>
            </w:r>
          </w:p>
        </w:tc>
        <w:tc>
          <w:tcPr>
            <w:tcW w:w="0" w:type="auto"/>
            <w:vAlign w:val="center"/>
          </w:tcPr>
          <w:p w14:paraId="446F03B9" w14:textId="6B6205CF"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High</w:t>
            </w:r>
          </w:p>
        </w:tc>
      </w:tr>
      <w:tr w:rsidR="00A149D8" w:rsidRPr="0001684A" w14:paraId="4607EB08" w14:textId="77777777" w:rsidTr="00897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ADE3A6" w14:textId="2D5454C6" w:rsidR="00A149D8" w:rsidRPr="0001684A" w:rsidRDefault="00A149D8" w:rsidP="00A149D8">
            <w:pPr>
              <w:rPr>
                <w:lang w:val="en-GB"/>
              </w:rPr>
            </w:pPr>
            <w:r w:rsidRPr="0001684A">
              <w:rPr>
                <w:lang w:val="en-GB"/>
              </w:rPr>
              <w:t>NFR1</w:t>
            </w:r>
            <w:r w:rsidR="00D174D9" w:rsidRPr="0001684A">
              <w:rPr>
                <w:lang w:val="en-GB"/>
              </w:rPr>
              <w:t>3</w:t>
            </w:r>
          </w:p>
        </w:tc>
        <w:tc>
          <w:tcPr>
            <w:tcW w:w="0" w:type="auto"/>
            <w:vAlign w:val="center"/>
          </w:tcPr>
          <w:p w14:paraId="09035783" w14:textId="685FE31D"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Accessibility</w:t>
            </w:r>
          </w:p>
        </w:tc>
        <w:tc>
          <w:tcPr>
            <w:tcW w:w="0" w:type="auto"/>
            <w:vAlign w:val="center"/>
          </w:tcPr>
          <w:p w14:paraId="6040E7F9" w14:textId="4198D103"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The system's web and mobile interfaces shall follow WCAG 2.1 standards to ensure usability by users with disabilities.</w:t>
            </w:r>
          </w:p>
        </w:tc>
        <w:tc>
          <w:tcPr>
            <w:tcW w:w="0" w:type="auto"/>
            <w:vAlign w:val="center"/>
          </w:tcPr>
          <w:p w14:paraId="35101BD1" w14:textId="1E973523"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High</w:t>
            </w:r>
          </w:p>
        </w:tc>
      </w:tr>
      <w:tr w:rsidR="00A149D8" w:rsidRPr="0001684A" w14:paraId="603C2A1B" w14:textId="77777777" w:rsidTr="00897C85">
        <w:tc>
          <w:tcPr>
            <w:cnfStyle w:val="001000000000" w:firstRow="0" w:lastRow="0" w:firstColumn="1" w:lastColumn="0" w:oddVBand="0" w:evenVBand="0" w:oddHBand="0" w:evenHBand="0" w:firstRowFirstColumn="0" w:firstRowLastColumn="0" w:lastRowFirstColumn="0" w:lastRowLastColumn="0"/>
            <w:tcW w:w="0" w:type="auto"/>
            <w:vAlign w:val="center"/>
          </w:tcPr>
          <w:p w14:paraId="38D05E09" w14:textId="4EA5DB76" w:rsidR="00A149D8" w:rsidRPr="0001684A" w:rsidRDefault="00A149D8" w:rsidP="00A149D8">
            <w:pPr>
              <w:rPr>
                <w:lang w:val="en-GB"/>
              </w:rPr>
            </w:pPr>
            <w:r w:rsidRPr="0001684A">
              <w:rPr>
                <w:lang w:val="en-GB"/>
              </w:rPr>
              <w:t>NFR1</w:t>
            </w:r>
            <w:r w:rsidR="00D174D9" w:rsidRPr="0001684A">
              <w:rPr>
                <w:lang w:val="en-GB"/>
              </w:rPr>
              <w:t>4</w:t>
            </w:r>
          </w:p>
        </w:tc>
        <w:tc>
          <w:tcPr>
            <w:tcW w:w="0" w:type="auto"/>
            <w:vAlign w:val="center"/>
          </w:tcPr>
          <w:p w14:paraId="2CB447BA" w14:textId="4D4D45BD"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Usability</w:t>
            </w:r>
          </w:p>
        </w:tc>
        <w:tc>
          <w:tcPr>
            <w:tcW w:w="0" w:type="auto"/>
            <w:vAlign w:val="center"/>
          </w:tcPr>
          <w:p w14:paraId="1B3076DA" w14:textId="6F42FB63"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 xml:space="preserve">The system </w:t>
            </w:r>
            <w:r w:rsidR="00375EFB" w:rsidRPr="0001684A">
              <w:rPr>
                <w:lang w:val="en-GB"/>
              </w:rPr>
              <w:t>should</w:t>
            </w:r>
            <w:r w:rsidRPr="0001684A">
              <w:rPr>
                <w:lang w:val="en-GB"/>
              </w:rPr>
              <w:t xml:space="preserve"> provide </w:t>
            </w:r>
            <w:r w:rsidR="00A50693">
              <w:rPr>
                <w:lang w:val="en-GB"/>
              </w:rPr>
              <w:t xml:space="preserve">a </w:t>
            </w:r>
            <w:r w:rsidR="00D6142F" w:rsidRPr="0001684A">
              <w:rPr>
                <w:lang w:val="en-GB"/>
              </w:rPr>
              <w:t>consistent</w:t>
            </w:r>
            <w:r w:rsidRPr="0001684A">
              <w:rPr>
                <w:lang w:val="en-GB"/>
              </w:rPr>
              <w:t>, seamless experience</w:t>
            </w:r>
            <w:r w:rsidR="00A50693">
              <w:rPr>
                <w:lang w:val="en-GB"/>
              </w:rPr>
              <w:t>.</w:t>
            </w:r>
          </w:p>
        </w:tc>
        <w:tc>
          <w:tcPr>
            <w:tcW w:w="0" w:type="auto"/>
            <w:vAlign w:val="center"/>
          </w:tcPr>
          <w:p w14:paraId="2D4C393A" w14:textId="4EA38463"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High</w:t>
            </w:r>
          </w:p>
        </w:tc>
      </w:tr>
      <w:tr w:rsidR="00A149D8" w:rsidRPr="0001684A" w14:paraId="5DBF01B8" w14:textId="77777777" w:rsidTr="00897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2824F2" w14:textId="175135AB" w:rsidR="00A149D8" w:rsidRPr="0001684A" w:rsidRDefault="00A149D8" w:rsidP="00A149D8">
            <w:pPr>
              <w:rPr>
                <w:lang w:val="en-GB"/>
              </w:rPr>
            </w:pPr>
            <w:r w:rsidRPr="0001684A">
              <w:rPr>
                <w:lang w:val="en-GB"/>
              </w:rPr>
              <w:t>NFR1</w:t>
            </w:r>
            <w:r w:rsidR="00D174D9" w:rsidRPr="0001684A">
              <w:rPr>
                <w:lang w:val="en-GB"/>
              </w:rPr>
              <w:t>5</w:t>
            </w:r>
          </w:p>
        </w:tc>
        <w:tc>
          <w:tcPr>
            <w:tcW w:w="0" w:type="auto"/>
            <w:vAlign w:val="center"/>
          </w:tcPr>
          <w:p w14:paraId="421E61A2" w14:textId="031F069B"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Privacy</w:t>
            </w:r>
          </w:p>
        </w:tc>
        <w:tc>
          <w:tcPr>
            <w:tcW w:w="0" w:type="auto"/>
            <w:vAlign w:val="center"/>
          </w:tcPr>
          <w:p w14:paraId="2294584C" w14:textId="584D24ED"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The system shall ensure GDPR compliance by protecting users' personal data and providing options to manage data.</w:t>
            </w:r>
          </w:p>
        </w:tc>
        <w:tc>
          <w:tcPr>
            <w:tcW w:w="0" w:type="auto"/>
            <w:vAlign w:val="center"/>
          </w:tcPr>
          <w:p w14:paraId="300C2A49" w14:textId="228E6FEB"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High</w:t>
            </w:r>
          </w:p>
        </w:tc>
      </w:tr>
      <w:tr w:rsidR="00A149D8" w:rsidRPr="0001684A" w14:paraId="0E1CD977" w14:textId="77777777" w:rsidTr="00897C85">
        <w:tc>
          <w:tcPr>
            <w:cnfStyle w:val="001000000000" w:firstRow="0" w:lastRow="0" w:firstColumn="1" w:lastColumn="0" w:oddVBand="0" w:evenVBand="0" w:oddHBand="0" w:evenHBand="0" w:firstRowFirstColumn="0" w:firstRowLastColumn="0" w:lastRowFirstColumn="0" w:lastRowLastColumn="0"/>
            <w:tcW w:w="0" w:type="auto"/>
            <w:vAlign w:val="center"/>
          </w:tcPr>
          <w:p w14:paraId="03B1C976" w14:textId="76BE3DD2" w:rsidR="00A149D8" w:rsidRPr="0001684A" w:rsidRDefault="00A149D8" w:rsidP="00A149D8">
            <w:pPr>
              <w:rPr>
                <w:lang w:val="en-GB"/>
              </w:rPr>
            </w:pPr>
            <w:r w:rsidRPr="0001684A">
              <w:rPr>
                <w:lang w:val="en-GB"/>
              </w:rPr>
              <w:t>NFR1</w:t>
            </w:r>
            <w:r w:rsidR="00D174D9" w:rsidRPr="0001684A">
              <w:rPr>
                <w:lang w:val="en-GB"/>
              </w:rPr>
              <w:t>6</w:t>
            </w:r>
          </w:p>
        </w:tc>
        <w:tc>
          <w:tcPr>
            <w:tcW w:w="0" w:type="auto"/>
            <w:vAlign w:val="center"/>
          </w:tcPr>
          <w:p w14:paraId="568A70A2" w14:textId="35DF7F90"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Extensibility</w:t>
            </w:r>
          </w:p>
        </w:tc>
        <w:tc>
          <w:tcPr>
            <w:tcW w:w="0" w:type="auto"/>
            <w:vAlign w:val="center"/>
          </w:tcPr>
          <w:p w14:paraId="180FDC9B" w14:textId="5F0F014E"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The system</w:t>
            </w:r>
            <w:r w:rsidR="0063008E" w:rsidRPr="0001684A">
              <w:rPr>
                <w:lang w:val="en-GB"/>
              </w:rPr>
              <w:t xml:space="preserve"> could</w:t>
            </w:r>
            <w:r w:rsidRPr="0001684A">
              <w:rPr>
                <w:lang w:val="en-GB"/>
              </w:rPr>
              <w:t xml:space="preserve"> be designed to allow future integration of a chatbot for automated problem resolution.</w:t>
            </w:r>
          </w:p>
        </w:tc>
        <w:tc>
          <w:tcPr>
            <w:tcW w:w="0" w:type="auto"/>
            <w:vAlign w:val="center"/>
          </w:tcPr>
          <w:p w14:paraId="338EF369" w14:textId="7B182D1B" w:rsidR="00A149D8" w:rsidRPr="0001684A" w:rsidRDefault="0063008E"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Low</w:t>
            </w:r>
          </w:p>
        </w:tc>
      </w:tr>
      <w:tr w:rsidR="00A149D8" w:rsidRPr="0001684A" w14:paraId="04DF51B4" w14:textId="77777777" w:rsidTr="00897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CF674D" w14:textId="427BD32E" w:rsidR="00A149D8" w:rsidRPr="0001684A" w:rsidRDefault="00A149D8" w:rsidP="00A149D8">
            <w:pPr>
              <w:rPr>
                <w:lang w:val="en-GB"/>
              </w:rPr>
            </w:pPr>
            <w:r w:rsidRPr="0001684A">
              <w:rPr>
                <w:lang w:val="en-GB"/>
              </w:rPr>
              <w:t>NFR1</w:t>
            </w:r>
            <w:r w:rsidR="00D174D9" w:rsidRPr="0001684A">
              <w:rPr>
                <w:lang w:val="en-GB"/>
              </w:rPr>
              <w:t>7</w:t>
            </w:r>
          </w:p>
        </w:tc>
        <w:tc>
          <w:tcPr>
            <w:tcW w:w="0" w:type="auto"/>
            <w:vAlign w:val="center"/>
          </w:tcPr>
          <w:p w14:paraId="46BAA9DF" w14:textId="117120CB"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Operability</w:t>
            </w:r>
          </w:p>
        </w:tc>
        <w:tc>
          <w:tcPr>
            <w:tcW w:w="0" w:type="auto"/>
            <w:vAlign w:val="center"/>
          </w:tcPr>
          <w:p w14:paraId="0213B2FF" w14:textId="580517B7"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 xml:space="preserve">The system </w:t>
            </w:r>
            <w:r w:rsidR="0063008E" w:rsidRPr="0001684A">
              <w:rPr>
                <w:lang w:val="en-GB"/>
              </w:rPr>
              <w:t>should</w:t>
            </w:r>
            <w:r w:rsidRPr="0001684A">
              <w:rPr>
                <w:lang w:val="en-GB"/>
              </w:rPr>
              <w:t xml:space="preserve"> support standardized hours of telephone service operation, varying by client company.</w:t>
            </w:r>
          </w:p>
        </w:tc>
        <w:tc>
          <w:tcPr>
            <w:tcW w:w="0" w:type="auto"/>
            <w:vAlign w:val="center"/>
          </w:tcPr>
          <w:p w14:paraId="48C69217" w14:textId="78330F36"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Medium</w:t>
            </w:r>
          </w:p>
        </w:tc>
      </w:tr>
      <w:tr w:rsidR="00A149D8" w:rsidRPr="0001684A" w14:paraId="26521ED4" w14:textId="77777777" w:rsidTr="00897C85">
        <w:tc>
          <w:tcPr>
            <w:cnfStyle w:val="001000000000" w:firstRow="0" w:lastRow="0" w:firstColumn="1" w:lastColumn="0" w:oddVBand="0" w:evenVBand="0" w:oddHBand="0" w:evenHBand="0" w:firstRowFirstColumn="0" w:firstRowLastColumn="0" w:lastRowFirstColumn="0" w:lastRowLastColumn="0"/>
            <w:tcW w:w="0" w:type="auto"/>
            <w:vAlign w:val="center"/>
          </w:tcPr>
          <w:p w14:paraId="064E2C9A" w14:textId="6A48267B" w:rsidR="00A149D8" w:rsidRPr="0001684A" w:rsidRDefault="00A149D8" w:rsidP="00A149D8">
            <w:pPr>
              <w:rPr>
                <w:lang w:val="en-GB"/>
              </w:rPr>
            </w:pPr>
            <w:r w:rsidRPr="0001684A">
              <w:rPr>
                <w:lang w:val="en-GB"/>
              </w:rPr>
              <w:lastRenderedPageBreak/>
              <w:t>NFR1</w:t>
            </w:r>
            <w:r w:rsidR="00D174D9" w:rsidRPr="0001684A">
              <w:rPr>
                <w:lang w:val="en-GB"/>
              </w:rPr>
              <w:t>8</w:t>
            </w:r>
          </w:p>
        </w:tc>
        <w:tc>
          <w:tcPr>
            <w:tcW w:w="0" w:type="auto"/>
            <w:vAlign w:val="center"/>
          </w:tcPr>
          <w:p w14:paraId="0011CAFE" w14:textId="53E2A935"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Maintainability</w:t>
            </w:r>
          </w:p>
        </w:tc>
        <w:tc>
          <w:tcPr>
            <w:tcW w:w="0" w:type="auto"/>
            <w:vAlign w:val="center"/>
          </w:tcPr>
          <w:p w14:paraId="45A52AD8" w14:textId="39824419"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The system shall facilitate data-driven decision making by generating performance and complaint resolution reports for managers.</w:t>
            </w:r>
          </w:p>
        </w:tc>
        <w:tc>
          <w:tcPr>
            <w:tcW w:w="0" w:type="auto"/>
            <w:vAlign w:val="center"/>
          </w:tcPr>
          <w:p w14:paraId="6C697FA0" w14:textId="557B57DC" w:rsidR="00A149D8" w:rsidRPr="0001684A" w:rsidRDefault="00A149D8" w:rsidP="00A149D8">
            <w:pPr>
              <w:cnfStyle w:val="000000000000" w:firstRow="0" w:lastRow="0" w:firstColumn="0" w:lastColumn="0" w:oddVBand="0" w:evenVBand="0" w:oddHBand="0" w:evenHBand="0" w:firstRowFirstColumn="0" w:firstRowLastColumn="0" w:lastRowFirstColumn="0" w:lastRowLastColumn="0"/>
              <w:rPr>
                <w:lang w:val="en-GB"/>
              </w:rPr>
            </w:pPr>
            <w:r w:rsidRPr="0001684A">
              <w:rPr>
                <w:lang w:val="en-GB"/>
              </w:rPr>
              <w:t>Medium</w:t>
            </w:r>
          </w:p>
        </w:tc>
      </w:tr>
      <w:tr w:rsidR="00A149D8" w:rsidRPr="0001684A" w14:paraId="16A0DD45" w14:textId="77777777" w:rsidTr="00897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756EAD" w14:textId="679BA903" w:rsidR="00A149D8" w:rsidRPr="0001684A" w:rsidRDefault="00A149D8" w:rsidP="00A149D8">
            <w:pPr>
              <w:rPr>
                <w:lang w:val="en-GB"/>
              </w:rPr>
            </w:pPr>
            <w:r w:rsidRPr="0001684A">
              <w:rPr>
                <w:lang w:val="en-GB"/>
              </w:rPr>
              <w:t>NF</w:t>
            </w:r>
            <w:r w:rsidR="00D174D9" w:rsidRPr="0001684A">
              <w:rPr>
                <w:lang w:val="en-GB"/>
              </w:rPr>
              <w:t>R19</w:t>
            </w:r>
          </w:p>
        </w:tc>
        <w:tc>
          <w:tcPr>
            <w:tcW w:w="0" w:type="auto"/>
            <w:vAlign w:val="center"/>
          </w:tcPr>
          <w:p w14:paraId="2F23BD83" w14:textId="5FAA9235"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Backup &amp; Recovery</w:t>
            </w:r>
          </w:p>
        </w:tc>
        <w:tc>
          <w:tcPr>
            <w:tcW w:w="0" w:type="auto"/>
            <w:vAlign w:val="center"/>
          </w:tcPr>
          <w:p w14:paraId="092A1C31" w14:textId="2DB7D9E4"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The system shall perform regular backups and ensure data integrity to prevent data loss during failure events.</w:t>
            </w:r>
          </w:p>
        </w:tc>
        <w:tc>
          <w:tcPr>
            <w:tcW w:w="0" w:type="auto"/>
            <w:vAlign w:val="center"/>
          </w:tcPr>
          <w:p w14:paraId="2F882FDC" w14:textId="012EC31E" w:rsidR="00A149D8" w:rsidRPr="0001684A" w:rsidRDefault="00A149D8" w:rsidP="00A149D8">
            <w:pPr>
              <w:cnfStyle w:val="000000100000" w:firstRow="0" w:lastRow="0" w:firstColumn="0" w:lastColumn="0" w:oddVBand="0" w:evenVBand="0" w:oddHBand="1" w:evenHBand="0" w:firstRowFirstColumn="0" w:firstRowLastColumn="0" w:lastRowFirstColumn="0" w:lastRowLastColumn="0"/>
              <w:rPr>
                <w:lang w:val="en-GB"/>
              </w:rPr>
            </w:pPr>
            <w:r w:rsidRPr="0001684A">
              <w:rPr>
                <w:lang w:val="en-GB"/>
              </w:rPr>
              <w:t>High</w:t>
            </w:r>
          </w:p>
        </w:tc>
      </w:tr>
      <w:tr w:rsidR="00CA56FE" w:rsidRPr="0001684A" w14:paraId="02E5976C" w14:textId="77777777" w:rsidTr="00897C85">
        <w:tc>
          <w:tcPr>
            <w:cnfStyle w:val="001000000000" w:firstRow="0" w:lastRow="0" w:firstColumn="1" w:lastColumn="0" w:oddVBand="0" w:evenVBand="0" w:oddHBand="0" w:evenHBand="0" w:firstRowFirstColumn="0" w:firstRowLastColumn="0" w:lastRowFirstColumn="0" w:lastRowLastColumn="0"/>
            <w:tcW w:w="0" w:type="auto"/>
            <w:vAlign w:val="center"/>
          </w:tcPr>
          <w:p w14:paraId="460751A8" w14:textId="31A1A4FD" w:rsidR="00CA56FE" w:rsidRPr="0001684A" w:rsidRDefault="00CA56FE" w:rsidP="00A149D8">
            <w:r>
              <w:t>NFR20</w:t>
            </w:r>
          </w:p>
        </w:tc>
        <w:tc>
          <w:tcPr>
            <w:tcW w:w="0" w:type="auto"/>
            <w:vAlign w:val="center"/>
          </w:tcPr>
          <w:p w14:paraId="21D485C8" w14:textId="70515336" w:rsidR="00CA56FE" w:rsidRPr="0001684A" w:rsidRDefault="00CA56FE" w:rsidP="00A149D8">
            <w:pPr>
              <w:cnfStyle w:val="000000000000" w:firstRow="0" w:lastRow="0" w:firstColumn="0" w:lastColumn="0" w:oddVBand="0" w:evenVBand="0" w:oddHBand="0" w:evenHBand="0" w:firstRowFirstColumn="0" w:firstRowLastColumn="0" w:lastRowFirstColumn="0" w:lastRowLastColumn="0"/>
            </w:pPr>
            <w:r>
              <w:t>Usability</w:t>
            </w:r>
          </w:p>
        </w:tc>
        <w:tc>
          <w:tcPr>
            <w:tcW w:w="0" w:type="auto"/>
            <w:vAlign w:val="center"/>
          </w:tcPr>
          <w:p w14:paraId="711D04C6" w14:textId="7056EDDB" w:rsidR="00CA56FE" w:rsidRPr="0001684A" w:rsidRDefault="008352D8" w:rsidP="00A149D8">
            <w:pPr>
              <w:cnfStyle w:val="000000000000" w:firstRow="0" w:lastRow="0" w:firstColumn="0" w:lastColumn="0" w:oddVBand="0" w:evenVBand="0" w:oddHBand="0" w:evenHBand="0" w:firstRowFirstColumn="0" w:firstRowLastColumn="0" w:lastRowFirstColumn="0" w:lastRowLastColumn="0"/>
            </w:pPr>
            <w:r w:rsidRPr="008352D8">
              <w:rPr>
                <w:lang w:val="en-GB"/>
              </w:rPr>
              <w:t>The system shall provide clear, actionable form validation feedback when users submit invalid or incomplete data, by highlighting the fields in error and displaying human-readable guidance on how to correct each issue</w:t>
            </w:r>
          </w:p>
        </w:tc>
        <w:tc>
          <w:tcPr>
            <w:tcW w:w="0" w:type="auto"/>
            <w:vAlign w:val="center"/>
          </w:tcPr>
          <w:p w14:paraId="014D05D6" w14:textId="07B04720" w:rsidR="00CA56FE" w:rsidRPr="0001684A" w:rsidRDefault="008352D8" w:rsidP="00A149D8">
            <w:pPr>
              <w:cnfStyle w:val="000000000000" w:firstRow="0" w:lastRow="0" w:firstColumn="0" w:lastColumn="0" w:oddVBand="0" w:evenVBand="0" w:oddHBand="0" w:evenHBand="0" w:firstRowFirstColumn="0" w:firstRowLastColumn="0" w:lastRowFirstColumn="0" w:lastRowLastColumn="0"/>
            </w:pPr>
            <w:r>
              <w:t>High</w:t>
            </w:r>
          </w:p>
        </w:tc>
      </w:tr>
      <w:tr w:rsidR="00FC2226" w:rsidRPr="0001684A" w14:paraId="3F4C8861" w14:textId="77777777" w:rsidTr="00897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7B2F3C" w14:textId="58806548" w:rsidR="00FC2226" w:rsidRDefault="00FC2226" w:rsidP="00A149D8">
            <w:r>
              <w:t>NFR21</w:t>
            </w:r>
          </w:p>
        </w:tc>
        <w:tc>
          <w:tcPr>
            <w:tcW w:w="0" w:type="auto"/>
            <w:vAlign w:val="center"/>
          </w:tcPr>
          <w:p w14:paraId="64CFEA7C" w14:textId="48CF02A3" w:rsidR="00FC2226" w:rsidRDefault="00FC2226" w:rsidP="00A149D8">
            <w:pPr>
              <w:cnfStyle w:val="000000100000" w:firstRow="0" w:lastRow="0" w:firstColumn="0" w:lastColumn="0" w:oddVBand="0" w:evenVBand="0" w:oddHBand="1" w:evenHBand="0" w:firstRowFirstColumn="0" w:firstRowLastColumn="0" w:lastRowFirstColumn="0" w:lastRowLastColumn="0"/>
            </w:pPr>
            <w:r>
              <w:t>Usability</w:t>
            </w:r>
          </w:p>
        </w:tc>
        <w:tc>
          <w:tcPr>
            <w:tcW w:w="0" w:type="auto"/>
            <w:vAlign w:val="center"/>
          </w:tcPr>
          <w:p w14:paraId="17638126" w14:textId="502A1F25" w:rsidR="00FC2226" w:rsidRPr="008352D8" w:rsidRDefault="00D01A30" w:rsidP="00A149D8">
            <w:pPr>
              <w:cnfStyle w:val="000000100000" w:firstRow="0" w:lastRow="0" w:firstColumn="0" w:lastColumn="0" w:oddVBand="0" w:evenVBand="0" w:oddHBand="1" w:evenHBand="0" w:firstRowFirstColumn="0" w:firstRowLastColumn="0" w:lastRowFirstColumn="0" w:lastRowLastColumn="0"/>
            </w:pPr>
            <w:r w:rsidRPr="00D01A30">
              <w:rPr>
                <w:lang w:val="en-GB"/>
              </w:rPr>
              <w:t xml:space="preserve">The system shall present role-appropriate screens and permitted actions so that users only see functions relevant to their </w:t>
            </w:r>
            <w:r>
              <w:rPr>
                <w:lang w:val="en-GB"/>
              </w:rPr>
              <w:t>role.</w:t>
            </w:r>
          </w:p>
        </w:tc>
        <w:tc>
          <w:tcPr>
            <w:tcW w:w="0" w:type="auto"/>
            <w:vAlign w:val="center"/>
          </w:tcPr>
          <w:p w14:paraId="5F5E4A12" w14:textId="1D749F41" w:rsidR="00FC2226" w:rsidRDefault="00D01A30" w:rsidP="00A149D8">
            <w:pPr>
              <w:cnfStyle w:val="000000100000" w:firstRow="0" w:lastRow="0" w:firstColumn="0" w:lastColumn="0" w:oddVBand="0" w:evenVBand="0" w:oddHBand="1" w:evenHBand="0" w:firstRowFirstColumn="0" w:firstRowLastColumn="0" w:lastRowFirstColumn="0" w:lastRowLastColumn="0"/>
            </w:pPr>
            <w:r>
              <w:t>High</w:t>
            </w:r>
          </w:p>
        </w:tc>
      </w:tr>
      <w:tr w:rsidR="00FC2226" w:rsidRPr="0001684A" w14:paraId="32D5DAE1" w14:textId="77777777" w:rsidTr="00897C85">
        <w:tc>
          <w:tcPr>
            <w:cnfStyle w:val="001000000000" w:firstRow="0" w:lastRow="0" w:firstColumn="1" w:lastColumn="0" w:oddVBand="0" w:evenVBand="0" w:oddHBand="0" w:evenHBand="0" w:firstRowFirstColumn="0" w:firstRowLastColumn="0" w:lastRowFirstColumn="0" w:lastRowLastColumn="0"/>
            <w:tcW w:w="0" w:type="auto"/>
            <w:vAlign w:val="center"/>
          </w:tcPr>
          <w:p w14:paraId="61B81157" w14:textId="6E638182" w:rsidR="00FC2226" w:rsidRDefault="00D01A30" w:rsidP="00A149D8">
            <w:r>
              <w:t>NFR22</w:t>
            </w:r>
          </w:p>
        </w:tc>
        <w:tc>
          <w:tcPr>
            <w:tcW w:w="0" w:type="auto"/>
            <w:vAlign w:val="center"/>
          </w:tcPr>
          <w:p w14:paraId="6D7E1550" w14:textId="3495E223" w:rsidR="00FC2226" w:rsidRDefault="00D01A30" w:rsidP="00A149D8">
            <w:pPr>
              <w:cnfStyle w:val="000000000000" w:firstRow="0" w:lastRow="0" w:firstColumn="0" w:lastColumn="0" w:oddVBand="0" w:evenVBand="0" w:oddHBand="0" w:evenHBand="0" w:firstRowFirstColumn="0" w:firstRowLastColumn="0" w:lastRowFirstColumn="0" w:lastRowLastColumn="0"/>
            </w:pPr>
            <w:r>
              <w:t>Usability</w:t>
            </w:r>
          </w:p>
        </w:tc>
        <w:tc>
          <w:tcPr>
            <w:tcW w:w="0" w:type="auto"/>
            <w:vAlign w:val="center"/>
          </w:tcPr>
          <w:p w14:paraId="19048EAF" w14:textId="22FAE6BF" w:rsidR="00FC2226" w:rsidRPr="008352D8" w:rsidRDefault="00BB23A0" w:rsidP="00A149D8">
            <w:pPr>
              <w:cnfStyle w:val="000000000000" w:firstRow="0" w:lastRow="0" w:firstColumn="0" w:lastColumn="0" w:oddVBand="0" w:evenVBand="0" w:oddHBand="0" w:evenHBand="0" w:firstRowFirstColumn="0" w:firstRowLastColumn="0" w:lastRowFirstColumn="0" w:lastRowLastColumn="0"/>
            </w:pPr>
            <w:r w:rsidRPr="00BB23A0">
              <w:rPr>
                <w:lang w:val="en-GB"/>
              </w:rPr>
              <w:t xml:space="preserve">The system shall support efficient ticket triage by providing list views with key ticket attributes (e.g., ID, title, owner, priority, status, last updated) </w:t>
            </w:r>
            <w:r>
              <w:rPr>
                <w:lang w:val="en-GB"/>
              </w:rPr>
              <w:t>.</w:t>
            </w:r>
          </w:p>
        </w:tc>
        <w:tc>
          <w:tcPr>
            <w:tcW w:w="0" w:type="auto"/>
            <w:vAlign w:val="center"/>
          </w:tcPr>
          <w:p w14:paraId="5EE28359" w14:textId="583C57E1" w:rsidR="00FC2226" w:rsidRDefault="00BB23A0" w:rsidP="00A149D8">
            <w:pPr>
              <w:cnfStyle w:val="000000000000" w:firstRow="0" w:lastRow="0" w:firstColumn="0" w:lastColumn="0" w:oddVBand="0" w:evenVBand="0" w:oddHBand="0" w:evenHBand="0" w:firstRowFirstColumn="0" w:firstRowLastColumn="0" w:lastRowFirstColumn="0" w:lastRowLastColumn="0"/>
            </w:pPr>
            <w:r>
              <w:t>High</w:t>
            </w:r>
          </w:p>
        </w:tc>
      </w:tr>
    </w:tbl>
    <w:p w14:paraId="4DF25FDF" w14:textId="77777777" w:rsidR="00A149D8" w:rsidRPr="0001684A" w:rsidRDefault="00A149D8" w:rsidP="007A42B1"/>
    <w:p w14:paraId="2E3E4455" w14:textId="2A7A21CD" w:rsidR="00027AE3" w:rsidRPr="0001684A" w:rsidRDefault="00B142D2" w:rsidP="00F34837">
      <w:pPr>
        <w:pStyle w:val="Heading2"/>
      </w:pPr>
      <w:bookmarkStart w:id="4" w:name="_Toc208957304"/>
      <w:r w:rsidRPr="0001684A">
        <w:t xml:space="preserve">C4 </w:t>
      </w:r>
      <w:r w:rsidR="0060073E" w:rsidRPr="0001684A">
        <w:t>C</w:t>
      </w:r>
      <w:r w:rsidRPr="0001684A">
        <w:t xml:space="preserve">ontext </w:t>
      </w:r>
      <w:r w:rsidR="0060073E" w:rsidRPr="0001684A">
        <w:t>D</w:t>
      </w:r>
      <w:r w:rsidRPr="0001684A">
        <w:t>iagram (level 1)</w:t>
      </w:r>
      <w:bookmarkEnd w:id="4"/>
      <w:r w:rsidRPr="0001684A">
        <w:t xml:space="preserve"> </w:t>
      </w:r>
      <w:r w:rsidR="00027AE3" w:rsidRPr="0001684A">
        <w:t xml:space="preserve"> </w:t>
      </w:r>
    </w:p>
    <w:p w14:paraId="6FF7B46F" w14:textId="0C335180" w:rsidR="009517F7" w:rsidRDefault="00F34837" w:rsidP="001F4768">
      <w:bookmarkStart w:id="5" w:name="_Toc208957305"/>
      <w:r>
        <w:rPr>
          <w:noProof/>
        </w:rPr>
        <w:drawing>
          <wp:inline distT="0" distB="0" distL="0" distR="0" wp14:anchorId="5E542B14" wp14:editId="17EA2252">
            <wp:extent cx="6172200" cy="4529455"/>
            <wp:effectExtent l="0" t="0" r="0" b="4445"/>
            <wp:docPr id="315364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4529455"/>
                    </a:xfrm>
                    <a:prstGeom prst="rect">
                      <a:avLst/>
                    </a:prstGeom>
                    <a:noFill/>
                    <a:ln>
                      <a:noFill/>
                    </a:ln>
                  </pic:spPr>
                </pic:pic>
              </a:graphicData>
            </a:graphic>
          </wp:inline>
        </w:drawing>
      </w:r>
    </w:p>
    <w:p w14:paraId="70C155D1" w14:textId="6DB4AA52" w:rsidR="009517F7" w:rsidRPr="0001684A" w:rsidRDefault="00F566F6" w:rsidP="00F34837">
      <w:r>
        <w:t xml:space="preserve">Each user directly interacts with the CMS however consumers may also call </w:t>
      </w:r>
      <w:r w:rsidR="00A74011">
        <w:t xml:space="preserve">a helpdesk agent to create a ticket for them within the system. There is one external system which is the email service which </w:t>
      </w:r>
      <w:r w:rsidR="00693318">
        <w:t>would notify consumers of any updates made to tickets that they own.</w:t>
      </w:r>
    </w:p>
    <w:p w14:paraId="4767F352" w14:textId="64E89E72" w:rsidR="00B142D2" w:rsidRPr="0001684A" w:rsidRDefault="00B142D2" w:rsidP="001009CB">
      <w:pPr>
        <w:pStyle w:val="Heading2"/>
      </w:pPr>
      <w:r w:rsidRPr="0001684A">
        <w:lastRenderedPageBreak/>
        <w:t xml:space="preserve">C4 </w:t>
      </w:r>
      <w:r w:rsidR="0060073E" w:rsidRPr="0001684A">
        <w:t>C</w:t>
      </w:r>
      <w:r w:rsidRPr="0001684A">
        <w:t xml:space="preserve">ontainer </w:t>
      </w:r>
      <w:r w:rsidR="0060073E" w:rsidRPr="0001684A">
        <w:t>D</w:t>
      </w:r>
      <w:r w:rsidRPr="0001684A">
        <w:t>iagram (level 2)</w:t>
      </w:r>
      <w:bookmarkEnd w:id="5"/>
    </w:p>
    <w:p w14:paraId="70B5F520" w14:textId="4C01893C" w:rsidR="009517F7" w:rsidRDefault="00F34837" w:rsidP="001F4768">
      <w:bookmarkStart w:id="6" w:name="_Toc208957306"/>
      <w:r>
        <w:rPr>
          <w:noProof/>
        </w:rPr>
        <w:drawing>
          <wp:inline distT="0" distB="0" distL="0" distR="0" wp14:anchorId="11359A25" wp14:editId="6181CF7B">
            <wp:extent cx="6189345" cy="8382000"/>
            <wp:effectExtent l="0" t="0" r="1905" b="0"/>
            <wp:docPr id="512082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9345" cy="8382000"/>
                    </a:xfrm>
                    <a:prstGeom prst="rect">
                      <a:avLst/>
                    </a:prstGeom>
                    <a:noFill/>
                    <a:ln>
                      <a:noFill/>
                    </a:ln>
                  </pic:spPr>
                </pic:pic>
              </a:graphicData>
            </a:graphic>
          </wp:inline>
        </w:drawing>
      </w:r>
    </w:p>
    <w:p w14:paraId="0412603E" w14:textId="1D80B9DB" w:rsidR="001F4768" w:rsidRPr="0001684A" w:rsidRDefault="001F4768" w:rsidP="001F4768">
      <w:r>
        <w:lastRenderedPageBreak/>
        <w:t xml:space="preserve">In this diagram, I have outlined the 3 different </w:t>
      </w:r>
      <w:r w:rsidR="002C3279">
        <w:t xml:space="preserve">containers which represent the 3 layers </w:t>
      </w:r>
      <w:r>
        <w:t xml:space="preserve">that </w:t>
      </w:r>
      <w:r w:rsidR="002C3279">
        <w:t xml:space="preserve">will be </w:t>
      </w:r>
      <w:r>
        <w:t xml:space="preserve">inside of the </w:t>
      </w:r>
      <w:r w:rsidR="000D5DD7">
        <w:t xml:space="preserve">system monolith. The first of which is the presentation </w:t>
      </w:r>
      <w:r w:rsidR="005A19FF">
        <w:t xml:space="preserve">container/layer </w:t>
      </w:r>
      <w:r w:rsidR="000D5DD7">
        <w:t xml:space="preserve">which will house frontend functionality </w:t>
      </w:r>
      <w:r w:rsidR="00560F18">
        <w:t>to act as the</w:t>
      </w:r>
      <w:r w:rsidR="005A19FF">
        <w:t xml:space="preserve"> endpoint in which the user</w:t>
      </w:r>
      <w:r w:rsidR="00693318">
        <w:t>s</w:t>
      </w:r>
      <w:r w:rsidR="005A19FF">
        <w:t xml:space="preserve"> interact with the system itself.</w:t>
      </w:r>
      <w:r w:rsidR="00693318">
        <w:t xml:space="preserve"> This then sends requests to the </w:t>
      </w:r>
      <w:r w:rsidR="005A19FF">
        <w:t xml:space="preserve">business </w:t>
      </w:r>
      <w:r w:rsidR="00560F18">
        <w:t xml:space="preserve">layer which is responsible for </w:t>
      </w:r>
      <w:r w:rsidR="00F47A69">
        <w:t xml:space="preserve">delegating requests </w:t>
      </w:r>
      <w:r w:rsidR="00B246D6">
        <w:t>and then using them on</w:t>
      </w:r>
      <w:r w:rsidR="00F47A69">
        <w:t xml:space="preserve"> </w:t>
      </w:r>
      <w:r w:rsidR="005B0E6D">
        <w:t>core logic processes</w:t>
      </w:r>
      <w:r w:rsidR="00693318">
        <w:t xml:space="preserve"> </w:t>
      </w:r>
      <w:r w:rsidR="00F47A69">
        <w:t xml:space="preserve">to </w:t>
      </w:r>
      <w:r w:rsidR="00B246D6">
        <w:t xml:space="preserve">manipulate database </w:t>
      </w:r>
      <w:r w:rsidR="00EE0EA2">
        <w:t xml:space="preserve">and/ or </w:t>
      </w:r>
      <w:r w:rsidR="00693318">
        <w:t>return responses/views</w:t>
      </w:r>
      <w:r w:rsidR="00F47A69">
        <w:t>.</w:t>
      </w:r>
    </w:p>
    <w:p w14:paraId="35278B51" w14:textId="77777777" w:rsidR="009517F7" w:rsidRPr="0001684A" w:rsidRDefault="009517F7" w:rsidP="008A3DA2">
      <w:pPr>
        <w:pStyle w:val="Heading2"/>
      </w:pPr>
    </w:p>
    <w:p w14:paraId="4DEBF0B2" w14:textId="77777777" w:rsidR="003B1E83" w:rsidRDefault="003B1E83" w:rsidP="008A3DA2">
      <w:pPr>
        <w:pStyle w:val="Heading2"/>
      </w:pPr>
    </w:p>
    <w:p w14:paraId="0084CC85" w14:textId="2D9F28C6" w:rsidR="003876F5" w:rsidRDefault="003876F5" w:rsidP="008A3DA2">
      <w:pPr>
        <w:pStyle w:val="Heading2"/>
      </w:pPr>
      <w:r w:rsidRPr="0001684A">
        <w:t>Technology Stack</w:t>
      </w:r>
      <w:bookmarkEnd w:id="6"/>
    </w:p>
    <w:p w14:paraId="6C2DABFC" w14:textId="45553743" w:rsidR="00A16056" w:rsidRDefault="000C28F7" w:rsidP="00A16056">
      <w:r>
        <w:t>Development Environment – Laravel Herd</w:t>
      </w:r>
    </w:p>
    <w:p w14:paraId="563CF609" w14:textId="31D10086" w:rsidR="009844E5" w:rsidRDefault="00411FFB" w:rsidP="00A16056">
      <w:r>
        <w:t>Frontend – HTML, CSS, JS</w:t>
      </w:r>
      <w:r w:rsidR="00EE0EA2">
        <w:t>, Blade</w:t>
      </w:r>
      <w:r w:rsidR="00796D25">
        <w:br/>
        <w:t>Backend</w:t>
      </w:r>
      <w:r w:rsidR="009844E5">
        <w:t xml:space="preserve"> – PHP Laravel</w:t>
      </w:r>
      <w:r w:rsidR="00B8668E">
        <w:t>, Eloquent ORM</w:t>
      </w:r>
      <w:r w:rsidR="009844E5">
        <w:br/>
        <w:t>Database – PostgreSQL</w:t>
      </w:r>
      <w:r w:rsidR="00386EC6">
        <w:t>(</w:t>
      </w:r>
      <w:r w:rsidR="009844E5">
        <w:t>pgAdmin</w:t>
      </w:r>
      <w:r w:rsidR="00386EC6">
        <w:t>4)</w:t>
      </w:r>
    </w:p>
    <w:p w14:paraId="3A835C19" w14:textId="77777777" w:rsidR="000C28F7" w:rsidRPr="00A16056" w:rsidRDefault="000C28F7" w:rsidP="00A16056"/>
    <w:p w14:paraId="3896287D" w14:textId="2944B158" w:rsidR="008A3DA2" w:rsidRPr="0001684A" w:rsidRDefault="00124D7E" w:rsidP="00E35D1D">
      <w:r w:rsidRPr="0001684A">
        <w:t xml:space="preserve">I have </w:t>
      </w:r>
      <w:r w:rsidR="003B1E83">
        <w:t xml:space="preserve">also </w:t>
      </w:r>
      <w:r w:rsidRPr="0001684A">
        <w:t xml:space="preserve">included the Technology stack in my Architectural Decision Records within the </w:t>
      </w:r>
      <w:proofErr w:type="spellStart"/>
      <w:r w:rsidRPr="0001684A">
        <w:t>github</w:t>
      </w:r>
      <w:proofErr w:type="spellEnd"/>
      <w:r w:rsidRPr="0001684A">
        <w:t xml:space="preserve"> link attached </w:t>
      </w:r>
      <w:r w:rsidR="00A16056">
        <w:t>under Appendix 4 of this document.</w:t>
      </w:r>
    </w:p>
    <w:p w14:paraId="01079B93" w14:textId="5EC7FB42" w:rsidR="00027AE3" w:rsidRPr="0001684A" w:rsidRDefault="00027AE3" w:rsidP="00027AE3">
      <w:pPr>
        <w:pStyle w:val="Heading1"/>
      </w:pPr>
      <w:bookmarkStart w:id="7" w:name="_Toc208957307"/>
      <w:r w:rsidRPr="0001684A">
        <w:t>S</w:t>
      </w:r>
      <w:r w:rsidR="00540CD9" w:rsidRPr="0001684A">
        <w:t>olution</w:t>
      </w:r>
      <w:r w:rsidRPr="0001684A">
        <w:t xml:space="preserve"> Design</w:t>
      </w:r>
      <w:bookmarkEnd w:id="7"/>
      <w:r w:rsidRPr="0001684A">
        <w:t xml:space="preserve">  </w:t>
      </w:r>
    </w:p>
    <w:p w14:paraId="09660177" w14:textId="63D7B561" w:rsidR="00585D42" w:rsidRDefault="00823101" w:rsidP="00585D42">
      <w:pPr>
        <w:pStyle w:val="Heading2"/>
      </w:pPr>
      <w:bookmarkStart w:id="8" w:name="_Toc208957308"/>
      <w:r w:rsidRPr="0001684A">
        <w:t>User Interface Design</w:t>
      </w:r>
      <w:bookmarkEnd w:id="8"/>
    </w:p>
    <w:p w14:paraId="5B533561" w14:textId="6D4CA76C" w:rsidR="009D0A17" w:rsidRPr="009D0A17" w:rsidRDefault="009D0A17" w:rsidP="009D0A17">
      <w:r>
        <w:t xml:space="preserve">The pages I have chosen to design are login page, ticket </w:t>
      </w:r>
      <w:r w:rsidR="00527FB2">
        <w:t>index (table view) , ticket update view, and ticket creation view. I have chosen these as</w:t>
      </w:r>
      <w:r w:rsidR="00CD3B71">
        <w:t xml:space="preserve"> they</w:t>
      </w:r>
      <w:r w:rsidR="00E6485C">
        <w:t xml:space="preserve"> are </w:t>
      </w:r>
      <w:r w:rsidR="00CD3B71">
        <w:t xml:space="preserve">a part of the </w:t>
      </w:r>
      <w:r w:rsidR="00E6485C">
        <w:t xml:space="preserve">core functions within the complaint management lifecycle therefore </w:t>
      </w:r>
      <w:r w:rsidR="00F240A3">
        <w:t xml:space="preserve">it is important that these follow usability requirements due to the </w:t>
      </w:r>
      <w:r w:rsidR="00805827">
        <w:t xml:space="preserve">estimated </w:t>
      </w:r>
      <w:r w:rsidR="00F240A3">
        <w:t xml:space="preserve">higher </w:t>
      </w:r>
      <w:r w:rsidR="00805827">
        <w:t xml:space="preserve">user </w:t>
      </w:r>
      <w:r w:rsidR="00F240A3">
        <w:t>traffic</w:t>
      </w:r>
      <w:r w:rsidR="00805827">
        <w:t>.</w:t>
      </w:r>
      <w:r w:rsidR="00CD3B71">
        <w:t xml:space="preserve"> </w:t>
      </w:r>
    </w:p>
    <w:p w14:paraId="353825C5" w14:textId="77777777" w:rsidR="007859CC" w:rsidRDefault="007859CC" w:rsidP="007859CC">
      <w:r w:rsidRPr="005A641F">
        <w:rPr>
          <w:noProof/>
        </w:rPr>
        <w:lastRenderedPageBreak/>
        <w:drawing>
          <wp:inline distT="0" distB="0" distL="0" distR="0" wp14:anchorId="42D31FFC" wp14:editId="387EDFF0">
            <wp:extent cx="5731510" cy="4144645"/>
            <wp:effectExtent l="0" t="0" r="2540" b="8255"/>
            <wp:docPr id="1604539215"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39215" name="Picture 1" descr="A screenshot of a login page&#10;&#10;AI-generated content may be incorrect."/>
                    <pic:cNvPicPr/>
                  </pic:nvPicPr>
                  <pic:blipFill>
                    <a:blip r:embed="rId11"/>
                    <a:stretch>
                      <a:fillRect/>
                    </a:stretch>
                  </pic:blipFill>
                  <pic:spPr>
                    <a:xfrm>
                      <a:off x="0" y="0"/>
                      <a:ext cx="5731510" cy="4144645"/>
                    </a:xfrm>
                    <a:prstGeom prst="rect">
                      <a:avLst/>
                    </a:prstGeom>
                  </pic:spPr>
                </pic:pic>
              </a:graphicData>
            </a:graphic>
          </wp:inline>
        </w:drawing>
      </w:r>
    </w:p>
    <w:p w14:paraId="7943236D" w14:textId="37C61DA6" w:rsidR="004D7FC3" w:rsidRPr="004D7FC3" w:rsidRDefault="004D7FC3" w:rsidP="007859CC">
      <w:pPr>
        <w:rPr>
          <w:b/>
          <w:bCs/>
        </w:rPr>
      </w:pPr>
      <w:r>
        <w:rPr>
          <w:b/>
          <w:bCs/>
        </w:rPr>
        <w:t>Login Page</w:t>
      </w:r>
    </w:p>
    <w:p w14:paraId="460DCBAF" w14:textId="6248E1CA" w:rsidR="007859CC" w:rsidRDefault="00B8668E" w:rsidP="007859CC">
      <w:r>
        <w:t xml:space="preserve">Login functionality </w:t>
      </w:r>
      <w:r w:rsidR="000F198B">
        <w:t xml:space="preserve">in which a user enters their email or username then password to access the CMS. This provides authentication to satisfy </w:t>
      </w:r>
      <w:r w:rsidR="00AB79FA">
        <w:t>role-based authentication requirements. The form is kept minimal</w:t>
      </w:r>
      <w:r w:rsidR="00146478">
        <w:t xml:space="preserve"> at only 2 fields</w:t>
      </w:r>
      <w:r w:rsidR="00AB79FA">
        <w:t xml:space="preserve"> </w:t>
      </w:r>
      <w:r w:rsidR="00146478">
        <w:t>to increase ease-of-use.</w:t>
      </w:r>
      <w:r w:rsidR="00BA1026">
        <w:t xml:space="preserve"> I have also labelled each field so that non-technical users understand what is required of each field.</w:t>
      </w:r>
    </w:p>
    <w:p w14:paraId="5DF850D7" w14:textId="77777777" w:rsidR="00E168DC" w:rsidRDefault="00E168DC" w:rsidP="007859CC"/>
    <w:p w14:paraId="764B1084" w14:textId="77777777" w:rsidR="00E168DC" w:rsidRPr="0059498A" w:rsidRDefault="00E168DC" w:rsidP="007859CC">
      <w:pPr>
        <w:rPr>
          <w:b/>
          <w:bCs/>
        </w:rPr>
      </w:pPr>
    </w:p>
    <w:p w14:paraId="1A4BDF9A" w14:textId="77777777" w:rsidR="007859CC" w:rsidRDefault="007859CC" w:rsidP="007859CC">
      <w:r w:rsidRPr="001A1A48">
        <w:rPr>
          <w:noProof/>
        </w:rPr>
        <w:lastRenderedPageBreak/>
        <w:drawing>
          <wp:inline distT="0" distB="0" distL="0" distR="0" wp14:anchorId="7661C869" wp14:editId="20525643">
            <wp:extent cx="5731510" cy="3510280"/>
            <wp:effectExtent l="0" t="0" r="2540" b="0"/>
            <wp:docPr id="1414524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24363" name="Picture 1" descr="A screenshot of a computer&#10;&#10;AI-generated content may be incorrect."/>
                    <pic:cNvPicPr/>
                  </pic:nvPicPr>
                  <pic:blipFill>
                    <a:blip r:embed="rId12"/>
                    <a:stretch>
                      <a:fillRect/>
                    </a:stretch>
                  </pic:blipFill>
                  <pic:spPr>
                    <a:xfrm>
                      <a:off x="0" y="0"/>
                      <a:ext cx="5731510" cy="3510280"/>
                    </a:xfrm>
                    <a:prstGeom prst="rect">
                      <a:avLst/>
                    </a:prstGeom>
                  </pic:spPr>
                </pic:pic>
              </a:graphicData>
            </a:graphic>
          </wp:inline>
        </w:drawing>
      </w:r>
    </w:p>
    <w:p w14:paraId="1FE8EA01" w14:textId="1F3FF58B" w:rsidR="0059498A" w:rsidRDefault="0059498A" w:rsidP="007859CC">
      <w:r>
        <w:rPr>
          <w:b/>
          <w:bCs/>
        </w:rPr>
        <w:t>Ticket Index ( T</w:t>
      </w:r>
      <w:r w:rsidR="004D7FC3">
        <w:rPr>
          <w:b/>
          <w:bCs/>
        </w:rPr>
        <w:t>able )</w:t>
      </w:r>
      <w:r w:rsidR="004D7FC3">
        <w:rPr>
          <w:b/>
          <w:bCs/>
        </w:rPr>
        <w:br/>
      </w:r>
      <w:r w:rsidR="00146478">
        <w:t xml:space="preserve">This is the main ticket index view in which </w:t>
      </w:r>
      <w:r w:rsidR="003632D1">
        <w:t xml:space="preserve">authorized users can </w:t>
      </w:r>
      <w:r w:rsidR="009F07CB">
        <w:t xml:space="preserve">view ticket records along with </w:t>
      </w:r>
      <w:r w:rsidR="00C84A48">
        <w:t>an edit link to direct them to the update page for that specific ticket.</w:t>
      </w:r>
      <w:r w:rsidR="00B1320B">
        <w:t xml:space="preserve"> </w:t>
      </w:r>
      <w:r w:rsidR="00557C6B">
        <w:t>T</w:t>
      </w:r>
      <w:r w:rsidR="00BA1026">
        <w:t>o</w:t>
      </w:r>
      <w:r w:rsidR="00557C6B">
        <w:t xml:space="preserve"> comply with NFR03(clear navigation) I have used a left</w:t>
      </w:r>
      <w:r w:rsidR="00BA1026">
        <w:t>-side navigation with clear labelled actions for non-technical users</w:t>
      </w:r>
      <w:r w:rsidR="00863AEB">
        <w:t xml:space="preserve"> as well as NFR22 ( efficiency of common tasks) as the ticket list allows for rapid scanning </w:t>
      </w:r>
      <w:r w:rsidR="00E168DC">
        <w:t>plus a filter option to increase ease-of-use.</w:t>
      </w:r>
    </w:p>
    <w:p w14:paraId="7CB927AB" w14:textId="77777777" w:rsidR="00E168DC" w:rsidRDefault="00E168DC" w:rsidP="007859CC"/>
    <w:p w14:paraId="6BC14442" w14:textId="77777777" w:rsidR="00E168DC" w:rsidRDefault="00E168DC" w:rsidP="007859CC"/>
    <w:p w14:paraId="5533D0DB" w14:textId="77777777" w:rsidR="007859CC" w:rsidRDefault="007859CC" w:rsidP="007859CC">
      <w:r w:rsidRPr="001A1A48">
        <w:rPr>
          <w:noProof/>
        </w:rPr>
        <w:drawing>
          <wp:inline distT="0" distB="0" distL="0" distR="0" wp14:anchorId="11C41465" wp14:editId="2A4F282E">
            <wp:extent cx="5731510" cy="3580130"/>
            <wp:effectExtent l="0" t="0" r="2540" b="1270"/>
            <wp:docPr id="14937273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27336" name="Picture 1" descr="A screen shot of a computer&#10;&#10;AI-generated content may be incorrect."/>
                    <pic:cNvPicPr/>
                  </pic:nvPicPr>
                  <pic:blipFill>
                    <a:blip r:embed="rId13"/>
                    <a:stretch>
                      <a:fillRect/>
                    </a:stretch>
                  </pic:blipFill>
                  <pic:spPr>
                    <a:xfrm>
                      <a:off x="0" y="0"/>
                      <a:ext cx="5731510" cy="3580130"/>
                    </a:xfrm>
                    <a:prstGeom prst="rect">
                      <a:avLst/>
                    </a:prstGeom>
                  </pic:spPr>
                </pic:pic>
              </a:graphicData>
            </a:graphic>
          </wp:inline>
        </w:drawing>
      </w:r>
    </w:p>
    <w:p w14:paraId="772498EE" w14:textId="295B2CA7" w:rsidR="004D7FC3" w:rsidRPr="00D70326" w:rsidRDefault="004D7FC3" w:rsidP="007859CC">
      <w:r>
        <w:rPr>
          <w:b/>
          <w:bCs/>
        </w:rPr>
        <w:lastRenderedPageBreak/>
        <w:t>Ticket Edit</w:t>
      </w:r>
      <w:r w:rsidR="00D70326">
        <w:rPr>
          <w:b/>
          <w:bCs/>
        </w:rPr>
        <w:t xml:space="preserve"> Page</w:t>
      </w:r>
      <w:r w:rsidR="00D70326">
        <w:rPr>
          <w:b/>
          <w:bCs/>
        </w:rPr>
        <w:br/>
      </w:r>
      <w:r w:rsidR="00D70326">
        <w:t xml:space="preserve">Within this form I have include some </w:t>
      </w:r>
      <w:r w:rsidR="00D86645">
        <w:t xml:space="preserve">example fields which the user may be able to update within </w:t>
      </w:r>
      <w:r w:rsidR="00863AEB">
        <w:t>the ticket</w:t>
      </w:r>
      <w:r w:rsidR="00E168DC">
        <w:t xml:space="preserve"> form</w:t>
      </w:r>
      <w:r w:rsidR="00863AEB">
        <w:t xml:space="preserve">. </w:t>
      </w:r>
      <w:r w:rsidR="00A92EF7">
        <w:t xml:space="preserve">I have highlighted the status and save button to draw attention </w:t>
      </w:r>
      <w:r w:rsidR="00EB3E37">
        <w:t>to support straightforward task completion</w:t>
      </w:r>
      <w:r w:rsidR="008C2597">
        <w:t xml:space="preserve">, each field is labelled and given differing field types to communicate what action the user should perform for each </w:t>
      </w:r>
      <w:r w:rsidR="00CD3B71">
        <w:t>e.g.</w:t>
      </w:r>
      <w:r w:rsidR="008C2597">
        <w:t xml:space="preserve"> dropdown</w:t>
      </w:r>
      <w:r w:rsidR="00382FDA">
        <w:t>,</w:t>
      </w:r>
      <w:r w:rsidR="008C2597">
        <w:t xml:space="preserve"> paragraph</w:t>
      </w:r>
      <w:r w:rsidR="00382FDA">
        <w:t>,</w:t>
      </w:r>
      <w:r w:rsidR="008C2597">
        <w:t xml:space="preserve"> </w:t>
      </w:r>
      <w:r w:rsidR="00382FDA">
        <w:t>single line.</w:t>
      </w:r>
    </w:p>
    <w:p w14:paraId="5E8BDD6F" w14:textId="51D4E176" w:rsidR="00BA1026" w:rsidRDefault="00BA1026" w:rsidP="007859CC"/>
    <w:p w14:paraId="3FE04B6F" w14:textId="77777777" w:rsidR="007859CC" w:rsidRDefault="007859CC" w:rsidP="007859CC"/>
    <w:p w14:paraId="1ABAAE0E" w14:textId="77777777" w:rsidR="007859CC" w:rsidRDefault="007859CC" w:rsidP="007859CC">
      <w:r w:rsidRPr="00F30D0E">
        <w:rPr>
          <w:noProof/>
        </w:rPr>
        <w:drawing>
          <wp:inline distT="0" distB="0" distL="0" distR="0" wp14:anchorId="39C53D1C" wp14:editId="5EC63130">
            <wp:extent cx="5731510" cy="3701415"/>
            <wp:effectExtent l="0" t="0" r="2540" b="0"/>
            <wp:docPr id="1176741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41861" name="Picture 1" descr="A screenshot of a computer&#10;&#10;AI-generated content may be incorrect."/>
                    <pic:cNvPicPr/>
                  </pic:nvPicPr>
                  <pic:blipFill>
                    <a:blip r:embed="rId14"/>
                    <a:stretch>
                      <a:fillRect/>
                    </a:stretch>
                  </pic:blipFill>
                  <pic:spPr>
                    <a:xfrm>
                      <a:off x="0" y="0"/>
                      <a:ext cx="5731510" cy="3701415"/>
                    </a:xfrm>
                    <a:prstGeom prst="rect">
                      <a:avLst/>
                    </a:prstGeom>
                  </pic:spPr>
                </pic:pic>
              </a:graphicData>
            </a:graphic>
          </wp:inline>
        </w:drawing>
      </w:r>
    </w:p>
    <w:p w14:paraId="78A22939" w14:textId="3AF391BF" w:rsidR="00382FDA" w:rsidRPr="00382FDA" w:rsidRDefault="00382FDA" w:rsidP="007859CC">
      <w:r>
        <w:rPr>
          <w:b/>
          <w:bCs/>
        </w:rPr>
        <w:t>Ticket Creation</w:t>
      </w:r>
      <w:r w:rsidR="001950DA">
        <w:rPr>
          <w:b/>
          <w:bCs/>
        </w:rPr>
        <w:t xml:space="preserve"> (Staff)</w:t>
      </w:r>
      <w:r>
        <w:rPr>
          <w:b/>
          <w:bCs/>
        </w:rPr>
        <w:br/>
      </w:r>
      <w:r>
        <w:t xml:space="preserve">Using the same format as the ticket edit </w:t>
      </w:r>
      <w:r w:rsidR="00CD3B71">
        <w:t>page,</w:t>
      </w:r>
      <w:r w:rsidR="00FA2A91">
        <w:t xml:space="preserve"> I have provided a form for creating a new ticket with some example fields to showcase what type of </w:t>
      </w:r>
      <w:r w:rsidR="009F5644">
        <w:t>details may be entered into the ticket information. As it uses the same format it complies with NFR14 (consistent user experience)</w:t>
      </w:r>
      <w:r w:rsidR="001950DA">
        <w:t>. Furthermore, this</w:t>
      </w:r>
      <w:r w:rsidR="0023018C">
        <w:t xml:space="preserve"> satisfies NFR21 (Role-Appropriate screens) as this is exclusive to </w:t>
      </w:r>
      <w:r w:rsidR="00A71B0D">
        <w:t>staff members as consumers shouldn’t be able to assign a role.</w:t>
      </w:r>
    </w:p>
    <w:p w14:paraId="35505DDE" w14:textId="77777777" w:rsidR="00382FDA" w:rsidRDefault="00382FDA" w:rsidP="007859CC"/>
    <w:p w14:paraId="648FB52E" w14:textId="77777777" w:rsidR="00382FDA" w:rsidRDefault="00382FDA" w:rsidP="007859CC"/>
    <w:p w14:paraId="78E0EB6A" w14:textId="77777777" w:rsidR="00382FDA" w:rsidRDefault="00382FDA" w:rsidP="007859CC"/>
    <w:p w14:paraId="06B40291" w14:textId="2263FA49" w:rsidR="007859CC" w:rsidRPr="00A71B0D" w:rsidRDefault="007859CC" w:rsidP="007859CC">
      <w:r w:rsidRPr="00F30D0E">
        <w:rPr>
          <w:noProof/>
        </w:rPr>
        <w:lastRenderedPageBreak/>
        <w:drawing>
          <wp:inline distT="0" distB="0" distL="0" distR="0" wp14:anchorId="7459EC5B" wp14:editId="38CD4ACE">
            <wp:extent cx="5731510" cy="3764915"/>
            <wp:effectExtent l="0" t="0" r="2540" b="6985"/>
            <wp:docPr id="1503991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91632" name="Picture 1" descr="A screenshot of a computer&#10;&#10;AI-generated content may be incorrect."/>
                    <pic:cNvPicPr/>
                  </pic:nvPicPr>
                  <pic:blipFill>
                    <a:blip r:embed="rId15"/>
                    <a:stretch>
                      <a:fillRect/>
                    </a:stretch>
                  </pic:blipFill>
                  <pic:spPr>
                    <a:xfrm>
                      <a:off x="0" y="0"/>
                      <a:ext cx="5731510" cy="3764915"/>
                    </a:xfrm>
                    <a:prstGeom prst="rect">
                      <a:avLst/>
                    </a:prstGeom>
                  </pic:spPr>
                </pic:pic>
              </a:graphicData>
            </a:graphic>
          </wp:inline>
        </w:drawing>
      </w:r>
      <w:r w:rsidR="00A71B0D">
        <w:br/>
      </w:r>
      <w:r w:rsidR="00A71B0D">
        <w:rPr>
          <w:b/>
          <w:bCs/>
        </w:rPr>
        <w:t>Consumer Ticket Creation</w:t>
      </w:r>
      <w:r w:rsidR="00A71B0D">
        <w:rPr>
          <w:b/>
          <w:bCs/>
        </w:rPr>
        <w:br/>
      </w:r>
      <w:r w:rsidR="00A71B0D">
        <w:t xml:space="preserve">This allows customer to file a new complaint as a ticket but without assigning a </w:t>
      </w:r>
      <w:r w:rsidR="00453F4F">
        <w:t>user to the ticket as they will not have access to that functionality satisfying NFR21.</w:t>
      </w:r>
      <w:r w:rsidR="00044E29">
        <w:t xml:space="preserve"> This is further reinforced as the nav bar has also been reduced to only allow them to view their own tickets.</w:t>
      </w:r>
    </w:p>
    <w:p w14:paraId="73AF5806" w14:textId="77777777" w:rsidR="00CB2456" w:rsidRDefault="00CB2456" w:rsidP="007859CC"/>
    <w:p w14:paraId="75C0AEE6" w14:textId="77777777" w:rsidR="007859CC" w:rsidRPr="0001684A" w:rsidRDefault="007859CC" w:rsidP="00585D42"/>
    <w:p w14:paraId="79EE739E" w14:textId="3DD40267" w:rsidR="00B142D2" w:rsidRDefault="00B142D2" w:rsidP="009E5700">
      <w:pPr>
        <w:pStyle w:val="Heading2"/>
      </w:pPr>
      <w:bookmarkStart w:id="9" w:name="_Toc208957309"/>
      <w:r w:rsidRPr="0001684A">
        <w:lastRenderedPageBreak/>
        <w:t xml:space="preserve">C4 Component </w:t>
      </w:r>
      <w:r w:rsidR="0060073E" w:rsidRPr="0001684A">
        <w:t>D</w:t>
      </w:r>
      <w:r w:rsidRPr="0001684A">
        <w:t>iagram (level 3)</w:t>
      </w:r>
      <w:bookmarkEnd w:id="9"/>
    </w:p>
    <w:p w14:paraId="42819058" w14:textId="35B55665" w:rsidR="003E289B" w:rsidRDefault="00F34837" w:rsidP="003E289B">
      <w:r>
        <w:rPr>
          <w:noProof/>
        </w:rPr>
        <w:drawing>
          <wp:inline distT="0" distB="0" distL="0" distR="0" wp14:anchorId="6E1CAC32" wp14:editId="01E47DA8">
            <wp:extent cx="6180455" cy="6764655"/>
            <wp:effectExtent l="0" t="0" r="0" b="0"/>
            <wp:docPr id="13697901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0455" cy="6764655"/>
                    </a:xfrm>
                    <a:prstGeom prst="rect">
                      <a:avLst/>
                    </a:prstGeom>
                    <a:noFill/>
                    <a:ln>
                      <a:noFill/>
                    </a:ln>
                  </pic:spPr>
                </pic:pic>
              </a:graphicData>
            </a:graphic>
          </wp:inline>
        </w:drawing>
      </w:r>
    </w:p>
    <w:p w14:paraId="4D962C15" w14:textId="288B77B5" w:rsidR="00044E29" w:rsidRPr="003E289B" w:rsidRDefault="005C7700" w:rsidP="003E289B">
      <w:r>
        <w:t xml:space="preserve">This diagram represents </w:t>
      </w:r>
      <w:r w:rsidR="000369B8">
        <w:t>the</w:t>
      </w:r>
      <w:r w:rsidR="00364572">
        <w:t xml:space="preserve"> key</w:t>
      </w:r>
      <w:r w:rsidR="000369B8">
        <w:t xml:space="preserve"> </w:t>
      </w:r>
      <w:r>
        <w:t>components within the business layer container</w:t>
      </w:r>
      <w:r w:rsidR="000369B8">
        <w:t xml:space="preserve">. I chose this as it </w:t>
      </w:r>
      <w:r w:rsidR="00257809">
        <w:t>represents the majority of the MVC design pattern (Model and Controllers)</w:t>
      </w:r>
      <w:r w:rsidR="00FF48BC">
        <w:t xml:space="preserve"> </w:t>
      </w:r>
      <w:r w:rsidR="00081937">
        <w:t xml:space="preserve">which contains the application rules that enforce tenant boundaries </w:t>
      </w:r>
      <w:r w:rsidR="004F743D">
        <w:t>and permissions</w:t>
      </w:r>
      <w:r w:rsidR="00081937">
        <w:t>(</w:t>
      </w:r>
      <w:r w:rsidR="004F743D">
        <w:t>Data Isolation, RBA)</w:t>
      </w:r>
      <w:r w:rsidR="00C00F82">
        <w:t xml:space="preserve"> as well as logic to all read/write interactions with the database. </w:t>
      </w:r>
      <w:r w:rsidR="00075E93">
        <w:t xml:space="preserve">It </w:t>
      </w:r>
      <w:r w:rsidR="000F77AF">
        <w:t xml:space="preserve">showcases </w:t>
      </w:r>
      <w:r w:rsidR="00075E93">
        <w:t xml:space="preserve">how </w:t>
      </w:r>
      <w:r w:rsidR="000F77AF">
        <w:t xml:space="preserve">the </w:t>
      </w:r>
      <w:r w:rsidR="007C14FD">
        <w:t>route handler maps user requests to relevant controller endpoints.</w:t>
      </w:r>
      <w:r w:rsidR="00596A25">
        <w:t xml:space="preserve"> The controller then performs validation, authorisation and tenant scoping checks before </w:t>
      </w:r>
      <w:r w:rsidR="00CA7161">
        <w:t xml:space="preserve">persisting/ retrieving data </w:t>
      </w:r>
      <w:r w:rsidR="00364572">
        <w:t>through the model layer</w:t>
      </w:r>
      <w:r w:rsidR="00B64031">
        <w:t xml:space="preserve">, it may also return a view back to the view without accessing </w:t>
      </w:r>
      <w:r w:rsidR="005506B6">
        <w:t>model layer depending on the request.</w:t>
      </w:r>
    </w:p>
    <w:p w14:paraId="396A2115" w14:textId="32F27161" w:rsidR="00B142D2" w:rsidRPr="0001684A" w:rsidRDefault="00B142D2" w:rsidP="001009CB">
      <w:pPr>
        <w:pStyle w:val="Heading2"/>
      </w:pPr>
      <w:bookmarkStart w:id="10" w:name="_Toc208957310"/>
      <w:r w:rsidRPr="0001684A">
        <w:lastRenderedPageBreak/>
        <w:t xml:space="preserve">C4 Code </w:t>
      </w:r>
      <w:r w:rsidR="0060073E" w:rsidRPr="0001684A">
        <w:t>D</w:t>
      </w:r>
      <w:r w:rsidRPr="0001684A">
        <w:t>iagrams (level 4)</w:t>
      </w:r>
      <w:bookmarkEnd w:id="10"/>
    </w:p>
    <w:p w14:paraId="4335A633" w14:textId="2A3F85B3" w:rsidR="00B142D2" w:rsidRDefault="00B142D2" w:rsidP="00E447E0">
      <w:pPr>
        <w:pStyle w:val="ListParagraph"/>
        <w:numPr>
          <w:ilvl w:val="0"/>
          <w:numId w:val="7"/>
        </w:numPr>
        <w:spacing w:after="0" w:line="276" w:lineRule="auto"/>
        <w:ind w:left="993" w:hanging="284"/>
        <w:jc w:val="both"/>
      </w:pPr>
      <w:r w:rsidRPr="0001684A">
        <w:t>Structural diagram</w:t>
      </w:r>
    </w:p>
    <w:p w14:paraId="7F63DCD4" w14:textId="77777777" w:rsidR="001D33B6" w:rsidRDefault="001D33B6" w:rsidP="001D33B6">
      <w:pPr>
        <w:spacing w:after="0" w:line="276" w:lineRule="auto"/>
        <w:jc w:val="both"/>
      </w:pPr>
    </w:p>
    <w:p w14:paraId="67134D93" w14:textId="284FCCD2" w:rsidR="001D33B6" w:rsidRDefault="00636FE7" w:rsidP="001D33B6">
      <w:pPr>
        <w:spacing w:after="0" w:line="276" w:lineRule="auto"/>
        <w:jc w:val="both"/>
      </w:pPr>
      <w:r>
        <w:rPr>
          <w:noProof/>
        </w:rPr>
        <w:drawing>
          <wp:inline distT="0" distB="0" distL="0" distR="0" wp14:anchorId="28B878F2" wp14:editId="6436E082">
            <wp:extent cx="6189345" cy="6739255"/>
            <wp:effectExtent l="0" t="0" r="1905" b="4445"/>
            <wp:docPr id="755998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9345" cy="6739255"/>
                    </a:xfrm>
                    <a:prstGeom prst="rect">
                      <a:avLst/>
                    </a:prstGeom>
                    <a:noFill/>
                    <a:ln>
                      <a:noFill/>
                    </a:ln>
                  </pic:spPr>
                </pic:pic>
              </a:graphicData>
            </a:graphic>
          </wp:inline>
        </w:drawing>
      </w:r>
    </w:p>
    <w:p w14:paraId="07D38F0F" w14:textId="429B9AB9" w:rsidR="006C0EA5" w:rsidRPr="006C0EA5" w:rsidRDefault="006C0EA5" w:rsidP="001D33B6">
      <w:pPr>
        <w:spacing w:after="0" w:line="276" w:lineRule="auto"/>
        <w:jc w:val="both"/>
        <w:rPr>
          <w:b/>
          <w:bCs/>
        </w:rPr>
      </w:pPr>
      <w:r>
        <w:rPr>
          <w:b/>
          <w:bCs/>
        </w:rPr>
        <w:t>Class Diagram (Models)</w:t>
      </w:r>
    </w:p>
    <w:p w14:paraId="7501570B" w14:textId="427557B1" w:rsidR="00636FE7" w:rsidRDefault="00A2739C" w:rsidP="00636FE7">
      <w:pPr>
        <w:spacing w:after="0" w:line="276" w:lineRule="auto"/>
        <w:jc w:val="both"/>
      </w:pPr>
      <w:r>
        <w:t xml:space="preserve">I have focused on the </w:t>
      </w:r>
      <w:r w:rsidR="00F27ECE">
        <w:t xml:space="preserve">set of domain </w:t>
      </w:r>
      <w:proofErr w:type="spellStart"/>
      <w:r w:rsidR="00F27ECE">
        <w:t>modelsneeded</w:t>
      </w:r>
      <w:proofErr w:type="spellEnd"/>
      <w:r w:rsidR="00F27ECE">
        <w:t xml:space="preserve"> for the Proof-of-Concept complaint lifecycle</w:t>
      </w:r>
      <w:r w:rsidR="001A5418">
        <w:t xml:space="preserve"> while enforcing multi-tenant isolation. It represents how </w:t>
      </w:r>
      <w:r w:rsidR="0060554B">
        <w:t xml:space="preserve">each Model relates to each other and </w:t>
      </w:r>
      <w:r w:rsidR="005F557F">
        <w:t xml:space="preserve">how </w:t>
      </w:r>
      <w:proofErr w:type="spellStart"/>
      <w:r w:rsidR="009C14A3">
        <w:t>TenantScope</w:t>
      </w:r>
      <w:proofErr w:type="spellEnd"/>
      <w:r w:rsidR="009C14A3">
        <w:t xml:space="preserve"> ensures user can only perform actions on ticket/users that belong to their own tenant. However, </w:t>
      </w:r>
      <w:r w:rsidR="004B5B96">
        <w:t>the User</w:t>
      </w:r>
      <w:r w:rsidR="009C14A3">
        <w:t xml:space="preserve"> </w:t>
      </w:r>
      <w:r w:rsidR="00AF0B65">
        <w:t>Model ha</w:t>
      </w:r>
      <w:r w:rsidR="004B5B96">
        <w:t xml:space="preserve">s </w:t>
      </w:r>
      <w:r w:rsidR="00AF0B65">
        <w:t>the function ‘</w:t>
      </w:r>
      <w:proofErr w:type="spellStart"/>
      <w:r w:rsidR="00AF0B65">
        <w:t>bypassTenantScopeForAdmin</w:t>
      </w:r>
      <w:proofErr w:type="spellEnd"/>
      <w:r w:rsidR="00AF0B65">
        <w:t>()’ which allows the system administrator to</w:t>
      </w:r>
      <w:r w:rsidR="004B5B96">
        <w:t xml:space="preserve"> perform actions on any user regardless of tenant.</w:t>
      </w:r>
    </w:p>
    <w:p w14:paraId="17C9E7EB" w14:textId="77777777" w:rsidR="00636FE7" w:rsidRDefault="00636FE7" w:rsidP="00636FE7">
      <w:pPr>
        <w:spacing w:after="0" w:line="276" w:lineRule="auto"/>
        <w:jc w:val="both"/>
      </w:pPr>
    </w:p>
    <w:p w14:paraId="302EA2D0" w14:textId="77777777" w:rsidR="00636FE7" w:rsidRDefault="00636FE7" w:rsidP="00636FE7">
      <w:pPr>
        <w:spacing w:after="0" w:line="276" w:lineRule="auto"/>
        <w:jc w:val="both"/>
      </w:pPr>
    </w:p>
    <w:p w14:paraId="21EA1149" w14:textId="77777777" w:rsidR="00636FE7" w:rsidRDefault="00636FE7" w:rsidP="00636FE7">
      <w:pPr>
        <w:spacing w:after="0" w:line="276" w:lineRule="auto"/>
        <w:jc w:val="both"/>
      </w:pPr>
    </w:p>
    <w:p w14:paraId="12FF1BEF" w14:textId="77777777" w:rsidR="00636FE7" w:rsidRDefault="00636FE7" w:rsidP="00636FE7">
      <w:pPr>
        <w:spacing w:after="0" w:line="276" w:lineRule="auto"/>
        <w:jc w:val="both"/>
      </w:pPr>
    </w:p>
    <w:p w14:paraId="1585C2E8" w14:textId="77777777" w:rsidR="00636FE7" w:rsidRDefault="00636FE7" w:rsidP="00636FE7">
      <w:pPr>
        <w:spacing w:after="0" w:line="276" w:lineRule="auto"/>
        <w:jc w:val="both"/>
      </w:pPr>
    </w:p>
    <w:p w14:paraId="6C7C63B2" w14:textId="77777777" w:rsidR="00636FE7" w:rsidRDefault="00636FE7" w:rsidP="00636FE7">
      <w:pPr>
        <w:spacing w:after="0" w:line="276" w:lineRule="auto"/>
        <w:jc w:val="both"/>
      </w:pPr>
    </w:p>
    <w:p w14:paraId="3AD2198D" w14:textId="77777777" w:rsidR="00636FE7" w:rsidRDefault="00636FE7" w:rsidP="00636FE7">
      <w:pPr>
        <w:spacing w:after="0" w:line="276" w:lineRule="auto"/>
        <w:jc w:val="both"/>
      </w:pPr>
    </w:p>
    <w:p w14:paraId="75A0B5A2" w14:textId="77777777" w:rsidR="00636FE7" w:rsidRDefault="00636FE7" w:rsidP="00636FE7">
      <w:pPr>
        <w:spacing w:after="0" w:line="276" w:lineRule="auto"/>
        <w:jc w:val="both"/>
      </w:pPr>
    </w:p>
    <w:p w14:paraId="0CE447F9" w14:textId="77777777" w:rsidR="00636FE7" w:rsidRDefault="00636FE7" w:rsidP="00636FE7">
      <w:pPr>
        <w:spacing w:after="0" w:line="276" w:lineRule="auto"/>
        <w:jc w:val="both"/>
      </w:pPr>
    </w:p>
    <w:p w14:paraId="0A4C0ECD" w14:textId="77777777" w:rsidR="00636FE7" w:rsidRDefault="00636FE7" w:rsidP="00636FE7">
      <w:pPr>
        <w:spacing w:after="0" w:line="276" w:lineRule="auto"/>
        <w:jc w:val="both"/>
      </w:pPr>
    </w:p>
    <w:p w14:paraId="08BC1764" w14:textId="3FEFFE73" w:rsidR="00636FE7" w:rsidRDefault="00B142D2" w:rsidP="00636FE7">
      <w:pPr>
        <w:pStyle w:val="ListParagraph"/>
        <w:numPr>
          <w:ilvl w:val="0"/>
          <w:numId w:val="7"/>
        </w:numPr>
        <w:spacing w:after="0" w:line="276" w:lineRule="auto"/>
        <w:ind w:left="993" w:hanging="284"/>
        <w:jc w:val="both"/>
      </w:pPr>
      <w:r w:rsidRPr="0001684A">
        <w:t xml:space="preserve">Behavioural diagram </w:t>
      </w:r>
    </w:p>
    <w:p w14:paraId="70EBDD5E" w14:textId="30866582" w:rsidR="00636FE7" w:rsidRDefault="00636FE7" w:rsidP="00636FE7">
      <w:pPr>
        <w:spacing w:after="0" w:line="276" w:lineRule="auto"/>
        <w:jc w:val="both"/>
      </w:pPr>
      <w:r>
        <w:rPr>
          <w:noProof/>
        </w:rPr>
        <w:drawing>
          <wp:inline distT="0" distB="0" distL="0" distR="0" wp14:anchorId="1F4F937C" wp14:editId="71FA75CE">
            <wp:extent cx="6180455" cy="4123055"/>
            <wp:effectExtent l="0" t="0" r="0" b="0"/>
            <wp:docPr id="1534401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0455" cy="4123055"/>
                    </a:xfrm>
                    <a:prstGeom prst="rect">
                      <a:avLst/>
                    </a:prstGeom>
                    <a:noFill/>
                    <a:ln>
                      <a:noFill/>
                    </a:ln>
                  </pic:spPr>
                </pic:pic>
              </a:graphicData>
            </a:graphic>
          </wp:inline>
        </w:drawing>
      </w:r>
    </w:p>
    <w:p w14:paraId="24FE59FA" w14:textId="5FEE2E8E" w:rsidR="006C0EA5" w:rsidRDefault="006C0EA5" w:rsidP="00636FE7">
      <w:pPr>
        <w:spacing w:after="0" w:line="276" w:lineRule="auto"/>
        <w:jc w:val="both"/>
        <w:rPr>
          <w:b/>
          <w:bCs/>
        </w:rPr>
      </w:pPr>
      <w:r>
        <w:rPr>
          <w:b/>
          <w:bCs/>
        </w:rPr>
        <w:t>Ticket Creation Behavioural Diagram.</w:t>
      </w:r>
    </w:p>
    <w:p w14:paraId="09893F6B" w14:textId="342F3BEB" w:rsidR="006C0EA5" w:rsidRPr="006C0EA5" w:rsidRDefault="006C0EA5" w:rsidP="00636FE7">
      <w:pPr>
        <w:spacing w:after="0" w:line="276" w:lineRule="auto"/>
        <w:jc w:val="both"/>
      </w:pPr>
      <w:r>
        <w:t>This shows the</w:t>
      </w:r>
      <w:r w:rsidR="002441BB">
        <w:t xml:space="preserve"> end-to-end flow for online complaint registration</w:t>
      </w:r>
      <w:r w:rsidR="00EA5B92">
        <w:t xml:space="preserve"> (RF01)</w:t>
      </w:r>
      <w:r w:rsidR="00F7173F">
        <w:t xml:space="preserve"> in the Proof-of-Concept scope</w:t>
      </w:r>
      <w:r w:rsidR="00461973">
        <w:t xml:space="preserve">. I have chosen this as it </w:t>
      </w:r>
      <w:r w:rsidR="00EA5B92">
        <w:t xml:space="preserve">highlights where the Laravel MVC </w:t>
      </w:r>
      <w:r w:rsidR="00A571DE">
        <w:t xml:space="preserve">layers </w:t>
      </w:r>
      <w:r w:rsidR="00E12645">
        <w:t xml:space="preserve">enforce </w:t>
      </w:r>
      <w:r w:rsidR="00AC2D3D">
        <w:t xml:space="preserve">key controls (data isolation, security) – </w:t>
      </w:r>
      <w:r w:rsidR="00446FFC">
        <w:t>such as</w:t>
      </w:r>
      <w:r w:rsidR="00AC2D3D">
        <w:t xml:space="preserve"> </w:t>
      </w:r>
      <w:r w:rsidR="00A571DE">
        <w:t xml:space="preserve">routing to </w:t>
      </w:r>
      <w:proofErr w:type="spellStart"/>
      <w:r w:rsidR="00A571DE">
        <w:t>TicketController</w:t>
      </w:r>
      <w:proofErr w:type="spellEnd"/>
      <w:r w:rsidR="00E27581">
        <w:t xml:space="preserve"> store(), authorization in </w:t>
      </w:r>
      <w:proofErr w:type="spellStart"/>
      <w:r w:rsidR="00E27581">
        <w:t>TicketPolicy</w:t>
      </w:r>
      <w:proofErr w:type="spellEnd"/>
      <w:r w:rsidR="00E27581">
        <w:t>(</w:t>
      </w:r>
      <w:r w:rsidR="00DA5D59">
        <w:t xml:space="preserve"> only allowed if consumer </w:t>
      </w:r>
      <w:r w:rsidR="00E27581">
        <w:t>)</w:t>
      </w:r>
      <w:r w:rsidR="00E12645">
        <w:t xml:space="preserve"> and request validation before writing to Ticket and </w:t>
      </w:r>
      <w:proofErr w:type="spellStart"/>
      <w:r w:rsidR="00E12645">
        <w:t>TicketHistory</w:t>
      </w:r>
      <w:proofErr w:type="spellEnd"/>
      <w:r w:rsidR="00E12645">
        <w:t xml:space="preserve"> in the database</w:t>
      </w:r>
      <w:r w:rsidR="00446FFC">
        <w:t>.</w:t>
      </w:r>
    </w:p>
    <w:p w14:paraId="4E8BDE8C" w14:textId="77777777" w:rsidR="00F028B6" w:rsidRPr="0001684A" w:rsidRDefault="00F028B6" w:rsidP="00F028B6">
      <w:pPr>
        <w:spacing w:after="0" w:line="276" w:lineRule="auto"/>
        <w:jc w:val="both"/>
      </w:pPr>
    </w:p>
    <w:p w14:paraId="0BC83D99" w14:textId="77777777" w:rsidR="00F028B6" w:rsidRPr="0001684A" w:rsidRDefault="00F028B6" w:rsidP="007E3AA9">
      <w:pPr>
        <w:pStyle w:val="Heading2"/>
      </w:pPr>
      <w:bookmarkStart w:id="11" w:name="_Toc208957311"/>
      <w:r w:rsidRPr="0001684A">
        <w:t>API endpoints</w:t>
      </w:r>
      <w:bookmarkEnd w:id="11"/>
    </w:p>
    <w:p w14:paraId="1BEFC664" w14:textId="7415139D" w:rsidR="00F028B6" w:rsidRPr="0001684A" w:rsidRDefault="00F028B6" w:rsidP="00F028B6">
      <w:r w:rsidRPr="0001684A">
        <w:t>Document your APIs here if you</w:t>
      </w:r>
      <w:r w:rsidR="007E3AA9" w:rsidRPr="0001684A">
        <w:t>r design is service oriented. If your design is monolithic ignore this.</w:t>
      </w:r>
    </w:p>
    <w:p w14:paraId="6BAEED28" w14:textId="77777777" w:rsidR="00F028B6" w:rsidRPr="0001684A" w:rsidRDefault="00F028B6" w:rsidP="00F028B6">
      <w:pPr>
        <w:spacing w:after="0" w:line="276" w:lineRule="auto"/>
        <w:jc w:val="both"/>
      </w:pPr>
    </w:p>
    <w:p w14:paraId="0FF4856D" w14:textId="0C946E58" w:rsidR="00B142D2" w:rsidRPr="0001684A" w:rsidRDefault="00BB6770" w:rsidP="009E5700">
      <w:pPr>
        <w:pStyle w:val="Heading2"/>
      </w:pPr>
      <w:bookmarkStart w:id="12" w:name="_Toc208957312"/>
      <w:r w:rsidRPr="0001684A">
        <w:t xml:space="preserve">Data </w:t>
      </w:r>
      <w:r w:rsidR="009E0D55" w:rsidRPr="0001684A">
        <w:t>Design</w:t>
      </w:r>
      <w:bookmarkEnd w:id="12"/>
      <w:r w:rsidR="009E0D55" w:rsidRPr="0001684A">
        <w:t xml:space="preserve"> </w:t>
      </w:r>
    </w:p>
    <w:p w14:paraId="662D51D0" w14:textId="2C9AE25F" w:rsidR="006B2A98" w:rsidRDefault="006B2A98" w:rsidP="006B2A98">
      <w:r w:rsidRPr="0001684A">
        <w:t xml:space="preserve">Include diagrams and description of the project data design. </w:t>
      </w:r>
    </w:p>
    <w:p w14:paraId="7F78B814" w14:textId="1D9D1DA4" w:rsidR="00A6241E" w:rsidRDefault="00B22F92" w:rsidP="006B2A98">
      <w:r w:rsidRPr="00B22F92">
        <w:lastRenderedPageBreak/>
        <w:drawing>
          <wp:inline distT="0" distB="0" distL="0" distR="0" wp14:anchorId="2F86D586" wp14:editId="7AA1EE22">
            <wp:extent cx="6188710" cy="6426835"/>
            <wp:effectExtent l="0" t="0" r="2540" b="0"/>
            <wp:docPr id="33003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32434" name=""/>
                    <pic:cNvPicPr/>
                  </pic:nvPicPr>
                  <pic:blipFill>
                    <a:blip r:embed="rId19"/>
                    <a:stretch>
                      <a:fillRect/>
                    </a:stretch>
                  </pic:blipFill>
                  <pic:spPr>
                    <a:xfrm>
                      <a:off x="0" y="0"/>
                      <a:ext cx="6188710" cy="6426835"/>
                    </a:xfrm>
                    <a:prstGeom prst="rect">
                      <a:avLst/>
                    </a:prstGeom>
                  </pic:spPr>
                </pic:pic>
              </a:graphicData>
            </a:graphic>
          </wp:inline>
        </w:drawing>
      </w:r>
    </w:p>
    <w:p w14:paraId="6D76994C" w14:textId="77777777" w:rsidR="009927A0" w:rsidRDefault="009927A0" w:rsidP="006B2A98"/>
    <w:p w14:paraId="0D63E4BD" w14:textId="77777777" w:rsidR="00A6241E" w:rsidRPr="0001684A" w:rsidRDefault="00A6241E" w:rsidP="006B2A98"/>
    <w:p w14:paraId="215B2296" w14:textId="1B79AEEE" w:rsidR="00A240E2" w:rsidRPr="0001684A" w:rsidRDefault="00A240E2" w:rsidP="009E5700">
      <w:pPr>
        <w:pStyle w:val="Heading2"/>
      </w:pPr>
      <w:bookmarkStart w:id="13" w:name="_Toc208957313"/>
      <w:r w:rsidRPr="0001684A">
        <w:t>Security Considerations</w:t>
      </w:r>
      <w:bookmarkEnd w:id="13"/>
    </w:p>
    <w:p w14:paraId="404A868B" w14:textId="0625F5EC" w:rsidR="00A240E2" w:rsidRDefault="00A240E2" w:rsidP="00A240E2">
      <w:r w:rsidRPr="0001684A">
        <w:t>Discuss security measures considered in your design; this may include</w:t>
      </w:r>
      <w:r w:rsidR="00426435" w:rsidRPr="0001684A">
        <w:t xml:space="preserve"> authentication</w:t>
      </w:r>
      <w:r w:rsidR="00A27445" w:rsidRPr="0001684A">
        <w:t xml:space="preserve"> (SSO, multi factor authentication etc.)</w:t>
      </w:r>
      <w:r w:rsidR="00426435" w:rsidRPr="0001684A">
        <w:t>, authorisation (</w:t>
      </w:r>
      <w:r w:rsidR="00A27445" w:rsidRPr="0001684A">
        <w:t>role-based</w:t>
      </w:r>
      <w:r w:rsidR="00426435" w:rsidRPr="0001684A">
        <w:t xml:space="preserve"> access) , encryption ( data level) etc.</w:t>
      </w:r>
    </w:p>
    <w:p w14:paraId="51BD7A24" w14:textId="2B1D6D45" w:rsidR="00F34837" w:rsidRDefault="00F34837" w:rsidP="00A240E2">
      <w:r>
        <w:t>Multi-Tenant Data Isolation</w:t>
      </w:r>
    </w:p>
    <w:p w14:paraId="4584322D" w14:textId="35165018" w:rsidR="00F34837" w:rsidRDefault="00F34837" w:rsidP="00A240E2">
      <w:r>
        <w:t>Authentication</w:t>
      </w:r>
    </w:p>
    <w:p w14:paraId="1F55A682" w14:textId="436B9F82" w:rsidR="00F34837" w:rsidRDefault="00F34837" w:rsidP="00A240E2">
      <w:r>
        <w:t>Authorisation</w:t>
      </w:r>
    </w:p>
    <w:p w14:paraId="48FE4273" w14:textId="3CCC8A63" w:rsidR="00F34837" w:rsidRPr="0001684A" w:rsidRDefault="00F34837" w:rsidP="00A240E2">
      <w:r>
        <w:t>Encryption of password, hash.</w:t>
      </w:r>
    </w:p>
    <w:p w14:paraId="037457DB" w14:textId="77777777" w:rsidR="00A240E2" w:rsidRPr="0001684A" w:rsidRDefault="00A240E2" w:rsidP="006B2A98"/>
    <w:p w14:paraId="3559EFA0" w14:textId="77777777" w:rsidR="00B142D2" w:rsidRPr="0001684A" w:rsidRDefault="00B142D2">
      <w:pPr>
        <w:rPr>
          <w:rFonts w:eastAsiaTheme="majorEastAsia" w:cstheme="majorBidi"/>
          <w:b/>
          <w:color w:val="2F5496" w:themeColor="accent1" w:themeShade="BF"/>
          <w:sz w:val="28"/>
          <w:szCs w:val="26"/>
        </w:rPr>
      </w:pPr>
      <w:r w:rsidRPr="0001684A">
        <w:br w:type="page"/>
      </w:r>
    </w:p>
    <w:p w14:paraId="3C29A81C" w14:textId="5465EBED" w:rsidR="00EA22B4" w:rsidRPr="0001684A" w:rsidRDefault="003D20CA" w:rsidP="00EA22B4">
      <w:pPr>
        <w:pStyle w:val="Heading1"/>
      </w:pPr>
      <w:bookmarkStart w:id="14" w:name="_Toc208957314"/>
      <w:r w:rsidRPr="0001684A">
        <w:lastRenderedPageBreak/>
        <w:t xml:space="preserve">Appendix 1: </w:t>
      </w:r>
      <w:r w:rsidR="00EA22B4" w:rsidRPr="0001684A">
        <w:t>Transparency Declaration Statements</w:t>
      </w:r>
      <w:bookmarkEnd w:id="14"/>
    </w:p>
    <w:p w14:paraId="26EA6BF9" w14:textId="1392B38E" w:rsidR="00EA22B4" w:rsidRPr="0001684A" w:rsidRDefault="00EA22B4" w:rsidP="006B2A98">
      <w:r w:rsidRPr="0001684A">
        <w:t>If you take help of generative AI, please declare it here.</w:t>
      </w:r>
    </w:p>
    <w:p w14:paraId="5590824C" w14:textId="77777777" w:rsidR="003E7DEF" w:rsidRPr="0001684A" w:rsidRDefault="003E7DEF" w:rsidP="006B2A98"/>
    <w:p w14:paraId="6157A99A" w14:textId="3E099D8D" w:rsidR="007F08AB" w:rsidRPr="0001684A" w:rsidRDefault="007F08AB" w:rsidP="007F08AB">
      <w:pPr>
        <w:pStyle w:val="Heading1"/>
      </w:pPr>
      <w:bookmarkStart w:id="15" w:name="_Toc208957315"/>
      <w:r w:rsidRPr="0001684A">
        <w:t>Appendix 2: Refined User Stories</w:t>
      </w:r>
      <w:bookmarkEnd w:id="15"/>
    </w:p>
    <w:p w14:paraId="7B126A89" w14:textId="77777777" w:rsidR="007F08AB" w:rsidRDefault="007F08AB" w:rsidP="007F08AB">
      <w:r w:rsidRPr="0001684A">
        <w:t xml:space="preserve">If you feel appropriate you may want to refine the user stories provided in the case study. You may take help of generative AI. If you take help, please acknowledge that. You can also refer to </w:t>
      </w:r>
      <w:proofErr w:type="spellStart"/>
      <w:r w:rsidRPr="0001684A">
        <w:t>SHUDev</w:t>
      </w:r>
      <w:proofErr w:type="spellEnd"/>
      <w:r w:rsidRPr="0001684A">
        <w:t xml:space="preserve"> Process template to refine user stories</w:t>
      </w:r>
    </w:p>
    <w:p w14:paraId="357FF9E8" w14:textId="77777777" w:rsidR="006E5E91" w:rsidRPr="00CF6448" w:rsidRDefault="006E5E91" w:rsidP="006E5E91">
      <w:pPr>
        <w:jc w:val="center"/>
        <w:rPr>
          <w:b/>
          <w:bCs/>
        </w:rPr>
      </w:pPr>
      <w:r w:rsidRPr="00CF6448">
        <w:rPr>
          <w:b/>
          <w:bCs/>
        </w:rPr>
        <w:t>Consumer User Stories</w:t>
      </w:r>
    </w:p>
    <w:p w14:paraId="09A318F8" w14:textId="77777777" w:rsidR="006E5E91" w:rsidRPr="00CF6448" w:rsidRDefault="006E5E91" w:rsidP="006E5E91">
      <w:pPr>
        <w:rPr>
          <w:b/>
          <w:bCs/>
        </w:rPr>
      </w:pPr>
      <w:r w:rsidRPr="00CF6448">
        <w:rPr>
          <w:b/>
          <w:bCs/>
        </w:rPr>
        <w:t>1. Title: Register a Problem Online</w:t>
      </w:r>
    </w:p>
    <w:p w14:paraId="510193D8" w14:textId="77777777" w:rsidR="006E5E91" w:rsidRPr="002D58D5" w:rsidRDefault="006E5E91" w:rsidP="006E5E91">
      <w:pPr>
        <w:numPr>
          <w:ilvl w:val="0"/>
          <w:numId w:val="12"/>
        </w:numPr>
      </w:pPr>
      <w:r w:rsidRPr="002D58D5">
        <w:t>Priority: Must</w:t>
      </w:r>
    </w:p>
    <w:p w14:paraId="4491B6AF" w14:textId="77777777" w:rsidR="006E5E91" w:rsidRPr="002D58D5" w:rsidRDefault="006E5E91" w:rsidP="006E5E91">
      <w:pPr>
        <w:numPr>
          <w:ilvl w:val="0"/>
          <w:numId w:val="12"/>
        </w:numPr>
      </w:pPr>
      <w:r w:rsidRPr="002D58D5">
        <w:t>Estimate: 8 points</w:t>
      </w:r>
    </w:p>
    <w:p w14:paraId="251A4306" w14:textId="77777777" w:rsidR="006E5E91" w:rsidRPr="002D58D5" w:rsidRDefault="006E5E91" w:rsidP="006E5E91">
      <w:pPr>
        <w:numPr>
          <w:ilvl w:val="0"/>
          <w:numId w:val="12"/>
        </w:numPr>
      </w:pPr>
      <w:r w:rsidRPr="002D58D5">
        <w:t>As a consumer, I want to register a problem online so that my problem gets resolved.</w:t>
      </w:r>
    </w:p>
    <w:p w14:paraId="7B8A02C9" w14:textId="77777777" w:rsidR="006E5E91" w:rsidRPr="002D58D5" w:rsidRDefault="006E5E91" w:rsidP="006E5E91">
      <w:pPr>
        <w:ind w:left="360"/>
      </w:pPr>
      <w:r w:rsidRPr="002D58D5">
        <w:rPr>
          <w:b/>
          <w:bCs/>
        </w:rPr>
        <w:t>Acceptance Criteria:</w:t>
      </w:r>
    </w:p>
    <w:p w14:paraId="7899CF67" w14:textId="77777777" w:rsidR="006E5E91" w:rsidRPr="002D58D5" w:rsidRDefault="006E5E91" w:rsidP="006E5E91">
      <w:pPr>
        <w:numPr>
          <w:ilvl w:val="0"/>
          <w:numId w:val="13"/>
        </w:numPr>
      </w:pPr>
      <w:r w:rsidRPr="002D58D5">
        <w:t>Given I am logged into the consumer portal,</w:t>
      </w:r>
    </w:p>
    <w:p w14:paraId="3FB6A252" w14:textId="77777777" w:rsidR="006E5E91" w:rsidRPr="002D58D5" w:rsidRDefault="006E5E91" w:rsidP="006E5E91">
      <w:pPr>
        <w:numPr>
          <w:ilvl w:val="0"/>
          <w:numId w:val="13"/>
        </w:numPr>
      </w:pPr>
      <w:r w:rsidRPr="002D58D5">
        <w:t>When I complete the problem registration form and submit,</w:t>
      </w:r>
    </w:p>
    <w:p w14:paraId="5C7E0006" w14:textId="77777777" w:rsidR="006E5E91" w:rsidRPr="002D58D5" w:rsidRDefault="006E5E91" w:rsidP="006E5E91">
      <w:pPr>
        <w:numPr>
          <w:ilvl w:val="0"/>
          <w:numId w:val="13"/>
        </w:numPr>
      </w:pPr>
      <w:r w:rsidRPr="002D58D5">
        <w:t>Then the system should save the problem details securely, generate a unique ticket ID, and notify me.</w:t>
      </w:r>
    </w:p>
    <w:p w14:paraId="68D3D705" w14:textId="77777777" w:rsidR="006E5E91" w:rsidRPr="00CF6448" w:rsidRDefault="006E5E91" w:rsidP="006E5E91">
      <w:pPr>
        <w:rPr>
          <w:b/>
          <w:bCs/>
        </w:rPr>
      </w:pPr>
      <w:r w:rsidRPr="00CF6448">
        <w:rPr>
          <w:b/>
          <w:bCs/>
        </w:rPr>
        <w:t>2. Title: Call Helpdesk to Register Problem</w:t>
      </w:r>
    </w:p>
    <w:p w14:paraId="21ECC9CA" w14:textId="77777777" w:rsidR="006E5E91" w:rsidRPr="002D58D5" w:rsidRDefault="006E5E91" w:rsidP="006E5E91">
      <w:pPr>
        <w:numPr>
          <w:ilvl w:val="0"/>
          <w:numId w:val="14"/>
        </w:numPr>
      </w:pPr>
      <w:r w:rsidRPr="002D58D5">
        <w:t>Priority: Must</w:t>
      </w:r>
    </w:p>
    <w:p w14:paraId="1405FE3C" w14:textId="77777777" w:rsidR="006E5E91" w:rsidRPr="002D58D5" w:rsidRDefault="006E5E91" w:rsidP="006E5E91">
      <w:pPr>
        <w:numPr>
          <w:ilvl w:val="0"/>
          <w:numId w:val="14"/>
        </w:numPr>
      </w:pPr>
      <w:r w:rsidRPr="002D58D5">
        <w:t>Estimate: 5 points</w:t>
      </w:r>
    </w:p>
    <w:p w14:paraId="44F711F2" w14:textId="77777777" w:rsidR="006E5E91" w:rsidRPr="002D58D5" w:rsidRDefault="006E5E91" w:rsidP="006E5E91">
      <w:pPr>
        <w:numPr>
          <w:ilvl w:val="0"/>
          <w:numId w:val="14"/>
        </w:numPr>
      </w:pPr>
      <w:r w:rsidRPr="002D58D5">
        <w:t>As a consumer, I want to call the helpdesk to register my problem so that it can be logged immediately.</w:t>
      </w:r>
    </w:p>
    <w:p w14:paraId="55785C0F" w14:textId="77777777" w:rsidR="006E5E91" w:rsidRPr="002D58D5" w:rsidRDefault="006E5E91" w:rsidP="006E5E91">
      <w:pPr>
        <w:ind w:left="360"/>
      </w:pPr>
      <w:r w:rsidRPr="002D58D5">
        <w:rPr>
          <w:b/>
          <w:bCs/>
        </w:rPr>
        <w:t>Acceptance Criteria:</w:t>
      </w:r>
    </w:p>
    <w:p w14:paraId="0570A1EA" w14:textId="77777777" w:rsidR="006E5E91" w:rsidRPr="002D58D5" w:rsidRDefault="006E5E91" w:rsidP="006E5E91">
      <w:pPr>
        <w:numPr>
          <w:ilvl w:val="0"/>
          <w:numId w:val="15"/>
        </w:numPr>
      </w:pPr>
      <w:r w:rsidRPr="002D58D5">
        <w:t>Given the helpdesk agent is logged into the system,</w:t>
      </w:r>
    </w:p>
    <w:p w14:paraId="4D004827" w14:textId="77777777" w:rsidR="006E5E91" w:rsidRPr="002D58D5" w:rsidRDefault="006E5E91" w:rsidP="006E5E91">
      <w:pPr>
        <w:numPr>
          <w:ilvl w:val="0"/>
          <w:numId w:val="15"/>
        </w:numPr>
      </w:pPr>
      <w:r w:rsidRPr="002D58D5">
        <w:t>When they log the problem details on my behalf,</w:t>
      </w:r>
    </w:p>
    <w:p w14:paraId="1EDCD836" w14:textId="77777777" w:rsidR="006E5E91" w:rsidRPr="002D58D5" w:rsidRDefault="006E5E91" w:rsidP="006E5E91">
      <w:pPr>
        <w:numPr>
          <w:ilvl w:val="0"/>
          <w:numId w:val="15"/>
        </w:numPr>
      </w:pPr>
      <w:r w:rsidRPr="002D58D5">
        <w:t>Then the system should create a ticket linked to my account and confirm registration through a notification I can access on my account.</w:t>
      </w:r>
    </w:p>
    <w:p w14:paraId="195F5381" w14:textId="77777777" w:rsidR="006E5E91" w:rsidRPr="00CF6448" w:rsidRDefault="006E5E91" w:rsidP="006E5E91">
      <w:pPr>
        <w:rPr>
          <w:b/>
          <w:bCs/>
        </w:rPr>
      </w:pPr>
      <w:r w:rsidRPr="00CF6448">
        <w:rPr>
          <w:b/>
          <w:bCs/>
        </w:rPr>
        <w:t>3. Title: Get Problem Status Online</w:t>
      </w:r>
    </w:p>
    <w:p w14:paraId="79134511" w14:textId="77777777" w:rsidR="006E5E91" w:rsidRPr="002D58D5" w:rsidRDefault="006E5E91" w:rsidP="006E5E91">
      <w:pPr>
        <w:numPr>
          <w:ilvl w:val="0"/>
          <w:numId w:val="16"/>
        </w:numPr>
      </w:pPr>
      <w:r w:rsidRPr="002D58D5">
        <w:t>Priority: Must</w:t>
      </w:r>
    </w:p>
    <w:p w14:paraId="734D88C5" w14:textId="77777777" w:rsidR="006E5E91" w:rsidRPr="002D58D5" w:rsidRDefault="006E5E91" w:rsidP="006E5E91">
      <w:pPr>
        <w:numPr>
          <w:ilvl w:val="0"/>
          <w:numId w:val="16"/>
        </w:numPr>
      </w:pPr>
      <w:r w:rsidRPr="002D58D5">
        <w:t>Estimate: 5 points</w:t>
      </w:r>
    </w:p>
    <w:p w14:paraId="0084E77B" w14:textId="77777777" w:rsidR="006E5E91" w:rsidRPr="002D58D5" w:rsidRDefault="006E5E91" w:rsidP="006E5E91">
      <w:pPr>
        <w:numPr>
          <w:ilvl w:val="0"/>
          <w:numId w:val="16"/>
        </w:numPr>
      </w:pPr>
      <w:r w:rsidRPr="002D58D5">
        <w:t>As a consumer, I want to check the status of my reported problem online so that I can be assured about the resolution.</w:t>
      </w:r>
    </w:p>
    <w:p w14:paraId="05B0FB2E" w14:textId="77777777" w:rsidR="006E5E91" w:rsidRPr="002D58D5" w:rsidRDefault="006E5E91" w:rsidP="006E5E91">
      <w:pPr>
        <w:ind w:left="360"/>
      </w:pPr>
      <w:r w:rsidRPr="002D58D5">
        <w:rPr>
          <w:b/>
          <w:bCs/>
        </w:rPr>
        <w:t>Acceptance Criteria:</w:t>
      </w:r>
    </w:p>
    <w:p w14:paraId="71A0CE9A" w14:textId="77777777" w:rsidR="006E5E91" w:rsidRPr="002D58D5" w:rsidRDefault="006E5E91" w:rsidP="006E5E91">
      <w:pPr>
        <w:numPr>
          <w:ilvl w:val="0"/>
          <w:numId w:val="17"/>
        </w:numPr>
      </w:pPr>
      <w:r w:rsidRPr="002D58D5">
        <w:lastRenderedPageBreak/>
        <w:t>Given I am logged in,</w:t>
      </w:r>
    </w:p>
    <w:p w14:paraId="4122ECCE" w14:textId="77777777" w:rsidR="006E5E91" w:rsidRPr="002D58D5" w:rsidRDefault="006E5E91" w:rsidP="006E5E91">
      <w:pPr>
        <w:numPr>
          <w:ilvl w:val="0"/>
          <w:numId w:val="17"/>
        </w:numPr>
      </w:pPr>
      <w:r w:rsidRPr="002D58D5">
        <w:t>When I view my dashboard,</w:t>
      </w:r>
    </w:p>
    <w:p w14:paraId="73E362FD" w14:textId="77777777" w:rsidR="006E5E91" w:rsidRPr="002D58D5" w:rsidRDefault="006E5E91" w:rsidP="006E5E91">
      <w:pPr>
        <w:numPr>
          <w:ilvl w:val="0"/>
          <w:numId w:val="17"/>
        </w:numPr>
      </w:pPr>
      <w:r w:rsidRPr="002D58D5">
        <w:t>Then the system displays the current status of all my reported problems.</w:t>
      </w:r>
    </w:p>
    <w:p w14:paraId="7559810A" w14:textId="77777777" w:rsidR="006E5E91" w:rsidRPr="00CF6448" w:rsidRDefault="006E5E91" w:rsidP="006E5E91">
      <w:pPr>
        <w:rPr>
          <w:b/>
          <w:bCs/>
        </w:rPr>
      </w:pPr>
      <w:r w:rsidRPr="00CF6448">
        <w:rPr>
          <w:b/>
          <w:bCs/>
        </w:rPr>
        <w:t>4. Title: Call Helpdesk for Problem Status</w:t>
      </w:r>
    </w:p>
    <w:p w14:paraId="05B843AA" w14:textId="77777777" w:rsidR="006E5E91" w:rsidRPr="002D58D5" w:rsidRDefault="006E5E91" w:rsidP="006E5E91">
      <w:pPr>
        <w:numPr>
          <w:ilvl w:val="0"/>
          <w:numId w:val="18"/>
        </w:numPr>
      </w:pPr>
      <w:r w:rsidRPr="002D58D5">
        <w:t>Priority: Must</w:t>
      </w:r>
    </w:p>
    <w:p w14:paraId="09087AF2" w14:textId="77777777" w:rsidR="006E5E91" w:rsidRPr="002D58D5" w:rsidRDefault="006E5E91" w:rsidP="006E5E91">
      <w:pPr>
        <w:numPr>
          <w:ilvl w:val="0"/>
          <w:numId w:val="18"/>
        </w:numPr>
      </w:pPr>
      <w:r w:rsidRPr="002D58D5">
        <w:t>Estimate: 3 points</w:t>
      </w:r>
    </w:p>
    <w:p w14:paraId="25615382" w14:textId="77777777" w:rsidR="006E5E91" w:rsidRPr="002D58D5" w:rsidRDefault="006E5E91" w:rsidP="006E5E91">
      <w:pPr>
        <w:numPr>
          <w:ilvl w:val="0"/>
          <w:numId w:val="18"/>
        </w:numPr>
      </w:pPr>
      <w:r w:rsidRPr="002D58D5">
        <w:t>As a consumer, I want to call the helpdesk to get the status of my reported problem.</w:t>
      </w:r>
    </w:p>
    <w:p w14:paraId="21CD618B" w14:textId="77777777" w:rsidR="006E5E91" w:rsidRPr="002D58D5" w:rsidRDefault="006E5E91" w:rsidP="006E5E91">
      <w:pPr>
        <w:ind w:left="360"/>
      </w:pPr>
      <w:r w:rsidRPr="002D58D5">
        <w:rPr>
          <w:b/>
          <w:bCs/>
        </w:rPr>
        <w:t>Acceptance Criteria:</w:t>
      </w:r>
    </w:p>
    <w:p w14:paraId="5F23D7A1" w14:textId="77777777" w:rsidR="006E5E91" w:rsidRPr="002D58D5" w:rsidRDefault="006E5E91" w:rsidP="006E5E91">
      <w:pPr>
        <w:numPr>
          <w:ilvl w:val="0"/>
          <w:numId w:val="19"/>
        </w:numPr>
      </w:pPr>
      <w:r w:rsidRPr="002D58D5">
        <w:t>Given the helpdesk agent is logged into the system,</w:t>
      </w:r>
    </w:p>
    <w:p w14:paraId="7D1415EC" w14:textId="77777777" w:rsidR="006E5E91" w:rsidRPr="002D58D5" w:rsidRDefault="006E5E91" w:rsidP="006E5E91">
      <w:pPr>
        <w:numPr>
          <w:ilvl w:val="0"/>
          <w:numId w:val="19"/>
        </w:numPr>
      </w:pPr>
      <w:r w:rsidRPr="002D58D5">
        <w:t>When a helpdesk agent searches for my account information,</w:t>
      </w:r>
    </w:p>
    <w:p w14:paraId="069A0828" w14:textId="77777777" w:rsidR="006E5E91" w:rsidRPr="002D58D5" w:rsidRDefault="006E5E91" w:rsidP="006E5E91">
      <w:pPr>
        <w:numPr>
          <w:ilvl w:val="0"/>
          <w:numId w:val="19"/>
        </w:numPr>
      </w:pPr>
      <w:r w:rsidRPr="002D58D5">
        <w:t>Then the system should display case details including status.</w:t>
      </w:r>
    </w:p>
    <w:p w14:paraId="5E379F1A" w14:textId="77777777" w:rsidR="006E5E91" w:rsidRPr="00CF6448" w:rsidRDefault="006E5E91" w:rsidP="006E5E91">
      <w:pPr>
        <w:rPr>
          <w:b/>
          <w:bCs/>
        </w:rPr>
      </w:pPr>
      <w:r w:rsidRPr="00CF6448">
        <w:rPr>
          <w:b/>
          <w:bCs/>
        </w:rPr>
        <w:t>5. Title: Provide Satisfaction Feedback Online</w:t>
      </w:r>
    </w:p>
    <w:p w14:paraId="16DF879B" w14:textId="77777777" w:rsidR="006E5E91" w:rsidRPr="002D58D5" w:rsidRDefault="006E5E91" w:rsidP="006E5E91">
      <w:pPr>
        <w:numPr>
          <w:ilvl w:val="0"/>
          <w:numId w:val="20"/>
        </w:numPr>
      </w:pPr>
      <w:r w:rsidRPr="002D58D5">
        <w:t>Priority: Must</w:t>
      </w:r>
    </w:p>
    <w:p w14:paraId="18621303" w14:textId="77777777" w:rsidR="006E5E91" w:rsidRPr="002D58D5" w:rsidRDefault="006E5E91" w:rsidP="006E5E91">
      <w:pPr>
        <w:numPr>
          <w:ilvl w:val="0"/>
          <w:numId w:val="20"/>
        </w:numPr>
      </w:pPr>
      <w:r w:rsidRPr="002D58D5">
        <w:t>Estimate: 3 points</w:t>
      </w:r>
    </w:p>
    <w:p w14:paraId="05801B6E" w14:textId="77777777" w:rsidR="006E5E91" w:rsidRPr="002D58D5" w:rsidRDefault="006E5E91" w:rsidP="006E5E91">
      <w:pPr>
        <w:numPr>
          <w:ilvl w:val="0"/>
          <w:numId w:val="20"/>
        </w:numPr>
      </w:pPr>
      <w:r w:rsidRPr="002D58D5">
        <w:t>As a consumer, I want to provide feedback on the resolution online so that the ticket can be confirmed as resolved.</w:t>
      </w:r>
    </w:p>
    <w:p w14:paraId="1EA90D6D" w14:textId="77777777" w:rsidR="006E5E91" w:rsidRPr="002D58D5" w:rsidRDefault="006E5E91" w:rsidP="006E5E91">
      <w:pPr>
        <w:ind w:left="360"/>
      </w:pPr>
      <w:r w:rsidRPr="002D58D5">
        <w:rPr>
          <w:b/>
          <w:bCs/>
        </w:rPr>
        <w:t>Acceptance Criteria:</w:t>
      </w:r>
    </w:p>
    <w:p w14:paraId="5674C67E" w14:textId="77777777" w:rsidR="006E5E91" w:rsidRPr="002D58D5" w:rsidRDefault="006E5E91" w:rsidP="006E5E91">
      <w:pPr>
        <w:numPr>
          <w:ilvl w:val="0"/>
          <w:numId w:val="21"/>
        </w:numPr>
      </w:pPr>
      <w:r w:rsidRPr="002D58D5">
        <w:t>Given the case status is set as open,</w:t>
      </w:r>
    </w:p>
    <w:p w14:paraId="58EFBCF1" w14:textId="77777777" w:rsidR="006E5E91" w:rsidRPr="002D58D5" w:rsidRDefault="006E5E91" w:rsidP="006E5E91">
      <w:pPr>
        <w:numPr>
          <w:ilvl w:val="0"/>
          <w:numId w:val="21"/>
        </w:numPr>
      </w:pPr>
      <w:r w:rsidRPr="002D58D5">
        <w:t>When an appropriate agent amends the details of the case,</w:t>
      </w:r>
    </w:p>
    <w:p w14:paraId="00305C58" w14:textId="77777777" w:rsidR="006E5E91" w:rsidRPr="002D58D5" w:rsidRDefault="006E5E91" w:rsidP="006E5E91">
      <w:pPr>
        <w:numPr>
          <w:ilvl w:val="0"/>
          <w:numId w:val="21"/>
        </w:numPr>
      </w:pPr>
      <w:r w:rsidRPr="002D58D5">
        <w:t>Then the system should set the status as closed.</w:t>
      </w:r>
    </w:p>
    <w:p w14:paraId="5A5359EF" w14:textId="77777777" w:rsidR="006E5E91" w:rsidRPr="002D58D5" w:rsidRDefault="006E5E91" w:rsidP="006E5E91"/>
    <w:p w14:paraId="4AAE07FB" w14:textId="77777777" w:rsidR="006E5E91" w:rsidRPr="00CF6448" w:rsidRDefault="006E5E91" w:rsidP="006E5E91">
      <w:pPr>
        <w:jc w:val="center"/>
        <w:rPr>
          <w:b/>
          <w:bCs/>
        </w:rPr>
      </w:pPr>
      <w:r w:rsidRPr="00CF6448">
        <w:rPr>
          <w:b/>
          <w:bCs/>
        </w:rPr>
        <w:t>Help Desk User Stories</w:t>
      </w:r>
    </w:p>
    <w:p w14:paraId="11750E77" w14:textId="77777777" w:rsidR="006E5E91" w:rsidRPr="00CF6448" w:rsidRDefault="006E5E91" w:rsidP="006E5E91">
      <w:pPr>
        <w:rPr>
          <w:b/>
          <w:bCs/>
        </w:rPr>
      </w:pPr>
      <w:r w:rsidRPr="00CF6448">
        <w:rPr>
          <w:b/>
          <w:bCs/>
        </w:rPr>
        <w:t>7. Title: Receive Calls to Log Problems</w:t>
      </w:r>
    </w:p>
    <w:p w14:paraId="52B89C62" w14:textId="77777777" w:rsidR="006E5E91" w:rsidRPr="002D58D5" w:rsidRDefault="006E5E91" w:rsidP="006E5E91">
      <w:pPr>
        <w:numPr>
          <w:ilvl w:val="0"/>
          <w:numId w:val="22"/>
        </w:numPr>
      </w:pPr>
      <w:r w:rsidRPr="002D58D5">
        <w:t>Priority: Must</w:t>
      </w:r>
    </w:p>
    <w:p w14:paraId="0F543B70" w14:textId="77777777" w:rsidR="006E5E91" w:rsidRPr="002D58D5" w:rsidRDefault="006E5E91" w:rsidP="006E5E91">
      <w:pPr>
        <w:numPr>
          <w:ilvl w:val="0"/>
          <w:numId w:val="22"/>
        </w:numPr>
      </w:pPr>
      <w:r w:rsidRPr="002D58D5">
        <w:t>Estimate: 8 points</w:t>
      </w:r>
    </w:p>
    <w:p w14:paraId="2D78F761" w14:textId="77777777" w:rsidR="006E5E91" w:rsidRPr="002D58D5" w:rsidRDefault="006E5E91" w:rsidP="006E5E91">
      <w:pPr>
        <w:numPr>
          <w:ilvl w:val="0"/>
          <w:numId w:val="22"/>
        </w:numPr>
      </w:pPr>
      <w:r w:rsidRPr="002D58D5">
        <w:t>As a help desk agent, I want to receive calls from consumers so that I can log their problems.</w:t>
      </w:r>
    </w:p>
    <w:p w14:paraId="14B706DA" w14:textId="77777777" w:rsidR="006E5E91" w:rsidRPr="002D58D5" w:rsidRDefault="006E5E91" w:rsidP="006E5E91">
      <w:pPr>
        <w:ind w:left="360"/>
      </w:pPr>
      <w:r w:rsidRPr="002D58D5">
        <w:rPr>
          <w:b/>
          <w:bCs/>
        </w:rPr>
        <w:t>Acceptance Criteria:</w:t>
      </w:r>
    </w:p>
    <w:p w14:paraId="4C8E9F07" w14:textId="77777777" w:rsidR="006E5E91" w:rsidRPr="002D58D5" w:rsidRDefault="006E5E91" w:rsidP="006E5E91">
      <w:pPr>
        <w:numPr>
          <w:ilvl w:val="0"/>
          <w:numId w:val="23"/>
        </w:numPr>
      </w:pPr>
      <w:r w:rsidRPr="002D58D5">
        <w:t>Given I am logged into the system as a help desk agent,</w:t>
      </w:r>
    </w:p>
    <w:p w14:paraId="1677B479" w14:textId="77777777" w:rsidR="006E5E91" w:rsidRPr="002D58D5" w:rsidRDefault="006E5E91" w:rsidP="006E5E91">
      <w:pPr>
        <w:numPr>
          <w:ilvl w:val="0"/>
          <w:numId w:val="23"/>
        </w:numPr>
      </w:pPr>
      <w:r w:rsidRPr="002D58D5">
        <w:t>When I log the problem details into the system,</w:t>
      </w:r>
    </w:p>
    <w:p w14:paraId="09535323" w14:textId="77777777" w:rsidR="006E5E91" w:rsidRPr="002D58D5" w:rsidRDefault="006E5E91" w:rsidP="006E5E91">
      <w:pPr>
        <w:numPr>
          <w:ilvl w:val="0"/>
          <w:numId w:val="23"/>
        </w:numPr>
      </w:pPr>
      <w:r w:rsidRPr="002D58D5">
        <w:t>Then the problem should be stored and linked to the consumer’s account with a notification.</w:t>
      </w:r>
    </w:p>
    <w:p w14:paraId="5CA91CA3" w14:textId="77777777" w:rsidR="006E5E91" w:rsidRPr="00CF6448" w:rsidRDefault="006E5E91" w:rsidP="006E5E91">
      <w:pPr>
        <w:rPr>
          <w:b/>
          <w:bCs/>
        </w:rPr>
      </w:pPr>
      <w:r w:rsidRPr="00CF6448">
        <w:rPr>
          <w:b/>
          <w:bCs/>
        </w:rPr>
        <w:t>8. Title: Suggest Solutions to Consumers</w:t>
      </w:r>
    </w:p>
    <w:p w14:paraId="5EBC7886" w14:textId="77777777" w:rsidR="006E5E91" w:rsidRPr="002D58D5" w:rsidRDefault="006E5E91" w:rsidP="006E5E91">
      <w:pPr>
        <w:numPr>
          <w:ilvl w:val="0"/>
          <w:numId w:val="24"/>
        </w:numPr>
      </w:pPr>
      <w:r w:rsidRPr="002D58D5">
        <w:lastRenderedPageBreak/>
        <w:t>Priority: Should</w:t>
      </w:r>
    </w:p>
    <w:p w14:paraId="7F688850" w14:textId="77777777" w:rsidR="006E5E91" w:rsidRPr="002D58D5" w:rsidRDefault="006E5E91" w:rsidP="006E5E91">
      <w:pPr>
        <w:numPr>
          <w:ilvl w:val="0"/>
          <w:numId w:val="24"/>
        </w:numPr>
      </w:pPr>
      <w:r w:rsidRPr="002D58D5">
        <w:t>Estimate: 5 points</w:t>
      </w:r>
    </w:p>
    <w:p w14:paraId="68426AE2" w14:textId="77777777" w:rsidR="006E5E91" w:rsidRPr="002D58D5" w:rsidRDefault="006E5E91" w:rsidP="006E5E91">
      <w:pPr>
        <w:numPr>
          <w:ilvl w:val="0"/>
          <w:numId w:val="24"/>
        </w:numPr>
      </w:pPr>
      <w:r w:rsidRPr="002D58D5">
        <w:t>As a help desk agent, I want to suggest solutions based on known issues so that problems can be resolved efficiently.</w:t>
      </w:r>
    </w:p>
    <w:p w14:paraId="570B49D3" w14:textId="77777777" w:rsidR="006E5E91" w:rsidRPr="002D58D5" w:rsidRDefault="006E5E91" w:rsidP="006E5E91">
      <w:pPr>
        <w:ind w:left="360"/>
      </w:pPr>
      <w:r w:rsidRPr="002D58D5">
        <w:rPr>
          <w:b/>
          <w:bCs/>
        </w:rPr>
        <w:t>Acceptance Criteria:</w:t>
      </w:r>
    </w:p>
    <w:p w14:paraId="671C08CE" w14:textId="77777777" w:rsidR="006E5E91" w:rsidRPr="002D58D5" w:rsidRDefault="006E5E91" w:rsidP="006E5E91">
      <w:pPr>
        <w:numPr>
          <w:ilvl w:val="0"/>
          <w:numId w:val="25"/>
        </w:numPr>
      </w:pPr>
      <w:r w:rsidRPr="002D58D5">
        <w:t>Given I am logged into the system,</w:t>
      </w:r>
    </w:p>
    <w:p w14:paraId="398AA8EB" w14:textId="77777777" w:rsidR="006E5E91" w:rsidRPr="002D58D5" w:rsidRDefault="006E5E91" w:rsidP="006E5E91">
      <w:pPr>
        <w:numPr>
          <w:ilvl w:val="0"/>
          <w:numId w:val="25"/>
        </w:numPr>
      </w:pPr>
      <w:r w:rsidRPr="002D58D5">
        <w:t>When I enter search keywords/phrases,</w:t>
      </w:r>
    </w:p>
    <w:p w14:paraId="177F104C" w14:textId="77777777" w:rsidR="006E5E91" w:rsidRPr="002D58D5" w:rsidRDefault="006E5E91" w:rsidP="006E5E91">
      <w:pPr>
        <w:numPr>
          <w:ilvl w:val="0"/>
          <w:numId w:val="25"/>
        </w:numPr>
      </w:pPr>
      <w:r w:rsidRPr="002D58D5">
        <w:t>Then relevant solutions are displayed which can be communicated to the consumer.</w:t>
      </w:r>
    </w:p>
    <w:p w14:paraId="00A0EDAF" w14:textId="77777777" w:rsidR="006E5E91" w:rsidRPr="00CF6448" w:rsidRDefault="006E5E91" w:rsidP="006E5E91">
      <w:pPr>
        <w:rPr>
          <w:b/>
          <w:bCs/>
        </w:rPr>
      </w:pPr>
      <w:r w:rsidRPr="00CF6448">
        <w:rPr>
          <w:b/>
          <w:bCs/>
        </w:rPr>
        <w:t>9. Title: Assign Support Engineer</w:t>
      </w:r>
    </w:p>
    <w:p w14:paraId="38CAFD49" w14:textId="77777777" w:rsidR="006E5E91" w:rsidRPr="002D58D5" w:rsidRDefault="006E5E91" w:rsidP="006E5E91">
      <w:pPr>
        <w:numPr>
          <w:ilvl w:val="0"/>
          <w:numId w:val="26"/>
        </w:numPr>
      </w:pPr>
      <w:r w:rsidRPr="002D58D5">
        <w:t>Priority: Must</w:t>
      </w:r>
    </w:p>
    <w:p w14:paraId="5E63A186" w14:textId="77777777" w:rsidR="006E5E91" w:rsidRPr="002D58D5" w:rsidRDefault="006E5E91" w:rsidP="006E5E91">
      <w:pPr>
        <w:numPr>
          <w:ilvl w:val="0"/>
          <w:numId w:val="26"/>
        </w:numPr>
      </w:pPr>
      <w:r w:rsidRPr="002D58D5">
        <w:t>Estimate: 5 points</w:t>
      </w:r>
    </w:p>
    <w:p w14:paraId="2F388C57" w14:textId="77777777" w:rsidR="006E5E91" w:rsidRPr="002D58D5" w:rsidRDefault="006E5E91" w:rsidP="006E5E91">
      <w:pPr>
        <w:numPr>
          <w:ilvl w:val="0"/>
          <w:numId w:val="26"/>
        </w:numPr>
      </w:pPr>
      <w:r w:rsidRPr="002D58D5">
        <w:t>As a help desk agent, I want to assign a support engineer to a problem if needed, so that the issue can be resolved professionally.</w:t>
      </w:r>
    </w:p>
    <w:p w14:paraId="276CA658" w14:textId="77777777" w:rsidR="006E5E91" w:rsidRPr="002D58D5" w:rsidRDefault="006E5E91" w:rsidP="006E5E91">
      <w:pPr>
        <w:ind w:left="360"/>
      </w:pPr>
      <w:r w:rsidRPr="002D58D5">
        <w:rPr>
          <w:b/>
          <w:bCs/>
        </w:rPr>
        <w:t>Acceptance Criteria:</w:t>
      </w:r>
    </w:p>
    <w:p w14:paraId="0E36556A" w14:textId="77777777" w:rsidR="006E5E91" w:rsidRPr="002D58D5" w:rsidRDefault="006E5E91" w:rsidP="006E5E91">
      <w:pPr>
        <w:numPr>
          <w:ilvl w:val="0"/>
          <w:numId w:val="27"/>
        </w:numPr>
      </w:pPr>
      <w:r w:rsidRPr="002D58D5">
        <w:t>Given I am logged into the system as a help desk agent,</w:t>
      </w:r>
    </w:p>
    <w:p w14:paraId="55777602" w14:textId="77777777" w:rsidR="006E5E91" w:rsidRPr="002D58D5" w:rsidRDefault="006E5E91" w:rsidP="006E5E91">
      <w:pPr>
        <w:numPr>
          <w:ilvl w:val="0"/>
          <w:numId w:val="27"/>
        </w:numPr>
      </w:pPr>
      <w:r w:rsidRPr="002D58D5">
        <w:t>When I am creating / amending a ticket,</w:t>
      </w:r>
    </w:p>
    <w:p w14:paraId="62F714E6" w14:textId="77777777" w:rsidR="006E5E91" w:rsidRPr="002D58D5" w:rsidRDefault="006E5E91" w:rsidP="006E5E91">
      <w:pPr>
        <w:numPr>
          <w:ilvl w:val="0"/>
          <w:numId w:val="27"/>
        </w:numPr>
      </w:pPr>
      <w:r w:rsidRPr="002D58D5">
        <w:t>Then the system should allow me to assign the ticket to a support engineer’s account.</w:t>
      </w:r>
    </w:p>
    <w:p w14:paraId="3BE9A428" w14:textId="77777777" w:rsidR="006E5E91" w:rsidRPr="00CF6448" w:rsidRDefault="006E5E91" w:rsidP="006E5E91">
      <w:pPr>
        <w:rPr>
          <w:b/>
          <w:bCs/>
        </w:rPr>
      </w:pPr>
      <w:r w:rsidRPr="00CF6448">
        <w:rPr>
          <w:b/>
          <w:bCs/>
        </w:rPr>
        <w:t>10. Title: Update Support Status for Consumer</w:t>
      </w:r>
    </w:p>
    <w:p w14:paraId="0D4B5BE4" w14:textId="77777777" w:rsidR="006E5E91" w:rsidRPr="002D58D5" w:rsidRDefault="006E5E91" w:rsidP="006E5E91">
      <w:pPr>
        <w:numPr>
          <w:ilvl w:val="0"/>
          <w:numId w:val="28"/>
        </w:numPr>
      </w:pPr>
      <w:r w:rsidRPr="002D58D5">
        <w:t>Priority: Must</w:t>
      </w:r>
    </w:p>
    <w:p w14:paraId="1F10E6A3" w14:textId="77777777" w:rsidR="006E5E91" w:rsidRPr="002D58D5" w:rsidRDefault="006E5E91" w:rsidP="006E5E91">
      <w:pPr>
        <w:numPr>
          <w:ilvl w:val="0"/>
          <w:numId w:val="28"/>
        </w:numPr>
      </w:pPr>
      <w:r w:rsidRPr="002D58D5">
        <w:t>Estimate: 3 points</w:t>
      </w:r>
    </w:p>
    <w:p w14:paraId="666CC684" w14:textId="77777777" w:rsidR="006E5E91" w:rsidRPr="002D58D5" w:rsidRDefault="006E5E91" w:rsidP="006E5E91">
      <w:pPr>
        <w:numPr>
          <w:ilvl w:val="0"/>
          <w:numId w:val="28"/>
        </w:numPr>
      </w:pPr>
      <w:r w:rsidRPr="002D58D5">
        <w:t>As a help desk agent, I want to update the status of a problem so that the consumer is informed about ongoing resolution efforts.</w:t>
      </w:r>
    </w:p>
    <w:p w14:paraId="7608A4D8" w14:textId="77777777" w:rsidR="006E5E91" w:rsidRPr="002D58D5" w:rsidRDefault="006E5E91" w:rsidP="006E5E91">
      <w:pPr>
        <w:ind w:left="360"/>
      </w:pPr>
      <w:r w:rsidRPr="002D58D5">
        <w:rPr>
          <w:b/>
          <w:bCs/>
        </w:rPr>
        <w:t>Acceptance Criteria:</w:t>
      </w:r>
    </w:p>
    <w:p w14:paraId="44A8EC14" w14:textId="77777777" w:rsidR="006E5E91" w:rsidRPr="002D58D5" w:rsidRDefault="006E5E91" w:rsidP="006E5E91">
      <w:pPr>
        <w:numPr>
          <w:ilvl w:val="0"/>
          <w:numId w:val="29"/>
        </w:numPr>
      </w:pPr>
      <w:r w:rsidRPr="002D58D5">
        <w:t>Given the ticket information is displayed,</w:t>
      </w:r>
    </w:p>
    <w:p w14:paraId="1F758D9D" w14:textId="77777777" w:rsidR="006E5E91" w:rsidRPr="002D58D5" w:rsidRDefault="006E5E91" w:rsidP="006E5E91">
      <w:pPr>
        <w:numPr>
          <w:ilvl w:val="0"/>
          <w:numId w:val="29"/>
        </w:numPr>
      </w:pPr>
      <w:r w:rsidRPr="002D58D5">
        <w:t>When I add / amend ticket information,</w:t>
      </w:r>
    </w:p>
    <w:p w14:paraId="7BC68B69" w14:textId="77777777" w:rsidR="006E5E91" w:rsidRPr="002D58D5" w:rsidRDefault="006E5E91" w:rsidP="006E5E91">
      <w:pPr>
        <w:numPr>
          <w:ilvl w:val="0"/>
          <w:numId w:val="29"/>
        </w:numPr>
      </w:pPr>
      <w:r w:rsidRPr="002D58D5">
        <w:t>Then the system updates the ticket and notifies the consumer.</w:t>
      </w:r>
    </w:p>
    <w:p w14:paraId="0ADF3103" w14:textId="77777777" w:rsidR="006E5E91" w:rsidRPr="00CF6448" w:rsidRDefault="006E5E91" w:rsidP="006E5E91">
      <w:pPr>
        <w:rPr>
          <w:b/>
          <w:bCs/>
        </w:rPr>
      </w:pPr>
      <w:r w:rsidRPr="00CF6448">
        <w:rPr>
          <w:b/>
          <w:bCs/>
        </w:rPr>
        <w:t>11. Title: Collect Feedback on Resolution</w:t>
      </w:r>
    </w:p>
    <w:p w14:paraId="2F67E8ED" w14:textId="77777777" w:rsidR="006E5E91" w:rsidRPr="002D58D5" w:rsidRDefault="006E5E91" w:rsidP="006E5E91">
      <w:pPr>
        <w:numPr>
          <w:ilvl w:val="0"/>
          <w:numId w:val="30"/>
        </w:numPr>
      </w:pPr>
      <w:r w:rsidRPr="002D58D5">
        <w:t>Priority: Must</w:t>
      </w:r>
    </w:p>
    <w:p w14:paraId="405FA5B6" w14:textId="77777777" w:rsidR="006E5E91" w:rsidRPr="002D58D5" w:rsidRDefault="006E5E91" w:rsidP="006E5E91">
      <w:pPr>
        <w:numPr>
          <w:ilvl w:val="0"/>
          <w:numId w:val="30"/>
        </w:numPr>
      </w:pPr>
      <w:r w:rsidRPr="002D58D5">
        <w:t>Estimate: 3 points</w:t>
      </w:r>
    </w:p>
    <w:p w14:paraId="30651A40" w14:textId="77777777" w:rsidR="006E5E91" w:rsidRPr="002D58D5" w:rsidRDefault="006E5E91" w:rsidP="006E5E91">
      <w:pPr>
        <w:numPr>
          <w:ilvl w:val="0"/>
          <w:numId w:val="30"/>
        </w:numPr>
      </w:pPr>
      <w:r w:rsidRPr="002D58D5">
        <w:t>As a help desk agent, I want to collect feedback from the consumer on the resolution, so that I can confirm whether the problem is resolved satisfactorily.</w:t>
      </w:r>
    </w:p>
    <w:p w14:paraId="31ACC8A4" w14:textId="77777777" w:rsidR="006E5E91" w:rsidRPr="002D58D5" w:rsidRDefault="006E5E91" w:rsidP="006E5E91">
      <w:pPr>
        <w:ind w:left="360"/>
      </w:pPr>
      <w:r w:rsidRPr="002D58D5">
        <w:rPr>
          <w:b/>
          <w:bCs/>
        </w:rPr>
        <w:t>Acceptance Criteria:</w:t>
      </w:r>
    </w:p>
    <w:p w14:paraId="4C9A08AE" w14:textId="77777777" w:rsidR="006E5E91" w:rsidRPr="002D58D5" w:rsidRDefault="006E5E91" w:rsidP="006E5E91">
      <w:pPr>
        <w:numPr>
          <w:ilvl w:val="0"/>
          <w:numId w:val="31"/>
        </w:numPr>
      </w:pPr>
      <w:r w:rsidRPr="002D58D5">
        <w:lastRenderedPageBreak/>
        <w:t>Given the ticket information is displayed,</w:t>
      </w:r>
    </w:p>
    <w:p w14:paraId="4C4BD187" w14:textId="77777777" w:rsidR="006E5E91" w:rsidRPr="002D58D5" w:rsidRDefault="006E5E91" w:rsidP="006E5E91">
      <w:pPr>
        <w:numPr>
          <w:ilvl w:val="0"/>
          <w:numId w:val="31"/>
        </w:numPr>
      </w:pPr>
      <w:r w:rsidRPr="002D58D5">
        <w:t>When I change the ticket status to closed,</w:t>
      </w:r>
    </w:p>
    <w:p w14:paraId="13B20B7A" w14:textId="77777777" w:rsidR="006E5E91" w:rsidRPr="002D58D5" w:rsidRDefault="006E5E91" w:rsidP="006E5E91">
      <w:pPr>
        <w:numPr>
          <w:ilvl w:val="0"/>
          <w:numId w:val="31"/>
        </w:numPr>
      </w:pPr>
      <w:r w:rsidRPr="002D58D5">
        <w:t>Then the system updates the ticket and notifies the consumer.</w:t>
      </w:r>
    </w:p>
    <w:p w14:paraId="306EFC39" w14:textId="77777777" w:rsidR="006E5E91" w:rsidRPr="002D58D5" w:rsidRDefault="006E5E91" w:rsidP="006E5E91"/>
    <w:p w14:paraId="2CCED353" w14:textId="77777777" w:rsidR="006E5E91" w:rsidRPr="00CF6448" w:rsidRDefault="006E5E91" w:rsidP="006E5E91">
      <w:pPr>
        <w:jc w:val="center"/>
        <w:rPr>
          <w:b/>
          <w:bCs/>
        </w:rPr>
      </w:pPr>
      <w:r w:rsidRPr="00CF6448">
        <w:rPr>
          <w:b/>
          <w:bCs/>
        </w:rPr>
        <w:t>Support Engineer User Stories</w:t>
      </w:r>
    </w:p>
    <w:p w14:paraId="158DEEF9" w14:textId="77777777" w:rsidR="006E5E91" w:rsidRPr="00CF6448" w:rsidRDefault="006E5E91" w:rsidP="006E5E91">
      <w:pPr>
        <w:rPr>
          <w:b/>
          <w:bCs/>
        </w:rPr>
      </w:pPr>
      <w:r w:rsidRPr="00CF6448">
        <w:rPr>
          <w:b/>
          <w:bCs/>
        </w:rPr>
        <w:t>12. Title: Update Resolution Notes</w:t>
      </w:r>
    </w:p>
    <w:p w14:paraId="01157571" w14:textId="77777777" w:rsidR="006E5E91" w:rsidRPr="002D58D5" w:rsidRDefault="006E5E91" w:rsidP="006E5E91">
      <w:pPr>
        <w:numPr>
          <w:ilvl w:val="0"/>
          <w:numId w:val="32"/>
        </w:numPr>
      </w:pPr>
      <w:r w:rsidRPr="002D58D5">
        <w:t>Priority: Must</w:t>
      </w:r>
    </w:p>
    <w:p w14:paraId="2F471F42" w14:textId="77777777" w:rsidR="006E5E91" w:rsidRPr="002D58D5" w:rsidRDefault="006E5E91" w:rsidP="006E5E91">
      <w:pPr>
        <w:numPr>
          <w:ilvl w:val="0"/>
          <w:numId w:val="32"/>
        </w:numPr>
      </w:pPr>
      <w:r w:rsidRPr="002D58D5">
        <w:t>Estimate: 5 points</w:t>
      </w:r>
    </w:p>
    <w:p w14:paraId="5686EB16" w14:textId="77777777" w:rsidR="006E5E91" w:rsidRPr="002D58D5" w:rsidRDefault="006E5E91" w:rsidP="006E5E91">
      <w:pPr>
        <w:numPr>
          <w:ilvl w:val="0"/>
          <w:numId w:val="32"/>
        </w:numPr>
      </w:pPr>
      <w:r w:rsidRPr="002D58D5">
        <w:t>As a support engineer, I want to update resolution notes on a ticket, so that support agents can stay informed.</w:t>
      </w:r>
    </w:p>
    <w:p w14:paraId="10F5949B" w14:textId="77777777" w:rsidR="006E5E91" w:rsidRPr="002D58D5" w:rsidRDefault="006E5E91" w:rsidP="006E5E91">
      <w:pPr>
        <w:ind w:left="360"/>
      </w:pPr>
      <w:r w:rsidRPr="002D58D5">
        <w:rPr>
          <w:b/>
          <w:bCs/>
        </w:rPr>
        <w:t>Acceptance Criteria:</w:t>
      </w:r>
    </w:p>
    <w:p w14:paraId="3852C5CA" w14:textId="77777777" w:rsidR="006E5E91" w:rsidRPr="002D58D5" w:rsidRDefault="006E5E91" w:rsidP="006E5E91">
      <w:pPr>
        <w:numPr>
          <w:ilvl w:val="0"/>
          <w:numId w:val="33"/>
        </w:numPr>
      </w:pPr>
      <w:r w:rsidRPr="002D58D5">
        <w:t>Given the ticket information is displayed,</w:t>
      </w:r>
    </w:p>
    <w:p w14:paraId="5A7ABB29" w14:textId="77777777" w:rsidR="006E5E91" w:rsidRPr="002D58D5" w:rsidRDefault="006E5E91" w:rsidP="006E5E91">
      <w:pPr>
        <w:numPr>
          <w:ilvl w:val="0"/>
          <w:numId w:val="33"/>
        </w:numPr>
      </w:pPr>
      <w:r w:rsidRPr="002D58D5">
        <w:t>When I add or modify resolution notes,</w:t>
      </w:r>
    </w:p>
    <w:p w14:paraId="316AF980" w14:textId="77777777" w:rsidR="006E5E91" w:rsidRPr="002D58D5" w:rsidRDefault="006E5E91" w:rsidP="006E5E91">
      <w:pPr>
        <w:numPr>
          <w:ilvl w:val="0"/>
          <w:numId w:val="33"/>
        </w:numPr>
      </w:pPr>
      <w:r w:rsidRPr="002D58D5">
        <w:t>Then the system updates the ticket and timestamped.</w:t>
      </w:r>
    </w:p>
    <w:p w14:paraId="6FF262A9" w14:textId="77777777" w:rsidR="006E5E91" w:rsidRPr="002D58D5" w:rsidRDefault="006E5E91" w:rsidP="006E5E91"/>
    <w:p w14:paraId="40BFF251" w14:textId="77777777" w:rsidR="006E5E91" w:rsidRPr="00CF6448" w:rsidRDefault="006E5E91" w:rsidP="006E5E91">
      <w:pPr>
        <w:jc w:val="center"/>
        <w:rPr>
          <w:b/>
          <w:bCs/>
        </w:rPr>
      </w:pPr>
      <w:r w:rsidRPr="00CF6448">
        <w:rPr>
          <w:b/>
          <w:bCs/>
        </w:rPr>
        <w:t>Help Desk Manager User Stories</w:t>
      </w:r>
    </w:p>
    <w:p w14:paraId="1EBFF042" w14:textId="77777777" w:rsidR="006E5E91" w:rsidRPr="00CF6448" w:rsidRDefault="006E5E91" w:rsidP="006E5E91">
      <w:pPr>
        <w:rPr>
          <w:b/>
          <w:bCs/>
        </w:rPr>
      </w:pPr>
      <w:r w:rsidRPr="00CF6448">
        <w:rPr>
          <w:b/>
          <w:bCs/>
        </w:rPr>
        <w:t>13. Title: Monitor Resolution Time</w:t>
      </w:r>
    </w:p>
    <w:p w14:paraId="4470DDDB" w14:textId="77777777" w:rsidR="006E5E91" w:rsidRPr="002D58D5" w:rsidRDefault="006E5E91" w:rsidP="006E5E91">
      <w:pPr>
        <w:numPr>
          <w:ilvl w:val="0"/>
          <w:numId w:val="34"/>
        </w:numPr>
      </w:pPr>
      <w:r w:rsidRPr="002D58D5">
        <w:t>Priority: Must</w:t>
      </w:r>
    </w:p>
    <w:p w14:paraId="38FBF825" w14:textId="77777777" w:rsidR="006E5E91" w:rsidRPr="002D58D5" w:rsidRDefault="006E5E91" w:rsidP="006E5E91">
      <w:pPr>
        <w:numPr>
          <w:ilvl w:val="0"/>
          <w:numId w:val="34"/>
        </w:numPr>
      </w:pPr>
      <w:r w:rsidRPr="002D58D5">
        <w:t>Estimate: 8 points</w:t>
      </w:r>
    </w:p>
    <w:p w14:paraId="356B7843" w14:textId="77777777" w:rsidR="006E5E91" w:rsidRPr="002D58D5" w:rsidRDefault="006E5E91" w:rsidP="006E5E91">
      <w:pPr>
        <w:numPr>
          <w:ilvl w:val="0"/>
          <w:numId w:val="34"/>
        </w:numPr>
      </w:pPr>
      <w:r w:rsidRPr="002D58D5">
        <w:t>As a Help Desk Manager, I want to monitor the resolution times for problems, so that I can identify bottlenecks and improve processes.</w:t>
      </w:r>
    </w:p>
    <w:p w14:paraId="76F16D7D" w14:textId="77777777" w:rsidR="006E5E91" w:rsidRPr="002D58D5" w:rsidRDefault="006E5E91" w:rsidP="006E5E91">
      <w:pPr>
        <w:ind w:left="360"/>
      </w:pPr>
      <w:r w:rsidRPr="002D58D5">
        <w:rPr>
          <w:b/>
          <w:bCs/>
        </w:rPr>
        <w:t>Acceptance Criteria:</w:t>
      </w:r>
    </w:p>
    <w:p w14:paraId="27025BBC" w14:textId="77777777" w:rsidR="006E5E91" w:rsidRPr="002D58D5" w:rsidRDefault="006E5E91" w:rsidP="006E5E91">
      <w:pPr>
        <w:numPr>
          <w:ilvl w:val="0"/>
          <w:numId w:val="35"/>
        </w:numPr>
      </w:pPr>
      <w:r w:rsidRPr="002D58D5">
        <w:t>Given I am logged into the system as a help desk manager,</w:t>
      </w:r>
    </w:p>
    <w:p w14:paraId="2085F093" w14:textId="77777777" w:rsidR="006E5E91" w:rsidRPr="002D58D5" w:rsidRDefault="006E5E91" w:rsidP="006E5E91">
      <w:pPr>
        <w:numPr>
          <w:ilvl w:val="0"/>
          <w:numId w:val="35"/>
        </w:numPr>
      </w:pPr>
      <w:r w:rsidRPr="002D58D5">
        <w:t>When I view ticket reports,</w:t>
      </w:r>
    </w:p>
    <w:p w14:paraId="4D6AF07F" w14:textId="77777777" w:rsidR="006E5E91" w:rsidRPr="002D58D5" w:rsidRDefault="006E5E91" w:rsidP="006E5E91">
      <w:pPr>
        <w:numPr>
          <w:ilvl w:val="0"/>
          <w:numId w:val="35"/>
        </w:numPr>
      </w:pPr>
      <w:r w:rsidRPr="002D58D5">
        <w:t>Then the system displays metrics such as average resolution time and overdue tickets.</w:t>
      </w:r>
    </w:p>
    <w:p w14:paraId="1A9921B7" w14:textId="77777777" w:rsidR="006E5E91" w:rsidRPr="001539B0" w:rsidRDefault="006E5E91" w:rsidP="006E5E91">
      <w:pPr>
        <w:rPr>
          <w:b/>
          <w:bCs/>
        </w:rPr>
      </w:pPr>
      <w:r w:rsidRPr="001539B0">
        <w:rPr>
          <w:b/>
          <w:bCs/>
        </w:rPr>
        <w:t>14. Title: Monitor Support Performance</w:t>
      </w:r>
    </w:p>
    <w:p w14:paraId="7FAF1A55" w14:textId="77777777" w:rsidR="006E5E91" w:rsidRPr="002D58D5" w:rsidRDefault="006E5E91" w:rsidP="006E5E91">
      <w:pPr>
        <w:numPr>
          <w:ilvl w:val="0"/>
          <w:numId w:val="36"/>
        </w:numPr>
      </w:pPr>
      <w:r w:rsidRPr="002D58D5">
        <w:t>Priority: Should</w:t>
      </w:r>
    </w:p>
    <w:p w14:paraId="7B921933" w14:textId="77777777" w:rsidR="006E5E91" w:rsidRPr="002D58D5" w:rsidRDefault="006E5E91" w:rsidP="006E5E91">
      <w:pPr>
        <w:numPr>
          <w:ilvl w:val="0"/>
          <w:numId w:val="36"/>
        </w:numPr>
      </w:pPr>
      <w:r w:rsidRPr="002D58D5">
        <w:t>Estimate: 8 points</w:t>
      </w:r>
    </w:p>
    <w:p w14:paraId="2EDDB024" w14:textId="77777777" w:rsidR="006E5E91" w:rsidRPr="002D58D5" w:rsidRDefault="006E5E91" w:rsidP="006E5E91">
      <w:pPr>
        <w:numPr>
          <w:ilvl w:val="0"/>
          <w:numId w:val="36"/>
        </w:numPr>
      </w:pPr>
      <w:r w:rsidRPr="002D58D5">
        <w:t>As a Help Desk Manager, I want to monitor the performance of support persons, so that I can optimize staffing and support quality.</w:t>
      </w:r>
    </w:p>
    <w:p w14:paraId="09BB1D3D" w14:textId="77777777" w:rsidR="006E5E91" w:rsidRPr="001539B0" w:rsidRDefault="006E5E91" w:rsidP="006E5E91">
      <w:pPr>
        <w:ind w:left="360"/>
      </w:pPr>
      <w:r w:rsidRPr="001539B0">
        <w:t>Acceptance Criteria:</w:t>
      </w:r>
    </w:p>
    <w:p w14:paraId="6A5D5D90" w14:textId="77777777" w:rsidR="006E5E91" w:rsidRPr="002D58D5" w:rsidRDefault="006E5E91" w:rsidP="006E5E91">
      <w:pPr>
        <w:numPr>
          <w:ilvl w:val="0"/>
          <w:numId w:val="37"/>
        </w:numPr>
      </w:pPr>
      <w:r w:rsidRPr="002D58D5">
        <w:t>Given I am logged into the system as a help desk manager,</w:t>
      </w:r>
    </w:p>
    <w:p w14:paraId="1ADB4431" w14:textId="77777777" w:rsidR="006E5E91" w:rsidRPr="002D58D5" w:rsidRDefault="006E5E91" w:rsidP="006E5E91">
      <w:pPr>
        <w:numPr>
          <w:ilvl w:val="0"/>
          <w:numId w:val="37"/>
        </w:numPr>
      </w:pPr>
      <w:r w:rsidRPr="002D58D5">
        <w:lastRenderedPageBreak/>
        <w:t>When I view support performance dashboards,</w:t>
      </w:r>
    </w:p>
    <w:p w14:paraId="68D3CE56" w14:textId="77777777" w:rsidR="006E5E91" w:rsidRPr="002D58D5" w:rsidRDefault="006E5E91" w:rsidP="006E5E91">
      <w:pPr>
        <w:numPr>
          <w:ilvl w:val="0"/>
          <w:numId w:val="37"/>
        </w:numPr>
      </w:pPr>
      <w:r w:rsidRPr="002D58D5">
        <w:t>Then the system displays individual and team support metrics.</w:t>
      </w:r>
    </w:p>
    <w:p w14:paraId="209F9E79" w14:textId="77777777" w:rsidR="006E5E91" w:rsidRPr="002D58D5" w:rsidRDefault="006E5E91" w:rsidP="006E5E91"/>
    <w:p w14:paraId="268F4AA5" w14:textId="77777777" w:rsidR="006E5E91" w:rsidRPr="001539B0" w:rsidRDefault="006E5E91" w:rsidP="006E5E91">
      <w:pPr>
        <w:jc w:val="center"/>
        <w:rPr>
          <w:b/>
          <w:bCs/>
        </w:rPr>
      </w:pPr>
      <w:r w:rsidRPr="001539B0">
        <w:rPr>
          <w:b/>
          <w:bCs/>
        </w:rPr>
        <w:t>System Administrator User Stories</w:t>
      </w:r>
    </w:p>
    <w:p w14:paraId="622F68BE" w14:textId="77777777" w:rsidR="006E5E91" w:rsidRPr="001539B0" w:rsidRDefault="006E5E91" w:rsidP="006E5E91">
      <w:pPr>
        <w:rPr>
          <w:b/>
          <w:bCs/>
        </w:rPr>
      </w:pPr>
      <w:r w:rsidRPr="001539B0">
        <w:rPr>
          <w:b/>
          <w:bCs/>
        </w:rPr>
        <w:t>15. Title: Onboard New Organization</w:t>
      </w:r>
    </w:p>
    <w:p w14:paraId="4FD221D5" w14:textId="77777777" w:rsidR="006E5E91" w:rsidRPr="002D58D5" w:rsidRDefault="006E5E91" w:rsidP="006E5E91">
      <w:pPr>
        <w:numPr>
          <w:ilvl w:val="0"/>
          <w:numId w:val="38"/>
        </w:numPr>
      </w:pPr>
      <w:r w:rsidRPr="002D58D5">
        <w:t>Priority: Must</w:t>
      </w:r>
    </w:p>
    <w:p w14:paraId="4B68B5EE" w14:textId="77777777" w:rsidR="006E5E91" w:rsidRPr="002D58D5" w:rsidRDefault="006E5E91" w:rsidP="006E5E91">
      <w:pPr>
        <w:numPr>
          <w:ilvl w:val="0"/>
          <w:numId w:val="38"/>
        </w:numPr>
      </w:pPr>
      <w:r w:rsidRPr="002D58D5">
        <w:t>Estimate: 13 points</w:t>
      </w:r>
    </w:p>
    <w:p w14:paraId="0B18453B" w14:textId="77777777" w:rsidR="006E5E91" w:rsidRPr="002D58D5" w:rsidRDefault="006E5E91" w:rsidP="006E5E91">
      <w:pPr>
        <w:numPr>
          <w:ilvl w:val="0"/>
          <w:numId w:val="38"/>
        </w:numPr>
      </w:pPr>
      <w:r w:rsidRPr="002D58D5">
        <w:t>As a system administrator, I want to onboard a new organization, so that they can utilize the CMS help desk platform.</w:t>
      </w:r>
    </w:p>
    <w:p w14:paraId="3D248CC6" w14:textId="77777777" w:rsidR="006E5E91" w:rsidRPr="001539B0" w:rsidRDefault="006E5E91" w:rsidP="006E5E91">
      <w:pPr>
        <w:ind w:left="360"/>
      </w:pPr>
      <w:r w:rsidRPr="001539B0">
        <w:t>Acceptance Criteria:</w:t>
      </w:r>
    </w:p>
    <w:p w14:paraId="3E396571" w14:textId="77777777" w:rsidR="006E5E91" w:rsidRPr="002D58D5" w:rsidRDefault="006E5E91" w:rsidP="006E5E91">
      <w:pPr>
        <w:numPr>
          <w:ilvl w:val="0"/>
          <w:numId w:val="39"/>
        </w:numPr>
      </w:pPr>
      <w:r w:rsidRPr="002D58D5">
        <w:t>Given I am logged into the system as a system administrator,</w:t>
      </w:r>
    </w:p>
    <w:p w14:paraId="3AF56DE7" w14:textId="77777777" w:rsidR="006E5E91" w:rsidRPr="002D58D5" w:rsidRDefault="006E5E91" w:rsidP="006E5E91">
      <w:pPr>
        <w:numPr>
          <w:ilvl w:val="0"/>
          <w:numId w:val="39"/>
        </w:numPr>
      </w:pPr>
      <w:r w:rsidRPr="002D58D5">
        <w:t>When I create a new tenant,</w:t>
      </w:r>
    </w:p>
    <w:p w14:paraId="74860630" w14:textId="77777777" w:rsidR="006E5E91" w:rsidRPr="002D58D5" w:rsidRDefault="006E5E91" w:rsidP="006E5E91">
      <w:pPr>
        <w:numPr>
          <w:ilvl w:val="0"/>
          <w:numId w:val="39"/>
        </w:numPr>
      </w:pPr>
      <w:r w:rsidRPr="002D58D5">
        <w:t>Then the system provides a dedicated environment with default roles for me to input organization details.</w:t>
      </w:r>
    </w:p>
    <w:p w14:paraId="54A86662" w14:textId="77777777" w:rsidR="006E5E91" w:rsidRPr="001539B0" w:rsidRDefault="006E5E91" w:rsidP="006E5E91">
      <w:pPr>
        <w:rPr>
          <w:b/>
          <w:bCs/>
        </w:rPr>
      </w:pPr>
      <w:r w:rsidRPr="001539B0">
        <w:rPr>
          <w:b/>
          <w:bCs/>
        </w:rPr>
        <w:t>16. Title: Manage User</w:t>
      </w:r>
      <w:r>
        <w:rPr>
          <w:b/>
          <w:bCs/>
        </w:rPr>
        <w:t>s Within System</w:t>
      </w:r>
    </w:p>
    <w:p w14:paraId="5B6C9CAF" w14:textId="77777777" w:rsidR="006E5E91" w:rsidRPr="002D58D5" w:rsidRDefault="006E5E91" w:rsidP="006E5E91">
      <w:pPr>
        <w:numPr>
          <w:ilvl w:val="0"/>
          <w:numId w:val="40"/>
        </w:numPr>
      </w:pPr>
      <w:r w:rsidRPr="002D58D5">
        <w:t>Priority: Must</w:t>
      </w:r>
    </w:p>
    <w:p w14:paraId="70C3D2AB" w14:textId="77777777" w:rsidR="006E5E91" w:rsidRPr="002D58D5" w:rsidRDefault="006E5E91" w:rsidP="006E5E91">
      <w:pPr>
        <w:numPr>
          <w:ilvl w:val="0"/>
          <w:numId w:val="40"/>
        </w:numPr>
      </w:pPr>
      <w:r w:rsidRPr="002D58D5">
        <w:t>Estimate: 8 points</w:t>
      </w:r>
    </w:p>
    <w:p w14:paraId="2375D5F2" w14:textId="77777777" w:rsidR="006E5E91" w:rsidRPr="002D58D5" w:rsidRDefault="006E5E91" w:rsidP="006E5E91">
      <w:pPr>
        <w:numPr>
          <w:ilvl w:val="0"/>
          <w:numId w:val="40"/>
        </w:numPr>
      </w:pPr>
      <w:r w:rsidRPr="002D58D5">
        <w:t>As a system administrator, I want to </w:t>
      </w:r>
      <w:r>
        <w:t>update current users within the system and register new users of any role.</w:t>
      </w:r>
    </w:p>
    <w:p w14:paraId="7A9D6713" w14:textId="77777777" w:rsidR="006E5E91" w:rsidRPr="001539B0" w:rsidRDefault="006E5E91" w:rsidP="006E5E91">
      <w:pPr>
        <w:ind w:left="360"/>
      </w:pPr>
      <w:r w:rsidRPr="001539B0">
        <w:t>Acceptance Criteria:</w:t>
      </w:r>
    </w:p>
    <w:p w14:paraId="03882CA8" w14:textId="77777777" w:rsidR="006E5E91" w:rsidRPr="002D58D5" w:rsidRDefault="006E5E91" w:rsidP="006E5E91">
      <w:pPr>
        <w:numPr>
          <w:ilvl w:val="0"/>
          <w:numId w:val="41"/>
        </w:numPr>
      </w:pPr>
      <w:r w:rsidRPr="002D58D5">
        <w:t>Given a user account,</w:t>
      </w:r>
    </w:p>
    <w:p w14:paraId="1A25DA1D" w14:textId="77777777" w:rsidR="006E5E91" w:rsidRPr="002D58D5" w:rsidRDefault="006E5E91" w:rsidP="006E5E91">
      <w:pPr>
        <w:numPr>
          <w:ilvl w:val="0"/>
          <w:numId w:val="41"/>
        </w:numPr>
      </w:pPr>
      <w:r w:rsidRPr="002D58D5">
        <w:t xml:space="preserve">When I assign or update </w:t>
      </w:r>
      <w:r>
        <w:t>user accounts with a role.</w:t>
      </w:r>
    </w:p>
    <w:p w14:paraId="392D3D0A" w14:textId="77777777" w:rsidR="006E5E91" w:rsidRPr="002D58D5" w:rsidRDefault="006E5E91" w:rsidP="006E5E91">
      <w:pPr>
        <w:numPr>
          <w:ilvl w:val="0"/>
          <w:numId w:val="41"/>
        </w:numPr>
      </w:pPr>
      <w:r w:rsidRPr="002D58D5">
        <w:t>Then the system applies the new privileges immediately.</w:t>
      </w:r>
    </w:p>
    <w:p w14:paraId="178B6C72" w14:textId="77777777" w:rsidR="006E5E91" w:rsidRPr="002D58D5" w:rsidRDefault="006E5E91" w:rsidP="006E5E91"/>
    <w:p w14:paraId="71466AE6" w14:textId="77777777" w:rsidR="006E5E91" w:rsidRPr="0001684A" w:rsidRDefault="006E5E91" w:rsidP="007F08AB"/>
    <w:p w14:paraId="73DBBE56" w14:textId="4A990A09" w:rsidR="00916AF4" w:rsidRPr="0001684A" w:rsidRDefault="00916AF4" w:rsidP="00916AF4">
      <w:pPr>
        <w:pStyle w:val="Heading1"/>
      </w:pPr>
      <w:bookmarkStart w:id="16" w:name="_Toc208957316"/>
      <w:r w:rsidRPr="0001684A">
        <w:t>Appendix 3: Use Cases</w:t>
      </w:r>
      <w:bookmarkEnd w:id="16"/>
    </w:p>
    <w:p w14:paraId="5021D703" w14:textId="1387B4D7" w:rsidR="00916AF4" w:rsidRPr="0001684A" w:rsidRDefault="00916AF4" w:rsidP="00916AF4">
      <w:r w:rsidRPr="0001684A">
        <w:t>Identify use cases from the information provided in the case study. You may take help of generative AI. If you take help, please acknowledge that.</w:t>
      </w:r>
      <w:r w:rsidR="000516FA">
        <w:br/>
      </w:r>
    </w:p>
    <w:p w14:paraId="4AB86964" w14:textId="77777777" w:rsidR="009A503E" w:rsidRPr="00A90322" w:rsidRDefault="009A503E" w:rsidP="009A503E">
      <w:pPr>
        <w:jc w:val="center"/>
        <w:rPr>
          <w:b/>
          <w:bCs/>
        </w:rPr>
      </w:pPr>
      <w:r w:rsidRPr="00A90322">
        <w:rPr>
          <w:b/>
          <w:bCs/>
        </w:rPr>
        <w:t>Use Cases</w:t>
      </w:r>
    </w:p>
    <w:p w14:paraId="1FAFFB2B" w14:textId="77777777" w:rsidR="009A503E" w:rsidRPr="00576BA9" w:rsidRDefault="009A503E" w:rsidP="009A503E">
      <w:pPr>
        <w:rPr>
          <w:b/>
          <w:bCs/>
        </w:rPr>
      </w:pPr>
      <w:r w:rsidRPr="00576BA9">
        <w:rPr>
          <w:b/>
          <w:bCs/>
        </w:rPr>
        <w:t>Register a Problem Online</w:t>
      </w:r>
    </w:p>
    <w:p w14:paraId="3D43724B" w14:textId="77777777" w:rsidR="009A503E" w:rsidRPr="00576BA9" w:rsidRDefault="009A503E" w:rsidP="009A503E">
      <w:r w:rsidRPr="00576BA9">
        <w:rPr>
          <w:b/>
          <w:bCs/>
        </w:rPr>
        <w:t>Description:</w:t>
      </w:r>
      <w:r w:rsidRPr="00576BA9">
        <w:br/>
        <w:t>A consumer submits a problem online for resolution.</w:t>
      </w:r>
    </w:p>
    <w:p w14:paraId="5F8480A2" w14:textId="77777777" w:rsidR="009A503E" w:rsidRPr="00576BA9" w:rsidRDefault="009A503E" w:rsidP="009A503E">
      <w:r w:rsidRPr="00576BA9">
        <w:rPr>
          <w:b/>
          <w:bCs/>
        </w:rPr>
        <w:lastRenderedPageBreak/>
        <w:t>Main Flow:</w:t>
      </w:r>
    </w:p>
    <w:p w14:paraId="7947BB70" w14:textId="77777777" w:rsidR="009A503E" w:rsidRPr="00576BA9" w:rsidRDefault="009A503E" w:rsidP="009A503E">
      <w:pPr>
        <w:numPr>
          <w:ilvl w:val="0"/>
          <w:numId w:val="42"/>
        </w:numPr>
      </w:pPr>
      <w:r w:rsidRPr="00576BA9">
        <w:t>Consumer logs in to the portal.</w:t>
      </w:r>
    </w:p>
    <w:p w14:paraId="4FEEA9CD" w14:textId="77777777" w:rsidR="009A503E" w:rsidRPr="00576BA9" w:rsidRDefault="009A503E" w:rsidP="009A503E">
      <w:pPr>
        <w:numPr>
          <w:ilvl w:val="0"/>
          <w:numId w:val="42"/>
        </w:numPr>
      </w:pPr>
      <w:r w:rsidRPr="00576BA9">
        <w:t>Consumer fills out and submits the problem registration form.</w:t>
      </w:r>
    </w:p>
    <w:p w14:paraId="11F50FE4" w14:textId="77777777" w:rsidR="009A503E" w:rsidRPr="00576BA9" w:rsidRDefault="009A503E" w:rsidP="009A503E">
      <w:pPr>
        <w:numPr>
          <w:ilvl w:val="0"/>
          <w:numId w:val="42"/>
        </w:numPr>
      </w:pPr>
      <w:r w:rsidRPr="00576BA9">
        <w:t>System checks if all required fields are completed.</w:t>
      </w:r>
    </w:p>
    <w:p w14:paraId="016F5F52" w14:textId="77777777" w:rsidR="009A503E" w:rsidRPr="00576BA9" w:rsidRDefault="009A503E" w:rsidP="009A503E">
      <w:pPr>
        <w:numPr>
          <w:ilvl w:val="0"/>
          <w:numId w:val="42"/>
        </w:numPr>
      </w:pPr>
      <w:r w:rsidRPr="00576BA9">
        <w:t>System saves the problem, generates a unique ticket ID.</w:t>
      </w:r>
    </w:p>
    <w:p w14:paraId="28A876D3" w14:textId="77777777" w:rsidR="009A503E" w:rsidRPr="00576BA9" w:rsidRDefault="009A503E" w:rsidP="009A503E">
      <w:pPr>
        <w:numPr>
          <w:ilvl w:val="0"/>
          <w:numId w:val="42"/>
        </w:numPr>
      </w:pPr>
      <w:r w:rsidRPr="00576BA9">
        <w:t>System links the ticket to the consumer’s profile.</w:t>
      </w:r>
    </w:p>
    <w:p w14:paraId="61E352AB" w14:textId="77777777" w:rsidR="009A503E" w:rsidRPr="00576BA9" w:rsidRDefault="009A503E" w:rsidP="009A503E">
      <w:pPr>
        <w:numPr>
          <w:ilvl w:val="0"/>
          <w:numId w:val="42"/>
        </w:numPr>
      </w:pPr>
      <w:r w:rsidRPr="00576BA9">
        <w:t>System notifies the consumer that the problem is registered.</w:t>
      </w:r>
    </w:p>
    <w:p w14:paraId="68E7638A" w14:textId="77777777" w:rsidR="009A503E" w:rsidRPr="00576BA9" w:rsidRDefault="009A503E" w:rsidP="009A503E">
      <w:r w:rsidRPr="00576BA9">
        <w:rPr>
          <w:b/>
          <w:bCs/>
        </w:rPr>
        <w:t>Alternate Flow:</w:t>
      </w:r>
      <w:r w:rsidRPr="00576BA9">
        <w:br/>
        <w:t>If required fields are missing, system prompts the user to complete them before submission.</w:t>
      </w:r>
    </w:p>
    <w:p w14:paraId="0FE29F92" w14:textId="77777777" w:rsidR="009A503E" w:rsidRPr="00576BA9" w:rsidRDefault="009A503E" w:rsidP="009A503E"/>
    <w:p w14:paraId="04104FE0" w14:textId="77777777" w:rsidR="009A503E" w:rsidRPr="00576BA9" w:rsidRDefault="009A503E" w:rsidP="009A503E">
      <w:pPr>
        <w:rPr>
          <w:b/>
          <w:bCs/>
        </w:rPr>
      </w:pPr>
      <w:r w:rsidRPr="00576BA9">
        <w:rPr>
          <w:b/>
          <w:bCs/>
        </w:rPr>
        <w:t>Call Helpdesk to Register Problem</w:t>
      </w:r>
    </w:p>
    <w:p w14:paraId="00D501D2" w14:textId="77777777" w:rsidR="009A503E" w:rsidRPr="00576BA9" w:rsidRDefault="009A503E" w:rsidP="009A503E">
      <w:r w:rsidRPr="00576BA9">
        <w:rPr>
          <w:b/>
          <w:bCs/>
        </w:rPr>
        <w:t>Description:</w:t>
      </w:r>
      <w:r w:rsidRPr="00576BA9">
        <w:br/>
        <w:t>A consumer calls the helpdesk; the agent logs the problem.</w:t>
      </w:r>
    </w:p>
    <w:p w14:paraId="06B386AC" w14:textId="77777777" w:rsidR="009A503E" w:rsidRPr="00576BA9" w:rsidRDefault="009A503E" w:rsidP="009A503E">
      <w:r w:rsidRPr="00576BA9">
        <w:rPr>
          <w:b/>
          <w:bCs/>
        </w:rPr>
        <w:t>Main Flow:</w:t>
      </w:r>
    </w:p>
    <w:p w14:paraId="30421C80" w14:textId="77777777" w:rsidR="009A503E" w:rsidRPr="00576BA9" w:rsidRDefault="009A503E" w:rsidP="009A503E">
      <w:pPr>
        <w:numPr>
          <w:ilvl w:val="0"/>
          <w:numId w:val="43"/>
        </w:numPr>
      </w:pPr>
      <w:r w:rsidRPr="00576BA9">
        <w:t>Helpdesk agent logs in to the system.</w:t>
      </w:r>
    </w:p>
    <w:p w14:paraId="734C1953" w14:textId="77777777" w:rsidR="009A503E" w:rsidRPr="00576BA9" w:rsidRDefault="009A503E" w:rsidP="009A503E">
      <w:pPr>
        <w:numPr>
          <w:ilvl w:val="0"/>
          <w:numId w:val="43"/>
        </w:numPr>
      </w:pPr>
      <w:r w:rsidRPr="00576BA9">
        <w:t>Agent collects problem details via call.</w:t>
      </w:r>
    </w:p>
    <w:p w14:paraId="49747DE6" w14:textId="77777777" w:rsidR="009A503E" w:rsidRPr="00576BA9" w:rsidRDefault="009A503E" w:rsidP="009A503E">
      <w:pPr>
        <w:numPr>
          <w:ilvl w:val="0"/>
          <w:numId w:val="43"/>
        </w:numPr>
      </w:pPr>
      <w:r w:rsidRPr="00576BA9">
        <w:t>Agent enters details in the system on behalf of the consumer.</w:t>
      </w:r>
    </w:p>
    <w:p w14:paraId="150EC2A4" w14:textId="77777777" w:rsidR="009A503E" w:rsidRPr="00576BA9" w:rsidRDefault="009A503E" w:rsidP="009A503E">
      <w:pPr>
        <w:numPr>
          <w:ilvl w:val="0"/>
          <w:numId w:val="43"/>
        </w:numPr>
      </w:pPr>
      <w:r w:rsidRPr="00576BA9">
        <w:t>System generates a ticket and links it to the consumer’s account.</w:t>
      </w:r>
    </w:p>
    <w:p w14:paraId="724DB822" w14:textId="77777777" w:rsidR="009A503E" w:rsidRPr="00576BA9" w:rsidRDefault="009A503E" w:rsidP="009A503E">
      <w:pPr>
        <w:numPr>
          <w:ilvl w:val="0"/>
          <w:numId w:val="43"/>
        </w:numPr>
      </w:pPr>
      <w:r w:rsidRPr="00576BA9">
        <w:t>System notifies the consumer through their preferred channel.</w:t>
      </w:r>
    </w:p>
    <w:p w14:paraId="2A9DF726" w14:textId="77777777" w:rsidR="009A503E" w:rsidRDefault="009A503E" w:rsidP="009A503E">
      <w:r w:rsidRPr="00576BA9">
        <w:rPr>
          <w:b/>
          <w:bCs/>
        </w:rPr>
        <w:t>Alternate Flow:</w:t>
      </w:r>
      <w:r w:rsidRPr="00576BA9">
        <w:br/>
        <w:t>If agent is unable to verify user identity, agent advises next steps and does not submit the ticket.</w:t>
      </w:r>
    </w:p>
    <w:p w14:paraId="091F3DF5" w14:textId="77777777" w:rsidR="009A503E" w:rsidRPr="00576BA9" w:rsidRDefault="009A503E" w:rsidP="009A503E"/>
    <w:p w14:paraId="0E98889E" w14:textId="77777777" w:rsidR="009A503E" w:rsidRPr="00576BA9" w:rsidRDefault="009A503E" w:rsidP="009A503E">
      <w:pPr>
        <w:rPr>
          <w:b/>
          <w:bCs/>
        </w:rPr>
      </w:pPr>
      <w:r w:rsidRPr="00576BA9">
        <w:rPr>
          <w:b/>
          <w:bCs/>
        </w:rPr>
        <w:t>Get Problem Status Online</w:t>
      </w:r>
    </w:p>
    <w:p w14:paraId="0CBDDA1C" w14:textId="77777777" w:rsidR="009A503E" w:rsidRPr="00576BA9" w:rsidRDefault="009A503E" w:rsidP="009A503E">
      <w:r w:rsidRPr="00576BA9">
        <w:rPr>
          <w:b/>
          <w:bCs/>
        </w:rPr>
        <w:t>Description:</w:t>
      </w:r>
      <w:r w:rsidRPr="00576BA9">
        <w:br/>
        <w:t>A consumer views the status of all reported problems.</w:t>
      </w:r>
    </w:p>
    <w:p w14:paraId="6A652D4D" w14:textId="77777777" w:rsidR="009A503E" w:rsidRPr="00576BA9" w:rsidRDefault="009A503E" w:rsidP="009A503E">
      <w:r w:rsidRPr="00576BA9">
        <w:rPr>
          <w:b/>
          <w:bCs/>
        </w:rPr>
        <w:t>Main Flow:</w:t>
      </w:r>
    </w:p>
    <w:p w14:paraId="4687C79A" w14:textId="77777777" w:rsidR="009A503E" w:rsidRPr="00576BA9" w:rsidRDefault="009A503E" w:rsidP="009A503E">
      <w:pPr>
        <w:numPr>
          <w:ilvl w:val="0"/>
          <w:numId w:val="44"/>
        </w:numPr>
      </w:pPr>
      <w:r w:rsidRPr="00576BA9">
        <w:t>Consumer logs in to the portal.</w:t>
      </w:r>
    </w:p>
    <w:p w14:paraId="6201369C" w14:textId="77777777" w:rsidR="009A503E" w:rsidRPr="00576BA9" w:rsidRDefault="009A503E" w:rsidP="009A503E">
      <w:pPr>
        <w:numPr>
          <w:ilvl w:val="0"/>
          <w:numId w:val="44"/>
        </w:numPr>
      </w:pPr>
      <w:r w:rsidRPr="00576BA9">
        <w:t>Consumer navigates to their dashboard or problem history.</w:t>
      </w:r>
    </w:p>
    <w:p w14:paraId="6398EC71" w14:textId="77777777" w:rsidR="009A503E" w:rsidRPr="00576BA9" w:rsidRDefault="009A503E" w:rsidP="009A503E">
      <w:pPr>
        <w:numPr>
          <w:ilvl w:val="0"/>
          <w:numId w:val="44"/>
        </w:numPr>
      </w:pPr>
      <w:r w:rsidRPr="00576BA9">
        <w:t>System displays a list and current status for each problem ticket (open, in-progress, resolved).</w:t>
      </w:r>
    </w:p>
    <w:p w14:paraId="7CB388DC" w14:textId="77777777" w:rsidR="009A503E" w:rsidRPr="00576BA9" w:rsidRDefault="009A503E" w:rsidP="009A503E">
      <w:r w:rsidRPr="00576BA9">
        <w:rPr>
          <w:b/>
          <w:bCs/>
        </w:rPr>
        <w:t>Alternate Flow:</w:t>
      </w:r>
      <w:r w:rsidRPr="00576BA9">
        <w:br/>
        <w:t>If consumer has no tickets, system shows an empty state or guidance to submit a problem.</w:t>
      </w:r>
    </w:p>
    <w:p w14:paraId="0E9649A6" w14:textId="77777777" w:rsidR="009A503E" w:rsidRDefault="009A503E" w:rsidP="009A503E"/>
    <w:p w14:paraId="3694242C" w14:textId="77777777" w:rsidR="009A503E" w:rsidRPr="00576BA9" w:rsidRDefault="009A503E" w:rsidP="009A503E">
      <w:pPr>
        <w:rPr>
          <w:b/>
          <w:bCs/>
        </w:rPr>
      </w:pPr>
      <w:r w:rsidRPr="00576BA9">
        <w:rPr>
          <w:b/>
          <w:bCs/>
        </w:rPr>
        <w:t>Call Helpdesk for Problem Status</w:t>
      </w:r>
    </w:p>
    <w:p w14:paraId="6C3C6EAB" w14:textId="77777777" w:rsidR="009A503E" w:rsidRPr="00576BA9" w:rsidRDefault="009A503E" w:rsidP="009A503E">
      <w:r w:rsidRPr="00576BA9">
        <w:rPr>
          <w:b/>
          <w:bCs/>
        </w:rPr>
        <w:lastRenderedPageBreak/>
        <w:t>Description:</w:t>
      </w:r>
      <w:r w:rsidRPr="00576BA9">
        <w:br/>
        <w:t>A consumer requests problem status from the helpdesk.</w:t>
      </w:r>
    </w:p>
    <w:p w14:paraId="656E8949" w14:textId="77777777" w:rsidR="009A503E" w:rsidRPr="00576BA9" w:rsidRDefault="009A503E" w:rsidP="009A503E">
      <w:r w:rsidRPr="00576BA9">
        <w:rPr>
          <w:b/>
          <w:bCs/>
        </w:rPr>
        <w:t>Main Flow:</w:t>
      </w:r>
    </w:p>
    <w:p w14:paraId="5C959667" w14:textId="77777777" w:rsidR="009A503E" w:rsidRPr="00576BA9" w:rsidRDefault="009A503E" w:rsidP="009A503E">
      <w:pPr>
        <w:numPr>
          <w:ilvl w:val="0"/>
          <w:numId w:val="45"/>
        </w:numPr>
      </w:pPr>
      <w:r w:rsidRPr="00576BA9">
        <w:t>Helpdesk agent logs in.</w:t>
      </w:r>
    </w:p>
    <w:p w14:paraId="71B7C1EF" w14:textId="77777777" w:rsidR="009A503E" w:rsidRPr="00576BA9" w:rsidRDefault="009A503E" w:rsidP="009A503E">
      <w:pPr>
        <w:numPr>
          <w:ilvl w:val="0"/>
          <w:numId w:val="45"/>
        </w:numPr>
      </w:pPr>
      <w:r w:rsidRPr="00576BA9">
        <w:t>Agent searches for the consumer’s account.</w:t>
      </w:r>
    </w:p>
    <w:p w14:paraId="3197E9D5" w14:textId="77777777" w:rsidR="009A503E" w:rsidRPr="00576BA9" w:rsidRDefault="009A503E" w:rsidP="009A503E">
      <w:pPr>
        <w:numPr>
          <w:ilvl w:val="0"/>
          <w:numId w:val="45"/>
        </w:numPr>
      </w:pPr>
      <w:r w:rsidRPr="00576BA9">
        <w:t>System displays all relevant cases and their current statuses.</w:t>
      </w:r>
    </w:p>
    <w:p w14:paraId="2BF25B89" w14:textId="77777777" w:rsidR="009A503E" w:rsidRPr="00576BA9" w:rsidRDefault="009A503E" w:rsidP="009A503E">
      <w:pPr>
        <w:numPr>
          <w:ilvl w:val="0"/>
          <w:numId w:val="45"/>
        </w:numPr>
      </w:pPr>
      <w:r w:rsidRPr="00576BA9">
        <w:t>Agent communicates status to the consumer.</w:t>
      </w:r>
    </w:p>
    <w:p w14:paraId="0BAE515E" w14:textId="77777777" w:rsidR="009A503E" w:rsidRPr="00576BA9" w:rsidRDefault="009A503E" w:rsidP="009A503E">
      <w:r w:rsidRPr="00576BA9">
        <w:rPr>
          <w:b/>
          <w:bCs/>
        </w:rPr>
        <w:t>Alternate Flow:</w:t>
      </w:r>
      <w:r w:rsidRPr="00576BA9">
        <w:br/>
        <w:t>If no cases are found, agent informs consumer and suggests confirming the account or submitting a new ticket.</w:t>
      </w:r>
    </w:p>
    <w:p w14:paraId="39743846" w14:textId="77777777" w:rsidR="009A503E" w:rsidRDefault="009A503E" w:rsidP="009A503E"/>
    <w:p w14:paraId="3A9FA6F4" w14:textId="77777777" w:rsidR="009A503E" w:rsidRPr="00576BA9" w:rsidRDefault="009A503E" w:rsidP="009A503E">
      <w:pPr>
        <w:rPr>
          <w:b/>
          <w:bCs/>
        </w:rPr>
      </w:pPr>
      <w:r w:rsidRPr="00576BA9">
        <w:rPr>
          <w:b/>
          <w:bCs/>
        </w:rPr>
        <w:t>Provide Satisfaction Feedback Online</w:t>
      </w:r>
    </w:p>
    <w:p w14:paraId="19D4AA19" w14:textId="77777777" w:rsidR="009A503E" w:rsidRPr="00576BA9" w:rsidRDefault="009A503E" w:rsidP="009A503E">
      <w:r w:rsidRPr="00576BA9">
        <w:rPr>
          <w:b/>
          <w:bCs/>
        </w:rPr>
        <w:t>Description:</w:t>
      </w:r>
      <w:r w:rsidRPr="00576BA9">
        <w:br/>
        <w:t>Consumer gives feedback after problem resolution.</w:t>
      </w:r>
    </w:p>
    <w:p w14:paraId="0E8E3130" w14:textId="77777777" w:rsidR="009A503E" w:rsidRPr="00576BA9" w:rsidRDefault="009A503E" w:rsidP="009A503E">
      <w:r w:rsidRPr="00576BA9">
        <w:rPr>
          <w:b/>
          <w:bCs/>
        </w:rPr>
        <w:t>Main Flow:</w:t>
      </w:r>
    </w:p>
    <w:p w14:paraId="0001C972" w14:textId="77777777" w:rsidR="009A503E" w:rsidRPr="00576BA9" w:rsidRDefault="009A503E" w:rsidP="009A503E">
      <w:pPr>
        <w:numPr>
          <w:ilvl w:val="0"/>
          <w:numId w:val="46"/>
        </w:numPr>
      </w:pPr>
      <w:r w:rsidRPr="00576BA9">
        <w:t>Consumer logs in and sees recently resolved problems.</w:t>
      </w:r>
    </w:p>
    <w:p w14:paraId="5F99C712" w14:textId="77777777" w:rsidR="009A503E" w:rsidRPr="00576BA9" w:rsidRDefault="009A503E" w:rsidP="009A503E">
      <w:pPr>
        <w:numPr>
          <w:ilvl w:val="0"/>
          <w:numId w:val="46"/>
        </w:numPr>
      </w:pPr>
      <w:r w:rsidRPr="00576BA9">
        <w:t>Consumer completes a satisfaction survey or rating.</w:t>
      </w:r>
    </w:p>
    <w:p w14:paraId="2976E146" w14:textId="77777777" w:rsidR="009A503E" w:rsidRPr="00576BA9" w:rsidRDefault="009A503E" w:rsidP="009A503E">
      <w:pPr>
        <w:numPr>
          <w:ilvl w:val="0"/>
          <w:numId w:val="46"/>
        </w:numPr>
      </w:pPr>
      <w:r w:rsidRPr="00576BA9">
        <w:t>System logs feedback and marks the ticket as closed.</w:t>
      </w:r>
    </w:p>
    <w:p w14:paraId="50ACF2B3" w14:textId="77777777" w:rsidR="009A503E" w:rsidRPr="00576BA9" w:rsidRDefault="009A503E" w:rsidP="009A503E">
      <w:r w:rsidRPr="00576BA9">
        <w:rPr>
          <w:b/>
          <w:bCs/>
        </w:rPr>
        <w:t>Alternate Flow:</w:t>
      </w:r>
      <w:r w:rsidRPr="00576BA9">
        <w:br/>
        <w:t>If consumer does not provide feedback, system may send reminders or auto-close the ticket after a waiting period.</w:t>
      </w:r>
    </w:p>
    <w:p w14:paraId="15E7A6AE" w14:textId="77777777" w:rsidR="009A503E" w:rsidRDefault="009A503E" w:rsidP="009A503E"/>
    <w:p w14:paraId="72F21908" w14:textId="77777777" w:rsidR="009A503E" w:rsidRPr="00576BA9" w:rsidRDefault="009A503E" w:rsidP="009A503E">
      <w:pPr>
        <w:rPr>
          <w:b/>
          <w:bCs/>
        </w:rPr>
      </w:pPr>
      <w:r w:rsidRPr="00576BA9">
        <w:rPr>
          <w:b/>
          <w:bCs/>
        </w:rPr>
        <w:t>Receive Calls to Log Problems (Helpdesk Agent)</w:t>
      </w:r>
    </w:p>
    <w:p w14:paraId="4CB72E1C" w14:textId="77777777" w:rsidR="009A503E" w:rsidRPr="00576BA9" w:rsidRDefault="009A503E" w:rsidP="009A503E">
      <w:r w:rsidRPr="00576BA9">
        <w:rPr>
          <w:b/>
          <w:bCs/>
        </w:rPr>
        <w:t>Description:</w:t>
      </w:r>
      <w:r w:rsidRPr="00576BA9">
        <w:br/>
        <w:t>Helpdesk agent logs problems reported by consumers calling in.</w:t>
      </w:r>
    </w:p>
    <w:p w14:paraId="2A70B8B9" w14:textId="77777777" w:rsidR="009A503E" w:rsidRPr="00576BA9" w:rsidRDefault="009A503E" w:rsidP="009A503E">
      <w:r w:rsidRPr="00576BA9">
        <w:rPr>
          <w:b/>
          <w:bCs/>
        </w:rPr>
        <w:t>Main Flow:</w:t>
      </w:r>
    </w:p>
    <w:p w14:paraId="416B4ECC" w14:textId="77777777" w:rsidR="009A503E" w:rsidRPr="00576BA9" w:rsidRDefault="009A503E" w:rsidP="009A503E">
      <w:pPr>
        <w:numPr>
          <w:ilvl w:val="0"/>
          <w:numId w:val="47"/>
        </w:numPr>
      </w:pPr>
      <w:r w:rsidRPr="00576BA9">
        <w:t>Agent logs into the system.</w:t>
      </w:r>
    </w:p>
    <w:p w14:paraId="4CBACDC9" w14:textId="77777777" w:rsidR="009A503E" w:rsidRPr="00576BA9" w:rsidRDefault="009A503E" w:rsidP="009A503E">
      <w:pPr>
        <w:numPr>
          <w:ilvl w:val="0"/>
          <w:numId w:val="47"/>
        </w:numPr>
      </w:pPr>
      <w:r w:rsidRPr="00576BA9">
        <w:t>Agent records problem during the call.</w:t>
      </w:r>
    </w:p>
    <w:p w14:paraId="35758484" w14:textId="77777777" w:rsidR="009A503E" w:rsidRPr="00576BA9" w:rsidRDefault="009A503E" w:rsidP="009A503E">
      <w:pPr>
        <w:numPr>
          <w:ilvl w:val="0"/>
          <w:numId w:val="47"/>
        </w:numPr>
      </w:pPr>
      <w:r w:rsidRPr="00576BA9">
        <w:t>System stores the problem with a timestamp, links it to the consumer’s account, and notifies them.</w:t>
      </w:r>
    </w:p>
    <w:p w14:paraId="78699663" w14:textId="77777777" w:rsidR="009A503E" w:rsidRDefault="009A503E" w:rsidP="009A503E"/>
    <w:p w14:paraId="05BB5D63" w14:textId="77777777" w:rsidR="009A503E" w:rsidRPr="00576BA9" w:rsidRDefault="009A503E" w:rsidP="009A503E">
      <w:pPr>
        <w:rPr>
          <w:b/>
          <w:bCs/>
        </w:rPr>
      </w:pPr>
      <w:r w:rsidRPr="00576BA9">
        <w:rPr>
          <w:b/>
          <w:bCs/>
        </w:rPr>
        <w:t>Suggest Solutions to Consumers (Helpdesk Agent)</w:t>
      </w:r>
    </w:p>
    <w:p w14:paraId="7FFA5788" w14:textId="77777777" w:rsidR="009A503E" w:rsidRPr="00576BA9" w:rsidRDefault="009A503E" w:rsidP="009A503E">
      <w:r w:rsidRPr="00576BA9">
        <w:rPr>
          <w:b/>
          <w:bCs/>
        </w:rPr>
        <w:t>Description:</w:t>
      </w:r>
      <w:r w:rsidRPr="00576BA9">
        <w:br/>
        <w:t>Agent uses the system’s knowledge base to find and communicate solutions.</w:t>
      </w:r>
    </w:p>
    <w:p w14:paraId="41FD01EE" w14:textId="77777777" w:rsidR="009A503E" w:rsidRPr="00576BA9" w:rsidRDefault="009A503E" w:rsidP="009A503E">
      <w:r w:rsidRPr="00576BA9">
        <w:rPr>
          <w:b/>
          <w:bCs/>
        </w:rPr>
        <w:t>Main Flow:</w:t>
      </w:r>
    </w:p>
    <w:p w14:paraId="223FD550" w14:textId="77777777" w:rsidR="009A503E" w:rsidRPr="00576BA9" w:rsidRDefault="009A503E" w:rsidP="009A503E">
      <w:pPr>
        <w:numPr>
          <w:ilvl w:val="0"/>
          <w:numId w:val="48"/>
        </w:numPr>
      </w:pPr>
      <w:r w:rsidRPr="00576BA9">
        <w:lastRenderedPageBreak/>
        <w:t>Agent searches the solution database by keywords.</w:t>
      </w:r>
    </w:p>
    <w:p w14:paraId="05E72D57" w14:textId="77777777" w:rsidR="009A503E" w:rsidRPr="00576BA9" w:rsidRDefault="009A503E" w:rsidP="009A503E">
      <w:pPr>
        <w:numPr>
          <w:ilvl w:val="0"/>
          <w:numId w:val="48"/>
        </w:numPr>
      </w:pPr>
      <w:r w:rsidRPr="00576BA9">
        <w:t>System displays possible solutions.</w:t>
      </w:r>
    </w:p>
    <w:p w14:paraId="10C31CD4" w14:textId="77777777" w:rsidR="009A503E" w:rsidRPr="00576BA9" w:rsidRDefault="009A503E" w:rsidP="009A503E">
      <w:pPr>
        <w:numPr>
          <w:ilvl w:val="0"/>
          <w:numId w:val="48"/>
        </w:numPr>
      </w:pPr>
      <w:r w:rsidRPr="00576BA9">
        <w:t>Agent communicates solution to consumer and documents outcome.</w:t>
      </w:r>
    </w:p>
    <w:p w14:paraId="2835A9AA" w14:textId="77777777" w:rsidR="009A503E" w:rsidRDefault="009A503E" w:rsidP="009A503E"/>
    <w:p w14:paraId="2DBA9E86" w14:textId="77777777" w:rsidR="009A503E" w:rsidRPr="00576BA9" w:rsidRDefault="009A503E" w:rsidP="009A503E">
      <w:pPr>
        <w:rPr>
          <w:b/>
          <w:bCs/>
        </w:rPr>
      </w:pPr>
      <w:r w:rsidRPr="00576BA9">
        <w:rPr>
          <w:b/>
          <w:bCs/>
        </w:rPr>
        <w:t>Assign Support Engineer (Helpdesk Agent)</w:t>
      </w:r>
    </w:p>
    <w:p w14:paraId="6B604442" w14:textId="77777777" w:rsidR="009A503E" w:rsidRPr="00576BA9" w:rsidRDefault="009A503E" w:rsidP="009A503E">
      <w:r w:rsidRPr="00576BA9">
        <w:rPr>
          <w:b/>
          <w:bCs/>
        </w:rPr>
        <w:t>Description:</w:t>
      </w:r>
      <w:r w:rsidRPr="00576BA9">
        <w:br/>
        <w:t>Agent assigns a ticket to a support engineer for resolution.</w:t>
      </w:r>
    </w:p>
    <w:p w14:paraId="6727800D" w14:textId="77777777" w:rsidR="009A503E" w:rsidRPr="00576BA9" w:rsidRDefault="009A503E" w:rsidP="009A503E">
      <w:r w:rsidRPr="00576BA9">
        <w:rPr>
          <w:b/>
          <w:bCs/>
        </w:rPr>
        <w:t>Main Flow:</w:t>
      </w:r>
    </w:p>
    <w:p w14:paraId="71685819" w14:textId="77777777" w:rsidR="009A503E" w:rsidRPr="00576BA9" w:rsidRDefault="009A503E" w:rsidP="009A503E">
      <w:pPr>
        <w:numPr>
          <w:ilvl w:val="0"/>
          <w:numId w:val="49"/>
        </w:numPr>
      </w:pPr>
      <w:r w:rsidRPr="00576BA9">
        <w:t>Agent selects a ticket from the queue.</w:t>
      </w:r>
    </w:p>
    <w:p w14:paraId="4B08AE11" w14:textId="77777777" w:rsidR="009A503E" w:rsidRPr="00576BA9" w:rsidRDefault="009A503E" w:rsidP="009A503E">
      <w:pPr>
        <w:numPr>
          <w:ilvl w:val="0"/>
          <w:numId w:val="49"/>
        </w:numPr>
      </w:pPr>
      <w:r w:rsidRPr="00576BA9">
        <w:t>System allows the agent to choose and assign a support engineer.</w:t>
      </w:r>
    </w:p>
    <w:p w14:paraId="270AAD1A" w14:textId="77777777" w:rsidR="009A503E" w:rsidRPr="00576BA9" w:rsidRDefault="009A503E" w:rsidP="009A503E">
      <w:pPr>
        <w:numPr>
          <w:ilvl w:val="0"/>
          <w:numId w:val="49"/>
        </w:numPr>
      </w:pPr>
      <w:r w:rsidRPr="00576BA9">
        <w:t>System notifies the assigned engineer.</w:t>
      </w:r>
    </w:p>
    <w:p w14:paraId="5F9F79A3" w14:textId="77777777" w:rsidR="009A503E" w:rsidRDefault="009A503E" w:rsidP="009A503E"/>
    <w:p w14:paraId="040A4F17" w14:textId="77777777" w:rsidR="009A503E" w:rsidRPr="00576BA9" w:rsidRDefault="009A503E" w:rsidP="009A503E">
      <w:pPr>
        <w:rPr>
          <w:b/>
          <w:bCs/>
        </w:rPr>
      </w:pPr>
      <w:r w:rsidRPr="00576BA9">
        <w:rPr>
          <w:b/>
          <w:bCs/>
        </w:rPr>
        <w:t>Update Support Status for Consumer (Helpdesk Agent)</w:t>
      </w:r>
    </w:p>
    <w:p w14:paraId="1A88D5E9" w14:textId="77777777" w:rsidR="009A503E" w:rsidRPr="00576BA9" w:rsidRDefault="009A503E" w:rsidP="009A503E">
      <w:r w:rsidRPr="00576BA9">
        <w:rPr>
          <w:b/>
          <w:bCs/>
        </w:rPr>
        <w:t>Description:</w:t>
      </w:r>
      <w:r w:rsidRPr="00576BA9">
        <w:br/>
        <w:t>Agent updates a ticket’s status as progress occurs.</w:t>
      </w:r>
    </w:p>
    <w:p w14:paraId="0E831A19" w14:textId="77777777" w:rsidR="009A503E" w:rsidRPr="00576BA9" w:rsidRDefault="009A503E" w:rsidP="009A503E">
      <w:r w:rsidRPr="00576BA9">
        <w:rPr>
          <w:b/>
          <w:bCs/>
        </w:rPr>
        <w:t>Main Flow:</w:t>
      </w:r>
    </w:p>
    <w:p w14:paraId="568CEB60" w14:textId="77777777" w:rsidR="009A503E" w:rsidRPr="00576BA9" w:rsidRDefault="009A503E" w:rsidP="009A503E">
      <w:pPr>
        <w:numPr>
          <w:ilvl w:val="0"/>
          <w:numId w:val="50"/>
        </w:numPr>
      </w:pPr>
      <w:r w:rsidRPr="00576BA9">
        <w:t>Agent views details of an active ticket.</w:t>
      </w:r>
    </w:p>
    <w:p w14:paraId="772EA7D9" w14:textId="77777777" w:rsidR="009A503E" w:rsidRPr="00576BA9" w:rsidRDefault="009A503E" w:rsidP="009A503E">
      <w:pPr>
        <w:numPr>
          <w:ilvl w:val="0"/>
          <w:numId w:val="50"/>
        </w:numPr>
      </w:pPr>
      <w:r w:rsidRPr="00576BA9">
        <w:t>Agent updates the ticket with new status or comments.</w:t>
      </w:r>
    </w:p>
    <w:p w14:paraId="53EA3833" w14:textId="77777777" w:rsidR="009A503E" w:rsidRPr="00576BA9" w:rsidRDefault="009A503E" w:rsidP="009A503E">
      <w:pPr>
        <w:numPr>
          <w:ilvl w:val="0"/>
          <w:numId w:val="50"/>
        </w:numPr>
      </w:pPr>
      <w:r w:rsidRPr="00576BA9">
        <w:t>System notifies the consumer of status changes.</w:t>
      </w:r>
    </w:p>
    <w:p w14:paraId="5B7AECD8" w14:textId="77777777" w:rsidR="009A503E" w:rsidRDefault="009A503E" w:rsidP="009A503E"/>
    <w:p w14:paraId="15DCFF07" w14:textId="77777777" w:rsidR="009A503E" w:rsidRPr="00576BA9" w:rsidRDefault="009A503E" w:rsidP="009A503E">
      <w:pPr>
        <w:rPr>
          <w:b/>
          <w:bCs/>
        </w:rPr>
      </w:pPr>
      <w:r w:rsidRPr="00576BA9">
        <w:rPr>
          <w:b/>
          <w:bCs/>
        </w:rPr>
        <w:t>Collect Feedback on Resolution (Helpdesk Agent)</w:t>
      </w:r>
    </w:p>
    <w:p w14:paraId="5A3059E0" w14:textId="77777777" w:rsidR="009A503E" w:rsidRPr="00576BA9" w:rsidRDefault="009A503E" w:rsidP="009A503E">
      <w:r w:rsidRPr="00576BA9">
        <w:rPr>
          <w:b/>
          <w:bCs/>
        </w:rPr>
        <w:t>Description:</w:t>
      </w:r>
      <w:r w:rsidRPr="00576BA9">
        <w:br/>
        <w:t>Agent confirms with consumer if resolution is satisfactory.</w:t>
      </w:r>
    </w:p>
    <w:p w14:paraId="0BF4D845" w14:textId="77777777" w:rsidR="009A503E" w:rsidRPr="00576BA9" w:rsidRDefault="009A503E" w:rsidP="009A503E">
      <w:r w:rsidRPr="00576BA9">
        <w:rPr>
          <w:b/>
          <w:bCs/>
        </w:rPr>
        <w:t>Main Flow:</w:t>
      </w:r>
    </w:p>
    <w:p w14:paraId="4B198623" w14:textId="77777777" w:rsidR="009A503E" w:rsidRPr="00576BA9" w:rsidRDefault="009A503E" w:rsidP="009A503E">
      <w:pPr>
        <w:numPr>
          <w:ilvl w:val="0"/>
          <w:numId w:val="51"/>
        </w:numPr>
      </w:pPr>
      <w:r w:rsidRPr="00576BA9">
        <w:t>Agent marks the issue as resolved.</w:t>
      </w:r>
    </w:p>
    <w:p w14:paraId="2D3BD9F6" w14:textId="77777777" w:rsidR="009A503E" w:rsidRPr="00576BA9" w:rsidRDefault="009A503E" w:rsidP="009A503E">
      <w:pPr>
        <w:numPr>
          <w:ilvl w:val="0"/>
          <w:numId w:val="51"/>
        </w:numPr>
      </w:pPr>
      <w:r w:rsidRPr="00576BA9">
        <w:t>System triggers feedback request from the consumer.</w:t>
      </w:r>
    </w:p>
    <w:p w14:paraId="6C2585C3" w14:textId="77777777" w:rsidR="009A503E" w:rsidRPr="00576BA9" w:rsidRDefault="009A503E" w:rsidP="009A503E">
      <w:pPr>
        <w:numPr>
          <w:ilvl w:val="0"/>
          <w:numId w:val="51"/>
        </w:numPr>
      </w:pPr>
      <w:r w:rsidRPr="00576BA9">
        <w:t>If feedback is positive, system closes the ticket; else, reopens or escalates as necessary.</w:t>
      </w:r>
    </w:p>
    <w:p w14:paraId="76896A0B" w14:textId="77777777" w:rsidR="009A503E" w:rsidRPr="00576BA9" w:rsidRDefault="009A503E" w:rsidP="009A503E"/>
    <w:p w14:paraId="10B630E5" w14:textId="77777777" w:rsidR="009A503E" w:rsidRPr="00576BA9" w:rsidRDefault="009A503E" w:rsidP="009A503E">
      <w:pPr>
        <w:rPr>
          <w:b/>
          <w:bCs/>
        </w:rPr>
      </w:pPr>
      <w:r w:rsidRPr="00576BA9">
        <w:rPr>
          <w:b/>
          <w:bCs/>
        </w:rPr>
        <w:t>Update Resolution Notes (Support Engineer)</w:t>
      </w:r>
    </w:p>
    <w:p w14:paraId="387E6F46" w14:textId="77777777" w:rsidR="009A503E" w:rsidRPr="00576BA9" w:rsidRDefault="009A503E" w:rsidP="009A503E">
      <w:r w:rsidRPr="00576BA9">
        <w:rPr>
          <w:b/>
          <w:bCs/>
        </w:rPr>
        <w:t>Description:</w:t>
      </w:r>
      <w:r w:rsidRPr="00576BA9">
        <w:br/>
        <w:t>Support engineer documents steps taken to resolve an issue.</w:t>
      </w:r>
    </w:p>
    <w:p w14:paraId="657F9F1A" w14:textId="77777777" w:rsidR="009A503E" w:rsidRPr="00576BA9" w:rsidRDefault="009A503E" w:rsidP="009A503E">
      <w:r w:rsidRPr="00576BA9">
        <w:rPr>
          <w:b/>
          <w:bCs/>
        </w:rPr>
        <w:t>Main Flow:</w:t>
      </w:r>
    </w:p>
    <w:p w14:paraId="6C079E01" w14:textId="77777777" w:rsidR="009A503E" w:rsidRPr="00576BA9" w:rsidRDefault="009A503E" w:rsidP="009A503E">
      <w:pPr>
        <w:numPr>
          <w:ilvl w:val="0"/>
          <w:numId w:val="52"/>
        </w:numPr>
      </w:pPr>
      <w:r w:rsidRPr="00576BA9">
        <w:lastRenderedPageBreak/>
        <w:t>Engineer logs into their portal.</w:t>
      </w:r>
    </w:p>
    <w:p w14:paraId="7B458C56" w14:textId="77777777" w:rsidR="009A503E" w:rsidRPr="00576BA9" w:rsidRDefault="009A503E" w:rsidP="009A503E">
      <w:pPr>
        <w:numPr>
          <w:ilvl w:val="0"/>
          <w:numId w:val="52"/>
        </w:numPr>
      </w:pPr>
      <w:r w:rsidRPr="00576BA9">
        <w:t>Engineer edits the ticket’s resolution notes.</w:t>
      </w:r>
    </w:p>
    <w:p w14:paraId="3625C8BD" w14:textId="77777777" w:rsidR="009A503E" w:rsidRPr="00576BA9" w:rsidRDefault="009A503E" w:rsidP="009A503E">
      <w:pPr>
        <w:numPr>
          <w:ilvl w:val="0"/>
          <w:numId w:val="52"/>
        </w:numPr>
      </w:pPr>
      <w:r w:rsidRPr="00576BA9">
        <w:t>System updates the notes and timestamps the changes.</w:t>
      </w:r>
    </w:p>
    <w:p w14:paraId="6292BA1F" w14:textId="77777777" w:rsidR="009A503E" w:rsidRDefault="009A503E" w:rsidP="009A503E"/>
    <w:p w14:paraId="31FB31B2" w14:textId="77777777" w:rsidR="009A503E" w:rsidRPr="00576BA9" w:rsidRDefault="009A503E" w:rsidP="009A503E">
      <w:pPr>
        <w:rPr>
          <w:b/>
          <w:bCs/>
        </w:rPr>
      </w:pPr>
      <w:r w:rsidRPr="00576BA9">
        <w:rPr>
          <w:b/>
          <w:bCs/>
        </w:rPr>
        <w:t>Monitor Resolution Time (Manager)</w:t>
      </w:r>
    </w:p>
    <w:p w14:paraId="0CAE4BDD" w14:textId="77777777" w:rsidR="009A503E" w:rsidRPr="00576BA9" w:rsidRDefault="009A503E" w:rsidP="009A503E">
      <w:r w:rsidRPr="00576BA9">
        <w:rPr>
          <w:b/>
          <w:bCs/>
        </w:rPr>
        <w:t>Description:</w:t>
      </w:r>
      <w:r w:rsidRPr="00576BA9">
        <w:br/>
        <w:t>Manager tracks how long problems take to be resolved.</w:t>
      </w:r>
    </w:p>
    <w:p w14:paraId="15A11ABB" w14:textId="77777777" w:rsidR="009A503E" w:rsidRPr="00576BA9" w:rsidRDefault="009A503E" w:rsidP="009A503E">
      <w:r w:rsidRPr="00576BA9">
        <w:rPr>
          <w:b/>
          <w:bCs/>
        </w:rPr>
        <w:t>Main Flow:</w:t>
      </w:r>
    </w:p>
    <w:p w14:paraId="608B294F" w14:textId="77777777" w:rsidR="009A503E" w:rsidRPr="00576BA9" w:rsidRDefault="009A503E" w:rsidP="009A503E">
      <w:pPr>
        <w:numPr>
          <w:ilvl w:val="0"/>
          <w:numId w:val="53"/>
        </w:numPr>
      </w:pPr>
      <w:r w:rsidRPr="00576BA9">
        <w:t>Manager logs into reporting dashboard.</w:t>
      </w:r>
    </w:p>
    <w:p w14:paraId="55BCB070" w14:textId="77777777" w:rsidR="009A503E" w:rsidRPr="00576BA9" w:rsidRDefault="009A503E" w:rsidP="009A503E">
      <w:pPr>
        <w:numPr>
          <w:ilvl w:val="0"/>
          <w:numId w:val="53"/>
        </w:numPr>
      </w:pPr>
      <w:r w:rsidRPr="00576BA9">
        <w:t>System displays average resolution time and overdue ticket metrics.</w:t>
      </w:r>
    </w:p>
    <w:p w14:paraId="42C99260" w14:textId="77777777" w:rsidR="009A503E" w:rsidRDefault="009A503E" w:rsidP="009A503E"/>
    <w:p w14:paraId="4A0156F9" w14:textId="77777777" w:rsidR="009A503E" w:rsidRPr="00576BA9" w:rsidRDefault="009A503E" w:rsidP="009A503E">
      <w:pPr>
        <w:rPr>
          <w:b/>
          <w:bCs/>
        </w:rPr>
      </w:pPr>
      <w:r w:rsidRPr="00576BA9">
        <w:rPr>
          <w:b/>
          <w:bCs/>
        </w:rPr>
        <w:t>Monitor Support Performance (Manager)</w:t>
      </w:r>
    </w:p>
    <w:p w14:paraId="30727017" w14:textId="77777777" w:rsidR="009A503E" w:rsidRPr="00576BA9" w:rsidRDefault="009A503E" w:rsidP="009A503E">
      <w:r w:rsidRPr="00576BA9">
        <w:rPr>
          <w:b/>
          <w:bCs/>
        </w:rPr>
        <w:t>Description:</w:t>
      </w:r>
      <w:r w:rsidRPr="00576BA9">
        <w:br/>
        <w:t>Manager reviews team/individual performance.</w:t>
      </w:r>
    </w:p>
    <w:p w14:paraId="3142EFD5" w14:textId="77777777" w:rsidR="009A503E" w:rsidRPr="00576BA9" w:rsidRDefault="009A503E" w:rsidP="009A503E">
      <w:r w:rsidRPr="00576BA9">
        <w:rPr>
          <w:b/>
          <w:bCs/>
        </w:rPr>
        <w:t>Main Flow:</w:t>
      </w:r>
    </w:p>
    <w:p w14:paraId="6FF7912C" w14:textId="77777777" w:rsidR="009A503E" w:rsidRPr="00576BA9" w:rsidRDefault="009A503E" w:rsidP="009A503E">
      <w:pPr>
        <w:numPr>
          <w:ilvl w:val="0"/>
          <w:numId w:val="54"/>
        </w:numPr>
      </w:pPr>
      <w:r w:rsidRPr="00576BA9">
        <w:t>Manager accesses performance dashboard.</w:t>
      </w:r>
    </w:p>
    <w:p w14:paraId="07893A2D" w14:textId="77777777" w:rsidR="009A503E" w:rsidRPr="00576BA9" w:rsidRDefault="009A503E" w:rsidP="009A503E">
      <w:pPr>
        <w:numPr>
          <w:ilvl w:val="0"/>
          <w:numId w:val="54"/>
        </w:numPr>
      </w:pPr>
      <w:r w:rsidRPr="00576BA9">
        <w:t>System displays support activity and qualitative metrics.</w:t>
      </w:r>
    </w:p>
    <w:p w14:paraId="3689871F" w14:textId="77777777" w:rsidR="009A503E" w:rsidRDefault="009A503E" w:rsidP="009A503E"/>
    <w:p w14:paraId="551181A2" w14:textId="77777777" w:rsidR="009A503E" w:rsidRPr="00576BA9" w:rsidRDefault="009A503E" w:rsidP="009A503E">
      <w:pPr>
        <w:rPr>
          <w:b/>
          <w:bCs/>
        </w:rPr>
      </w:pPr>
      <w:r w:rsidRPr="00576BA9">
        <w:rPr>
          <w:b/>
          <w:bCs/>
        </w:rPr>
        <w:t>Onboard New Organization (System Admin)</w:t>
      </w:r>
    </w:p>
    <w:p w14:paraId="1BA707BC" w14:textId="77777777" w:rsidR="009A503E" w:rsidRPr="00576BA9" w:rsidRDefault="009A503E" w:rsidP="009A503E">
      <w:r w:rsidRPr="00576BA9">
        <w:rPr>
          <w:b/>
          <w:bCs/>
        </w:rPr>
        <w:t>Description:</w:t>
      </w:r>
      <w:r w:rsidRPr="00576BA9">
        <w:br/>
        <w:t>System admin registers new organization on the system.</w:t>
      </w:r>
    </w:p>
    <w:p w14:paraId="71E06FA4" w14:textId="77777777" w:rsidR="009A503E" w:rsidRPr="00576BA9" w:rsidRDefault="009A503E" w:rsidP="009A503E">
      <w:r w:rsidRPr="00576BA9">
        <w:rPr>
          <w:b/>
          <w:bCs/>
        </w:rPr>
        <w:t>Main Flow:</w:t>
      </w:r>
    </w:p>
    <w:p w14:paraId="4A27D732" w14:textId="77777777" w:rsidR="009A503E" w:rsidRPr="00576BA9" w:rsidRDefault="009A503E" w:rsidP="009A503E">
      <w:pPr>
        <w:numPr>
          <w:ilvl w:val="0"/>
          <w:numId w:val="55"/>
        </w:numPr>
      </w:pPr>
      <w:r w:rsidRPr="00576BA9">
        <w:t>Admin logs in as a system admin.</w:t>
      </w:r>
    </w:p>
    <w:p w14:paraId="7577734D" w14:textId="77777777" w:rsidR="009A503E" w:rsidRPr="00576BA9" w:rsidRDefault="009A503E" w:rsidP="009A503E">
      <w:pPr>
        <w:numPr>
          <w:ilvl w:val="0"/>
          <w:numId w:val="55"/>
        </w:numPr>
      </w:pPr>
      <w:r w:rsidRPr="00576BA9">
        <w:t>Admin creates an organization with required details.</w:t>
      </w:r>
    </w:p>
    <w:p w14:paraId="028F3E86" w14:textId="77777777" w:rsidR="009A503E" w:rsidRPr="00576BA9" w:rsidRDefault="009A503E" w:rsidP="009A503E">
      <w:pPr>
        <w:numPr>
          <w:ilvl w:val="0"/>
          <w:numId w:val="55"/>
        </w:numPr>
      </w:pPr>
      <w:r w:rsidRPr="00576BA9">
        <w:t>System provisions a tenant environment and default user roles.</w:t>
      </w:r>
    </w:p>
    <w:p w14:paraId="4C5E3D5F" w14:textId="77777777" w:rsidR="009A503E" w:rsidRDefault="009A503E" w:rsidP="009A503E"/>
    <w:p w14:paraId="5665432C" w14:textId="77777777" w:rsidR="009A503E" w:rsidRPr="00576BA9" w:rsidRDefault="009A503E" w:rsidP="009A503E">
      <w:pPr>
        <w:rPr>
          <w:b/>
          <w:bCs/>
        </w:rPr>
      </w:pPr>
      <w:r w:rsidRPr="00576BA9">
        <w:rPr>
          <w:b/>
          <w:bCs/>
        </w:rPr>
        <w:t>Manage User Roles and Privileges (System Admin)</w:t>
      </w:r>
    </w:p>
    <w:p w14:paraId="05CEE1C7" w14:textId="77777777" w:rsidR="009A503E" w:rsidRPr="00576BA9" w:rsidRDefault="009A503E" w:rsidP="009A503E">
      <w:r w:rsidRPr="00576BA9">
        <w:rPr>
          <w:b/>
          <w:bCs/>
        </w:rPr>
        <w:t>Description:</w:t>
      </w:r>
      <w:r w:rsidRPr="00576BA9">
        <w:br/>
        <w:t>System admin assigns or updates user access.</w:t>
      </w:r>
    </w:p>
    <w:p w14:paraId="6CB84D42" w14:textId="77777777" w:rsidR="009A503E" w:rsidRPr="00576BA9" w:rsidRDefault="009A503E" w:rsidP="009A503E">
      <w:r w:rsidRPr="00576BA9">
        <w:rPr>
          <w:b/>
          <w:bCs/>
        </w:rPr>
        <w:t>Main Flow:</w:t>
      </w:r>
    </w:p>
    <w:p w14:paraId="7578BF21" w14:textId="77777777" w:rsidR="009A503E" w:rsidRPr="00576BA9" w:rsidRDefault="009A503E" w:rsidP="009A503E">
      <w:pPr>
        <w:numPr>
          <w:ilvl w:val="0"/>
          <w:numId w:val="56"/>
        </w:numPr>
      </w:pPr>
      <w:r w:rsidRPr="00576BA9">
        <w:t>Admin views list of system users.</w:t>
      </w:r>
    </w:p>
    <w:p w14:paraId="34495365" w14:textId="77777777" w:rsidR="009A503E" w:rsidRPr="00576BA9" w:rsidRDefault="009A503E" w:rsidP="009A503E">
      <w:pPr>
        <w:numPr>
          <w:ilvl w:val="0"/>
          <w:numId w:val="56"/>
        </w:numPr>
      </w:pPr>
      <w:r w:rsidRPr="00576BA9">
        <w:t>Admin assigns roles or modifies permissions.</w:t>
      </w:r>
    </w:p>
    <w:p w14:paraId="7C110DA6" w14:textId="77777777" w:rsidR="009A503E" w:rsidRDefault="009A503E" w:rsidP="009A503E">
      <w:pPr>
        <w:numPr>
          <w:ilvl w:val="0"/>
          <w:numId w:val="56"/>
        </w:numPr>
      </w:pPr>
      <w:r w:rsidRPr="00576BA9">
        <w:lastRenderedPageBreak/>
        <w:t>System applies changes immediately, recording the action in the audit log.</w:t>
      </w:r>
    </w:p>
    <w:p w14:paraId="0AAB92B5" w14:textId="77777777" w:rsidR="007F08AB" w:rsidRPr="0001684A" w:rsidRDefault="007F08AB" w:rsidP="006B2A98"/>
    <w:p w14:paraId="06C35879" w14:textId="77777777" w:rsidR="00780DAD" w:rsidRPr="0001684A" w:rsidRDefault="003D20CA" w:rsidP="00780DAD">
      <w:pPr>
        <w:pStyle w:val="Heading1"/>
      </w:pPr>
      <w:bookmarkStart w:id="17" w:name="_Toc208957317"/>
      <w:r w:rsidRPr="0001684A">
        <w:t>Appendix</w:t>
      </w:r>
      <w:r w:rsidR="00780DAD" w:rsidRPr="0001684A">
        <w:t xml:space="preserve"> 4: Architecture Decision Records</w:t>
      </w:r>
      <w:bookmarkEnd w:id="17"/>
    </w:p>
    <w:p w14:paraId="43449211" w14:textId="77777777" w:rsidR="00710B35" w:rsidRPr="0001684A" w:rsidRDefault="00710B35" w:rsidP="00710B35">
      <w:pPr>
        <w:rPr>
          <w:b/>
          <w:bCs/>
        </w:rPr>
      </w:pPr>
      <w:r w:rsidRPr="0001684A">
        <w:rPr>
          <w:b/>
          <w:bCs/>
        </w:rPr>
        <w:t>Decision of the suitable Architectural Style</w:t>
      </w:r>
    </w:p>
    <w:p w14:paraId="38A48119" w14:textId="77777777" w:rsidR="00710B35" w:rsidRPr="0001684A" w:rsidRDefault="00710B35" w:rsidP="00710B35">
      <w:pPr>
        <w:rPr>
          <w:b/>
          <w:bCs/>
        </w:rPr>
      </w:pPr>
      <w:r w:rsidRPr="0001684A">
        <w:rPr>
          <w:b/>
          <w:bCs/>
        </w:rPr>
        <w:t>Context and Problem Statement</w:t>
      </w:r>
    </w:p>
    <w:p w14:paraId="19F97DA4" w14:textId="77777777" w:rsidR="00710B35" w:rsidRPr="0001684A" w:rsidRDefault="00710B35" w:rsidP="00710B35">
      <w:r w:rsidRPr="0001684A">
        <w:t>Designing a multi-tenant Complaint Management System (CMS) for ABC limited that allows Banking and Telecom companies to report, document and resolve complaints received by their respective customers. ABC requires a system that streamlines complaint management and resolution through different access points such as web, mobile and telephone services. Users of the bank or telecom company will log a problem then get/log the resolution of the problem utilising the system to manage the lifecycle. The system must be available 24/7 (excluding telephone) and be designed in such a way that a chatbot can be incorporated in the future to solve problems for the helpdesk agents. The system must ensure reliability, scalability (projected 20 million customers as projected by Barclays Investor Update 2024), ease of use, accessibility following the WCAG Level 2 and security following the GDPR.</w:t>
      </w:r>
    </w:p>
    <w:p w14:paraId="1355C317" w14:textId="77777777" w:rsidR="00710B35" w:rsidRPr="0001684A" w:rsidRDefault="00710B35" w:rsidP="00710B35">
      <w:pPr>
        <w:rPr>
          <w:b/>
          <w:bCs/>
        </w:rPr>
      </w:pPr>
      <w:r w:rsidRPr="0001684A">
        <w:rPr>
          <w:b/>
          <w:bCs/>
        </w:rPr>
        <w:t>Considered Architectural Styles</w:t>
      </w:r>
    </w:p>
    <w:p w14:paraId="5C29F9E8" w14:textId="77777777" w:rsidR="00710B35" w:rsidRPr="0001684A" w:rsidRDefault="00710B35" w:rsidP="00710B35">
      <w:pPr>
        <w:numPr>
          <w:ilvl w:val="0"/>
          <w:numId w:val="10"/>
        </w:numPr>
      </w:pPr>
      <w:r w:rsidRPr="0001684A">
        <w:t>Three-Tier</w:t>
      </w:r>
    </w:p>
    <w:p w14:paraId="51652E18" w14:textId="77777777" w:rsidR="00710B35" w:rsidRPr="0001684A" w:rsidRDefault="00710B35" w:rsidP="00710B35">
      <w:pPr>
        <w:numPr>
          <w:ilvl w:val="0"/>
          <w:numId w:val="10"/>
        </w:numPr>
      </w:pPr>
      <w:r w:rsidRPr="0001684A">
        <w:t>Layered Monolith</w:t>
      </w:r>
    </w:p>
    <w:p w14:paraId="31A62F61" w14:textId="77777777" w:rsidR="00710B35" w:rsidRPr="0001684A" w:rsidRDefault="00710B35" w:rsidP="00710B35">
      <w:pPr>
        <w:numPr>
          <w:ilvl w:val="0"/>
          <w:numId w:val="10"/>
        </w:numPr>
      </w:pPr>
      <w:r w:rsidRPr="0001684A">
        <w:t>General web application</w:t>
      </w:r>
    </w:p>
    <w:p w14:paraId="4F745BDA" w14:textId="77777777" w:rsidR="00710B35" w:rsidRPr="0001684A" w:rsidRDefault="00710B35" w:rsidP="00710B35">
      <w:pPr>
        <w:rPr>
          <w:b/>
          <w:bCs/>
        </w:rPr>
      </w:pPr>
      <w:r w:rsidRPr="0001684A">
        <w:rPr>
          <w:b/>
          <w:bCs/>
        </w:rPr>
        <w:t>Decision Outcome</w:t>
      </w:r>
    </w:p>
    <w:p w14:paraId="3DF49C34" w14:textId="77777777" w:rsidR="00710B35" w:rsidRPr="0001684A" w:rsidRDefault="00710B35" w:rsidP="00710B35">
      <w:r w:rsidRPr="0001684A">
        <w:t>Layered Monolith</w:t>
      </w:r>
    </w:p>
    <w:p w14:paraId="6C1940D8" w14:textId="77777777" w:rsidR="00710B35" w:rsidRPr="0001684A" w:rsidRDefault="00710B35" w:rsidP="00710B35">
      <w:pPr>
        <w:rPr>
          <w:b/>
          <w:bCs/>
        </w:rPr>
      </w:pPr>
      <w:r w:rsidRPr="0001684A">
        <w:rPr>
          <w:b/>
          <w:bCs/>
        </w:rPr>
        <w:t>Consequences</w:t>
      </w:r>
    </w:p>
    <w:p w14:paraId="1FD98306" w14:textId="3C7C846B" w:rsidR="00710B35" w:rsidRPr="0001684A" w:rsidRDefault="00710B35" w:rsidP="00710B35">
      <w:pPr>
        <w:numPr>
          <w:ilvl w:val="0"/>
          <w:numId w:val="11"/>
        </w:numPr>
      </w:pPr>
      <w:r w:rsidRPr="0001684A">
        <w:t xml:space="preserve">Good, because this style offers a high degree of scalability as each layer (business, presentation and data access) are </w:t>
      </w:r>
      <w:r w:rsidR="0001684A" w:rsidRPr="0001684A">
        <w:t>separated</w:t>
      </w:r>
      <w:r w:rsidRPr="0001684A">
        <w:t xml:space="preserve"> from each other into physical or virtual tiers. This typically means that each layer can be developed, tested and maintained </w:t>
      </w:r>
      <w:r w:rsidR="00A16056" w:rsidRPr="0001684A">
        <w:t>independently</w:t>
      </w:r>
      <w:r w:rsidRPr="0001684A">
        <w:t xml:space="preserve"> and if </w:t>
      </w:r>
      <w:r w:rsidR="00A16056" w:rsidRPr="0001684A">
        <w:t>one-layer</w:t>
      </w:r>
      <w:r w:rsidRPr="0001684A">
        <w:t xml:space="preserve"> experiences high traffic or volume resources can be allocated only to where they are required. Furthermore, with the </w:t>
      </w:r>
      <w:r w:rsidR="0001684A" w:rsidRPr="0001684A">
        <w:t>separation</w:t>
      </w:r>
      <w:r w:rsidRPr="0001684A">
        <w:t xml:space="preserve"> of presentation and database layers this means they can only communicate through the application layer, preventing users from directly accessing the database.</w:t>
      </w:r>
    </w:p>
    <w:p w14:paraId="76844E06" w14:textId="6A8B5340" w:rsidR="00710B35" w:rsidRPr="0001684A" w:rsidRDefault="00710B35" w:rsidP="00710B35">
      <w:pPr>
        <w:numPr>
          <w:ilvl w:val="0"/>
          <w:numId w:val="11"/>
        </w:numPr>
      </w:pPr>
      <w:r w:rsidRPr="0001684A">
        <w:t xml:space="preserve">Bad, if the system is not designed </w:t>
      </w:r>
      <w:r w:rsidR="0001684A" w:rsidRPr="0001684A">
        <w:t>efficiently</w:t>
      </w:r>
      <w:r w:rsidRPr="0001684A">
        <w:t xml:space="preserve"> the layers may become too </w:t>
      </w:r>
      <w:r w:rsidR="00A16056" w:rsidRPr="0001684A">
        <w:t>dependent</w:t>
      </w:r>
      <w:r w:rsidRPr="0001684A">
        <w:t xml:space="preserve"> on each other which reduces the scalability as it would be more difficult to scale any specific part as it will affect other layers. </w:t>
      </w:r>
      <w:r w:rsidR="0001684A" w:rsidRPr="0001684A">
        <w:t>Furthermore,</w:t>
      </w:r>
      <w:r w:rsidRPr="0001684A">
        <w:t xml:space="preserve"> the increased complexity could work against the system and prove to be more difficult to maintain, develop and test as a process will involve multiple layers to work.</w:t>
      </w:r>
    </w:p>
    <w:p w14:paraId="209A0CFD" w14:textId="77777777" w:rsidR="007A1B8D" w:rsidRPr="0001684A" w:rsidRDefault="007A1B8D" w:rsidP="00780DAD"/>
    <w:p w14:paraId="38890A06" w14:textId="77777777" w:rsidR="00780DAD" w:rsidRPr="0001684A" w:rsidRDefault="00780DAD" w:rsidP="00780DAD">
      <w:r w:rsidRPr="0001684A">
        <w:t>Add Link to GitHub repository that includes all project ADRs.</w:t>
      </w:r>
    </w:p>
    <w:p w14:paraId="5EBF3F3A" w14:textId="56F53F2A" w:rsidR="00B142D2" w:rsidRPr="0001684A" w:rsidRDefault="007A1B8D" w:rsidP="007A1B8D">
      <w:r w:rsidRPr="0001684A">
        <w:t>https://github.com/kwd0020/CMR_ADR_c3031562</w:t>
      </w:r>
    </w:p>
    <w:p w14:paraId="3CF44281" w14:textId="77777777" w:rsidR="00B142D2" w:rsidRPr="0001684A" w:rsidRDefault="00B142D2" w:rsidP="00B142D2">
      <w:pPr>
        <w:pStyle w:val="Heading2"/>
      </w:pPr>
    </w:p>
    <w:p w14:paraId="18F9897D" w14:textId="4AA527CA" w:rsidR="00B142D2" w:rsidRPr="0001684A" w:rsidRDefault="00B142D2" w:rsidP="00B142D2">
      <w:pPr>
        <w:pStyle w:val="Heading2"/>
      </w:pPr>
      <w:r w:rsidRPr="0001684A">
        <w:t xml:space="preserve"> </w:t>
      </w:r>
    </w:p>
    <w:p w14:paraId="39D467B7" w14:textId="0F9D876A" w:rsidR="001C5B66" w:rsidRPr="0001684A" w:rsidRDefault="001C5B66">
      <w:pPr>
        <w:rPr>
          <w:b/>
          <w:bCs/>
        </w:rPr>
      </w:pPr>
    </w:p>
    <w:p w14:paraId="50A892F2" w14:textId="77777777" w:rsidR="00AE0505" w:rsidRPr="0001684A" w:rsidRDefault="00AE0505">
      <w:pPr>
        <w:rPr>
          <w:rFonts w:asciiTheme="majorHAnsi" w:eastAsiaTheme="majorEastAsia" w:hAnsiTheme="majorHAnsi" w:cstheme="majorBidi"/>
          <w:color w:val="2F5496" w:themeColor="accent1" w:themeShade="BF"/>
          <w:sz w:val="26"/>
          <w:szCs w:val="26"/>
        </w:rPr>
      </w:pPr>
      <w:r w:rsidRPr="0001684A">
        <w:lastRenderedPageBreak/>
        <w:br w:type="page"/>
      </w:r>
    </w:p>
    <w:p w14:paraId="07DAF445" w14:textId="7DC6C121" w:rsidR="008635A6" w:rsidRPr="0001684A" w:rsidRDefault="00BD3FEA" w:rsidP="001009CB">
      <w:pPr>
        <w:pStyle w:val="Heading1"/>
      </w:pPr>
      <w:bookmarkStart w:id="18" w:name="_Toc208957318"/>
      <w:r w:rsidRPr="0001684A">
        <w:lastRenderedPageBreak/>
        <w:t xml:space="preserve">Appendix </w:t>
      </w:r>
      <w:r w:rsidR="0074424C" w:rsidRPr="0001684A">
        <w:t>5:</w:t>
      </w:r>
      <w:r w:rsidR="000757F4" w:rsidRPr="0001684A">
        <w:t xml:space="preserve"> </w:t>
      </w:r>
      <w:r w:rsidR="008635A6" w:rsidRPr="0001684A">
        <w:t>Incorporation of Formative Feedback</w:t>
      </w:r>
      <w:bookmarkEnd w:id="18"/>
    </w:p>
    <w:p w14:paraId="146FA89B" w14:textId="5B0C2EF6" w:rsidR="006B2A98" w:rsidRPr="0001684A" w:rsidRDefault="006B2A98">
      <w:r w:rsidRPr="0001684A">
        <w:t>Write here about e</w:t>
      </w:r>
      <w:r w:rsidR="008635A6" w:rsidRPr="0001684A">
        <w:t>valuation of Formative Feedback</w:t>
      </w:r>
      <w:r w:rsidRPr="0001684A">
        <w:t xml:space="preserve"> and </w:t>
      </w:r>
      <w:r w:rsidR="008635A6" w:rsidRPr="0001684A">
        <w:t>Actions Taken in Response to Feedback</w:t>
      </w:r>
      <w:r w:rsidR="4BD35F03" w:rsidRPr="0001684A">
        <w:t>.</w:t>
      </w:r>
    </w:p>
    <w:p w14:paraId="73AF2563" w14:textId="10EAD357" w:rsidR="006475E5" w:rsidRPr="0001684A" w:rsidRDefault="006475E5" w:rsidP="006475E5">
      <w:pPr>
        <w:pStyle w:val="Caption"/>
        <w:keepNext/>
      </w:pPr>
      <w:r w:rsidRPr="0001684A">
        <w:t xml:space="preserve">Table </w:t>
      </w:r>
      <w:r w:rsidR="009527A3">
        <w:fldChar w:fldCharType="begin"/>
      </w:r>
      <w:r w:rsidR="009527A3">
        <w:instrText xml:space="preserve"> SEQ Table \* ARABIC </w:instrText>
      </w:r>
      <w:r w:rsidR="009527A3">
        <w:fldChar w:fldCharType="separate"/>
      </w:r>
      <w:r w:rsidR="009527A3" w:rsidRPr="0001684A">
        <w:t>2</w:t>
      </w:r>
      <w:r w:rsidR="009527A3">
        <w:fldChar w:fldCharType="end"/>
      </w:r>
      <w:r w:rsidRPr="0001684A">
        <w:t xml:space="preserve"> - Weekly Feedback</w:t>
      </w:r>
    </w:p>
    <w:tbl>
      <w:tblPr>
        <w:tblStyle w:val="GridTable4-Accent3"/>
        <w:tblW w:w="0" w:type="auto"/>
        <w:tblLook w:val="04A0" w:firstRow="1" w:lastRow="0" w:firstColumn="1" w:lastColumn="0" w:noHBand="0" w:noVBand="1"/>
      </w:tblPr>
      <w:tblGrid>
        <w:gridCol w:w="988"/>
        <w:gridCol w:w="4677"/>
        <w:gridCol w:w="3351"/>
      </w:tblGrid>
      <w:tr w:rsidR="00081FBD" w:rsidRPr="0001684A" w14:paraId="16D4F137" w14:textId="77777777" w:rsidTr="008B09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718A4D1" w14:textId="24356166" w:rsidR="00081FBD" w:rsidRPr="0001684A" w:rsidRDefault="00081FBD" w:rsidP="008635A6">
            <w:r w:rsidRPr="0001684A">
              <w:t>Week #</w:t>
            </w:r>
          </w:p>
        </w:tc>
        <w:tc>
          <w:tcPr>
            <w:tcW w:w="4677" w:type="dxa"/>
          </w:tcPr>
          <w:p w14:paraId="1777B68D" w14:textId="3BE2EFF2" w:rsidR="00081FBD" w:rsidRPr="0001684A" w:rsidRDefault="00081FBD" w:rsidP="008635A6">
            <w:pPr>
              <w:cnfStyle w:val="100000000000" w:firstRow="1" w:lastRow="0" w:firstColumn="0" w:lastColumn="0" w:oddVBand="0" w:evenVBand="0" w:oddHBand="0" w:evenHBand="0" w:firstRowFirstColumn="0" w:firstRowLastColumn="0" w:lastRowFirstColumn="0" w:lastRowLastColumn="0"/>
            </w:pPr>
            <w:r w:rsidRPr="0001684A">
              <w:t>Feedback</w:t>
            </w:r>
          </w:p>
        </w:tc>
        <w:tc>
          <w:tcPr>
            <w:tcW w:w="3351" w:type="dxa"/>
          </w:tcPr>
          <w:p w14:paraId="66A303C8" w14:textId="317ABE56" w:rsidR="00081FBD" w:rsidRPr="0001684A" w:rsidRDefault="00081FBD" w:rsidP="008635A6">
            <w:pPr>
              <w:cnfStyle w:val="100000000000" w:firstRow="1" w:lastRow="0" w:firstColumn="0" w:lastColumn="0" w:oddVBand="0" w:evenVBand="0" w:oddHBand="0" w:evenHBand="0" w:firstRowFirstColumn="0" w:firstRowLastColumn="0" w:lastRowFirstColumn="0" w:lastRowLastColumn="0"/>
            </w:pPr>
            <w:r w:rsidRPr="0001684A">
              <w:t>Response</w:t>
            </w:r>
          </w:p>
        </w:tc>
      </w:tr>
      <w:tr w:rsidR="00081FBD" w:rsidRPr="0001684A" w14:paraId="19BBD18D" w14:textId="77777777" w:rsidTr="008B0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3C8ED8" w14:textId="5562C6B8" w:rsidR="00081FBD" w:rsidRPr="0001684A" w:rsidRDefault="00081FBD" w:rsidP="008635A6">
            <w:r w:rsidRPr="0001684A">
              <w:t>1</w:t>
            </w:r>
          </w:p>
        </w:tc>
        <w:tc>
          <w:tcPr>
            <w:tcW w:w="4677" w:type="dxa"/>
          </w:tcPr>
          <w:p w14:paraId="7C40C0E4" w14:textId="29FE2C77" w:rsidR="00081FBD" w:rsidRPr="0001684A" w:rsidRDefault="00081FBD" w:rsidP="00B5216E">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p>
        </w:tc>
        <w:tc>
          <w:tcPr>
            <w:tcW w:w="3351" w:type="dxa"/>
          </w:tcPr>
          <w:p w14:paraId="5B34F585" w14:textId="16FCA1EE" w:rsidR="00081FBD" w:rsidRPr="0001684A" w:rsidRDefault="00081FBD" w:rsidP="00B5216E">
            <w:pPr>
              <w:cnfStyle w:val="000000100000" w:firstRow="0" w:lastRow="0" w:firstColumn="0" w:lastColumn="0" w:oddVBand="0" w:evenVBand="0" w:oddHBand="1" w:evenHBand="0" w:firstRowFirstColumn="0" w:firstRowLastColumn="0" w:lastRowFirstColumn="0" w:lastRowLastColumn="0"/>
            </w:pPr>
          </w:p>
        </w:tc>
      </w:tr>
      <w:tr w:rsidR="00B142D2" w:rsidRPr="0001684A" w14:paraId="552487B7" w14:textId="77777777" w:rsidTr="008B0957">
        <w:tc>
          <w:tcPr>
            <w:cnfStyle w:val="001000000000" w:firstRow="0" w:lastRow="0" w:firstColumn="1" w:lastColumn="0" w:oddVBand="0" w:evenVBand="0" w:oddHBand="0" w:evenHBand="0" w:firstRowFirstColumn="0" w:firstRowLastColumn="0" w:lastRowFirstColumn="0" w:lastRowLastColumn="0"/>
            <w:tcW w:w="988" w:type="dxa"/>
          </w:tcPr>
          <w:p w14:paraId="4368FD2B" w14:textId="5CC4A647" w:rsidR="00B142D2" w:rsidRPr="0001684A" w:rsidRDefault="00B142D2" w:rsidP="008635A6">
            <w:r w:rsidRPr="0001684A">
              <w:t>2</w:t>
            </w:r>
          </w:p>
        </w:tc>
        <w:tc>
          <w:tcPr>
            <w:tcW w:w="4677" w:type="dxa"/>
          </w:tcPr>
          <w:p w14:paraId="2DC53C8E" w14:textId="77777777" w:rsidR="00B142D2" w:rsidRPr="0001684A" w:rsidRDefault="00B142D2" w:rsidP="00B5216E">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c>
          <w:tcPr>
            <w:tcW w:w="3351" w:type="dxa"/>
          </w:tcPr>
          <w:p w14:paraId="02B0D693" w14:textId="77777777" w:rsidR="00B142D2" w:rsidRPr="0001684A" w:rsidRDefault="00B142D2" w:rsidP="00B5216E">
            <w:pPr>
              <w:cnfStyle w:val="000000000000" w:firstRow="0" w:lastRow="0" w:firstColumn="0" w:lastColumn="0" w:oddVBand="0" w:evenVBand="0" w:oddHBand="0" w:evenHBand="0" w:firstRowFirstColumn="0" w:firstRowLastColumn="0" w:lastRowFirstColumn="0" w:lastRowLastColumn="0"/>
            </w:pPr>
          </w:p>
        </w:tc>
      </w:tr>
      <w:tr w:rsidR="00B142D2" w:rsidRPr="0001684A" w14:paraId="74C9D21D" w14:textId="77777777" w:rsidTr="008B0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3514F5" w14:textId="7F2BD3DF" w:rsidR="00B142D2" w:rsidRPr="0001684A" w:rsidRDefault="00B142D2" w:rsidP="008635A6">
            <w:r w:rsidRPr="0001684A">
              <w:t>3</w:t>
            </w:r>
          </w:p>
        </w:tc>
        <w:tc>
          <w:tcPr>
            <w:tcW w:w="4677" w:type="dxa"/>
          </w:tcPr>
          <w:p w14:paraId="3671E6E7" w14:textId="77777777" w:rsidR="00B142D2" w:rsidRPr="0001684A" w:rsidRDefault="00B142D2" w:rsidP="00B5216E">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p>
        </w:tc>
        <w:tc>
          <w:tcPr>
            <w:tcW w:w="3351" w:type="dxa"/>
          </w:tcPr>
          <w:p w14:paraId="4AB3F4F9" w14:textId="77777777" w:rsidR="00B142D2" w:rsidRPr="0001684A" w:rsidRDefault="00B142D2" w:rsidP="00B5216E">
            <w:pPr>
              <w:cnfStyle w:val="000000100000" w:firstRow="0" w:lastRow="0" w:firstColumn="0" w:lastColumn="0" w:oddVBand="0" w:evenVBand="0" w:oddHBand="1" w:evenHBand="0" w:firstRowFirstColumn="0" w:firstRowLastColumn="0" w:lastRowFirstColumn="0" w:lastRowLastColumn="0"/>
            </w:pPr>
          </w:p>
        </w:tc>
      </w:tr>
      <w:tr w:rsidR="00B142D2" w:rsidRPr="0001684A" w14:paraId="4A50FADD" w14:textId="77777777" w:rsidTr="008B0957">
        <w:tc>
          <w:tcPr>
            <w:cnfStyle w:val="001000000000" w:firstRow="0" w:lastRow="0" w:firstColumn="1" w:lastColumn="0" w:oddVBand="0" w:evenVBand="0" w:oddHBand="0" w:evenHBand="0" w:firstRowFirstColumn="0" w:firstRowLastColumn="0" w:lastRowFirstColumn="0" w:lastRowLastColumn="0"/>
            <w:tcW w:w="988" w:type="dxa"/>
          </w:tcPr>
          <w:p w14:paraId="7AEA8052" w14:textId="4F6C094C" w:rsidR="00B142D2" w:rsidRPr="0001684A" w:rsidRDefault="00B142D2" w:rsidP="008635A6">
            <w:r w:rsidRPr="0001684A">
              <w:t>4</w:t>
            </w:r>
          </w:p>
        </w:tc>
        <w:tc>
          <w:tcPr>
            <w:tcW w:w="4677" w:type="dxa"/>
          </w:tcPr>
          <w:p w14:paraId="1149CFB0" w14:textId="77777777" w:rsidR="00B142D2" w:rsidRPr="0001684A" w:rsidRDefault="00B142D2" w:rsidP="00B5216E">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c>
          <w:tcPr>
            <w:tcW w:w="3351" w:type="dxa"/>
          </w:tcPr>
          <w:p w14:paraId="57B15D31" w14:textId="77777777" w:rsidR="00B142D2" w:rsidRPr="0001684A" w:rsidRDefault="00B142D2" w:rsidP="00B5216E">
            <w:pPr>
              <w:cnfStyle w:val="000000000000" w:firstRow="0" w:lastRow="0" w:firstColumn="0" w:lastColumn="0" w:oddVBand="0" w:evenVBand="0" w:oddHBand="0" w:evenHBand="0" w:firstRowFirstColumn="0" w:firstRowLastColumn="0" w:lastRowFirstColumn="0" w:lastRowLastColumn="0"/>
            </w:pPr>
          </w:p>
        </w:tc>
      </w:tr>
      <w:tr w:rsidR="00B142D2" w:rsidRPr="0001684A" w14:paraId="6A68AFE7" w14:textId="77777777" w:rsidTr="008B0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BAB70C4" w14:textId="7EAD890A" w:rsidR="00B142D2" w:rsidRPr="0001684A" w:rsidRDefault="00B142D2" w:rsidP="008635A6">
            <w:r w:rsidRPr="0001684A">
              <w:t>5</w:t>
            </w:r>
          </w:p>
        </w:tc>
        <w:tc>
          <w:tcPr>
            <w:tcW w:w="4677" w:type="dxa"/>
          </w:tcPr>
          <w:p w14:paraId="7B12176B" w14:textId="77777777" w:rsidR="00B142D2" w:rsidRPr="0001684A" w:rsidRDefault="00B142D2" w:rsidP="00B5216E">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p>
        </w:tc>
        <w:tc>
          <w:tcPr>
            <w:tcW w:w="3351" w:type="dxa"/>
          </w:tcPr>
          <w:p w14:paraId="00196C9F" w14:textId="77777777" w:rsidR="00B142D2" w:rsidRPr="0001684A" w:rsidRDefault="00B142D2" w:rsidP="00B5216E">
            <w:pPr>
              <w:cnfStyle w:val="000000100000" w:firstRow="0" w:lastRow="0" w:firstColumn="0" w:lastColumn="0" w:oddVBand="0" w:evenVBand="0" w:oddHBand="1" w:evenHBand="0" w:firstRowFirstColumn="0" w:firstRowLastColumn="0" w:lastRowFirstColumn="0" w:lastRowLastColumn="0"/>
            </w:pPr>
          </w:p>
        </w:tc>
      </w:tr>
      <w:tr w:rsidR="00B142D2" w:rsidRPr="0001684A" w14:paraId="1F2F4F39" w14:textId="77777777" w:rsidTr="008B0957">
        <w:tc>
          <w:tcPr>
            <w:cnfStyle w:val="001000000000" w:firstRow="0" w:lastRow="0" w:firstColumn="1" w:lastColumn="0" w:oddVBand="0" w:evenVBand="0" w:oddHBand="0" w:evenHBand="0" w:firstRowFirstColumn="0" w:firstRowLastColumn="0" w:lastRowFirstColumn="0" w:lastRowLastColumn="0"/>
            <w:tcW w:w="988" w:type="dxa"/>
          </w:tcPr>
          <w:p w14:paraId="1C7F7967" w14:textId="626F3C11" w:rsidR="00B142D2" w:rsidRPr="0001684A" w:rsidRDefault="00B142D2" w:rsidP="008635A6">
            <w:r w:rsidRPr="0001684A">
              <w:t>6</w:t>
            </w:r>
          </w:p>
        </w:tc>
        <w:tc>
          <w:tcPr>
            <w:tcW w:w="4677" w:type="dxa"/>
          </w:tcPr>
          <w:p w14:paraId="61611784" w14:textId="77777777" w:rsidR="00B142D2" w:rsidRPr="0001684A" w:rsidRDefault="00B142D2" w:rsidP="00B5216E">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c>
          <w:tcPr>
            <w:tcW w:w="3351" w:type="dxa"/>
          </w:tcPr>
          <w:p w14:paraId="64D01E82" w14:textId="77777777" w:rsidR="00B142D2" w:rsidRPr="0001684A" w:rsidRDefault="00B142D2" w:rsidP="00B5216E">
            <w:pPr>
              <w:cnfStyle w:val="000000000000" w:firstRow="0" w:lastRow="0" w:firstColumn="0" w:lastColumn="0" w:oddVBand="0" w:evenVBand="0" w:oddHBand="0" w:evenHBand="0" w:firstRowFirstColumn="0" w:firstRowLastColumn="0" w:lastRowFirstColumn="0" w:lastRowLastColumn="0"/>
            </w:pPr>
          </w:p>
        </w:tc>
      </w:tr>
      <w:tr w:rsidR="00B142D2" w:rsidRPr="0001684A" w14:paraId="204F4965" w14:textId="77777777" w:rsidTr="008B0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49ACEA" w14:textId="6060468B" w:rsidR="00B142D2" w:rsidRPr="0001684A" w:rsidRDefault="00B142D2" w:rsidP="008635A6">
            <w:r w:rsidRPr="0001684A">
              <w:t>7</w:t>
            </w:r>
          </w:p>
        </w:tc>
        <w:tc>
          <w:tcPr>
            <w:tcW w:w="4677" w:type="dxa"/>
          </w:tcPr>
          <w:p w14:paraId="757B4D71" w14:textId="77777777" w:rsidR="00B142D2" w:rsidRPr="0001684A" w:rsidRDefault="00B142D2" w:rsidP="00B5216E">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p>
        </w:tc>
        <w:tc>
          <w:tcPr>
            <w:tcW w:w="3351" w:type="dxa"/>
          </w:tcPr>
          <w:p w14:paraId="1656F059" w14:textId="77777777" w:rsidR="00B142D2" w:rsidRPr="0001684A" w:rsidRDefault="00B142D2" w:rsidP="00B5216E">
            <w:pPr>
              <w:cnfStyle w:val="000000100000" w:firstRow="0" w:lastRow="0" w:firstColumn="0" w:lastColumn="0" w:oddVBand="0" w:evenVBand="0" w:oddHBand="1" w:evenHBand="0" w:firstRowFirstColumn="0" w:firstRowLastColumn="0" w:lastRowFirstColumn="0" w:lastRowLastColumn="0"/>
            </w:pPr>
          </w:p>
        </w:tc>
      </w:tr>
      <w:tr w:rsidR="00B142D2" w:rsidRPr="0001684A" w14:paraId="7E834C63" w14:textId="77777777" w:rsidTr="008B0957">
        <w:tc>
          <w:tcPr>
            <w:cnfStyle w:val="001000000000" w:firstRow="0" w:lastRow="0" w:firstColumn="1" w:lastColumn="0" w:oddVBand="0" w:evenVBand="0" w:oddHBand="0" w:evenHBand="0" w:firstRowFirstColumn="0" w:firstRowLastColumn="0" w:lastRowFirstColumn="0" w:lastRowLastColumn="0"/>
            <w:tcW w:w="988" w:type="dxa"/>
          </w:tcPr>
          <w:p w14:paraId="4D53C672" w14:textId="687F31B0" w:rsidR="00B142D2" w:rsidRPr="0001684A" w:rsidRDefault="00B142D2" w:rsidP="008635A6">
            <w:r w:rsidRPr="0001684A">
              <w:t>8</w:t>
            </w:r>
          </w:p>
        </w:tc>
        <w:tc>
          <w:tcPr>
            <w:tcW w:w="4677" w:type="dxa"/>
          </w:tcPr>
          <w:p w14:paraId="21F0DA2F" w14:textId="058B30E0" w:rsidR="00B142D2" w:rsidRPr="0001684A" w:rsidRDefault="00A12423" w:rsidP="00B5216E">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01684A">
              <w:rPr>
                <w:rFonts w:ascii="Segoe UI" w:hAnsi="Segoe UI" w:cs="Segoe UI"/>
                <w:sz w:val="18"/>
                <w:szCs w:val="18"/>
              </w:rPr>
              <w:t xml:space="preserve">Asked Martin for evaluation on my tech-stack ADR. </w:t>
            </w:r>
          </w:p>
        </w:tc>
        <w:tc>
          <w:tcPr>
            <w:tcW w:w="3351" w:type="dxa"/>
          </w:tcPr>
          <w:p w14:paraId="2FEEFD97" w14:textId="1DE72FF0" w:rsidR="00B142D2" w:rsidRPr="0001684A" w:rsidRDefault="0010215E" w:rsidP="00B5216E">
            <w:pPr>
              <w:cnfStyle w:val="000000000000" w:firstRow="0" w:lastRow="0" w:firstColumn="0" w:lastColumn="0" w:oddVBand="0" w:evenVBand="0" w:oddHBand="0" w:evenHBand="0" w:firstRowFirstColumn="0" w:firstRowLastColumn="0" w:lastRowFirstColumn="0" w:lastRowLastColumn="0"/>
            </w:pPr>
            <w:r w:rsidRPr="0001684A">
              <w:rPr>
                <w:rFonts w:ascii="Segoe UI" w:hAnsi="Segoe UI" w:cs="Segoe UI"/>
                <w:sz w:val="18"/>
                <w:szCs w:val="18"/>
              </w:rPr>
              <w:t>Discussed how due to the nature of Laravel I did not require to use JSON requests as this would mean setting up a server that would be redundant.</w:t>
            </w:r>
            <w:r w:rsidR="00456A34" w:rsidRPr="0001684A">
              <w:rPr>
                <w:rFonts w:ascii="Segoe UI" w:hAnsi="Segoe UI" w:cs="Segoe UI"/>
                <w:sz w:val="18"/>
                <w:szCs w:val="18"/>
              </w:rPr>
              <w:t xml:space="preserve"> Also advised to use herd </w:t>
            </w:r>
            <w:r w:rsidR="00963A74" w:rsidRPr="0001684A">
              <w:rPr>
                <w:rFonts w:ascii="Segoe UI" w:hAnsi="Segoe UI" w:cs="Segoe UI"/>
                <w:sz w:val="18"/>
                <w:szCs w:val="18"/>
              </w:rPr>
              <w:t xml:space="preserve">development environment for </w:t>
            </w:r>
            <w:r w:rsidR="004075C0" w:rsidRPr="0001684A">
              <w:rPr>
                <w:rFonts w:ascii="Segoe UI" w:hAnsi="Segoe UI" w:cs="Segoe UI"/>
                <w:sz w:val="18"/>
                <w:szCs w:val="18"/>
              </w:rPr>
              <w:t>Laravel</w:t>
            </w:r>
            <w:r w:rsidR="00963A74" w:rsidRPr="0001684A">
              <w:rPr>
                <w:rFonts w:ascii="Segoe UI" w:hAnsi="Segoe UI" w:cs="Segoe UI"/>
                <w:sz w:val="18"/>
                <w:szCs w:val="18"/>
              </w:rPr>
              <w:t>.</w:t>
            </w:r>
          </w:p>
        </w:tc>
      </w:tr>
      <w:tr w:rsidR="00B142D2" w:rsidRPr="0001684A" w14:paraId="281CE2B9" w14:textId="77777777" w:rsidTr="008B0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D61727" w14:textId="72A21C0E" w:rsidR="00B142D2" w:rsidRPr="0001684A" w:rsidRDefault="00B142D2" w:rsidP="008635A6">
            <w:r w:rsidRPr="0001684A">
              <w:t>9</w:t>
            </w:r>
          </w:p>
        </w:tc>
        <w:tc>
          <w:tcPr>
            <w:tcW w:w="4677" w:type="dxa"/>
          </w:tcPr>
          <w:p w14:paraId="7E43012A" w14:textId="77777777" w:rsidR="00B142D2" w:rsidRPr="0001684A" w:rsidRDefault="00B142D2" w:rsidP="00B5216E">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p>
        </w:tc>
        <w:tc>
          <w:tcPr>
            <w:tcW w:w="3351" w:type="dxa"/>
          </w:tcPr>
          <w:p w14:paraId="6B90ABD4" w14:textId="77777777" w:rsidR="00B142D2" w:rsidRPr="0001684A" w:rsidRDefault="00B142D2" w:rsidP="00B5216E">
            <w:pPr>
              <w:cnfStyle w:val="000000100000" w:firstRow="0" w:lastRow="0" w:firstColumn="0" w:lastColumn="0" w:oddVBand="0" w:evenVBand="0" w:oddHBand="1" w:evenHBand="0" w:firstRowFirstColumn="0" w:firstRowLastColumn="0" w:lastRowFirstColumn="0" w:lastRowLastColumn="0"/>
            </w:pPr>
          </w:p>
        </w:tc>
      </w:tr>
      <w:tr w:rsidR="00B142D2" w:rsidRPr="0001684A" w14:paraId="40976BB1" w14:textId="77777777" w:rsidTr="008B0957">
        <w:tc>
          <w:tcPr>
            <w:cnfStyle w:val="001000000000" w:firstRow="0" w:lastRow="0" w:firstColumn="1" w:lastColumn="0" w:oddVBand="0" w:evenVBand="0" w:oddHBand="0" w:evenHBand="0" w:firstRowFirstColumn="0" w:firstRowLastColumn="0" w:lastRowFirstColumn="0" w:lastRowLastColumn="0"/>
            <w:tcW w:w="988" w:type="dxa"/>
          </w:tcPr>
          <w:p w14:paraId="6178A53D" w14:textId="3DA34312" w:rsidR="00B142D2" w:rsidRPr="0001684A" w:rsidRDefault="00B142D2" w:rsidP="008635A6">
            <w:r w:rsidRPr="0001684A">
              <w:t>10</w:t>
            </w:r>
          </w:p>
        </w:tc>
        <w:tc>
          <w:tcPr>
            <w:tcW w:w="4677" w:type="dxa"/>
          </w:tcPr>
          <w:p w14:paraId="6C67FA16" w14:textId="77777777" w:rsidR="00B142D2" w:rsidRPr="0001684A" w:rsidRDefault="00B142D2" w:rsidP="00B5216E">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c>
          <w:tcPr>
            <w:tcW w:w="3351" w:type="dxa"/>
          </w:tcPr>
          <w:p w14:paraId="6BF21187" w14:textId="77777777" w:rsidR="00B142D2" w:rsidRPr="0001684A" w:rsidRDefault="00B142D2" w:rsidP="00B5216E">
            <w:pPr>
              <w:cnfStyle w:val="000000000000" w:firstRow="0" w:lastRow="0" w:firstColumn="0" w:lastColumn="0" w:oddVBand="0" w:evenVBand="0" w:oddHBand="0" w:evenHBand="0" w:firstRowFirstColumn="0" w:firstRowLastColumn="0" w:lastRowFirstColumn="0" w:lastRowLastColumn="0"/>
            </w:pPr>
          </w:p>
        </w:tc>
      </w:tr>
      <w:tr w:rsidR="00B142D2" w:rsidRPr="0001684A" w14:paraId="0DECFE32" w14:textId="77777777" w:rsidTr="008B0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74C650" w14:textId="2624D4F6" w:rsidR="00B142D2" w:rsidRPr="0001684A" w:rsidRDefault="00B142D2" w:rsidP="008635A6">
            <w:r w:rsidRPr="0001684A">
              <w:t>11</w:t>
            </w:r>
          </w:p>
        </w:tc>
        <w:tc>
          <w:tcPr>
            <w:tcW w:w="4677" w:type="dxa"/>
          </w:tcPr>
          <w:p w14:paraId="3CE89865" w14:textId="77777777" w:rsidR="00B142D2" w:rsidRPr="0001684A" w:rsidRDefault="00B142D2" w:rsidP="00B5216E">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p>
        </w:tc>
        <w:tc>
          <w:tcPr>
            <w:tcW w:w="3351" w:type="dxa"/>
          </w:tcPr>
          <w:p w14:paraId="422B3069" w14:textId="77777777" w:rsidR="00B142D2" w:rsidRPr="0001684A" w:rsidRDefault="00B142D2" w:rsidP="00B5216E">
            <w:pPr>
              <w:cnfStyle w:val="000000100000" w:firstRow="0" w:lastRow="0" w:firstColumn="0" w:lastColumn="0" w:oddVBand="0" w:evenVBand="0" w:oddHBand="1" w:evenHBand="0" w:firstRowFirstColumn="0" w:firstRowLastColumn="0" w:lastRowFirstColumn="0" w:lastRowLastColumn="0"/>
            </w:pPr>
          </w:p>
        </w:tc>
      </w:tr>
      <w:tr w:rsidR="00B142D2" w:rsidRPr="0001684A" w14:paraId="7EDC2F25" w14:textId="77777777" w:rsidTr="008B0957">
        <w:tc>
          <w:tcPr>
            <w:cnfStyle w:val="001000000000" w:firstRow="0" w:lastRow="0" w:firstColumn="1" w:lastColumn="0" w:oddVBand="0" w:evenVBand="0" w:oddHBand="0" w:evenHBand="0" w:firstRowFirstColumn="0" w:firstRowLastColumn="0" w:lastRowFirstColumn="0" w:lastRowLastColumn="0"/>
            <w:tcW w:w="988" w:type="dxa"/>
          </w:tcPr>
          <w:p w14:paraId="0867170F" w14:textId="278F8D8C" w:rsidR="00B142D2" w:rsidRPr="0001684A" w:rsidRDefault="00B142D2" w:rsidP="008635A6">
            <w:r w:rsidRPr="0001684A">
              <w:t>12</w:t>
            </w:r>
          </w:p>
        </w:tc>
        <w:tc>
          <w:tcPr>
            <w:tcW w:w="4677" w:type="dxa"/>
          </w:tcPr>
          <w:p w14:paraId="75EC6107" w14:textId="77777777" w:rsidR="00B142D2" w:rsidRPr="0001684A" w:rsidRDefault="00B142D2" w:rsidP="00B5216E">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c>
          <w:tcPr>
            <w:tcW w:w="3351" w:type="dxa"/>
          </w:tcPr>
          <w:p w14:paraId="08534DCC" w14:textId="77777777" w:rsidR="00B142D2" w:rsidRPr="0001684A" w:rsidRDefault="00B142D2" w:rsidP="00B5216E">
            <w:pPr>
              <w:cnfStyle w:val="000000000000" w:firstRow="0" w:lastRow="0" w:firstColumn="0" w:lastColumn="0" w:oddVBand="0" w:evenVBand="0" w:oddHBand="0" w:evenHBand="0" w:firstRowFirstColumn="0" w:firstRowLastColumn="0" w:lastRowFirstColumn="0" w:lastRowLastColumn="0"/>
            </w:pPr>
          </w:p>
        </w:tc>
      </w:tr>
    </w:tbl>
    <w:p w14:paraId="23803827" w14:textId="5DEA1911" w:rsidR="005AF071" w:rsidRPr="0001684A" w:rsidRDefault="005AF071" w:rsidP="005AF071"/>
    <w:p w14:paraId="37867FD5" w14:textId="77777777" w:rsidR="00F35CD6" w:rsidRPr="0001684A" w:rsidRDefault="00F35CD6">
      <w:pPr>
        <w:rPr>
          <w:rFonts w:asciiTheme="majorHAnsi" w:eastAsiaTheme="majorEastAsia" w:hAnsiTheme="majorHAnsi" w:cstheme="majorBidi"/>
          <w:color w:val="2F5496" w:themeColor="accent1" w:themeShade="BF"/>
          <w:sz w:val="32"/>
          <w:szCs w:val="32"/>
        </w:rPr>
      </w:pPr>
      <w:bookmarkStart w:id="19" w:name="_Ref154860213"/>
      <w:r w:rsidRPr="0001684A">
        <w:br w:type="page"/>
      </w:r>
    </w:p>
    <w:p w14:paraId="451B104C" w14:textId="17C34CCA" w:rsidR="005B764C" w:rsidRPr="0001684A" w:rsidRDefault="002D5653" w:rsidP="005B764C">
      <w:pPr>
        <w:pStyle w:val="Heading1"/>
      </w:pPr>
      <w:bookmarkStart w:id="20" w:name="_Toc208957319"/>
      <w:bookmarkEnd w:id="19"/>
      <w:r w:rsidRPr="0001684A">
        <w:lastRenderedPageBreak/>
        <w:t>Appendix</w:t>
      </w:r>
      <w:r w:rsidR="00780DAD" w:rsidRPr="0001684A">
        <w:t xml:space="preserve"> 6</w:t>
      </w:r>
      <w:r w:rsidRPr="0001684A">
        <w:t>:</w:t>
      </w:r>
      <w:bookmarkEnd w:id="20"/>
      <w:r w:rsidR="005B764C" w:rsidRPr="0001684A">
        <w:t xml:space="preserve"> </w:t>
      </w:r>
    </w:p>
    <w:p w14:paraId="56D94D8E" w14:textId="3619D7CF" w:rsidR="002D5653" w:rsidRPr="0001684A" w:rsidRDefault="002D5653" w:rsidP="002D5653">
      <w:r w:rsidRPr="0001684A">
        <w:t xml:space="preserve">Use if needed. You can include </w:t>
      </w:r>
      <w:proofErr w:type="spellStart"/>
      <w:r w:rsidRPr="0001684A">
        <w:t>github</w:t>
      </w:r>
      <w:proofErr w:type="spellEnd"/>
      <w:r w:rsidRPr="0001684A">
        <w:t xml:space="preserve"> link </w:t>
      </w:r>
      <w:r w:rsidR="004E488C" w:rsidRPr="0001684A">
        <w:t>, information needed to augment your architecture or design or anything else you may feel relevant.</w:t>
      </w:r>
    </w:p>
    <w:p w14:paraId="093E452E" w14:textId="29025612" w:rsidR="001339A8" w:rsidRPr="0001684A" w:rsidRDefault="001339A8">
      <w:pPr>
        <w:rPr>
          <w:rFonts w:asciiTheme="majorHAnsi" w:eastAsiaTheme="majorEastAsia" w:hAnsiTheme="majorHAnsi" w:cstheme="majorBidi"/>
          <w:color w:val="2F5496" w:themeColor="accent1" w:themeShade="BF"/>
          <w:sz w:val="32"/>
          <w:szCs w:val="32"/>
        </w:rPr>
      </w:pPr>
    </w:p>
    <w:p w14:paraId="04A00A84" w14:textId="438DA6BC" w:rsidR="0053528B" w:rsidRPr="0001684A" w:rsidRDefault="00F56F92">
      <w:r w:rsidRPr="0001684A">
        <w:t xml:space="preserve"> </w:t>
      </w:r>
    </w:p>
    <w:p w14:paraId="5033FEA1" w14:textId="77777777" w:rsidR="007128CC" w:rsidRPr="0001684A" w:rsidRDefault="007128CC">
      <w:r w:rsidRPr="0001684A">
        <w:br w:type="page"/>
      </w:r>
    </w:p>
    <w:p w14:paraId="43B30030" w14:textId="3FBE96C8" w:rsidR="00F21A29" w:rsidRPr="0001684A" w:rsidRDefault="00F21A29" w:rsidP="006B2A98"/>
    <w:bookmarkStart w:id="21" w:name="_Toc208957320" w:displacedByCustomXml="next"/>
    <w:sdt>
      <w:sdtPr>
        <w:rPr>
          <w:rFonts w:eastAsiaTheme="minorEastAsia" w:cstheme="minorBidi"/>
          <w:b w:val="0"/>
          <w:color w:val="auto"/>
          <w:sz w:val="22"/>
          <w:szCs w:val="22"/>
        </w:rPr>
        <w:id w:val="806129623"/>
        <w:docPartObj>
          <w:docPartGallery w:val="Bibliographies"/>
          <w:docPartUnique/>
        </w:docPartObj>
      </w:sdtPr>
      <w:sdtContent>
        <w:p w14:paraId="41E9E288" w14:textId="02EC1EBA" w:rsidR="00695774" w:rsidRPr="0001684A" w:rsidRDefault="00E34ADE">
          <w:pPr>
            <w:pStyle w:val="Heading1"/>
          </w:pPr>
          <w:r w:rsidRPr="0001684A">
            <w:t>References</w:t>
          </w:r>
          <w:bookmarkEnd w:id="21"/>
        </w:p>
        <w:p w14:paraId="152FCAFA" w14:textId="7E59CF32" w:rsidR="00920269" w:rsidRPr="0001684A" w:rsidRDefault="00000000" w:rsidP="00641D31">
          <w:pPr>
            <w:rPr>
              <w:b/>
              <w:bCs/>
            </w:rPr>
          </w:pPr>
        </w:p>
      </w:sdtContent>
    </w:sdt>
    <w:p w14:paraId="34EE404B" w14:textId="77777777" w:rsidR="00920269" w:rsidRPr="0001684A" w:rsidRDefault="00920269" w:rsidP="00920269">
      <w:pPr>
        <w:rPr>
          <w:b/>
          <w:bCs/>
        </w:rPr>
      </w:pPr>
    </w:p>
    <w:p w14:paraId="395446A2" w14:textId="703C63D6" w:rsidR="005B764C" w:rsidRPr="00920269" w:rsidRDefault="005B764C" w:rsidP="00920269">
      <w:pPr>
        <w:tabs>
          <w:tab w:val="left" w:pos="1992"/>
        </w:tabs>
      </w:pPr>
    </w:p>
    <w:sectPr w:rsidR="005B764C" w:rsidRPr="00920269" w:rsidSect="00DD6EF7">
      <w:footerReference w:type="default" r:id="rId2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5961D" w14:textId="77777777" w:rsidR="009570F1" w:rsidRPr="0001684A" w:rsidRDefault="009570F1" w:rsidP="00107B94">
      <w:pPr>
        <w:spacing w:after="0" w:line="240" w:lineRule="auto"/>
      </w:pPr>
      <w:r w:rsidRPr="0001684A">
        <w:separator/>
      </w:r>
    </w:p>
  </w:endnote>
  <w:endnote w:type="continuationSeparator" w:id="0">
    <w:p w14:paraId="3BB90582" w14:textId="77777777" w:rsidR="009570F1" w:rsidRPr="0001684A" w:rsidRDefault="009570F1" w:rsidP="00107B94">
      <w:pPr>
        <w:spacing w:after="0" w:line="240" w:lineRule="auto"/>
      </w:pPr>
      <w:r w:rsidRPr="0001684A">
        <w:continuationSeparator/>
      </w:r>
    </w:p>
  </w:endnote>
  <w:endnote w:type="continuationNotice" w:id="1">
    <w:p w14:paraId="7B92DE23" w14:textId="77777777" w:rsidR="009570F1" w:rsidRPr="0001684A" w:rsidRDefault="009570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D1FE" w14:textId="018665FF" w:rsidR="00107B94" w:rsidRPr="0001684A" w:rsidRDefault="00107B94">
    <w:pPr>
      <w:pStyle w:val="Footer"/>
    </w:pPr>
    <w:r w:rsidRPr="0001684A">
      <w:rPr>
        <w:noProof/>
        <w:color w:val="808080" w:themeColor="background1" w:themeShade="80"/>
        <w:lang w:eastAsia="zh-CN"/>
      </w:rPr>
      <mc:AlternateContent>
        <mc:Choice Requires="wpg">
          <w:drawing>
            <wp:anchor distT="0" distB="0" distL="0" distR="0" simplePos="0" relativeHeight="251658241" behindDoc="0" locked="0" layoutInCell="1" allowOverlap="1" wp14:anchorId="1C03872F" wp14:editId="4E65DB9C">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2D2A03" w14:textId="007E1254" w:rsidR="00107B94" w:rsidRPr="0001684A" w:rsidRDefault="00107B94">
                            <w:pPr>
                              <w:jc w:val="right"/>
                              <w:rPr>
                                <w:color w:val="7F7F7F" w:themeColor="text1" w:themeTint="80"/>
                              </w:rPr>
                            </w:pPr>
                          </w:p>
                          <w:p w14:paraId="4FB17D18" w14:textId="77777777" w:rsidR="00107B94" w:rsidRPr="0001684A" w:rsidRDefault="00107B9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C03872F" id="Group 37" o:spid="_x0000_s1026" style="position:absolute;margin-left:416.8pt;margin-top:0;width:468pt;height:25.2pt;z-index:251658241;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302D2A03" w14:textId="007E1254" w:rsidR="00107B94" w:rsidRPr="0001684A" w:rsidRDefault="00107B94">
                      <w:pPr>
                        <w:jc w:val="right"/>
                        <w:rPr>
                          <w:color w:val="7F7F7F" w:themeColor="text1" w:themeTint="80"/>
                        </w:rPr>
                      </w:pPr>
                    </w:p>
                    <w:p w14:paraId="4FB17D18" w14:textId="77777777" w:rsidR="00107B94" w:rsidRPr="0001684A" w:rsidRDefault="00107B94">
                      <w:pPr>
                        <w:jc w:val="right"/>
                        <w:rPr>
                          <w:color w:val="808080" w:themeColor="background1" w:themeShade="80"/>
                        </w:rPr>
                      </w:pPr>
                    </w:p>
                  </w:txbxContent>
                </v:textbox>
              </v:shape>
              <w10:wrap type="square" anchorx="margin" anchory="margin"/>
            </v:group>
          </w:pict>
        </mc:Fallback>
      </mc:AlternateContent>
    </w:r>
    <w:r w:rsidRPr="0001684A">
      <w:rPr>
        <w:noProof/>
        <w:lang w:eastAsia="zh-CN"/>
      </w:rPr>
      <mc:AlternateContent>
        <mc:Choice Requires="wps">
          <w:drawing>
            <wp:anchor distT="0" distB="0" distL="0" distR="0" simplePos="0" relativeHeight="251658240" behindDoc="0" locked="0" layoutInCell="1" allowOverlap="1" wp14:anchorId="34A6C43B" wp14:editId="7CC2D16A">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18F0E9" w14:textId="77777777" w:rsidR="00107B94" w:rsidRPr="0001684A" w:rsidRDefault="00107B94">
                          <w:pPr>
                            <w:jc w:val="right"/>
                            <w:rPr>
                              <w:color w:val="FFFFFF" w:themeColor="background1"/>
                              <w:sz w:val="28"/>
                              <w:szCs w:val="28"/>
                            </w:rPr>
                          </w:pPr>
                          <w:r w:rsidRPr="0001684A">
                            <w:rPr>
                              <w:color w:val="FFFFFF" w:themeColor="background1"/>
                              <w:sz w:val="28"/>
                              <w:szCs w:val="28"/>
                            </w:rPr>
                            <w:fldChar w:fldCharType="begin"/>
                          </w:r>
                          <w:r w:rsidRPr="0001684A">
                            <w:rPr>
                              <w:color w:val="FFFFFF" w:themeColor="background1"/>
                              <w:sz w:val="28"/>
                              <w:szCs w:val="28"/>
                            </w:rPr>
                            <w:instrText xml:space="preserve"> PAGE   \* MERGEFORMAT </w:instrText>
                          </w:r>
                          <w:r w:rsidRPr="0001684A">
                            <w:rPr>
                              <w:color w:val="FFFFFF" w:themeColor="background1"/>
                              <w:sz w:val="28"/>
                              <w:szCs w:val="28"/>
                            </w:rPr>
                            <w:fldChar w:fldCharType="separate"/>
                          </w:r>
                          <w:r w:rsidRPr="0001684A">
                            <w:rPr>
                              <w:color w:val="FFFFFF" w:themeColor="background1"/>
                              <w:sz w:val="28"/>
                              <w:szCs w:val="28"/>
                            </w:rPr>
                            <w:t>2</w:t>
                          </w:r>
                          <w:r w:rsidRPr="0001684A">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6C43B" id="Rectangle 40" o:spid="_x0000_s1029" style="position:absolute;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718F0E9" w14:textId="77777777" w:rsidR="00107B94" w:rsidRPr="0001684A" w:rsidRDefault="00107B94">
                    <w:pPr>
                      <w:jc w:val="right"/>
                      <w:rPr>
                        <w:color w:val="FFFFFF" w:themeColor="background1"/>
                        <w:sz w:val="28"/>
                        <w:szCs w:val="28"/>
                      </w:rPr>
                    </w:pPr>
                    <w:r w:rsidRPr="0001684A">
                      <w:rPr>
                        <w:color w:val="FFFFFF" w:themeColor="background1"/>
                        <w:sz w:val="28"/>
                        <w:szCs w:val="28"/>
                      </w:rPr>
                      <w:fldChar w:fldCharType="begin"/>
                    </w:r>
                    <w:r w:rsidRPr="0001684A">
                      <w:rPr>
                        <w:color w:val="FFFFFF" w:themeColor="background1"/>
                        <w:sz w:val="28"/>
                        <w:szCs w:val="28"/>
                      </w:rPr>
                      <w:instrText xml:space="preserve"> PAGE   \* MERGEFORMAT </w:instrText>
                    </w:r>
                    <w:r w:rsidRPr="0001684A">
                      <w:rPr>
                        <w:color w:val="FFFFFF" w:themeColor="background1"/>
                        <w:sz w:val="28"/>
                        <w:szCs w:val="28"/>
                      </w:rPr>
                      <w:fldChar w:fldCharType="separate"/>
                    </w:r>
                    <w:r w:rsidRPr="0001684A">
                      <w:rPr>
                        <w:color w:val="FFFFFF" w:themeColor="background1"/>
                        <w:sz w:val="28"/>
                        <w:szCs w:val="28"/>
                      </w:rPr>
                      <w:t>2</w:t>
                    </w:r>
                    <w:r w:rsidRPr="0001684A">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9E089" w14:textId="77777777" w:rsidR="009570F1" w:rsidRPr="0001684A" w:rsidRDefault="009570F1" w:rsidP="00107B94">
      <w:pPr>
        <w:spacing w:after="0" w:line="240" w:lineRule="auto"/>
      </w:pPr>
      <w:r w:rsidRPr="0001684A">
        <w:separator/>
      </w:r>
    </w:p>
  </w:footnote>
  <w:footnote w:type="continuationSeparator" w:id="0">
    <w:p w14:paraId="74920397" w14:textId="77777777" w:rsidR="009570F1" w:rsidRPr="0001684A" w:rsidRDefault="009570F1" w:rsidP="00107B94">
      <w:pPr>
        <w:spacing w:after="0" w:line="240" w:lineRule="auto"/>
      </w:pPr>
      <w:r w:rsidRPr="0001684A">
        <w:continuationSeparator/>
      </w:r>
    </w:p>
  </w:footnote>
  <w:footnote w:type="continuationNotice" w:id="1">
    <w:p w14:paraId="4D3B51CE" w14:textId="77777777" w:rsidR="009570F1" w:rsidRPr="0001684A" w:rsidRDefault="009570F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9B7"/>
    <w:multiLevelType w:val="multilevel"/>
    <w:tmpl w:val="1114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818EA"/>
    <w:multiLevelType w:val="multilevel"/>
    <w:tmpl w:val="1F5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A46F3C"/>
    <w:multiLevelType w:val="hybridMultilevel"/>
    <w:tmpl w:val="40627A74"/>
    <w:lvl w:ilvl="0" w:tplc="AFE69874">
      <w:start w:val="55"/>
      <w:numFmt w:val="bullet"/>
      <w:lvlText w:val="-"/>
      <w:lvlJc w:val="left"/>
      <w:pPr>
        <w:ind w:left="720" w:hanging="360"/>
      </w:pPr>
      <w:rPr>
        <w:rFonts w:ascii="Calibri" w:eastAsiaTheme="minorHAnsi" w:hAnsi="Calibri" w:cs="Calibri"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36969"/>
    <w:multiLevelType w:val="multilevel"/>
    <w:tmpl w:val="746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077348"/>
    <w:multiLevelType w:val="multilevel"/>
    <w:tmpl w:val="B6C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941B1"/>
    <w:multiLevelType w:val="multilevel"/>
    <w:tmpl w:val="EC7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434D81"/>
    <w:multiLevelType w:val="multilevel"/>
    <w:tmpl w:val="49F6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62045F"/>
    <w:multiLevelType w:val="multilevel"/>
    <w:tmpl w:val="9EBA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24667"/>
    <w:multiLevelType w:val="multilevel"/>
    <w:tmpl w:val="31D0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32E3F"/>
    <w:multiLevelType w:val="multilevel"/>
    <w:tmpl w:val="A40A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383EC2"/>
    <w:multiLevelType w:val="hybridMultilevel"/>
    <w:tmpl w:val="63D43D02"/>
    <w:lvl w:ilvl="0" w:tplc="8BE09D9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2E694B"/>
    <w:multiLevelType w:val="multilevel"/>
    <w:tmpl w:val="5556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2D22F3"/>
    <w:multiLevelType w:val="multilevel"/>
    <w:tmpl w:val="F542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702852"/>
    <w:multiLevelType w:val="multilevel"/>
    <w:tmpl w:val="32AE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160F6"/>
    <w:multiLevelType w:val="multilevel"/>
    <w:tmpl w:val="292C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844E3"/>
    <w:multiLevelType w:val="multilevel"/>
    <w:tmpl w:val="1AC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73332"/>
    <w:multiLevelType w:val="hybridMultilevel"/>
    <w:tmpl w:val="4F4447F0"/>
    <w:lvl w:ilvl="0" w:tplc="801AE554">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2A547FA"/>
    <w:multiLevelType w:val="multilevel"/>
    <w:tmpl w:val="F040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E614F1"/>
    <w:multiLevelType w:val="multilevel"/>
    <w:tmpl w:val="25E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34A78"/>
    <w:multiLevelType w:val="multilevel"/>
    <w:tmpl w:val="2AC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BE6D07"/>
    <w:multiLevelType w:val="multilevel"/>
    <w:tmpl w:val="C4E2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3364E"/>
    <w:multiLevelType w:val="multilevel"/>
    <w:tmpl w:val="2FBA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37E4C"/>
    <w:multiLevelType w:val="multilevel"/>
    <w:tmpl w:val="1CE6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4D49E1"/>
    <w:multiLevelType w:val="multilevel"/>
    <w:tmpl w:val="230A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375B75"/>
    <w:multiLevelType w:val="multilevel"/>
    <w:tmpl w:val="E086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907FE"/>
    <w:multiLevelType w:val="multilevel"/>
    <w:tmpl w:val="9E50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961CAA"/>
    <w:multiLevelType w:val="multilevel"/>
    <w:tmpl w:val="DAC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31608"/>
    <w:multiLevelType w:val="multilevel"/>
    <w:tmpl w:val="E9A6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0370AF"/>
    <w:multiLevelType w:val="hybridMultilevel"/>
    <w:tmpl w:val="69683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FD6EE5"/>
    <w:multiLevelType w:val="multilevel"/>
    <w:tmpl w:val="084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FE247F"/>
    <w:multiLevelType w:val="multilevel"/>
    <w:tmpl w:val="BEF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FC29A7"/>
    <w:multiLevelType w:val="multilevel"/>
    <w:tmpl w:val="2F06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62434B"/>
    <w:multiLevelType w:val="multilevel"/>
    <w:tmpl w:val="908C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AD7DE8"/>
    <w:multiLevelType w:val="multilevel"/>
    <w:tmpl w:val="082E3F22"/>
    <w:lvl w:ilvl="0">
      <w:start w:val="1"/>
      <w:numFmt w:val="bullet"/>
      <w:lvlText w:val="●"/>
      <w:lvlJc w:val="left"/>
      <w:pPr>
        <w:ind w:left="720" w:firstLine="360"/>
      </w:pPr>
      <w:rPr>
        <w:u w:val="none"/>
      </w:rPr>
    </w:lvl>
    <w:lvl w:ilvl="1">
      <w:start w:val="1"/>
      <w:numFmt w:val="bullet"/>
      <w:lvlText w:val=""/>
      <w:lvlJc w:val="left"/>
      <w:pPr>
        <w:ind w:left="2880" w:hanging="360"/>
      </w:pPr>
      <w:rPr>
        <w:rFonts w:ascii="Wingdings" w:hAnsi="Wingdings" w:hint="default"/>
      </w:rPr>
    </w:lvl>
    <w:lvl w:ilvl="2">
      <w:start w:val="1"/>
      <w:numFmt w:val="bullet"/>
      <w:lvlText w:val="-"/>
      <w:lvlJc w:val="left"/>
      <w:pPr>
        <w:ind w:left="4320" w:hanging="360"/>
      </w:pPr>
      <w:rPr>
        <w:rFonts w:ascii="Aptos" w:hAnsi="Aptos" w:hint="default"/>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4" w15:restartNumberingAfterBreak="0">
    <w:nsid w:val="4F8D2A88"/>
    <w:multiLevelType w:val="multilevel"/>
    <w:tmpl w:val="9684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C112CC"/>
    <w:multiLevelType w:val="multilevel"/>
    <w:tmpl w:val="842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8668A5"/>
    <w:multiLevelType w:val="multilevel"/>
    <w:tmpl w:val="C116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862530"/>
    <w:multiLevelType w:val="multilevel"/>
    <w:tmpl w:val="BC3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252B65"/>
    <w:multiLevelType w:val="multilevel"/>
    <w:tmpl w:val="DFF4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5A27E4"/>
    <w:multiLevelType w:val="hybridMultilevel"/>
    <w:tmpl w:val="40E621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A954C61"/>
    <w:multiLevelType w:val="multilevel"/>
    <w:tmpl w:val="ED8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BCC5BA6"/>
    <w:multiLevelType w:val="multilevel"/>
    <w:tmpl w:val="55DC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3010CF"/>
    <w:multiLevelType w:val="hybridMultilevel"/>
    <w:tmpl w:val="6818B6A0"/>
    <w:lvl w:ilvl="0" w:tplc="8BE09D9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261708D"/>
    <w:multiLevelType w:val="multilevel"/>
    <w:tmpl w:val="4530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79050D"/>
    <w:multiLevelType w:val="multilevel"/>
    <w:tmpl w:val="028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F42530"/>
    <w:multiLevelType w:val="multilevel"/>
    <w:tmpl w:val="B024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3573F0"/>
    <w:multiLevelType w:val="multilevel"/>
    <w:tmpl w:val="05A2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F23121"/>
    <w:multiLevelType w:val="multilevel"/>
    <w:tmpl w:val="FBFC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144E54"/>
    <w:multiLevelType w:val="multilevel"/>
    <w:tmpl w:val="6B80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792C40"/>
    <w:multiLevelType w:val="multilevel"/>
    <w:tmpl w:val="A2E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CF6B56"/>
    <w:multiLevelType w:val="multilevel"/>
    <w:tmpl w:val="324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9876E4"/>
    <w:multiLevelType w:val="hybridMultilevel"/>
    <w:tmpl w:val="CE3C7688"/>
    <w:lvl w:ilvl="0" w:tplc="8BE09D9A">
      <w:numFmt w:val="bullet"/>
      <w:lvlText w:val="-"/>
      <w:lvlJc w:val="left"/>
      <w:pPr>
        <w:ind w:left="720" w:hanging="360"/>
      </w:pPr>
      <w:rPr>
        <w:rFonts w:ascii="Calibri" w:eastAsiaTheme="minorHAnsi" w:hAnsi="Calibri" w:cs="Calibri"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711F7D14"/>
    <w:multiLevelType w:val="multilevel"/>
    <w:tmpl w:val="9DB4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0A3FDE"/>
    <w:multiLevelType w:val="multilevel"/>
    <w:tmpl w:val="B54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60093E"/>
    <w:multiLevelType w:val="multilevel"/>
    <w:tmpl w:val="7D7E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AD3317C"/>
    <w:multiLevelType w:val="multilevel"/>
    <w:tmpl w:val="62C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B7F14AF"/>
    <w:multiLevelType w:val="hybridMultilevel"/>
    <w:tmpl w:val="5CC43280"/>
    <w:lvl w:ilvl="0" w:tplc="0809000F">
      <w:start w:val="1"/>
      <w:numFmt w:val="decimal"/>
      <w:lvlText w:val="%1."/>
      <w:lvlJc w:val="left"/>
      <w:pPr>
        <w:ind w:left="773" w:hanging="360"/>
      </w:pPr>
    </w:lvl>
    <w:lvl w:ilvl="1" w:tplc="08090019" w:tentative="1">
      <w:start w:val="1"/>
      <w:numFmt w:val="lowerLetter"/>
      <w:lvlText w:val="%2."/>
      <w:lvlJc w:val="left"/>
      <w:pPr>
        <w:ind w:left="1493" w:hanging="360"/>
      </w:pPr>
    </w:lvl>
    <w:lvl w:ilvl="2" w:tplc="0809001B" w:tentative="1">
      <w:start w:val="1"/>
      <w:numFmt w:val="lowerRoman"/>
      <w:lvlText w:val="%3."/>
      <w:lvlJc w:val="right"/>
      <w:pPr>
        <w:ind w:left="2213" w:hanging="180"/>
      </w:pPr>
    </w:lvl>
    <w:lvl w:ilvl="3" w:tplc="0809000F" w:tentative="1">
      <w:start w:val="1"/>
      <w:numFmt w:val="decimal"/>
      <w:lvlText w:val="%4."/>
      <w:lvlJc w:val="left"/>
      <w:pPr>
        <w:ind w:left="2933" w:hanging="360"/>
      </w:pPr>
    </w:lvl>
    <w:lvl w:ilvl="4" w:tplc="08090019" w:tentative="1">
      <w:start w:val="1"/>
      <w:numFmt w:val="lowerLetter"/>
      <w:lvlText w:val="%5."/>
      <w:lvlJc w:val="left"/>
      <w:pPr>
        <w:ind w:left="3653" w:hanging="360"/>
      </w:pPr>
    </w:lvl>
    <w:lvl w:ilvl="5" w:tplc="0809001B" w:tentative="1">
      <w:start w:val="1"/>
      <w:numFmt w:val="lowerRoman"/>
      <w:lvlText w:val="%6."/>
      <w:lvlJc w:val="right"/>
      <w:pPr>
        <w:ind w:left="4373" w:hanging="180"/>
      </w:pPr>
    </w:lvl>
    <w:lvl w:ilvl="6" w:tplc="0809000F" w:tentative="1">
      <w:start w:val="1"/>
      <w:numFmt w:val="decimal"/>
      <w:lvlText w:val="%7."/>
      <w:lvlJc w:val="left"/>
      <w:pPr>
        <w:ind w:left="5093" w:hanging="360"/>
      </w:pPr>
    </w:lvl>
    <w:lvl w:ilvl="7" w:tplc="08090019" w:tentative="1">
      <w:start w:val="1"/>
      <w:numFmt w:val="lowerLetter"/>
      <w:lvlText w:val="%8."/>
      <w:lvlJc w:val="left"/>
      <w:pPr>
        <w:ind w:left="5813" w:hanging="360"/>
      </w:pPr>
    </w:lvl>
    <w:lvl w:ilvl="8" w:tplc="0809001B" w:tentative="1">
      <w:start w:val="1"/>
      <w:numFmt w:val="lowerRoman"/>
      <w:lvlText w:val="%9."/>
      <w:lvlJc w:val="right"/>
      <w:pPr>
        <w:ind w:left="6533" w:hanging="180"/>
      </w:pPr>
    </w:lvl>
  </w:abstractNum>
  <w:abstractNum w:abstractNumId="57" w15:restartNumberingAfterBreak="0">
    <w:nsid w:val="7FB06969"/>
    <w:multiLevelType w:val="hybridMultilevel"/>
    <w:tmpl w:val="19924AC4"/>
    <w:lvl w:ilvl="0" w:tplc="C1F8F2AE">
      <w:start w:val="1"/>
      <w:numFmt w:val="decimal"/>
      <w:lvlText w:val="%1."/>
      <w:lvlJc w:val="left"/>
      <w:pPr>
        <w:ind w:left="720" w:hanging="360"/>
      </w:pPr>
    </w:lvl>
    <w:lvl w:ilvl="1" w:tplc="BA26DE8E">
      <w:start w:val="1"/>
      <w:numFmt w:val="lowerLetter"/>
      <w:lvlText w:val="%2."/>
      <w:lvlJc w:val="left"/>
      <w:pPr>
        <w:ind w:left="1440" w:hanging="360"/>
      </w:pPr>
    </w:lvl>
    <w:lvl w:ilvl="2" w:tplc="8526A60C">
      <w:start w:val="1"/>
      <w:numFmt w:val="lowerRoman"/>
      <w:lvlText w:val="%3."/>
      <w:lvlJc w:val="right"/>
      <w:pPr>
        <w:ind w:left="2160" w:hanging="180"/>
      </w:pPr>
    </w:lvl>
    <w:lvl w:ilvl="3" w:tplc="9C88A32A">
      <w:start w:val="1"/>
      <w:numFmt w:val="decimal"/>
      <w:lvlText w:val="%4."/>
      <w:lvlJc w:val="left"/>
      <w:pPr>
        <w:ind w:left="2880" w:hanging="360"/>
      </w:pPr>
    </w:lvl>
    <w:lvl w:ilvl="4" w:tplc="30C45734">
      <w:start w:val="1"/>
      <w:numFmt w:val="lowerLetter"/>
      <w:lvlText w:val="%5."/>
      <w:lvlJc w:val="left"/>
      <w:pPr>
        <w:ind w:left="3600" w:hanging="360"/>
      </w:pPr>
    </w:lvl>
    <w:lvl w:ilvl="5" w:tplc="CA7443CA">
      <w:start w:val="1"/>
      <w:numFmt w:val="lowerRoman"/>
      <w:lvlText w:val="%6."/>
      <w:lvlJc w:val="right"/>
      <w:pPr>
        <w:ind w:left="4320" w:hanging="180"/>
      </w:pPr>
    </w:lvl>
    <w:lvl w:ilvl="6" w:tplc="260ACDA2">
      <w:start w:val="1"/>
      <w:numFmt w:val="decimal"/>
      <w:lvlText w:val="%7."/>
      <w:lvlJc w:val="left"/>
      <w:pPr>
        <w:ind w:left="5040" w:hanging="360"/>
      </w:pPr>
    </w:lvl>
    <w:lvl w:ilvl="7" w:tplc="33C0ABBC">
      <w:start w:val="1"/>
      <w:numFmt w:val="lowerLetter"/>
      <w:lvlText w:val="%8."/>
      <w:lvlJc w:val="left"/>
      <w:pPr>
        <w:ind w:left="5760" w:hanging="360"/>
      </w:pPr>
    </w:lvl>
    <w:lvl w:ilvl="8" w:tplc="DD14FE3E">
      <w:start w:val="1"/>
      <w:numFmt w:val="lowerRoman"/>
      <w:lvlText w:val="%9."/>
      <w:lvlJc w:val="right"/>
      <w:pPr>
        <w:ind w:left="6480" w:hanging="180"/>
      </w:pPr>
    </w:lvl>
  </w:abstractNum>
  <w:num w:numId="1" w16cid:durableId="1938707068">
    <w:abstractNumId w:val="57"/>
  </w:num>
  <w:num w:numId="2" w16cid:durableId="1243829392">
    <w:abstractNumId w:val="51"/>
  </w:num>
  <w:num w:numId="3" w16cid:durableId="1365136300">
    <w:abstractNumId w:val="10"/>
  </w:num>
  <w:num w:numId="4" w16cid:durableId="193007280">
    <w:abstractNumId w:val="42"/>
  </w:num>
  <w:num w:numId="5" w16cid:durableId="1494250796">
    <w:abstractNumId w:val="2"/>
  </w:num>
  <w:num w:numId="6" w16cid:durableId="1266420741">
    <w:abstractNumId w:val="39"/>
  </w:num>
  <w:num w:numId="7" w16cid:durableId="438062307">
    <w:abstractNumId w:val="33"/>
  </w:num>
  <w:num w:numId="8" w16cid:durableId="1412698144">
    <w:abstractNumId w:val="16"/>
  </w:num>
  <w:num w:numId="9" w16cid:durableId="562641017">
    <w:abstractNumId w:val="28"/>
  </w:num>
  <w:num w:numId="10" w16cid:durableId="372778804">
    <w:abstractNumId w:val="8"/>
  </w:num>
  <w:num w:numId="11" w16cid:durableId="1184830550">
    <w:abstractNumId w:val="21"/>
  </w:num>
  <w:num w:numId="12" w16cid:durableId="1866358279">
    <w:abstractNumId w:val="41"/>
  </w:num>
  <w:num w:numId="13" w16cid:durableId="735317570">
    <w:abstractNumId w:val="55"/>
  </w:num>
  <w:num w:numId="14" w16cid:durableId="742721508">
    <w:abstractNumId w:val="12"/>
  </w:num>
  <w:num w:numId="15" w16cid:durableId="512376687">
    <w:abstractNumId w:val="38"/>
  </w:num>
  <w:num w:numId="16" w16cid:durableId="1109815425">
    <w:abstractNumId w:val="25"/>
  </w:num>
  <w:num w:numId="17" w16cid:durableId="696779209">
    <w:abstractNumId w:val="43"/>
  </w:num>
  <w:num w:numId="18" w16cid:durableId="342712072">
    <w:abstractNumId w:val="22"/>
  </w:num>
  <w:num w:numId="19" w16cid:durableId="1321614347">
    <w:abstractNumId w:val="1"/>
  </w:num>
  <w:num w:numId="20" w16cid:durableId="480854876">
    <w:abstractNumId w:val="17"/>
  </w:num>
  <w:num w:numId="21" w16cid:durableId="967664852">
    <w:abstractNumId w:val="37"/>
  </w:num>
  <w:num w:numId="22" w16cid:durableId="222565525">
    <w:abstractNumId w:val="11"/>
  </w:num>
  <w:num w:numId="23" w16cid:durableId="1223558486">
    <w:abstractNumId w:val="36"/>
  </w:num>
  <w:num w:numId="24" w16cid:durableId="950281359">
    <w:abstractNumId w:val="52"/>
  </w:num>
  <w:num w:numId="25" w16cid:durableId="537012032">
    <w:abstractNumId w:val="19"/>
  </w:num>
  <w:num w:numId="26" w16cid:durableId="876041686">
    <w:abstractNumId w:val="49"/>
  </w:num>
  <w:num w:numId="27" w16cid:durableId="1340086488">
    <w:abstractNumId w:val="29"/>
  </w:num>
  <w:num w:numId="28" w16cid:durableId="1512792490">
    <w:abstractNumId w:val="30"/>
  </w:num>
  <w:num w:numId="29" w16cid:durableId="834078238">
    <w:abstractNumId w:val="0"/>
  </w:num>
  <w:num w:numId="30" w16cid:durableId="1107889099">
    <w:abstractNumId w:val="31"/>
  </w:num>
  <w:num w:numId="31" w16cid:durableId="1032610210">
    <w:abstractNumId w:val="6"/>
  </w:num>
  <w:num w:numId="32" w16cid:durableId="294680268">
    <w:abstractNumId w:val="44"/>
  </w:num>
  <w:num w:numId="33" w16cid:durableId="553662097">
    <w:abstractNumId w:val="32"/>
  </w:num>
  <w:num w:numId="34" w16cid:durableId="213279713">
    <w:abstractNumId w:val="5"/>
  </w:num>
  <w:num w:numId="35" w16cid:durableId="1126119392">
    <w:abstractNumId w:val="47"/>
  </w:num>
  <w:num w:numId="36" w16cid:durableId="935089857">
    <w:abstractNumId w:val="23"/>
  </w:num>
  <w:num w:numId="37" w16cid:durableId="1133793106">
    <w:abstractNumId w:val="54"/>
  </w:num>
  <w:num w:numId="38" w16cid:durableId="509032109">
    <w:abstractNumId w:val="27"/>
  </w:num>
  <w:num w:numId="39" w16cid:durableId="593439252">
    <w:abstractNumId w:val="40"/>
  </w:num>
  <w:num w:numId="40" w16cid:durableId="2021349600">
    <w:abstractNumId w:val="3"/>
  </w:num>
  <w:num w:numId="41" w16cid:durableId="1335064251">
    <w:abstractNumId w:val="35"/>
  </w:num>
  <w:num w:numId="42" w16cid:durableId="2021422493">
    <w:abstractNumId w:val="13"/>
  </w:num>
  <w:num w:numId="43" w16cid:durableId="1627394182">
    <w:abstractNumId w:val="45"/>
  </w:num>
  <w:num w:numId="44" w16cid:durableId="252201956">
    <w:abstractNumId w:val="14"/>
  </w:num>
  <w:num w:numId="45" w16cid:durableId="607589464">
    <w:abstractNumId w:val="20"/>
  </w:num>
  <w:num w:numId="46" w16cid:durableId="596447613">
    <w:abstractNumId w:val="18"/>
  </w:num>
  <w:num w:numId="47" w16cid:durableId="1892618829">
    <w:abstractNumId w:val="15"/>
  </w:num>
  <w:num w:numId="48" w16cid:durableId="1759521979">
    <w:abstractNumId w:val="34"/>
  </w:num>
  <w:num w:numId="49" w16cid:durableId="2106264948">
    <w:abstractNumId w:val="26"/>
  </w:num>
  <w:num w:numId="50" w16cid:durableId="522329619">
    <w:abstractNumId w:val="24"/>
  </w:num>
  <w:num w:numId="51" w16cid:durableId="262498844">
    <w:abstractNumId w:val="48"/>
  </w:num>
  <w:num w:numId="52" w16cid:durableId="295331590">
    <w:abstractNumId w:val="53"/>
  </w:num>
  <w:num w:numId="53" w16cid:durableId="370418222">
    <w:abstractNumId w:val="7"/>
  </w:num>
  <w:num w:numId="54" w16cid:durableId="1122455373">
    <w:abstractNumId w:val="46"/>
  </w:num>
  <w:num w:numId="55" w16cid:durableId="874778824">
    <w:abstractNumId w:val="4"/>
  </w:num>
  <w:num w:numId="56" w16cid:durableId="1204056130">
    <w:abstractNumId w:val="50"/>
  </w:num>
  <w:num w:numId="57" w16cid:durableId="104544589">
    <w:abstractNumId w:val="56"/>
  </w:num>
  <w:num w:numId="58" w16cid:durableId="2060274447">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5A6"/>
    <w:rsid w:val="000013DC"/>
    <w:rsid w:val="00001E46"/>
    <w:rsid w:val="0000212D"/>
    <w:rsid w:val="00002137"/>
    <w:rsid w:val="000026EF"/>
    <w:rsid w:val="00002939"/>
    <w:rsid w:val="000029B4"/>
    <w:rsid w:val="00002F48"/>
    <w:rsid w:val="00003EF9"/>
    <w:rsid w:val="0000515F"/>
    <w:rsid w:val="000056B5"/>
    <w:rsid w:val="00005AC7"/>
    <w:rsid w:val="0000656F"/>
    <w:rsid w:val="000068A5"/>
    <w:rsid w:val="0000764F"/>
    <w:rsid w:val="000102AE"/>
    <w:rsid w:val="0001174D"/>
    <w:rsid w:val="00012F94"/>
    <w:rsid w:val="00014579"/>
    <w:rsid w:val="00015150"/>
    <w:rsid w:val="000158A5"/>
    <w:rsid w:val="00015F39"/>
    <w:rsid w:val="00015FB1"/>
    <w:rsid w:val="0001684A"/>
    <w:rsid w:val="00016A29"/>
    <w:rsid w:val="00016D33"/>
    <w:rsid w:val="000177BE"/>
    <w:rsid w:val="00020252"/>
    <w:rsid w:val="00020CCB"/>
    <w:rsid w:val="00020F01"/>
    <w:rsid w:val="000211C7"/>
    <w:rsid w:val="000221F2"/>
    <w:rsid w:val="0002370A"/>
    <w:rsid w:val="00023D17"/>
    <w:rsid w:val="00024578"/>
    <w:rsid w:val="000259F5"/>
    <w:rsid w:val="00027620"/>
    <w:rsid w:val="00027AE3"/>
    <w:rsid w:val="0003071B"/>
    <w:rsid w:val="00030737"/>
    <w:rsid w:val="000312CA"/>
    <w:rsid w:val="00031599"/>
    <w:rsid w:val="000319BE"/>
    <w:rsid w:val="00031C23"/>
    <w:rsid w:val="0003214E"/>
    <w:rsid w:val="00032A52"/>
    <w:rsid w:val="00032A55"/>
    <w:rsid w:val="00033218"/>
    <w:rsid w:val="0003358D"/>
    <w:rsid w:val="000347CA"/>
    <w:rsid w:val="000354E1"/>
    <w:rsid w:val="0003581E"/>
    <w:rsid w:val="00035C9B"/>
    <w:rsid w:val="00036495"/>
    <w:rsid w:val="000369B8"/>
    <w:rsid w:val="00036BD0"/>
    <w:rsid w:val="00036D6C"/>
    <w:rsid w:val="00037771"/>
    <w:rsid w:val="00037A80"/>
    <w:rsid w:val="0004018D"/>
    <w:rsid w:val="00040CE4"/>
    <w:rsid w:val="0004114D"/>
    <w:rsid w:val="000427C8"/>
    <w:rsid w:val="0004281A"/>
    <w:rsid w:val="00042BB2"/>
    <w:rsid w:val="0004322C"/>
    <w:rsid w:val="00043BAE"/>
    <w:rsid w:val="00043F6E"/>
    <w:rsid w:val="000441D0"/>
    <w:rsid w:val="00044884"/>
    <w:rsid w:val="00044B1E"/>
    <w:rsid w:val="00044DC4"/>
    <w:rsid w:val="00044E29"/>
    <w:rsid w:val="00044F02"/>
    <w:rsid w:val="000466B0"/>
    <w:rsid w:val="00046768"/>
    <w:rsid w:val="000471BE"/>
    <w:rsid w:val="00047CCF"/>
    <w:rsid w:val="00050234"/>
    <w:rsid w:val="00050DD9"/>
    <w:rsid w:val="000516FA"/>
    <w:rsid w:val="00051B5A"/>
    <w:rsid w:val="00051B79"/>
    <w:rsid w:val="00051F48"/>
    <w:rsid w:val="000529CC"/>
    <w:rsid w:val="000530A3"/>
    <w:rsid w:val="000530F1"/>
    <w:rsid w:val="00053856"/>
    <w:rsid w:val="00054080"/>
    <w:rsid w:val="000541B0"/>
    <w:rsid w:val="00054B77"/>
    <w:rsid w:val="00055A2B"/>
    <w:rsid w:val="00056435"/>
    <w:rsid w:val="00056507"/>
    <w:rsid w:val="00056C0B"/>
    <w:rsid w:val="00056D85"/>
    <w:rsid w:val="00056F89"/>
    <w:rsid w:val="000572FC"/>
    <w:rsid w:val="00057532"/>
    <w:rsid w:val="0005779A"/>
    <w:rsid w:val="00057F60"/>
    <w:rsid w:val="000605AC"/>
    <w:rsid w:val="00060CB8"/>
    <w:rsid w:val="0006154B"/>
    <w:rsid w:val="00061807"/>
    <w:rsid w:val="00061AE2"/>
    <w:rsid w:val="00061D64"/>
    <w:rsid w:val="00061E9D"/>
    <w:rsid w:val="000621BE"/>
    <w:rsid w:val="000627B1"/>
    <w:rsid w:val="0006297D"/>
    <w:rsid w:val="00062F5A"/>
    <w:rsid w:val="00062F65"/>
    <w:rsid w:val="0006326E"/>
    <w:rsid w:val="0006364E"/>
    <w:rsid w:val="00063CAC"/>
    <w:rsid w:val="00064575"/>
    <w:rsid w:val="000650CC"/>
    <w:rsid w:val="000656EB"/>
    <w:rsid w:val="00065A18"/>
    <w:rsid w:val="00065CBF"/>
    <w:rsid w:val="00065FBC"/>
    <w:rsid w:val="00066F16"/>
    <w:rsid w:val="00067BD7"/>
    <w:rsid w:val="00070819"/>
    <w:rsid w:val="00070A12"/>
    <w:rsid w:val="000715CA"/>
    <w:rsid w:val="00072101"/>
    <w:rsid w:val="000727C4"/>
    <w:rsid w:val="000738D5"/>
    <w:rsid w:val="00073CCE"/>
    <w:rsid w:val="000757F4"/>
    <w:rsid w:val="000758A2"/>
    <w:rsid w:val="00075E93"/>
    <w:rsid w:val="00077A7D"/>
    <w:rsid w:val="000817A8"/>
    <w:rsid w:val="00081937"/>
    <w:rsid w:val="00081946"/>
    <w:rsid w:val="00081FBD"/>
    <w:rsid w:val="00082B4C"/>
    <w:rsid w:val="0008447E"/>
    <w:rsid w:val="00084DC6"/>
    <w:rsid w:val="00085D98"/>
    <w:rsid w:val="0008646C"/>
    <w:rsid w:val="00086AC1"/>
    <w:rsid w:val="00086B61"/>
    <w:rsid w:val="0009127D"/>
    <w:rsid w:val="00091BBD"/>
    <w:rsid w:val="00092682"/>
    <w:rsid w:val="00095436"/>
    <w:rsid w:val="0009578C"/>
    <w:rsid w:val="00095DAB"/>
    <w:rsid w:val="00096A62"/>
    <w:rsid w:val="00096C52"/>
    <w:rsid w:val="000A03F5"/>
    <w:rsid w:val="000A12F3"/>
    <w:rsid w:val="000A131F"/>
    <w:rsid w:val="000A2032"/>
    <w:rsid w:val="000A3392"/>
    <w:rsid w:val="000A4DEB"/>
    <w:rsid w:val="000A596D"/>
    <w:rsid w:val="000B142C"/>
    <w:rsid w:val="000B1745"/>
    <w:rsid w:val="000B25F8"/>
    <w:rsid w:val="000B34B1"/>
    <w:rsid w:val="000B3EF5"/>
    <w:rsid w:val="000B46D7"/>
    <w:rsid w:val="000B49E4"/>
    <w:rsid w:val="000B5A35"/>
    <w:rsid w:val="000B5AE3"/>
    <w:rsid w:val="000B5C88"/>
    <w:rsid w:val="000B64A7"/>
    <w:rsid w:val="000B6C5A"/>
    <w:rsid w:val="000C0350"/>
    <w:rsid w:val="000C118B"/>
    <w:rsid w:val="000C162D"/>
    <w:rsid w:val="000C1A31"/>
    <w:rsid w:val="000C22DE"/>
    <w:rsid w:val="000C28F7"/>
    <w:rsid w:val="000C3E94"/>
    <w:rsid w:val="000C48D1"/>
    <w:rsid w:val="000C5012"/>
    <w:rsid w:val="000C5D04"/>
    <w:rsid w:val="000C615F"/>
    <w:rsid w:val="000C6DD2"/>
    <w:rsid w:val="000C7213"/>
    <w:rsid w:val="000C7217"/>
    <w:rsid w:val="000C7D13"/>
    <w:rsid w:val="000D06CD"/>
    <w:rsid w:val="000D0EA4"/>
    <w:rsid w:val="000D1A89"/>
    <w:rsid w:val="000D2881"/>
    <w:rsid w:val="000D2DE9"/>
    <w:rsid w:val="000D32DC"/>
    <w:rsid w:val="000D33D2"/>
    <w:rsid w:val="000D340F"/>
    <w:rsid w:val="000D3E30"/>
    <w:rsid w:val="000D4F49"/>
    <w:rsid w:val="000D51B2"/>
    <w:rsid w:val="000D5493"/>
    <w:rsid w:val="000D56F6"/>
    <w:rsid w:val="000D5948"/>
    <w:rsid w:val="000D5DD7"/>
    <w:rsid w:val="000D7960"/>
    <w:rsid w:val="000D7AB7"/>
    <w:rsid w:val="000D7E48"/>
    <w:rsid w:val="000E017E"/>
    <w:rsid w:val="000E0429"/>
    <w:rsid w:val="000E1311"/>
    <w:rsid w:val="000E13DC"/>
    <w:rsid w:val="000E1E8A"/>
    <w:rsid w:val="000E34CF"/>
    <w:rsid w:val="000E467E"/>
    <w:rsid w:val="000E4BC4"/>
    <w:rsid w:val="000E5B39"/>
    <w:rsid w:val="000E68D4"/>
    <w:rsid w:val="000E6DB5"/>
    <w:rsid w:val="000F0B22"/>
    <w:rsid w:val="000F0B7F"/>
    <w:rsid w:val="000F198B"/>
    <w:rsid w:val="000F2331"/>
    <w:rsid w:val="000F2989"/>
    <w:rsid w:val="000F2B3C"/>
    <w:rsid w:val="000F2DAA"/>
    <w:rsid w:val="000F2EA5"/>
    <w:rsid w:val="000F2F2F"/>
    <w:rsid w:val="000F3368"/>
    <w:rsid w:val="000F401C"/>
    <w:rsid w:val="000F44BC"/>
    <w:rsid w:val="000F5281"/>
    <w:rsid w:val="000F5670"/>
    <w:rsid w:val="000F5983"/>
    <w:rsid w:val="000F77AF"/>
    <w:rsid w:val="000F7BEF"/>
    <w:rsid w:val="001009CB"/>
    <w:rsid w:val="00100A76"/>
    <w:rsid w:val="0010191B"/>
    <w:rsid w:val="001019A6"/>
    <w:rsid w:val="00101B6D"/>
    <w:rsid w:val="00102028"/>
    <w:rsid w:val="0010215E"/>
    <w:rsid w:val="0010269A"/>
    <w:rsid w:val="0010366E"/>
    <w:rsid w:val="001038F4"/>
    <w:rsid w:val="001040FA"/>
    <w:rsid w:val="00106862"/>
    <w:rsid w:val="00106DB2"/>
    <w:rsid w:val="00107A12"/>
    <w:rsid w:val="00107A85"/>
    <w:rsid w:val="00107B94"/>
    <w:rsid w:val="00107F42"/>
    <w:rsid w:val="00110F93"/>
    <w:rsid w:val="00111D1E"/>
    <w:rsid w:val="001121B7"/>
    <w:rsid w:val="00112BF4"/>
    <w:rsid w:val="00112BFC"/>
    <w:rsid w:val="0011312B"/>
    <w:rsid w:val="001135A3"/>
    <w:rsid w:val="00113A2E"/>
    <w:rsid w:val="00115CFA"/>
    <w:rsid w:val="00116254"/>
    <w:rsid w:val="00116CD2"/>
    <w:rsid w:val="00117311"/>
    <w:rsid w:val="0011731C"/>
    <w:rsid w:val="001177CC"/>
    <w:rsid w:val="00120786"/>
    <w:rsid w:val="0012123E"/>
    <w:rsid w:val="00122C9E"/>
    <w:rsid w:val="0012349C"/>
    <w:rsid w:val="00124D7E"/>
    <w:rsid w:val="0012646D"/>
    <w:rsid w:val="001267E5"/>
    <w:rsid w:val="001301A3"/>
    <w:rsid w:val="001301D8"/>
    <w:rsid w:val="0013048C"/>
    <w:rsid w:val="00130EEA"/>
    <w:rsid w:val="001311A9"/>
    <w:rsid w:val="001311DA"/>
    <w:rsid w:val="00132374"/>
    <w:rsid w:val="001323D5"/>
    <w:rsid w:val="0013388E"/>
    <w:rsid w:val="001339A8"/>
    <w:rsid w:val="00133D5C"/>
    <w:rsid w:val="00134BBC"/>
    <w:rsid w:val="0013584A"/>
    <w:rsid w:val="00137423"/>
    <w:rsid w:val="00137946"/>
    <w:rsid w:val="001400B3"/>
    <w:rsid w:val="00140BFA"/>
    <w:rsid w:val="001417D0"/>
    <w:rsid w:val="00141910"/>
    <w:rsid w:val="0014313E"/>
    <w:rsid w:val="00143A49"/>
    <w:rsid w:val="00143E9D"/>
    <w:rsid w:val="00144BAA"/>
    <w:rsid w:val="00145137"/>
    <w:rsid w:val="0014518A"/>
    <w:rsid w:val="00145299"/>
    <w:rsid w:val="00145DA6"/>
    <w:rsid w:val="00146478"/>
    <w:rsid w:val="00146706"/>
    <w:rsid w:val="00146B2F"/>
    <w:rsid w:val="001510F1"/>
    <w:rsid w:val="00151233"/>
    <w:rsid w:val="00151792"/>
    <w:rsid w:val="001518EA"/>
    <w:rsid w:val="00151A62"/>
    <w:rsid w:val="00151E62"/>
    <w:rsid w:val="001521FF"/>
    <w:rsid w:val="001525F6"/>
    <w:rsid w:val="001528AF"/>
    <w:rsid w:val="00152E9B"/>
    <w:rsid w:val="00153009"/>
    <w:rsid w:val="0015374C"/>
    <w:rsid w:val="0015435A"/>
    <w:rsid w:val="00155BFC"/>
    <w:rsid w:val="00156D48"/>
    <w:rsid w:val="001575D1"/>
    <w:rsid w:val="00157A5B"/>
    <w:rsid w:val="00161732"/>
    <w:rsid w:val="00162E03"/>
    <w:rsid w:val="00163A0C"/>
    <w:rsid w:val="00163FD6"/>
    <w:rsid w:val="00164758"/>
    <w:rsid w:val="00164E1D"/>
    <w:rsid w:val="0016547E"/>
    <w:rsid w:val="0016752A"/>
    <w:rsid w:val="001677E2"/>
    <w:rsid w:val="00167F57"/>
    <w:rsid w:val="001710D1"/>
    <w:rsid w:val="001710E4"/>
    <w:rsid w:val="00172AA3"/>
    <w:rsid w:val="00172AED"/>
    <w:rsid w:val="00173AD8"/>
    <w:rsid w:val="0017407F"/>
    <w:rsid w:val="00174A16"/>
    <w:rsid w:val="00174E48"/>
    <w:rsid w:val="00175B0B"/>
    <w:rsid w:val="00175C80"/>
    <w:rsid w:val="0017718E"/>
    <w:rsid w:val="00180E01"/>
    <w:rsid w:val="00181AED"/>
    <w:rsid w:val="00181BA9"/>
    <w:rsid w:val="00181F84"/>
    <w:rsid w:val="00185079"/>
    <w:rsid w:val="001851E9"/>
    <w:rsid w:val="00185307"/>
    <w:rsid w:val="001856B5"/>
    <w:rsid w:val="00187612"/>
    <w:rsid w:val="00187990"/>
    <w:rsid w:val="00190B52"/>
    <w:rsid w:val="00190EF7"/>
    <w:rsid w:val="00191003"/>
    <w:rsid w:val="00191437"/>
    <w:rsid w:val="001916FF"/>
    <w:rsid w:val="00191732"/>
    <w:rsid w:val="001918F8"/>
    <w:rsid w:val="0019206D"/>
    <w:rsid w:val="001924B2"/>
    <w:rsid w:val="00192BC6"/>
    <w:rsid w:val="00193601"/>
    <w:rsid w:val="0019453B"/>
    <w:rsid w:val="0019509A"/>
    <w:rsid w:val="001950DA"/>
    <w:rsid w:val="001950FB"/>
    <w:rsid w:val="00195115"/>
    <w:rsid w:val="001957A2"/>
    <w:rsid w:val="001965B8"/>
    <w:rsid w:val="00196C35"/>
    <w:rsid w:val="00197145"/>
    <w:rsid w:val="0019775B"/>
    <w:rsid w:val="00197A24"/>
    <w:rsid w:val="001A050A"/>
    <w:rsid w:val="001A06F9"/>
    <w:rsid w:val="001A0945"/>
    <w:rsid w:val="001A1920"/>
    <w:rsid w:val="001A2B61"/>
    <w:rsid w:val="001A332E"/>
    <w:rsid w:val="001A4911"/>
    <w:rsid w:val="001A4BA4"/>
    <w:rsid w:val="001A50DE"/>
    <w:rsid w:val="001A5418"/>
    <w:rsid w:val="001A5433"/>
    <w:rsid w:val="001A549B"/>
    <w:rsid w:val="001A5F87"/>
    <w:rsid w:val="001A64D7"/>
    <w:rsid w:val="001A6619"/>
    <w:rsid w:val="001A6854"/>
    <w:rsid w:val="001A7062"/>
    <w:rsid w:val="001A7614"/>
    <w:rsid w:val="001B0EBE"/>
    <w:rsid w:val="001B1320"/>
    <w:rsid w:val="001B1354"/>
    <w:rsid w:val="001B254B"/>
    <w:rsid w:val="001B2ED3"/>
    <w:rsid w:val="001B3559"/>
    <w:rsid w:val="001B39D7"/>
    <w:rsid w:val="001B3C22"/>
    <w:rsid w:val="001B4337"/>
    <w:rsid w:val="001B44B1"/>
    <w:rsid w:val="001B61F4"/>
    <w:rsid w:val="001B6288"/>
    <w:rsid w:val="001B72E6"/>
    <w:rsid w:val="001B7A1C"/>
    <w:rsid w:val="001C1329"/>
    <w:rsid w:val="001C19C7"/>
    <w:rsid w:val="001C301D"/>
    <w:rsid w:val="001C31DD"/>
    <w:rsid w:val="001C452E"/>
    <w:rsid w:val="001C4EBA"/>
    <w:rsid w:val="001C500F"/>
    <w:rsid w:val="001C5B66"/>
    <w:rsid w:val="001C61AC"/>
    <w:rsid w:val="001C6C02"/>
    <w:rsid w:val="001C737E"/>
    <w:rsid w:val="001C79DE"/>
    <w:rsid w:val="001D00E6"/>
    <w:rsid w:val="001D03EE"/>
    <w:rsid w:val="001D12C6"/>
    <w:rsid w:val="001D2032"/>
    <w:rsid w:val="001D2F66"/>
    <w:rsid w:val="001D33B6"/>
    <w:rsid w:val="001D4B70"/>
    <w:rsid w:val="001D6C1C"/>
    <w:rsid w:val="001D7B1E"/>
    <w:rsid w:val="001D7FE4"/>
    <w:rsid w:val="001E252A"/>
    <w:rsid w:val="001E3380"/>
    <w:rsid w:val="001E34A6"/>
    <w:rsid w:val="001E387C"/>
    <w:rsid w:val="001E3A84"/>
    <w:rsid w:val="001E3C1F"/>
    <w:rsid w:val="001E568D"/>
    <w:rsid w:val="001E5929"/>
    <w:rsid w:val="001E6D37"/>
    <w:rsid w:val="001E7014"/>
    <w:rsid w:val="001E70CA"/>
    <w:rsid w:val="001E78C9"/>
    <w:rsid w:val="001F153B"/>
    <w:rsid w:val="001F28A9"/>
    <w:rsid w:val="001F2EF7"/>
    <w:rsid w:val="001F3228"/>
    <w:rsid w:val="001F33BE"/>
    <w:rsid w:val="001F4018"/>
    <w:rsid w:val="001F4768"/>
    <w:rsid w:val="001F609F"/>
    <w:rsid w:val="001F66E6"/>
    <w:rsid w:val="001F75AE"/>
    <w:rsid w:val="001F7D6E"/>
    <w:rsid w:val="00200AAD"/>
    <w:rsid w:val="0020233E"/>
    <w:rsid w:val="00204A3F"/>
    <w:rsid w:val="00204A6C"/>
    <w:rsid w:val="00204B6A"/>
    <w:rsid w:val="00205332"/>
    <w:rsid w:val="002054E7"/>
    <w:rsid w:val="00205F23"/>
    <w:rsid w:val="002060B1"/>
    <w:rsid w:val="00206E81"/>
    <w:rsid w:val="002142F6"/>
    <w:rsid w:val="00214B56"/>
    <w:rsid w:val="00216123"/>
    <w:rsid w:val="00216361"/>
    <w:rsid w:val="002169DA"/>
    <w:rsid w:val="00216DED"/>
    <w:rsid w:val="002173A5"/>
    <w:rsid w:val="002178DB"/>
    <w:rsid w:val="00217D61"/>
    <w:rsid w:val="00220015"/>
    <w:rsid w:val="00220348"/>
    <w:rsid w:val="00220FC2"/>
    <w:rsid w:val="002215DA"/>
    <w:rsid w:val="002220FE"/>
    <w:rsid w:val="00222336"/>
    <w:rsid w:val="00222F95"/>
    <w:rsid w:val="00223694"/>
    <w:rsid w:val="002241CA"/>
    <w:rsid w:val="00224654"/>
    <w:rsid w:val="00224CE9"/>
    <w:rsid w:val="0022535A"/>
    <w:rsid w:val="00225424"/>
    <w:rsid w:val="002259BE"/>
    <w:rsid w:val="00225C19"/>
    <w:rsid w:val="002272FB"/>
    <w:rsid w:val="0023018C"/>
    <w:rsid w:val="0023032D"/>
    <w:rsid w:val="002303AC"/>
    <w:rsid w:val="0023124E"/>
    <w:rsid w:val="00231517"/>
    <w:rsid w:val="002359F7"/>
    <w:rsid w:val="00235C8A"/>
    <w:rsid w:val="00236351"/>
    <w:rsid w:val="00236BCB"/>
    <w:rsid w:val="0023777F"/>
    <w:rsid w:val="00237798"/>
    <w:rsid w:val="0024008B"/>
    <w:rsid w:val="00240821"/>
    <w:rsid w:val="002411CB"/>
    <w:rsid w:val="00243A37"/>
    <w:rsid w:val="002441BB"/>
    <w:rsid w:val="002446A8"/>
    <w:rsid w:val="00245713"/>
    <w:rsid w:val="002460B8"/>
    <w:rsid w:val="00247024"/>
    <w:rsid w:val="00247120"/>
    <w:rsid w:val="00247A45"/>
    <w:rsid w:val="00247B8D"/>
    <w:rsid w:val="00247E9E"/>
    <w:rsid w:val="00247FB0"/>
    <w:rsid w:val="002501A3"/>
    <w:rsid w:val="0025039D"/>
    <w:rsid w:val="00250941"/>
    <w:rsid w:val="00252077"/>
    <w:rsid w:val="00253290"/>
    <w:rsid w:val="002543A7"/>
    <w:rsid w:val="0025472E"/>
    <w:rsid w:val="002548D5"/>
    <w:rsid w:val="00254FF9"/>
    <w:rsid w:val="00256174"/>
    <w:rsid w:val="002570F9"/>
    <w:rsid w:val="00257809"/>
    <w:rsid w:val="00257A04"/>
    <w:rsid w:val="00260359"/>
    <w:rsid w:val="00261CBC"/>
    <w:rsid w:val="00262295"/>
    <w:rsid w:val="00262FFA"/>
    <w:rsid w:val="00263154"/>
    <w:rsid w:val="00264C86"/>
    <w:rsid w:val="00265558"/>
    <w:rsid w:val="00266502"/>
    <w:rsid w:val="0026743E"/>
    <w:rsid w:val="002678F8"/>
    <w:rsid w:val="00267D93"/>
    <w:rsid w:val="002706DA"/>
    <w:rsid w:val="00271444"/>
    <w:rsid w:val="0027150E"/>
    <w:rsid w:val="00271866"/>
    <w:rsid w:val="00271CC2"/>
    <w:rsid w:val="00273B90"/>
    <w:rsid w:val="00274DBA"/>
    <w:rsid w:val="00275730"/>
    <w:rsid w:val="002757E7"/>
    <w:rsid w:val="002758AE"/>
    <w:rsid w:val="002761EC"/>
    <w:rsid w:val="002764A0"/>
    <w:rsid w:val="0027775D"/>
    <w:rsid w:val="00277BF6"/>
    <w:rsid w:val="00277D09"/>
    <w:rsid w:val="00277FF9"/>
    <w:rsid w:val="002802A6"/>
    <w:rsid w:val="0028030C"/>
    <w:rsid w:val="00280315"/>
    <w:rsid w:val="002808E3"/>
    <w:rsid w:val="00281D5C"/>
    <w:rsid w:val="0028270F"/>
    <w:rsid w:val="00282B1C"/>
    <w:rsid w:val="002832EE"/>
    <w:rsid w:val="0028645E"/>
    <w:rsid w:val="002868BE"/>
    <w:rsid w:val="002869D3"/>
    <w:rsid w:val="00286F17"/>
    <w:rsid w:val="00291317"/>
    <w:rsid w:val="00292410"/>
    <w:rsid w:val="00292FAC"/>
    <w:rsid w:val="00293D58"/>
    <w:rsid w:val="00293DB6"/>
    <w:rsid w:val="00294270"/>
    <w:rsid w:val="00294AED"/>
    <w:rsid w:val="00294DC4"/>
    <w:rsid w:val="00294F0E"/>
    <w:rsid w:val="0029695A"/>
    <w:rsid w:val="00296AFD"/>
    <w:rsid w:val="002972B8"/>
    <w:rsid w:val="00297DC3"/>
    <w:rsid w:val="00297F1B"/>
    <w:rsid w:val="002A0F76"/>
    <w:rsid w:val="002A1223"/>
    <w:rsid w:val="002A27D8"/>
    <w:rsid w:val="002A2E95"/>
    <w:rsid w:val="002A3588"/>
    <w:rsid w:val="002A3B48"/>
    <w:rsid w:val="002A50DD"/>
    <w:rsid w:val="002A5149"/>
    <w:rsid w:val="002A54AB"/>
    <w:rsid w:val="002A5A86"/>
    <w:rsid w:val="002A5F84"/>
    <w:rsid w:val="002A62A9"/>
    <w:rsid w:val="002A7122"/>
    <w:rsid w:val="002A77A8"/>
    <w:rsid w:val="002B16D2"/>
    <w:rsid w:val="002B223F"/>
    <w:rsid w:val="002B32C6"/>
    <w:rsid w:val="002B3700"/>
    <w:rsid w:val="002B4642"/>
    <w:rsid w:val="002B47C2"/>
    <w:rsid w:val="002B59AC"/>
    <w:rsid w:val="002B6E69"/>
    <w:rsid w:val="002B7737"/>
    <w:rsid w:val="002C1A47"/>
    <w:rsid w:val="002C1F2E"/>
    <w:rsid w:val="002C26AF"/>
    <w:rsid w:val="002C2F80"/>
    <w:rsid w:val="002C3279"/>
    <w:rsid w:val="002C3B5D"/>
    <w:rsid w:val="002C3E84"/>
    <w:rsid w:val="002C42E1"/>
    <w:rsid w:val="002C4BD7"/>
    <w:rsid w:val="002C76EB"/>
    <w:rsid w:val="002D0516"/>
    <w:rsid w:val="002D069C"/>
    <w:rsid w:val="002D2FD6"/>
    <w:rsid w:val="002D33CA"/>
    <w:rsid w:val="002D4044"/>
    <w:rsid w:val="002D438B"/>
    <w:rsid w:val="002D4840"/>
    <w:rsid w:val="002D4893"/>
    <w:rsid w:val="002D4BFD"/>
    <w:rsid w:val="002D5653"/>
    <w:rsid w:val="002D62DF"/>
    <w:rsid w:val="002E0A63"/>
    <w:rsid w:val="002E4673"/>
    <w:rsid w:val="002E5336"/>
    <w:rsid w:val="002E5862"/>
    <w:rsid w:val="002E6438"/>
    <w:rsid w:val="002E65FE"/>
    <w:rsid w:val="002E6D61"/>
    <w:rsid w:val="002E6F31"/>
    <w:rsid w:val="002F177A"/>
    <w:rsid w:val="002F1869"/>
    <w:rsid w:val="002F1B6E"/>
    <w:rsid w:val="002F1F10"/>
    <w:rsid w:val="002F22BF"/>
    <w:rsid w:val="002F2B26"/>
    <w:rsid w:val="002F3B9B"/>
    <w:rsid w:val="002F4381"/>
    <w:rsid w:val="002F512A"/>
    <w:rsid w:val="002F583C"/>
    <w:rsid w:val="002F6675"/>
    <w:rsid w:val="0030050A"/>
    <w:rsid w:val="0030169D"/>
    <w:rsid w:val="003020C4"/>
    <w:rsid w:val="00302220"/>
    <w:rsid w:val="0030265A"/>
    <w:rsid w:val="00304D62"/>
    <w:rsid w:val="0030500F"/>
    <w:rsid w:val="00305731"/>
    <w:rsid w:val="00306EF6"/>
    <w:rsid w:val="00310420"/>
    <w:rsid w:val="003109FD"/>
    <w:rsid w:val="003110EE"/>
    <w:rsid w:val="003124DD"/>
    <w:rsid w:val="003146BC"/>
    <w:rsid w:val="00314D30"/>
    <w:rsid w:val="00316460"/>
    <w:rsid w:val="00316663"/>
    <w:rsid w:val="0031751C"/>
    <w:rsid w:val="00317654"/>
    <w:rsid w:val="0031790A"/>
    <w:rsid w:val="00320380"/>
    <w:rsid w:val="00320451"/>
    <w:rsid w:val="003219D1"/>
    <w:rsid w:val="003240D2"/>
    <w:rsid w:val="00324167"/>
    <w:rsid w:val="00324A31"/>
    <w:rsid w:val="00324CBF"/>
    <w:rsid w:val="00324FB0"/>
    <w:rsid w:val="00326269"/>
    <w:rsid w:val="0032657D"/>
    <w:rsid w:val="003267C5"/>
    <w:rsid w:val="00326E57"/>
    <w:rsid w:val="003277C3"/>
    <w:rsid w:val="00332D29"/>
    <w:rsid w:val="00332F1C"/>
    <w:rsid w:val="00333F93"/>
    <w:rsid w:val="003341A9"/>
    <w:rsid w:val="00334D4C"/>
    <w:rsid w:val="003364BA"/>
    <w:rsid w:val="00337FE8"/>
    <w:rsid w:val="00340A60"/>
    <w:rsid w:val="00341665"/>
    <w:rsid w:val="003439A2"/>
    <w:rsid w:val="00344A84"/>
    <w:rsid w:val="00346540"/>
    <w:rsid w:val="00346ACD"/>
    <w:rsid w:val="00347C89"/>
    <w:rsid w:val="00350819"/>
    <w:rsid w:val="00350BA9"/>
    <w:rsid w:val="00351426"/>
    <w:rsid w:val="00351B51"/>
    <w:rsid w:val="00353AC2"/>
    <w:rsid w:val="0035400C"/>
    <w:rsid w:val="003545D3"/>
    <w:rsid w:val="003551E4"/>
    <w:rsid w:val="003553A3"/>
    <w:rsid w:val="003557E8"/>
    <w:rsid w:val="0035583B"/>
    <w:rsid w:val="00355C84"/>
    <w:rsid w:val="00356244"/>
    <w:rsid w:val="003565FE"/>
    <w:rsid w:val="00357C8F"/>
    <w:rsid w:val="0036012B"/>
    <w:rsid w:val="00360A6F"/>
    <w:rsid w:val="00360F12"/>
    <w:rsid w:val="003614FE"/>
    <w:rsid w:val="00361C87"/>
    <w:rsid w:val="00362154"/>
    <w:rsid w:val="003632D1"/>
    <w:rsid w:val="003642D7"/>
    <w:rsid w:val="00364572"/>
    <w:rsid w:val="00364D2F"/>
    <w:rsid w:val="0036648D"/>
    <w:rsid w:val="00366DFC"/>
    <w:rsid w:val="00367122"/>
    <w:rsid w:val="00367542"/>
    <w:rsid w:val="00367799"/>
    <w:rsid w:val="00367871"/>
    <w:rsid w:val="00367A91"/>
    <w:rsid w:val="00367D83"/>
    <w:rsid w:val="00370DE3"/>
    <w:rsid w:val="003719FA"/>
    <w:rsid w:val="0037461D"/>
    <w:rsid w:val="00374EED"/>
    <w:rsid w:val="00374F0C"/>
    <w:rsid w:val="00375EFB"/>
    <w:rsid w:val="0037610D"/>
    <w:rsid w:val="00376344"/>
    <w:rsid w:val="00376E51"/>
    <w:rsid w:val="003775A9"/>
    <w:rsid w:val="00377ACE"/>
    <w:rsid w:val="00377B5D"/>
    <w:rsid w:val="00377F9E"/>
    <w:rsid w:val="00380BA2"/>
    <w:rsid w:val="00380D8E"/>
    <w:rsid w:val="00380E0E"/>
    <w:rsid w:val="0038244F"/>
    <w:rsid w:val="0038254F"/>
    <w:rsid w:val="0038298B"/>
    <w:rsid w:val="00382FDA"/>
    <w:rsid w:val="00383368"/>
    <w:rsid w:val="00383C66"/>
    <w:rsid w:val="00384978"/>
    <w:rsid w:val="00385021"/>
    <w:rsid w:val="003851AC"/>
    <w:rsid w:val="0038580B"/>
    <w:rsid w:val="00385A39"/>
    <w:rsid w:val="003861CC"/>
    <w:rsid w:val="0038692B"/>
    <w:rsid w:val="00386D93"/>
    <w:rsid w:val="00386DDC"/>
    <w:rsid w:val="00386EC6"/>
    <w:rsid w:val="0038743C"/>
    <w:rsid w:val="003876F5"/>
    <w:rsid w:val="00390539"/>
    <w:rsid w:val="0039057D"/>
    <w:rsid w:val="003910FF"/>
    <w:rsid w:val="00392298"/>
    <w:rsid w:val="003934CF"/>
    <w:rsid w:val="0039393F"/>
    <w:rsid w:val="00394B10"/>
    <w:rsid w:val="00395567"/>
    <w:rsid w:val="00396DE2"/>
    <w:rsid w:val="00397970"/>
    <w:rsid w:val="00397C39"/>
    <w:rsid w:val="003A072B"/>
    <w:rsid w:val="003A0774"/>
    <w:rsid w:val="003A130B"/>
    <w:rsid w:val="003A1345"/>
    <w:rsid w:val="003A29A9"/>
    <w:rsid w:val="003A2F6E"/>
    <w:rsid w:val="003A3DD4"/>
    <w:rsid w:val="003A4BAA"/>
    <w:rsid w:val="003A51BE"/>
    <w:rsid w:val="003A5304"/>
    <w:rsid w:val="003A59F8"/>
    <w:rsid w:val="003A7D77"/>
    <w:rsid w:val="003B18C7"/>
    <w:rsid w:val="003B1BBF"/>
    <w:rsid w:val="003B1C9B"/>
    <w:rsid w:val="003B1E70"/>
    <w:rsid w:val="003B1E83"/>
    <w:rsid w:val="003B23E5"/>
    <w:rsid w:val="003B33A6"/>
    <w:rsid w:val="003B477F"/>
    <w:rsid w:val="003B4B96"/>
    <w:rsid w:val="003B4BD6"/>
    <w:rsid w:val="003B5F0B"/>
    <w:rsid w:val="003B6341"/>
    <w:rsid w:val="003B6FB1"/>
    <w:rsid w:val="003B7223"/>
    <w:rsid w:val="003B7D9A"/>
    <w:rsid w:val="003C02BE"/>
    <w:rsid w:val="003C0711"/>
    <w:rsid w:val="003C09F7"/>
    <w:rsid w:val="003C1C5B"/>
    <w:rsid w:val="003C2077"/>
    <w:rsid w:val="003C326E"/>
    <w:rsid w:val="003C406C"/>
    <w:rsid w:val="003C570E"/>
    <w:rsid w:val="003C5F29"/>
    <w:rsid w:val="003C6433"/>
    <w:rsid w:val="003C663D"/>
    <w:rsid w:val="003C6BDC"/>
    <w:rsid w:val="003C783A"/>
    <w:rsid w:val="003D1964"/>
    <w:rsid w:val="003D1B48"/>
    <w:rsid w:val="003D20CA"/>
    <w:rsid w:val="003D2283"/>
    <w:rsid w:val="003D2BFA"/>
    <w:rsid w:val="003D450F"/>
    <w:rsid w:val="003D4621"/>
    <w:rsid w:val="003D49BA"/>
    <w:rsid w:val="003D4AE8"/>
    <w:rsid w:val="003D60A6"/>
    <w:rsid w:val="003D68BB"/>
    <w:rsid w:val="003D775E"/>
    <w:rsid w:val="003D778A"/>
    <w:rsid w:val="003E0939"/>
    <w:rsid w:val="003E0A26"/>
    <w:rsid w:val="003E289B"/>
    <w:rsid w:val="003E2A21"/>
    <w:rsid w:val="003E2C57"/>
    <w:rsid w:val="003E30E4"/>
    <w:rsid w:val="003E3D05"/>
    <w:rsid w:val="003E3DCE"/>
    <w:rsid w:val="003E5387"/>
    <w:rsid w:val="003E541B"/>
    <w:rsid w:val="003E54D6"/>
    <w:rsid w:val="003E568F"/>
    <w:rsid w:val="003E5A26"/>
    <w:rsid w:val="003E6929"/>
    <w:rsid w:val="003E6E90"/>
    <w:rsid w:val="003E700B"/>
    <w:rsid w:val="003E795A"/>
    <w:rsid w:val="003E7DEF"/>
    <w:rsid w:val="003F00EC"/>
    <w:rsid w:val="003F0568"/>
    <w:rsid w:val="003F0624"/>
    <w:rsid w:val="003F06A3"/>
    <w:rsid w:val="003F0809"/>
    <w:rsid w:val="003F0C4D"/>
    <w:rsid w:val="003F29B7"/>
    <w:rsid w:val="003F40A9"/>
    <w:rsid w:val="003F4101"/>
    <w:rsid w:val="003F6B9B"/>
    <w:rsid w:val="00401E9F"/>
    <w:rsid w:val="00401FDC"/>
    <w:rsid w:val="004031AB"/>
    <w:rsid w:val="004039DF"/>
    <w:rsid w:val="00403FA4"/>
    <w:rsid w:val="0040457D"/>
    <w:rsid w:val="00404AA2"/>
    <w:rsid w:val="00404E72"/>
    <w:rsid w:val="004051D0"/>
    <w:rsid w:val="00405284"/>
    <w:rsid w:val="0040620C"/>
    <w:rsid w:val="00407288"/>
    <w:rsid w:val="004075C0"/>
    <w:rsid w:val="00407A50"/>
    <w:rsid w:val="00411C6E"/>
    <w:rsid w:val="00411DF5"/>
    <w:rsid w:val="00411FFB"/>
    <w:rsid w:val="00414365"/>
    <w:rsid w:val="00414C3C"/>
    <w:rsid w:val="00416453"/>
    <w:rsid w:val="004164D2"/>
    <w:rsid w:val="00416933"/>
    <w:rsid w:val="00417906"/>
    <w:rsid w:val="004208A2"/>
    <w:rsid w:val="00420C84"/>
    <w:rsid w:val="0042122F"/>
    <w:rsid w:val="00421723"/>
    <w:rsid w:val="0042172D"/>
    <w:rsid w:val="0042198E"/>
    <w:rsid w:val="00422ABA"/>
    <w:rsid w:val="00422D64"/>
    <w:rsid w:val="00422E99"/>
    <w:rsid w:val="00423674"/>
    <w:rsid w:val="00423A52"/>
    <w:rsid w:val="00423DA9"/>
    <w:rsid w:val="004242BC"/>
    <w:rsid w:val="0042477F"/>
    <w:rsid w:val="00425670"/>
    <w:rsid w:val="00425F9E"/>
    <w:rsid w:val="00426435"/>
    <w:rsid w:val="00426662"/>
    <w:rsid w:val="00427592"/>
    <w:rsid w:val="00431D0F"/>
    <w:rsid w:val="004321BD"/>
    <w:rsid w:val="004338EC"/>
    <w:rsid w:val="00433B9C"/>
    <w:rsid w:val="00434651"/>
    <w:rsid w:val="00435939"/>
    <w:rsid w:val="004365D7"/>
    <w:rsid w:val="0043691D"/>
    <w:rsid w:val="00436A7A"/>
    <w:rsid w:val="00436C67"/>
    <w:rsid w:val="00436D72"/>
    <w:rsid w:val="00437103"/>
    <w:rsid w:val="00437591"/>
    <w:rsid w:val="00437D87"/>
    <w:rsid w:val="004403A0"/>
    <w:rsid w:val="004404E3"/>
    <w:rsid w:val="00440BE3"/>
    <w:rsid w:val="0044419B"/>
    <w:rsid w:val="00444CFE"/>
    <w:rsid w:val="00446FFC"/>
    <w:rsid w:val="00447193"/>
    <w:rsid w:val="00450067"/>
    <w:rsid w:val="00450EC5"/>
    <w:rsid w:val="00450F1A"/>
    <w:rsid w:val="004519F3"/>
    <w:rsid w:val="00451D65"/>
    <w:rsid w:val="00452106"/>
    <w:rsid w:val="00452509"/>
    <w:rsid w:val="0045297F"/>
    <w:rsid w:val="00453905"/>
    <w:rsid w:val="00453F4F"/>
    <w:rsid w:val="00454073"/>
    <w:rsid w:val="004544DA"/>
    <w:rsid w:val="0045460C"/>
    <w:rsid w:val="004547B9"/>
    <w:rsid w:val="00455210"/>
    <w:rsid w:val="00455732"/>
    <w:rsid w:val="00455AEC"/>
    <w:rsid w:val="00455B35"/>
    <w:rsid w:val="00455C14"/>
    <w:rsid w:val="004561E0"/>
    <w:rsid w:val="004564D8"/>
    <w:rsid w:val="0045695F"/>
    <w:rsid w:val="004569D7"/>
    <w:rsid w:val="00456A34"/>
    <w:rsid w:val="00456C57"/>
    <w:rsid w:val="00456F6B"/>
    <w:rsid w:val="00457717"/>
    <w:rsid w:val="00461973"/>
    <w:rsid w:val="00462399"/>
    <w:rsid w:val="0046433A"/>
    <w:rsid w:val="00464438"/>
    <w:rsid w:val="00464A71"/>
    <w:rsid w:val="00465518"/>
    <w:rsid w:val="00465A53"/>
    <w:rsid w:val="00467864"/>
    <w:rsid w:val="00470E83"/>
    <w:rsid w:val="00471ED3"/>
    <w:rsid w:val="00472393"/>
    <w:rsid w:val="004732D1"/>
    <w:rsid w:val="00473ACF"/>
    <w:rsid w:val="004746F2"/>
    <w:rsid w:val="0047528E"/>
    <w:rsid w:val="00475828"/>
    <w:rsid w:val="0047598F"/>
    <w:rsid w:val="004766F0"/>
    <w:rsid w:val="00477170"/>
    <w:rsid w:val="004776F4"/>
    <w:rsid w:val="00481158"/>
    <w:rsid w:val="00482553"/>
    <w:rsid w:val="00482A19"/>
    <w:rsid w:val="00482C52"/>
    <w:rsid w:val="00482D9C"/>
    <w:rsid w:val="00482EB4"/>
    <w:rsid w:val="0048348B"/>
    <w:rsid w:val="004838F8"/>
    <w:rsid w:val="00483E1F"/>
    <w:rsid w:val="0048529C"/>
    <w:rsid w:val="00487157"/>
    <w:rsid w:val="004871E7"/>
    <w:rsid w:val="0049046C"/>
    <w:rsid w:val="00490EE7"/>
    <w:rsid w:val="00492E12"/>
    <w:rsid w:val="00493D1E"/>
    <w:rsid w:val="00494676"/>
    <w:rsid w:val="00494FF3"/>
    <w:rsid w:val="00495F0B"/>
    <w:rsid w:val="00496553"/>
    <w:rsid w:val="00496815"/>
    <w:rsid w:val="00496A98"/>
    <w:rsid w:val="00497FF1"/>
    <w:rsid w:val="004A08FA"/>
    <w:rsid w:val="004A0996"/>
    <w:rsid w:val="004A238E"/>
    <w:rsid w:val="004A2C14"/>
    <w:rsid w:val="004A3342"/>
    <w:rsid w:val="004A38F5"/>
    <w:rsid w:val="004A59B6"/>
    <w:rsid w:val="004A7267"/>
    <w:rsid w:val="004A7B68"/>
    <w:rsid w:val="004B0184"/>
    <w:rsid w:val="004B02CF"/>
    <w:rsid w:val="004B1B3C"/>
    <w:rsid w:val="004B206F"/>
    <w:rsid w:val="004B2143"/>
    <w:rsid w:val="004B32C5"/>
    <w:rsid w:val="004B360A"/>
    <w:rsid w:val="004B37F5"/>
    <w:rsid w:val="004B5B96"/>
    <w:rsid w:val="004B644C"/>
    <w:rsid w:val="004B6A12"/>
    <w:rsid w:val="004B6B4F"/>
    <w:rsid w:val="004B6B81"/>
    <w:rsid w:val="004B74F8"/>
    <w:rsid w:val="004C074C"/>
    <w:rsid w:val="004C0E66"/>
    <w:rsid w:val="004C189E"/>
    <w:rsid w:val="004C1AE6"/>
    <w:rsid w:val="004C2CB4"/>
    <w:rsid w:val="004C3059"/>
    <w:rsid w:val="004C31FD"/>
    <w:rsid w:val="004C4D2E"/>
    <w:rsid w:val="004C4D85"/>
    <w:rsid w:val="004C512D"/>
    <w:rsid w:val="004C6283"/>
    <w:rsid w:val="004D075B"/>
    <w:rsid w:val="004D2710"/>
    <w:rsid w:val="004D3A6B"/>
    <w:rsid w:val="004D3D8E"/>
    <w:rsid w:val="004D5027"/>
    <w:rsid w:val="004D5AEE"/>
    <w:rsid w:val="004D7FC3"/>
    <w:rsid w:val="004E0403"/>
    <w:rsid w:val="004E1F3A"/>
    <w:rsid w:val="004E229D"/>
    <w:rsid w:val="004E22AC"/>
    <w:rsid w:val="004E22CE"/>
    <w:rsid w:val="004E2F97"/>
    <w:rsid w:val="004E30CE"/>
    <w:rsid w:val="004E3C57"/>
    <w:rsid w:val="004E3E36"/>
    <w:rsid w:val="004E488C"/>
    <w:rsid w:val="004E5D2B"/>
    <w:rsid w:val="004E6B8A"/>
    <w:rsid w:val="004E6BF6"/>
    <w:rsid w:val="004E6DB8"/>
    <w:rsid w:val="004E741E"/>
    <w:rsid w:val="004E791E"/>
    <w:rsid w:val="004F0078"/>
    <w:rsid w:val="004F25B8"/>
    <w:rsid w:val="004F28D4"/>
    <w:rsid w:val="004F2D76"/>
    <w:rsid w:val="004F3848"/>
    <w:rsid w:val="004F44C7"/>
    <w:rsid w:val="004F4799"/>
    <w:rsid w:val="004F52EC"/>
    <w:rsid w:val="004F53B6"/>
    <w:rsid w:val="004F5A4D"/>
    <w:rsid w:val="004F63F1"/>
    <w:rsid w:val="004F743D"/>
    <w:rsid w:val="005001A0"/>
    <w:rsid w:val="00501330"/>
    <w:rsid w:val="00502DB6"/>
    <w:rsid w:val="00504422"/>
    <w:rsid w:val="00504F46"/>
    <w:rsid w:val="00506760"/>
    <w:rsid w:val="0050680F"/>
    <w:rsid w:val="00506A5C"/>
    <w:rsid w:val="00506F00"/>
    <w:rsid w:val="00506F18"/>
    <w:rsid w:val="0050782D"/>
    <w:rsid w:val="00510FFD"/>
    <w:rsid w:val="005119E1"/>
    <w:rsid w:val="00511ACE"/>
    <w:rsid w:val="00511F04"/>
    <w:rsid w:val="005141A9"/>
    <w:rsid w:val="00514343"/>
    <w:rsid w:val="00514E2A"/>
    <w:rsid w:val="00516147"/>
    <w:rsid w:val="0051615F"/>
    <w:rsid w:val="005161B1"/>
    <w:rsid w:val="0051735D"/>
    <w:rsid w:val="00517650"/>
    <w:rsid w:val="00517D89"/>
    <w:rsid w:val="005222C3"/>
    <w:rsid w:val="00522619"/>
    <w:rsid w:val="00522BDF"/>
    <w:rsid w:val="00523687"/>
    <w:rsid w:val="00523B8D"/>
    <w:rsid w:val="005248AF"/>
    <w:rsid w:val="005252BB"/>
    <w:rsid w:val="0052556A"/>
    <w:rsid w:val="005256B5"/>
    <w:rsid w:val="00526707"/>
    <w:rsid w:val="00526A19"/>
    <w:rsid w:val="00527142"/>
    <w:rsid w:val="00527546"/>
    <w:rsid w:val="00527C26"/>
    <w:rsid w:val="00527FB2"/>
    <w:rsid w:val="0053092F"/>
    <w:rsid w:val="00530980"/>
    <w:rsid w:val="005314CC"/>
    <w:rsid w:val="00531E22"/>
    <w:rsid w:val="00532C43"/>
    <w:rsid w:val="005330DE"/>
    <w:rsid w:val="00533392"/>
    <w:rsid w:val="00533EFD"/>
    <w:rsid w:val="0053528B"/>
    <w:rsid w:val="005353FC"/>
    <w:rsid w:val="00535CFF"/>
    <w:rsid w:val="0053675F"/>
    <w:rsid w:val="005368D8"/>
    <w:rsid w:val="00537CE3"/>
    <w:rsid w:val="00537DD0"/>
    <w:rsid w:val="0054006E"/>
    <w:rsid w:val="0054023A"/>
    <w:rsid w:val="00540CD9"/>
    <w:rsid w:val="00540F70"/>
    <w:rsid w:val="005411B5"/>
    <w:rsid w:val="0054293C"/>
    <w:rsid w:val="00542E41"/>
    <w:rsid w:val="005430FA"/>
    <w:rsid w:val="005433D5"/>
    <w:rsid w:val="005447DA"/>
    <w:rsid w:val="00544F2E"/>
    <w:rsid w:val="00544F54"/>
    <w:rsid w:val="00545881"/>
    <w:rsid w:val="00545E8A"/>
    <w:rsid w:val="00546537"/>
    <w:rsid w:val="00546C17"/>
    <w:rsid w:val="005506B6"/>
    <w:rsid w:val="005508CF"/>
    <w:rsid w:val="00551330"/>
    <w:rsid w:val="005525DD"/>
    <w:rsid w:val="00553092"/>
    <w:rsid w:val="00553108"/>
    <w:rsid w:val="005536E5"/>
    <w:rsid w:val="005538D1"/>
    <w:rsid w:val="005541A6"/>
    <w:rsid w:val="00554487"/>
    <w:rsid w:val="005546C3"/>
    <w:rsid w:val="00554884"/>
    <w:rsid w:val="00554AB8"/>
    <w:rsid w:val="00554D2F"/>
    <w:rsid w:val="00555592"/>
    <w:rsid w:val="00555A20"/>
    <w:rsid w:val="00555F7D"/>
    <w:rsid w:val="00556044"/>
    <w:rsid w:val="00556145"/>
    <w:rsid w:val="005563EB"/>
    <w:rsid w:val="005565F2"/>
    <w:rsid w:val="00557C6B"/>
    <w:rsid w:val="00560519"/>
    <w:rsid w:val="00560CDD"/>
    <w:rsid w:val="00560F18"/>
    <w:rsid w:val="00561157"/>
    <w:rsid w:val="00561D07"/>
    <w:rsid w:val="00562F60"/>
    <w:rsid w:val="005635D0"/>
    <w:rsid w:val="00563853"/>
    <w:rsid w:val="00564366"/>
    <w:rsid w:val="005644AE"/>
    <w:rsid w:val="0056481B"/>
    <w:rsid w:val="005658CD"/>
    <w:rsid w:val="00566304"/>
    <w:rsid w:val="00566C8D"/>
    <w:rsid w:val="00567A55"/>
    <w:rsid w:val="00570CEE"/>
    <w:rsid w:val="00570E5E"/>
    <w:rsid w:val="0057109D"/>
    <w:rsid w:val="00571F36"/>
    <w:rsid w:val="0057327E"/>
    <w:rsid w:val="005746AF"/>
    <w:rsid w:val="00575C7A"/>
    <w:rsid w:val="00576ADF"/>
    <w:rsid w:val="0057701C"/>
    <w:rsid w:val="00577A63"/>
    <w:rsid w:val="00580086"/>
    <w:rsid w:val="0058015F"/>
    <w:rsid w:val="0058256E"/>
    <w:rsid w:val="00582F95"/>
    <w:rsid w:val="00583787"/>
    <w:rsid w:val="00583C0C"/>
    <w:rsid w:val="005841BA"/>
    <w:rsid w:val="00584EBE"/>
    <w:rsid w:val="0058520B"/>
    <w:rsid w:val="0058598E"/>
    <w:rsid w:val="00585D42"/>
    <w:rsid w:val="0058780C"/>
    <w:rsid w:val="005878FA"/>
    <w:rsid w:val="00587C8C"/>
    <w:rsid w:val="00590AE3"/>
    <w:rsid w:val="0059168E"/>
    <w:rsid w:val="00593B59"/>
    <w:rsid w:val="00593BE9"/>
    <w:rsid w:val="0059498A"/>
    <w:rsid w:val="005949CE"/>
    <w:rsid w:val="00595857"/>
    <w:rsid w:val="005963C8"/>
    <w:rsid w:val="00596903"/>
    <w:rsid w:val="00596A25"/>
    <w:rsid w:val="00596E65"/>
    <w:rsid w:val="00596F07"/>
    <w:rsid w:val="005978CC"/>
    <w:rsid w:val="00597C67"/>
    <w:rsid w:val="00597CA9"/>
    <w:rsid w:val="005A02DD"/>
    <w:rsid w:val="005A0A1A"/>
    <w:rsid w:val="005A0A1F"/>
    <w:rsid w:val="005A1564"/>
    <w:rsid w:val="005A19FF"/>
    <w:rsid w:val="005A1C5D"/>
    <w:rsid w:val="005A2F83"/>
    <w:rsid w:val="005A3007"/>
    <w:rsid w:val="005A307B"/>
    <w:rsid w:val="005A3661"/>
    <w:rsid w:val="005A4837"/>
    <w:rsid w:val="005A52BC"/>
    <w:rsid w:val="005A59FB"/>
    <w:rsid w:val="005A5BF0"/>
    <w:rsid w:val="005A6784"/>
    <w:rsid w:val="005A6BCB"/>
    <w:rsid w:val="005A6FC2"/>
    <w:rsid w:val="005A7157"/>
    <w:rsid w:val="005AF071"/>
    <w:rsid w:val="005B05F1"/>
    <w:rsid w:val="005B0E6D"/>
    <w:rsid w:val="005B1D1B"/>
    <w:rsid w:val="005B2033"/>
    <w:rsid w:val="005B3507"/>
    <w:rsid w:val="005B353E"/>
    <w:rsid w:val="005B4C51"/>
    <w:rsid w:val="005B4FC4"/>
    <w:rsid w:val="005B5410"/>
    <w:rsid w:val="005B5FCD"/>
    <w:rsid w:val="005B6398"/>
    <w:rsid w:val="005B64AD"/>
    <w:rsid w:val="005B764C"/>
    <w:rsid w:val="005B7C71"/>
    <w:rsid w:val="005C015D"/>
    <w:rsid w:val="005C2ECF"/>
    <w:rsid w:val="005C3D33"/>
    <w:rsid w:val="005C4033"/>
    <w:rsid w:val="005C44DF"/>
    <w:rsid w:val="005C5393"/>
    <w:rsid w:val="005C5927"/>
    <w:rsid w:val="005C5E0C"/>
    <w:rsid w:val="005C6901"/>
    <w:rsid w:val="005C700D"/>
    <w:rsid w:val="005C7589"/>
    <w:rsid w:val="005C7700"/>
    <w:rsid w:val="005C78BE"/>
    <w:rsid w:val="005D110C"/>
    <w:rsid w:val="005D188B"/>
    <w:rsid w:val="005D2241"/>
    <w:rsid w:val="005D2757"/>
    <w:rsid w:val="005D2ECB"/>
    <w:rsid w:val="005D4841"/>
    <w:rsid w:val="005D4876"/>
    <w:rsid w:val="005D4E6A"/>
    <w:rsid w:val="005D5048"/>
    <w:rsid w:val="005D51B6"/>
    <w:rsid w:val="005D54B6"/>
    <w:rsid w:val="005D576C"/>
    <w:rsid w:val="005D5D77"/>
    <w:rsid w:val="005D6044"/>
    <w:rsid w:val="005D61C9"/>
    <w:rsid w:val="005D6E84"/>
    <w:rsid w:val="005D71FA"/>
    <w:rsid w:val="005D7A71"/>
    <w:rsid w:val="005D7DC7"/>
    <w:rsid w:val="005E0007"/>
    <w:rsid w:val="005E0989"/>
    <w:rsid w:val="005E2512"/>
    <w:rsid w:val="005E3CA8"/>
    <w:rsid w:val="005E5D3B"/>
    <w:rsid w:val="005E6061"/>
    <w:rsid w:val="005E79B8"/>
    <w:rsid w:val="005F0E72"/>
    <w:rsid w:val="005F0F24"/>
    <w:rsid w:val="005F10A8"/>
    <w:rsid w:val="005F11CC"/>
    <w:rsid w:val="005F1F24"/>
    <w:rsid w:val="005F2869"/>
    <w:rsid w:val="005F4618"/>
    <w:rsid w:val="005F492A"/>
    <w:rsid w:val="005F557F"/>
    <w:rsid w:val="005F6442"/>
    <w:rsid w:val="005F7640"/>
    <w:rsid w:val="005F7699"/>
    <w:rsid w:val="005F7B61"/>
    <w:rsid w:val="0060068F"/>
    <w:rsid w:val="0060073E"/>
    <w:rsid w:val="0060174F"/>
    <w:rsid w:val="006021C2"/>
    <w:rsid w:val="00603081"/>
    <w:rsid w:val="0060358D"/>
    <w:rsid w:val="0060554B"/>
    <w:rsid w:val="00605692"/>
    <w:rsid w:val="006102C0"/>
    <w:rsid w:val="006104FB"/>
    <w:rsid w:val="006108B7"/>
    <w:rsid w:val="00611242"/>
    <w:rsid w:val="006115FC"/>
    <w:rsid w:val="00611DFE"/>
    <w:rsid w:val="0061223F"/>
    <w:rsid w:val="006131E8"/>
    <w:rsid w:val="00614508"/>
    <w:rsid w:val="0061503A"/>
    <w:rsid w:val="00616D8F"/>
    <w:rsid w:val="00616E7E"/>
    <w:rsid w:val="006170FA"/>
    <w:rsid w:val="00617BE6"/>
    <w:rsid w:val="00621F6A"/>
    <w:rsid w:val="00622B9B"/>
    <w:rsid w:val="00622C00"/>
    <w:rsid w:val="00623265"/>
    <w:rsid w:val="00623784"/>
    <w:rsid w:val="00625060"/>
    <w:rsid w:val="00626E30"/>
    <w:rsid w:val="006273E4"/>
    <w:rsid w:val="006278ED"/>
    <w:rsid w:val="0063008E"/>
    <w:rsid w:val="006302BC"/>
    <w:rsid w:val="006315CE"/>
    <w:rsid w:val="0063236B"/>
    <w:rsid w:val="00633A34"/>
    <w:rsid w:val="00633B83"/>
    <w:rsid w:val="00633C07"/>
    <w:rsid w:val="00633F7D"/>
    <w:rsid w:val="00636CE2"/>
    <w:rsid w:val="00636ED6"/>
    <w:rsid w:val="00636FE7"/>
    <w:rsid w:val="00637E9F"/>
    <w:rsid w:val="00640217"/>
    <w:rsid w:val="00641004"/>
    <w:rsid w:val="00641149"/>
    <w:rsid w:val="00641D31"/>
    <w:rsid w:val="00641E7E"/>
    <w:rsid w:val="00641ECF"/>
    <w:rsid w:val="0064274C"/>
    <w:rsid w:val="0064284A"/>
    <w:rsid w:val="006430B0"/>
    <w:rsid w:val="0064422E"/>
    <w:rsid w:val="0064469E"/>
    <w:rsid w:val="006448FE"/>
    <w:rsid w:val="0064498B"/>
    <w:rsid w:val="00644A17"/>
    <w:rsid w:val="0064516B"/>
    <w:rsid w:val="00645BE3"/>
    <w:rsid w:val="00646107"/>
    <w:rsid w:val="00646968"/>
    <w:rsid w:val="006470B5"/>
    <w:rsid w:val="006474CE"/>
    <w:rsid w:val="006475E5"/>
    <w:rsid w:val="0064784C"/>
    <w:rsid w:val="0064790A"/>
    <w:rsid w:val="006502CD"/>
    <w:rsid w:val="006516D0"/>
    <w:rsid w:val="00652942"/>
    <w:rsid w:val="00652E3A"/>
    <w:rsid w:val="00653347"/>
    <w:rsid w:val="0065339F"/>
    <w:rsid w:val="00653775"/>
    <w:rsid w:val="006549F9"/>
    <w:rsid w:val="00654EA6"/>
    <w:rsid w:val="00655E98"/>
    <w:rsid w:val="00656D2B"/>
    <w:rsid w:val="00656DC3"/>
    <w:rsid w:val="0065725E"/>
    <w:rsid w:val="006575EF"/>
    <w:rsid w:val="00657929"/>
    <w:rsid w:val="00660801"/>
    <w:rsid w:val="00660DBA"/>
    <w:rsid w:val="00660F8A"/>
    <w:rsid w:val="00661209"/>
    <w:rsid w:val="0066128E"/>
    <w:rsid w:val="0066129E"/>
    <w:rsid w:val="006614A6"/>
    <w:rsid w:val="00661822"/>
    <w:rsid w:val="006634C8"/>
    <w:rsid w:val="00664B74"/>
    <w:rsid w:val="00665877"/>
    <w:rsid w:val="00666100"/>
    <w:rsid w:val="00666BCC"/>
    <w:rsid w:val="00667AB3"/>
    <w:rsid w:val="00670771"/>
    <w:rsid w:val="0067078C"/>
    <w:rsid w:val="00671275"/>
    <w:rsid w:val="00671574"/>
    <w:rsid w:val="00671F4E"/>
    <w:rsid w:val="006724FC"/>
    <w:rsid w:val="006725C1"/>
    <w:rsid w:val="00672864"/>
    <w:rsid w:val="0067291A"/>
    <w:rsid w:val="00672C11"/>
    <w:rsid w:val="0067341A"/>
    <w:rsid w:val="00674467"/>
    <w:rsid w:val="00674AC8"/>
    <w:rsid w:val="00674D14"/>
    <w:rsid w:val="0067634B"/>
    <w:rsid w:val="0067635F"/>
    <w:rsid w:val="00676747"/>
    <w:rsid w:val="00676AAB"/>
    <w:rsid w:val="006771D0"/>
    <w:rsid w:val="00677243"/>
    <w:rsid w:val="006775D3"/>
    <w:rsid w:val="00680CAE"/>
    <w:rsid w:val="006817B9"/>
    <w:rsid w:val="00682139"/>
    <w:rsid w:val="00682358"/>
    <w:rsid w:val="00682620"/>
    <w:rsid w:val="00683BEB"/>
    <w:rsid w:val="0068411E"/>
    <w:rsid w:val="00685083"/>
    <w:rsid w:val="0068616F"/>
    <w:rsid w:val="00686C64"/>
    <w:rsid w:val="006870EB"/>
    <w:rsid w:val="006871D2"/>
    <w:rsid w:val="00687E6D"/>
    <w:rsid w:val="00690201"/>
    <w:rsid w:val="00693318"/>
    <w:rsid w:val="00694124"/>
    <w:rsid w:val="00694B13"/>
    <w:rsid w:val="00695774"/>
    <w:rsid w:val="00695871"/>
    <w:rsid w:val="00695BC5"/>
    <w:rsid w:val="00695BFD"/>
    <w:rsid w:val="00696677"/>
    <w:rsid w:val="00696AF4"/>
    <w:rsid w:val="006979DE"/>
    <w:rsid w:val="006A05E2"/>
    <w:rsid w:val="006A074F"/>
    <w:rsid w:val="006A0863"/>
    <w:rsid w:val="006A0B18"/>
    <w:rsid w:val="006A18B1"/>
    <w:rsid w:val="006A19D7"/>
    <w:rsid w:val="006A2008"/>
    <w:rsid w:val="006A2839"/>
    <w:rsid w:val="006A31DD"/>
    <w:rsid w:val="006A3600"/>
    <w:rsid w:val="006A3B98"/>
    <w:rsid w:val="006A3D9C"/>
    <w:rsid w:val="006A49A0"/>
    <w:rsid w:val="006A49BD"/>
    <w:rsid w:val="006A4D9E"/>
    <w:rsid w:val="006A5DC2"/>
    <w:rsid w:val="006B0C01"/>
    <w:rsid w:val="006B2A98"/>
    <w:rsid w:val="006B2E93"/>
    <w:rsid w:val="006B3431"/>
    <w:rsid w:val="006B348D"/>
    <w:rsid w:val="006B3DC7"/>
    <w:rsid w:val="006B425E"/>
    <w:rsid w:val="006B4520"/>
    <w:rsid w:val="006B4D6C"/>
    <w:rsid w:val="006B4E77"/>
    <w:rsid w:val="006B522C"/>
    <w:rsid w:val="006B58E2"/>
    <w:rsid w:val="006B6363"/>
    <w:rsid w:val="006B6ECB"/>
    <w:rsid w:val="006B764D"/>
    <w:rsid w:val="006B7921"/>
    <w:rsid w:val="006B7BF4"/>
    <w:rsid w:val="006B7D44"/>
    <w:rsid w:val="006C0EA5"/>
    <w:rsid w:val="006C0FA7"/>
    <w:rsid w:val="006C536C"/>
    <w:rsid w:val="006C56D0"/>
    <w:rsid w:val="006C62DE"/>
    <w:rsid w:val="006C6967"/>
    <w:rsid w:val="006C6C4F"/>
    <w:rsid w:val="006C6C58"/>
    <w:rsid w:val="006C7C82"/>
    <w:rsid w:val="006D05CA"/>
    <w:rsid w:val="006D117C"/>
    <w:rsid w:val="006D1D89"/>
    <w:rsid w:val="006D2A48"/>
    <w:rsid w:val="006D2D9E"/>
    <w:rsid w:val="006D2EE4"/>
    <w:rsid w:val="006D395B"/>
    <w:rsid w:val="006D436A"/>
    <w:rsid w:val="006D4612"/>
    <w:rsid w:val="006D4A87"/>
    <w:rsid w:val="006D511E"/>
    <w:rsid w:val="006D53C9"/>
    <w:rsid w:val="006D58AC"/>
    <w:rsid w:val="006D5E45"/>
    <w:rsid w:val="006D5FC1"/>
    <w:rsid w:val="006D7C7B"/>
    <w:rsid w:val="006E0ADA"/>
    <w:rsid w:val="006E1C14"/>
    <w:rsid w:val="006E2515"/>
    <w:rsid w:val="006E27A9"/>
    <w:rsid w:val="006E2ADF"/>
    <w:rsid w:val="006E2BD1"/>
    <w:rsid w:val="006E304A"/>
    <w:rsid w:val="006E318E"/>
    <w:rsid w:val="006E52DE"/>
    <w:rsid w:val="006E5A0A"/>
    <w:rsid w:val="006E5E91"/>
    <w:rsid w:val="006E654C"/>
    <w:rsid w:val="006E6CB1"/>
    <w:rsid w:val="006E73FA"/>
    <w:rsid w:val="006F1E4D"/>
    <w:rsid w:val="006F22E4"/>
    <w:rsid w:val="006F23E0"/>
    <w:rsid w:val="006F4CC8"/>
    <w:rsid w:val="006F4ED5"/>
    <w:rsid w:val="006F586D"/>
    <w:rsid w:val="006F5BD0"/>
    <w:rsid w:val="006F62CB"/>
    <w:rsid w:val="006F7263"/>
    <w:rsid w:val="006F7BD0"/>
    <w:rsid w:val="006F7E95"/>
    <w:rsid w:val="00700130"/>
    <w:rsid w:val="00700803"/>
    <w:rsid w:val="0070171D"/>
    <w:rsid w:val="00701D3D"/>
    <w:rsid w:val="00702990"/>
    <w:rsid w:val="007032B0"/>
    <w:rsid w:val="007037CA"/>
    <w:rsid w:val="00703ECA"/>
    <w:rsid w:val="00703FEB"/>
    <w:rsid w:val="00704183"/>
    <w:rsid w:val="00704A0C"/>
    <w:rsid w:val="007057E5"/>
    <w:rsid w:val="00705913"/>
    <w:rsid w:val="00705DA7"/>
    <w:rsid w:val="0070652F"/>
    <w:rsid w:val="007079B1"/>
    <w:rsid w:val="00710B35"/>
    <w:rsid w:val="0071160C"/>
    <w:rsid w:val="00711D6F"/>
    <w:rsid w:val="0071222D"/>
    <w:rsid w:val="007128CC"/>
    <w:rsid w:val="00712BA4"/>
    <w:rsid w:val="00712E14"/>
    <w:rsid w:val="0071338A"/>
    <w:rsid w:val="00713BFB"/>
    <w:rsid w:val="007158BA"/>
    <w:rsid w:val="00715DA4"/>
    <w:rsid w:val="00716192"/>
    <w:rsid w:val="00716FB6"/>
    <w:rsid w:val="00717460"/>
    <w:rsid w:val="00717BB1"/>
    <w:rsid w:val="00717DC2"/>
    <w:rsid w:val="00717EBB"/>
    <w:rsid w:val="007201EE"/>
    <w:rsid w:val="00720988"/>
    <w:rsid w:val="00720F55"/>
    <w:rsid w:val="00721FAE"/>
    <w:rsid w:val="007244FA"/>
    <w:rsid w:val="007249AC"/>
    <w:rsid w:val="0072542A"/>
    <w:rsid w:val="00725A85"/>
    <w:rsid w:val="00725F45"/>
    <w:rsid w:val="00726527"/>
    <w:rsid w:val="00727372"/>
    <w:rsid w:val="00730DA4"/>
    <w:rsid w:val="007316B1"/>
    <w:rsid w:val="00731F13"/>
    <w:rsid w:val="007321C2"/>
    <w:rsid w:val="007324E1"/>
    <w:rsid w:val="0073495D"/>
    <w:rsid w:val="00734A25"/>
    <w:rsid w:val="00734BF8"/>
    <w:rsid w:val="0074212E"/>
    <w:rsid w:val="007424DE"/>
    <w:rsid w:val="007425DC"/>
    <w:rsid w:val="00742951"/>
    <w:rsid w:val="00743CC4"/>
    <w:rsid w:val="00744008"/>
    <w:rsid w:val="0074410A"/>
    <w:rsid w:val="0074424C"/>
    <w:rsid w:val="00744F71"/>
    <w:rsid w:val="00744F95"/>
    <w:rsid w:val="00746412"/>
    <w:rsid w:val="00747C6F"/>
    <w:rsid w:val="00747D38"/>
    <w:rsid w:val="0075050F"/>
    <w:rsid w:val="0075182C"/>
    <w:rsid w:val="007520D0"/>
    <w:rsid w:val="0075229D"/>
    <w:rsid w:val="00752B67"/>
    <w:rsid w:val="0075352A"/>
    <w:rsid w:val="007535E9"/>
    <w:rsid w:val="007539AE"/>
    <w:rsid w:val="00753FE4"/>
    <w:rsid w:val="00754957"/>
    <w:rsid w:val="00755376"/>
    <w:rsid w:val="00757338"/>
    <w:rsid w:val="007573F8"/>
    <w:rsid w:val="007610C4"/>
    <w:rsid w:val="00762876"/>
    <w:rsid w:val="00763529"/>
    <w:rsid w:val="00764B95"/>
    <w:rsid w:val="00766817"/>
    <w:rsid w:val="00766FF8"/>
    <w:rsid w:val="00771049"/>
    <w:rsid w:val="00771104"/>
    <w:rsid w:val="00771229"/>
    <w:rsid w:val="00771278"/>
    <w:rsid w:val="00771EBD"/>
    <w:rsid w:val="0077244D"/>
    <w:rsid w:val="00772CEC"/>
    <w:rsid w:val="00772EA1"/>
    <w:rsid w:val="00774A23"/>
    <w:rsid w:val="007753BB"/>
    <w:rsid w:val="00775827"/>
    <w:rsid w:val="00775BBE"/>
    <w:rsid w:val="0078003B"/>
    <w:rsid w:val="00780155"/>
    <w:rsid w:val="007803D0"/>
    <w:rsid w:val="00780DAD"/>
    <w:rsid w:val="00781691"/>
    <w:rsid w:val="00782168"/>
    <w:rsid w:val="00782FCD"/>
    <w:rsid w:val="00782FE2"/>
    <w:rsid w:val="007834E6"/>
    <w:rsid w:val="00783EEA"/>
    <w:rsid w:val="00784978"/>
    <w:rsid w:val="00784B44"/>
    <w:rsid w:val="007853D6"/>
    <w:rsid w:val="007859CC"/>
    <w:rsid w:val="00785AFE"/>
    <w:rsid w:val="00785E56"/>
    <w:rsid w:val="0078600C"/>
    <w:rsid w:val="00786132"/>
    <w:rsid w:val="00786155"/>
    <w:rsid w:val="00786972"/>
    <w:rsid w:val="0078770D"/>
    <w:rsid w:val="0078776D"/>
    <w:rsid w:val="00787794"/>
    <w:rsid w:val="007903D4"/>
    <w:rsid w:val="00791C97"/>
    <w:rsid w:val="00791FF7"/>
    <w:rsid w:val="00792414"/>
    <w:rsid w:val="00793006"/>
    <w:rsid w:val="00793428"/>
    <w:rsid w:val="00793EC0"/>
    <w:rsid w:val="00793F06"/>
    <w:rsid w:val="00794495"/>
    <w:rsid w:val="00794948"/>
    <w:rsid w:val="00794B5E"/>
    <w:rsid w:val="0079554B"/>
    <w:rsid w:val="00796D25"/>
    <w:rsid w:val="00797BCC"/>
    <w:rsid w:val="00797C7B"/>
    <w:rsid w:val="007A0154"/>
    <w:rsid w:val="007A0223"/>
    <w:rsid w:val="007A0C64"/>
    <w:rsid w:val="007A11D5"/>
    <w:rsid w:val="007A1B8D"/>
    <w:rsid w:val="007A2118"/>
    <w:rsid w:val="007A30C0"/>
    <w:rsid w:val="007A3A60"/>
    <w:rsid w:val="007A4095"/>
    <w:rsid w:val="007A41B0"/>
    <w:rsid w:val="007A42B1"/>
    <w:rsid w:val="007A432E"/>
    <w:rsid w:val="007A45B1"/>
    <w:rsid w:val="007A58BD"/>
    <w:rsid w:val="007A6368"/>
    <w:rsid w:val="007A6570"/>
    <w:rsid w:val="007A6934"/>
    <w:rsid w:val="007B1A71"/>
    <w:rsid w:val="007B282A"/>
    <w:rsid w:val="007B380B"/>
    <w:rsid w:val="007B385E"/>
    <w:rsid w:val="007B3F98"/>
    <w:rsid w:val="007B427E"/>
    <w:rsid w:val="007B485B"/>
    <w:rsid w:val="007B4DBC"/>
    <w:rsid w:val="007B58A4"/>
    <w:rsid w:val="007B66A4"/>
    <w:rsid w:val="007B66DB"/>
    <w:rsid w:val="007B6BF8"/>
    <w:rsid w:val="007B75ED"/>
    <w:rsid w:val="007B7907"/>
    <w:rsid w:val="007B7B40"/>
    <w:rsid w:val="007B7C26"/>
    <w:rsid w:val="007C139C"/>
    <w:rsid w:val="007C14E4"/>
    <w:rsid w:val="007C14FD"/>
    <w:rsid w:val="007C2008"/>
    <w:rsid w:val="007C3222"/>
    <w:rsid w:val="007C4193"/>
    <w:rsid w:val="007C41EB"/>
    <w:rsid w:val="007C48CE"/>
    <w:rsid w:val="007C5399"/>
    <w:rsid w:val="007C5426"/>
    <w:rsid w:val="007C5A72"/>
    <w:rsid w:val="007C5AD4"/>
    <w:rsid w:val="007C5FCA"/>
    <w:rsid w:val="007C6031"/>
    <w:rsid w:val="007C6DBB"/>
    <w:rsid w:val="007C6DF9"/>
    <w:rsid w:val="007C7895"/>
    <w:rsid w:val="007C7B7D"/>
    <w:rsid w:val="007D0407"/>
    <w:rsid w:val="007D0879"/>
    <w:rsid w:val="007D1CF6"/>
    <w:rsid w:val="007D28B0"/>
    <w:rsid w:val="007D3549"/>
    <w:rsid w:val="007D51C2"/>
    <w:rsid w:val="007D5233"/>
    <w:rsid w:val="007D52C6"/>
    <w:rsid w:val="007D63EF"/>
    <w:rsid w:val="007D65FA"/>
    <w:rsid w:val="007D6B88"/>
    <w:rsid w:val="007D7682"/>
    <w:rsid w:val="007E060F"/>
    <w:rsid w:val="007E0614"/>
    <w:rsid w:val="007E0D19"/>
    <w:rsid w:val="007E12C2"/>
    <w:rsid w:val="007E3AA9"/>
    <w:rsid w:val="007E3DD1"/>
    <w:rsid w:val="007E48AF"/>
    <w:rsid w:val="007E5A66"/>
    <w:rsid w:val="007E7834"/>
    <w:rsid w:val="007E7D4E"/>
    <w:rsid w:val="007F0043"/>
    <w:rsid w:val="007F0052"/>
    <w:rsid w:val="007F03AD"/>
    <w:rsid w:val="007F06AC"/>
    <w:rsid w:val="007F08AB"/>
    <w:rsid w:val="007F0E8E"/>
    <w:rsid w:val="007F0F17"/>
    <w:rsid w:val="007F2DFC"/>
    <w:rsid w:val="007F3868"/>
    <w:rsid w:val="007F46FF"/>
    <w:rsid w:val="007F55D0"/>
    <w:rsid w:val="007F5D1D"/>
    <w:rsid w:val="007F7096"/>
    <w:rsid w:val="007F7377"/>
    <w:rsid w:val="007F7578"/>
    <w:rsid w:val="007F7ADC"/>
    <w:rsid w:val="00800BE8"/>
    <w:rsid w:val="00803A07"/>
    <w:rsid w:val="008055AE"/>
    <w:rsid w:val="00805827"/>
    <w:rsid w:val="0080594E"/>
    <w:rsid w:val="00805BE3"/>
    <w:rsid w:val="00806270"/>
    <w:rsid w:val="00807F23"/>
    <w:rsid w:val="0081072B"/>
    <w:rsid w:val="00810CCD"/>
    <w:rsid w:val="00812D70"/>
    <w:rsid w:val="0081380B"/>
    <w:rsid w:val="00815E02"/>
    <w:rsid w:val="00817408"/>
    <w:rsid w:val="00817784"/>
    <w:rsid w:val="00817A88"/>
    <w:rsid w:val="00817ED3"/>
    <w:rsid w:val="008200FB"/>
    <w:rsid w:val="00820CC2"/>
    <w:rsid w:val="00822706"/>
    <w:rsid w:val="0082288D"/>
    <w:rsid w:val="00823101"/>
    <w:rsid w:val="008240D0"/>
    <w:rsid w:val="008242EC"/>
    <w:rsid w:val="008243D8"/>
    <w:rsid w:val="008244E9"/>
    <w:rsid w:val="00824849"/>
    <w:rsid w:val="008249BF"/>
    <w:rsid w:val="008255B7"/>
    <w:rsid w:val="00825CE1"/>
    <w:rsid w:val="00825F54"/>
    <w:rsid w:val="0082682B"/>
    <w:rsid w:val="00826A84"/>
    <w:rsid w:val="00826DEE"/>
    <w:rsid w:val="0082708C"/>
    <w:rsid w:val="008270D9"/>
    <w:rsid w:val="008273F3"/>
    <w:rsid w:val="00830C31"/>
    <w:rsid w:val="00830C80"/>
    <w:rsid w:val="008313E8"/>
    <w:rsid w:val="00832560"/>
    <w:rsid w:val="008331F2"/>
    <w:rsid w:val="008340FE"/>
    <w:rsid w:val="00834BE2"/>
    <w:rsid w:val="00834DC9"/>
    <w:rsid w:val="008352D8"/>
    <w:rsid w:val="0083666C"/>
    <w:rsid w:val="00836683"/>
    <w:rsid w:val="00836A3C"/>
    <w:rsid w:val="008374D7"/>
    <w:rsid w:val="0083761C"/>
    <w:rsid w:val="008408B7"/>
    <w:rsid w:val="00840FC3"/>
    <w:rsid w:val="00842591"/>
    <w:rsid w:val="0084269C"/>
    <w:rsid w:val="008430E4"/>
    <w:rsid w:val="008434C4"/>
    <w:rsid w:val="008440C4"/>
    <w:rsid w:val="00844479"/>
    <w:rsid w:val="00844752"/>
    <w:rsid w:val="0084561F"/>
    <w:rsid w:val="00846A04"/>
    <w:rsid w:val="00846B23"/>
    <w:rsid w:val="00846BCC"/>
    <w:rsid w:val="00846F49"/>
    <w:rsid w:val="00847AB9"/>
    <w:rsid w:val="00847EBD"/>
    <w:rsid w:val="00850704"/>
    <w:rsid w:val="00850E88"/>
    <w:rsid w:val="00851B5E"/>
    <w:rsid w:val="00851E30"/>
    <w:rsid w:val="00851FF3"/>
    <w:rsid w:val="00852951"/>
    <w:rsid w:val="00852EBD"/>
    <w:rsid w:val="00853C56"/>
    <w:rsid w:val="008548E3"/>
    <w:rsid w:val="00855898"/>
    <w:rsid w:val="00856E9F"/>
    <w:rsid w:val="00857024"/>
    <w:rsid w:val="00857BCF"/>
    <w:rsid w:val="00857F39"/>
    <w:rsid w:val="008600FA"/>
    <w:rsid w:val="0086040C"/>
    <w:rsid w:val="0086059F"/>
    <w:rsid w:val="00860991"/>
    <w:rsid w:val="00861ED0"/>
    <w:rsid w:val="00862CD8"/>
    <w:rsid w:val="0086345E"/>
    <w:rsid w:val="008635A6"/>
    <w:rsid w:val="00863AEB"/>
    <w:rsid w:val="008643A8"/>
    <w:rsid w:val="008646E9"/>
    <w:rsid w:val="00864C7F"/>
    <w:rsid w:val="00865578"/>
    <w:rsid w:val="00865E0F"/>
    <w:rsid w:val="00866431"/>
    <w:rsid w:val="00866B3E"/>
    <w:rsid w:val="00866D72"/>
    <w:rsid w:val="008675C3"/>
    <w:rsid w:val="00867697"/>
    <w:rsid w:val="00867A98"/>
    <w:rsid w:val="00867D51"/>
    <w:rsid w:val="0087203A"/>
    <w:rsid w:val="0087346B"/>
    <w:rsid w:val="00873AF3"/>
    <w:rsid w:val="00873F4C"/>
    <w:rsid w:val="00873FCF"/>
    <w:rsid w:val="008743CF"/>
    <w:rsid w:val="0087468F"/>
    <w:rsid w:val="008747A8"/>
    <w:rsid w:val="00877065"/>
    <w:rsid w:val="00877DC4"/>
    <w:rsid w:val="00877FBD"/>
    <w:rsid w:val="00880927"/>
    <w:rsid w:val="00881060"/>
    <w:rsid w:val="00881447"/>
    <w:rsid w:val="008822C3"/>
    <w:rsid w:val="00883506"/>
    <w:rsid w:val="008841FD"/>
    <w:rsid w:val="008858C8"/>
    <w:rsid w:val="00890941"/>
    <w:rsid w:val="00890F73"/>
    <w:rsid w:val="00891866"/>
    <w:rsid w:val="00891FD0"/>
    <w:rsid w:val="0089360F"/>
    <w:rsid w:val="00893BB6"/>
    <w:rsid w:val="00893DEA"/>
    <w:rsid w:val="00895C0E"/>
    <w:rsid w:val="00896DAA"/>
    <w:rsid w:val="00896FCD"/>
    <w:rsid w:val="0089725E"/>
    <w:rsid w:val="008A026C"/>
    <w:rsid w:val="008A0330"/>
    <w:rsid w:val="008A0B42"/>
    <w:rsid w:val="008A14CF"/>
    <w:rsid w:val="008A191E"/>
    <w:rsid w:val="008A1F02"/>
    <w:rsid w:val="008A3A07"/>
    <w:rsid w:val="008A3DA2"/>
    <w:rsid w:val="008A4DB5"/>
    <w:rsid w:val="008A5181"/>
    <w:rsid w:val="008A543F"/>
    <w:rsid w:val="008A6190"/>
    <w:rsid w:val="008A690B"/>
    <w:rsid w:val="008A7954"/>
    <w:rsid w:val="008A7AC2"/>
    <w:rsid w:val="008B0957"/>
    <w:rsid w:val="008B1276"/>
    <w:rsid w:val="008B1C97"/>
    <w:rsid w:val="008B2FBD"/>
    <w:rsid w:val="008B3E64"/>
    <w:rsid w:val="008B49D0"/>
    <w:rsid w:val="008B5457"/>
    <w:rsid w:val="008B6CDF"/>
    <w:rsid w:val="008B6E82"/>
    <w:rsid w:val="008C0C8A"/>
    <w:rsid w:val="008C10F1"/>
    <w:rsid w:val="008C1A5A"/>
    <w:rsid w:val="008C2354"/>
    <w:rsid w:val="008C2597"/>
    <w:rsid w:val="008C3091"/>
    <w:rsid w:val="008C3DC4"/>
    <w:rsid w:val="008C6AEC"/>
    <w:rsid w:val="008C6C9F"/>
    <w:rsid w:val="008D177B"/>
    <w:rsid w:val="008D1D99"/>
    <w:rsid w:val="008D2521"/>
    <w:rsid w:val="008D25A1"/>
    <w:rsid w:val="008D3C1F"/>
    <w:rsid w:val="008D3C34"/>
    <w:rsid w:val="008D4089"/>
    <w:rsid w:val="008D4990"/>
    <w:rsid w:val="008D4CD7"/>
    <w:rsid w:val="008D5C21"/>
    <w:rsid w:val="008D6920"/>
    <w:rsid w:val="008D6F8D"/>
    <w:rsid w:val="008D716A"/>
    <w:rsid w:val="008E02D5"/>
    <w:rsid w:val="008E031B"/>
    <w:rsid w:val="008E0AEE"/>
    <w:rsid w:val="008E0C98"/>
    <w:rsid w:val="008E0EB4"/>
    <w:rsid w:val="008E11D4"/>
    <w:rsid w:val="008E2197"/>
    <w:rsid w:val="008E2B12"/>
    <w:rsid w:val="008E339A"/>
    <w:rsid w:val="008E4619"/>
    <w:rsid w:val="008E5A14"/>
    <w:rsid w:val="008E5B19"/>
    <w:rsid w:val="008E5B26"/>
    <w:rsid w:val="008E5EC5"/>
    <w:rsid w:val="008E6618"/>
    <w:rsid w:val="008F000E"/>
    <w:rsid w:val="008F2942"/>
    <w:rsid w:val="008F2B89"/>
    <w:rsid w:val="008F3171"/>
    <w:rsid w:val="008F37E1"/>
    <w:rsid w:val="008F3DD2"/>
    <w:rsid w:val="008F3E15"/>
    <w:rsid w:val="008F3F25"/>
    <w:rsid w:val="008F4F24"/>
    <w:rsid w:val="008F50F3"/>
    <w:rsid w:val="008F580D"/>
    <w:rsid w:val="008F649E"/>
    <w:rsid w:val="008F6800"/>
    <w:rsid w:val="008F7060"/>
    <w:rsid w:val="008F730F"/>
    <w:rsid w:val="008F7400"/>
    <w:rsid w:val="008F7F35"/>
    <w:rsid w:val="008F7F42"/>
    <w:rsid w:val="00900112"/>
    <w:rsid w:val="009007A5"/>
    <w:rsid w:val="009010C1"/>
    <w:rsid w:val="009013EA"/>
    <w:rsid w:val="009015F0"/>
    <w:rsid w:val="0090189D"/>
    <w:rsid w:val="0090196C"/>
    <w:rsid w:val="00901C2A"/>
    <w:rsid w:val="00902191"/>
    <w:rsid w:val="00903D97"/>
    <w:rsid w:val="009040D7"/>
    <w:rsid w:val="009041D1"/>
    <w:rsid w:val="009049FA"/>
    <w:rsid w:val="00904EF0"/>
    <w:rsid w:val="009059BE"/>
    <w:rsid w:val="00905FE0"/>
    <w:rsid w:val="00906559"/>
    <w:rsid w:val="0090723B"/>
    <w:rsid w:val="00910C2B"/>
    <w:rsid w:val="00911C8B"/>
    <w:rsid w:val="009129FC"/>
    <w:rsid w:val="0091313A"/>
    <w:rsid w:val="00913BD5"/>
    <w:rsid w:val="00916AF4"/>
    <w:rsid w:val="00916B7A"/>
    <w:rsid w:val="00917131"/>
    <w:rsid w:val="00920269"/>
    <w:rsid w:val="00921801"/>
    <w:rsid w:val="009219FE"/>
    <w:rsid w:val="009222D8"/>
    <w:rsid w:val="0092340A"/>
    <w:rsid w:val="00923488"/>
    <w:rsid w:val="009239CF"/>
    <w:rsid w:val="00924C4D"/>
    <w:rsid w:val="0092533B"/>
    <w:rsid w:val="00925BE5"/>
    <w:rsid w:val="00926849"/>
    <w:rsid w:val="00927941"/>
    <w:rsid w:val="00927976"/>
    <w:rsid w:val="0093075E"/>
    <w:rsid w:val="00930C62"/>
    <w:rsid w:val="0093479A"/>
    <w:rsid w:val="009360F9"/>
    <w:rsid w:val="009368ED"/>
    <w:rsid w:val="00936CFA"/>
    <w:rsid w:val="009371A6"/>
    <w:rsid w:val="00937D16"/>
    <w:rsid w:val="00940603"/>
    <w:rsid w:val="00940AA4"/>
    <w:rsid w:val="00941D0B"/>
    <w:rsid w:val="0094254A"/>
    <w:rsid w:val="00942A84"/>
    <w:rsid w:val="009442C8"/>
    <w:rsid w:val="0094435B"/>
    <w:rsid w:val="00944923"/>
    <w:rsid w:val="0094503F"/>
    <w:rsid w:val="00945501"/>
    <w:rsid w:val="009464E9"/>
    <w:rsid w:val="009479F2"/>
    <w:rsid w:val="00950118"/>
    <w:rsid w:val="00951421"/>
    <w:rsid w:val="009517F7"/>
    <w:rsid w:val="0095195F"/>
    <w:rsid w:val="009519DD"/>
    <w:rsid w:val="009521BA"/>
    <w:rsid w:val="00952618"/>
    <w:rsid w:val="009527A3"/>
    <w:rsid w:val="00952933"/>
    <w:rsid w:val="009529F6"/>
    <w:rsid w:val="0095381A"/>
    <w:rsid w:val="009538D0"/>
    <w:rsid w:val="00953AFE"/>
    <w:rsid w:val="00953EDA"/>
    <w:rsid w:val="00954516"/>
    <w:rsid w:val="00955185"/>
    <w:rsid w:val="009555BE"/>
    <w:rsid w:val="00956B22"/>
    <w:rsid w:val="0095708D"/>
    <w:rsid w:val="009570F1"/>
    <w:rsid w:val="00957D60"/>
    <w:rsid w:val="00960AF7"/>
    <w:rsid w:val="00960D9A"/>
    <w:rsid w:val="00961BF8"/>
    <w:rsid w:val="00962D2C"/>
    <w:rsid w:val="0096394C"/>
    <w:rsid w:val="00963A74"/>
    <w:rsid w:val="00963C65"/>
    <w:rsid w:val="00963F50"/>
    <w:rsid w:val="00965854"/>
    <w:rsid w:val="00965D0B"/>
    <w:rsid w:val="00967C4E"/>
    <w:rsid w:val="00970389"/>
    <w:rsid w:val="009704E6"/>
    <w:rsid w:val="00970A95"/>
    <w:rsid w:val="00971218"/>
    <w:rsid w:val="009719C3"/>
    <w:rsid w:val="00974540"/>
    <w:rsid w:val="0097469C"/>
    <w:rsid w:val="00975293"/>
    <w:rsid w:val="00975CE7"/>
    <w:rsid w:val="00975DF3"/>
    <w:rsid w:val="00975EC4"/>
    <w:rsid w:val="009767D5"/>
    <w:rsid w:val="00976E55"/>
    <w:rsid w:val="009773AB"/>
    <w:rsid w:val="00977C2B"/>
    <w:rsid w:val="00977D0C"/>
    <w:rsid w:val="00977FF1"/>
    <w:rsid w:val="0098086D"/>
    <w:rsid w:val="00981C83"/>
    <w:rsid w:val="00983005"/>
    <w:rsid w:val="009844E5"/>
    <w:rsid w:val="0098460B"/>
    <w:rsid w:val="00985EE8"/>
    <w:rsid w:val="0098639F"/>
    <w:rsid w:val="00986564"/>
    <w:rsid w:val="00987DD0"/>
    <w:rsid w:val="009905B3"/>
    <w:rsid w:val="009908B8"/>
    <w:rsid w:val="0099195B"/>
    <w:rsid w:val="00991AA5"/>
    <w:rsid w:val="009927A0"/>
    <w:rsid w:val="0099284D"/>
    <w:rsid w:val="009929CA"/>
    <w:rsid w:val="0099338C"/>
    <w:rsid w:val="009934CA"/>
    <w:rsid w:val="00993A3F"/>
    <w:rsid w:val="009948D5"/>
    <w:rsid w:val="00994AA7"/>
    <w:rsid w:val="009955AA"/>
    <w:rsid w:val="00997934"/>
    <w:rsid w:val="00997BD3"/>
    <w:rsid w:val="00997F7F"/>
    <w:rsid w:val="009A0014"/>
    <w:rsid w:val="009A13DE"/>
    <w:rsid w:val="009A38E5"/>
    <w:rsid w:val="009A397F"/>
    <w:rsid w:val="009A3E09"/>
    <w:rsid w:val="009A4B7B"/>
    <w:rsid w:val="009A503E"/>
    <w:rsid w:val="009A6C4A"/>
    <w:rsid w:val="009B0D81"/>
    <w:rsid w:val="009B1016"/>
    <w:rsid w:val="009B177D"/>
    <w:rsid w:val="009B1FEC"/>
    <w:rsid w:val="009B21E9"/>
    <w:rsid w:val="009B2763"/>
    <w:rsid w:val="009B4C3C"/>
    <w:rsid w:val="009B6296"/>
    <w:rsid w:val="009B634A"/>
    <w:rsid w:val="009B63C3"/>
    <w:rsid w:val="009B6EC5"/>
    <w:rsid w:val="009B7885"/>
    <w:rsid w:val="009C14A3"/>
    <w:rsid w:val="009C19D5"/>
    <w:rsid w:val="009C2425"/>
    <w:rsid w:val="009C27A1"/>
    <w:rsid w:val="009C2A94"/>
    <w:rsid w:val="009C2B7A"/>
    <w:rsid w:val="009C6766"/>
    <w:rsid w:val="009C67E0"/>
    <w:rsid w:val="009C6939"/>
    <w:rsid w:val="009C7641"/>
    <w:rsid w:val="009D0287"/>
    <w:rsid w:val="009D0A17"/>
    <w:rsid w:val="009D123E"/>
    <w:rsid w:val="009D1442"/>
    <w:rsid w:val="009D160F"/>
    <w:rsid w:val="009D201B"/>
    <w:rsid w:val="009D2E51"/>
    <w:rsid w:val="009D2F8B"/>
    <w:rsid w:val="009D4A41"/>
    <w:rsid w:val="009D4C29"/>
    <w:rsid w:val="009D5689"/>
    <w:rsid w:val="009D6D37"/>
    <w:rsid w:val="009D6F99"/>
    <w:rsid w:val="009E03AD"/>
    <w:rsid w:val="009E0D55"/>
    <w:rsid w:val="009E14D3"/>
    <w:rsid w:val="009E15A9"/>
    <w:rsid w:val="009E1D10"/>
    <w:rsid w:val="009E29A0"/>
    <w:rsid w:val="009E34F5"/>
    <w:rsid w:val="009E5700"/>
    <w:rsid w:val="009E5E14"/>
    <w:rsid w:val="009E6676"/>
    <w:rsid w:val="009E69F8"/>
    <w:rsid w:val="009E734B"/>
    <w:rsid w:val="009E73F1"/>
    <w:rsid w:val="009F0546"/>
    <w:rsid w:val="009F07CB"/>
    <w:rsid w:val="009F09D0"/>
    <w:rsid w:val="009F0A2A"/>
    <w:rsid w:val="009F1A8A"/>
    <w:rsid w:val="009F3D51"/>
    <w:rsid w:val="009F3DF6"/>
    <w:rsid w:val="009F4533"/>
    <w:rsid w:val="009F4ECE"/>
    <w:rsid w:val="009F5422"/>
    <w:rsid w:val="009F5644"/>
    <w:rsid w:val="009F618C"/>
    <w:rsid w:val="009F6877"/>
    <w:rsid w:val="009F718D"/>
    <w:rsid w:val="00A001C6"/>
    <w:rsid w:val="00A00762"/>
    <w:rsid w:val="00A00970"/>
    <w:rsid w:val="00A009A0"/>
    <w:rsid w:val="00A00B3F"/>
    <w:rsid w:val="00A01853"/>
    <w:rsid w:val="00A023E6"/>
    <w:rsid w:val="00A036A1"/>
    <w:rsid w:val="00A03D23"/>
    <w:rsid w:val="00A04ABE"/>
    <w:rsid w:val="00A05501"/>
    <w:rsid w:val="00A056CF"/>
    <w:rsid w:val="00A05983"/>
    <w:rsid w:val="00A05B9C"/>
    <w:rsid w:val="00A0756C"/>
    <w:rsid w:val="00A10010"/>
    <w:rsid w:val="00A1072B"/>
    <w:rsid w:val="00A110CC"/>
    <w:rsid w:val="00A11B60"/>
    <w:rsid w:val="00A12423"/>
    <w:rsid w:val="00A12477"/>
    <w:rsid w:val="00A12E26"/>
    <w:rsid w:val="00A1309F"/>
    <w:rsid w:val="00A13C24"/>
    <w:rsid w:val="00A141E6"/>
    <w:rsid w:val="00A1476C"/>
    <w:rsid w:val="00A149D8"/>
    <w:rsid w:val="00A14C78"/>
    <w:rsid w:val="00A14DC3"/>
    <w:rsid w:val="00A15348"/>
    <w:rsid w:val="00A16056"/>
    <w:rsid w:val="00A164A6"/>
    <w:rsid w:val="00A172B6"/>
    <w:rsid w:val="00A179A9"/>
    <w:rsid w:val="00A2025F"/>
    <w:rsid w:val="00A21755"/>
    <w:rsid w:val="00A21DD4"/>
    <w:rsid w:val="00A2234C"/>
    <w:rsid w:val="00A22B56"/>
    <w:rsid w:val="00A22FBA"/>
    <w:rsid w:val="00A23531"/>
    <w:rsid w:val="00A23A90"/>
    <w:rsid w:val="00A23B93"/>
    <w:rsid w:val="00A240E2"/>
    <w:rsid w:val="00A2514F"/>
    <w:rsid w:val="00A25566"/>
    <w:rsid w:val="00A258A6"/>
    <w:rsid w:val="00A25A84"/>
    <w:rsid w:val="00A25C55"/>
    <w:rsid w:val="00A26060"/>
    <w:rsid w:val="00A260FF"/>
    <w:rsid w:val="00A2739C"/>
    <w:rsid w:val="00A27445"/>
    <w:rsid w:val="00A27AD3"/>
    <w:rsid w:val="00A27C72"/>
    <w:rsid w:val="00A3229F"/>
    <w:rsid w:val="00A33423"/>
    <w:rsid w:val="00A36714"/>
    <w:rsid w:val="00A37613"/>
    <w:rsid w:val="00A40CA7"/>
    <w:rsid w:val="00A4117F"/>
    <w:rsid w:val="00A41325"/>
    <w:rsid w:val="00A4238F"/>
    <w:rsid w:val="00A42638"/>
    <w:rsid w:val="00A42686"/>
    <w:rsid w:val="00A43C0C"/>
    <w:rsid w:val="00A46432"/>
    <w:rsid w:val="00A46FD2"/>
    <w:rsid w:val="00A478B6"/>
    <w:rsid w:val="00A50382"/>
    <w:rsid w:val="00A50693"/>
    <w:rsid w:val="00A50AB1"/>
    <w:rsid w:val="00A50EFE"/>
    <w:rsid w:val="00A510CB"/>
    <w:rsid w:val="00A527B3"/>
    <w:rsid w:val="00A532BD"/>
    <w:rsid w:val="00A534F1"/>
    <w:rsid w:val="00A538F4"/>
    <w:rsid w:val="00A5463F"/>
    <w:rsid w:val="00A551B8"/>
    <w:rsid w:val="00A56528"/>
    <w:rsid w:val="00A571DE"/>
    <w:rsid w:val="00A57806"/>
    <w:rsid w:val="00A60146"/>
    <w:rsid w:val="00A60B83"/>
    <w:rsid w:val="00A6241E"/>
    <w:rsid w:val="00A63CD7"/>
    <w:rsid w:val="00A64416"/>
    <w:rsid w:val="00A6446D"/>
    <w:rsid w:val="00A64549"/>
    <w:rsid w:val="00A646D6"/>
    <w:rsid w:val="00A64F43"/>
    <w:rsid w:val="00A65ABC"/>
    <w:rsid w:val="00A66B40"/>
    <w:rsid w:val="00A66B4C"/>
    <w:rsid w:val="00A71B0D"/>
    <w:rsid w:val="00A721A7"/>
    <w:rsid w:val="00A72870"/>
    <w:rsid w:val="00A728D9"/>
    <w:rsid w:val="00A739BC"/>
    <w:rsid w:val="00A74011"/>
    <w:rsid w:val="00A7403B"/>
    <w:rsid w:val="00A74233"/>
    <w:rsid w:val="00A74F86"/>
    <w:rsid w:val="00A762A9"/>
    <w:rsid w:val="00A81BCE"/>
    <w:rsid w:val="00A823C2"/>
    <w:rsid w:val="00A8246F"/>
    <w:rsid w:val="00A827C5"/>
    <w:rsid w:val="00A83687"/>
    <w:rsid w:val="00A83A9F"/>
    <w:rsid w:val="00A840A3"/>
    <w:rsid w:val="00A84326"/>
    <w:rsid w:val="00A85B6D"/>
    <w:rsid w:val="00A878F4"/>
    <w:rsid w:val="00A91E97"/>
    <w:rsid w:val="00A92EF7"/>
    <w:rsid w:val="00A9340D"/>
    <w:rsid w:val="00A93E42"/>
    <w:rsid w:val="00A941AD"/>
    <w:rsid w:val="00A94382"/>
    <w:rsid w:val="00A94AF4"/>
    <w:rsid w:val="00A95961"/>
    <w:rsid w:val="00A95C07"/>
    <w:rsid w:val="00A96155"/>
    <w:rsid w:val="00A964F1"/>
    <w:rsid w:val="00A9691F"/>
    <w:rsid w:val="00A96A95"/>
    <w:rsid w:val="00A96B07"/>
    <w:rsid w:val="00A96D6F"/>
    <w:rsid w:val="00A97275"/>
    <w:rsid w:val="00A97A5F"/>
    <w:rsid w:val="00AA1216"/>
    <w:rsid w:val="00AA18BA"/>
    <w:rsid w:val="00AA2DF6"/>
    <w:rsid w:val="00AA392F"/>
    <w:rsid w:val="00AA4F40"/>
    <w:rsid w:val="00AA5AEA"/>
    <w:rsid w:val="00AA5E0B"/>
    <w:rsid w:val="00AA65C9"/>
    <w:rsid w:val="00AA6FEF"/>
    <w:rsid w:val="00AA739F"/>
    <w:rsid w:val="00AB373C"/>
    <w:rsid w:val="00AB37BC"/>
    <w:rsid w:val="00AB39DD"/>
    <w:rsid w:val="00AB3DCF"/>
    <w:rsid w:val="00AB4BFF"/>
    <w:rsid w:val="00AB79FA"/>
    <w:rsid w:val="00AB7B73"/>
    <w:rsid w:val="00AB7C87"/>
    <w:rsid w:val="00AB7E94"/>
    <w:rsid w:val="00AC0DDC"/>
    <w:rsid w:val="00AC15AF"/>
    <w:rsid w:val="00AC1A7E"/>
    <w:rsid w:val="00AC2118"/>
    <w:rsid w:val="00AC2293"/>
    <w:rsid w:val="00AC2485"/>
    <w:rsid w:val="00AC2D3D"/>
    <w:rsid w:val="00AC2FA8"/>
    <w:rsid w:val="00AC3292"/>
    <w:rsid w:val="00AC4C05"/>
    <w:rsid w:val="00AC59A1"/>
    <w:rsid w:val="00AC5CAA"/>
    <w:rsid w:val="00AC73DB"/>
    <w:rsid w:val="00AC75E5"/>
    <w:rsid w:val="00AC77E7"/>
    <w:rsid w:val="00AD0476"/>
    <w:rsid w:val="00AD11C4"/>
    <w:rsid w:val="00AD1FC5"/>
    <w:rsid w:val="00AD39E4"/>
    <w:rsid w:val="00AD4DCE"/>
    <w:rsid w:val="00AD55C1"/>
    <w:rsid w:val="00AD5EB6"/>
    <w:rsid w:val="00AD5F16"/>
    <w:rsid w:val="00AD669A"/>
    <w:rsid w:val="00AD71D6"/>
    <w:rsid w:val="00AD7DFB"/>
    <w:rsid w:val="00AE0505"/>
    <w:rsid w:val="00AE05DD"/>
    <w:rsid w:val="00AE2212"/>
    <w:rsid w:val="00AE245F"/>
    <w:rsid w:val="00AE2763"/>
    <w:rsid w:val="00AE2941"/>
    <w:rsid w:val="00AE30C7"/>
    <w:rsid w:val="00AE3EBE"/>
    <w:rsid w:val="00AE48C4"/>
    <w:rsid w:val="00AE528A"/>
    <w:rsid w:val="00AE5F51"/>
    <w:rsid w:val="00AE607B"/>
    <w:rsid w:val="00AE7C63"/>
    <w:rsid w:val="00AF02E1"/>
    <w:rsid w:val="00AF0B65"/>
    <w:rsid w:val="00AF0D38"/>
    <w:rsid w:val="00AF1CB3"/>
    <w:rsid w:val="00AF2770"/>
    <w:rsid w:val="00AF48B6"/>
    <w:rsid w:val="00AF48F9"/>
    <w:rsid w:val="00AF4A1A"/>
    <w:rsid w:val="00AF5064"/>
    <w:rsid w:val="00AF6248"/>
    <w:rsid w:val="00AF654A"/>
    <w:rsid w:val="00AF7ACA"/>
    <w:rsid w:val="00B000A2"/>
    <w:rsid w:val="00B00416"/>
    <w:rsid w:val="00B00436"/>
    <w:rsid w:val="00B0045B"/>
    <w:rsid w:val="00B009A1"/>
    <w:rsid w:val="00B00BE8"/>
    <w:rsid w:val="00B019C5"/>
    <w:rsid w:val="00B03478"/>
    <w:rsid w:val="00B04071"/>
    <w:rsid w:val="00B045E9"/>
    <w:rsid w:val="00B05559"/>
    <w:rsid w:val="00B0693B"/>
    <w:rsid w:val="00B06D81"/>
    <w:rsid w:val="00B06E53"/>
    <w:rsid w:val="00B071B3"/>
    <w:rsid w:val="00B07574"/>
    <w:rsid w:val="00B07D84"/>
    <w:rsid w:val="00B102D1"/>
    <w:rsid w:val="00B118E4"/>
    <w:rsid w:val="00B11D5C"/>
    <w:rsid w:val="00B12109"/>
    <w:rsid w:val="00B12BA4"/>
    <w:rsid w:val="00B12F0A"/>
    <w:rsid w:val="00B1320B"/>
    <w:rsid w:val="00B1376D"/>
    <w:rsid w:val="00B13A4A"/>
    <w:rsid w:val="00B13D17"/>
    <w:rsid w:val="00B142D2"/>
    <w:rsid w:val="00B14669"/>
    <w:rsid w:val="00B14ABF"/>
    <w:rsid w:val="00B16075"/>
    <w:rsid w:val="00B1699C"/>
    <w:rsid w:val="00B17827"/>
    <w:rsid w:val="00B17CFF"/>
    <w:rsid w:val="00B17F21"/>
    <w:rsid w:val="00B210D1"/>
    <w:rsid w:val="00B211C0"/>
    <w:rsid w:val="00B21752"/>
    <w:rsid w:val="00B2219B"/>
    <w:rsid w:val="00B22F92"/>
    <w:rsid w:val="00B233B0"/>
    <w:rsid w:val="00B238ED"/>
    <w:rsid w:val="00B24144"/>
    <w:rsid w:val="00B246D6"/>
    <w:rsid w:val="00B24F46"/>
    <w:rsid w:val="00B25140"/>
    <w:rsid w:val="00B253A9"/>
    <w:rsid w:val="00B2564C"/>
    <w:rsid w:val="00B25F08"/>
    <w:rsid w:val="00B26745"/>
    <w:rsid w:val="00B27540"/>
    <w:rsid w:val="00B306CC"/>
    <w:rsid w:val="00B30D92"/>
    <w:rsid w:val="00B32029"/>
    <w:rsid w:val="00B33530"/>
    <w:rsid w:val="00B3363E"/>
    <w:rsid w:val="00B33AA0"/>
    <w:rsid w:val="00B33DB8"/>
    <w:rsid w:val="00B36302"/>
    <w:rsid w:val="00B40537"/>
    <w:rsid w:val="00B40F64"/>
    <w:rsid w:val="00B42398"/>
    <w:rsid w:val="00B426CA"/>
    <w:rsid w:val="00B42DCE"/>
    <w:rsid w:val="00B432D3"/>
    <w:rsid w:val="00B43FE3"/>
    <w:rsid w:val="00B44B52"/>
    <w:rsid w:val="00B44DE3"/>
    <w:rsid w:val="00B500A7"/>
    <w:rsid w:val="00B5216E"/>
    <w:rsid w:val="00B530C8"/>
    <w:rsid w:val="00B54338"/>
    <w:rsid w:val="00B54D02"/>
    <w:rsid w:val="00B55C3C"/>
    <w:rsid w:val="00B55C5C"/>
    <w:rsid w:val="00B57DC5"/>
    <w:rsid w:val="00B57FAE"/>
    <w:rsid w:val="00B60078"/>
    <w:rsid w:val="00B600C7"/>
    <w:rsid w:val="00B603A8"/>
    <w:rsid w:val="00B61D16"/>
    <w:rsid w:val="00B62336"/>
    <w:rsid w:val="00B62C4E"/>
    <w:rsid w:val="00B631B5"/>
    <w:rsid w:val="00B63530"/>
    <w:rsid w:val="00B63D63"/>
    <w:rsid w:val="00B64031"/>
    <w:rsid w:val="00B64362"/>
    <w:rsid w:val="00B64D1B"/>
    <w:rsid w:val="00B65246"/>
    <w:rsid w:val="00B65C6E"/>
    <w:rsid w:val="00B66A18"/>
    <w:rsid w:val="00B70546"/>
    <w:rsid w:val="00B70AC5"/>
    <w:rsid w:val="00B71806"/>
    <w:rsid w:val="00B71CE8"/>
    <w:rsid w:val="00B72B06"/>
    <w:rsid w:val="00B72E2C"/>
    <w:rsid w:val="00B7371A"/>
    <w:rsid w:val="00B73B92"/>
    <w:rsid w:val="00B74054"/>
    <w:rsid w:val="00B75A72"/>
    <w:rsid w:val="00B75D07"/>
    <w:rsid w:val="00B76E7D"/>
    <w:rsid w:val="00B77455"/>
    <w:rsid w:val="00B814A7"/>
    <w:rsid w:val="00B81ADB"/>
    <w:rsid w:val="00B81DCA"/>
    <w:rsid w:val="00B81F79"/>
    <w:rsid w:val="00B820D7"/>
    <w:rsid w:val="00B84383"/>
    <w:rsid w:val="00B84399"/>
    <w:rsid w:val="00B8477D"/>
    <w:rsid w:val="00B8528D"/>
    <w:rsid w:val="00B859D0"/>
    <w:rsid w:val="00B85AE5"/>
    <w:rsid w:val="00B8668E"/>
    <w:rsid w:val="00B869CD"/>
    <w:rsid w:val="00B870F1"/>
    <w:rsid w:val="00B87241"/>
    <w:rsid w:val="00B878AB"/>
    <w:rsid w:val="00B91527"/>
    <w:rsid w:val="00B9165F"/>
    <w:rsid w:val="00B91ACC"/>
    <w:rsid w:val="00B91D27"/>
    <w:rsid w:val="00B94608"/>
    <w:rsid w:val="00B94C67"/>
    <w:rsid w:val="00B94E45"/>
    <w:rsid w:val="00B95912"/>
    <w:rsid w:val="00B959AC"/>
    <w:rsid w:val="00B95ADF"/>
    <w:rsid w:val="00B968A6"/>
    <w:rsid w:val="00B96C92"/>
    <w:rsid w:val="00B96F83"/>
    <w:rsid w:val="00B9711C"/>
    <w:rsid w:val="00B976D3"/>
    <w:rsid w:val="00B97CF7"/>
    <w:rsid w:val="00BA021F"/>
    <w:rsid w:val="00BA0504"/>
    <w:rsid w:val="00BA1026"/>
    <w:rsid w:val="00BA2362"/>
    <w:rsid w:val="00BA29BF"/>
    <w:rsid w:val="00BA3BE2"/>
    <w:rsid w:val="00BA4AA2"/>
    <w:rsid w:val="00BA69FE"/>
    <w:rsid w:val="00BA6FC0"/>
    <w:rsid w:val="00BA773D"/>
    <w:rsid w:val="00BB23A0"/>
    <w:rsid w:val="00BB271A"/>
    <w:rsid w:val="00BB3561"/>
    <w:rsid w:val="00BB3BC7"/>
    <w:rsid w:val="00BB3C89"/>
    <w:rsid w:val="00BB4394"/>
    <w:rsid w:val="00BB43E4"/>
    <w:rsid w:val="00BB5153"/>
    <w:rsid w:val="00BB582C"/>
    <w:rsid w:val="00BB5E8E"/>
    <w:rsid w:val="00BB6770"/>
    <w:rsid w:val="00BB6B0E"/>
    <w:rsid w:val="00BB6ED2"/>
    <w:rsid w:val="00BB72E3"/>
    <w:rsid w:val="00BC01EC"/>
    <w:rsid w:val="00BC14A2"/>
    <w:rsid w:val="00BC14C6"/>
    <w:rsid w:val="00BC1DA5"/>
    <w:rsid w:val="00BC2A84"/>
    <w:rsid w:val="00BC3407"/>
    <w:rsid w:val="00BC35C0"/>
    <w:rsid w:val="00BC3BFD"/>
    <w:rsid w:val="00BC3C5B"/>
    <w:rsid w:val="00BC3D87"/>
    <w:rsid w:val="00BC4333"/>
    <w:rsid w:val="00BC4848"/>
    <w:rsid w:val="00BC4E00"/>
    <w:rsid w:val="00BC55DF"/>
    <w:rsid w:val="00BC5A15"/>
    <w:rsid w:val="00BC6F2D"/>
    <w:rsid w:val="00BD22B3"/>
    <w:rsid w:val="00BD36B6"/>
    <w:rsid w:val="00BD3FEA"/>
    <w:rsid w:val="00BD46F1"/>
    <w:rsid w:val="00BD56B2"/>
    <w:rsid w:val="00BD57B0"/>
    <w:rsid w:val="00BD5AC7"/>
    <w:rsid w:val="00BD5DB4"/>
    <w:rsid w:val="00BD6199"/>
    <w:rsid w:val="00BD6659"/>
    <w:rsid w:val="00BD6C00"/>
    <w:rsid w:val="00BD73A0"/>
    <w:rsid w:val="00BD7747"/>
    <w:rsid w:val="00BE0B36"/>
    <w:rsid w:val="00BE0B59"/>
    <w:rsid w:val="00BE0B82"/>
    <w:rsid w:val="00BE13BD"/>
    <w:rsid w:val="00BE2501"/>
    <w:rsid w:val="00BE28FE"/>
    <w:rsid w:val="00BE37F1"/>
    <w:rsid w:val="00BE41FD"/>
    <w:rsid w:val="00BE4222"/>
    <w:rsid w:val="00BE5AE2"/>
    <w:rsid w:val="00BE617E"/>
    <w:rsid w:val="00BE6277"/>
    <w:rsid w:val="00BE68EA"/>
    <w:rsid w:val="00BE7238"/>
    <w:rsid w:val="00BE7CFB"/>
    <w:rsid w:val="00BF0BCE"/>
    <w:rsid w:val="00BF30D8"/>
    <w:rsid w:val="00BF5F4C"/>
    <w:rsid w:val="00BF6225"/>
    <w:rsid w:val="00BF6291"/>
    <w:rsid w:val="00BF655F"/>
    <w:rsid w:val="00BF6DC0"/>
    <w:rsid w:val="00C00CE4"/>
    <w:rsid w:val="00C00F82"/>
    <w:rsid w:val="00C024D5"/>
    <w:rsid w:val="00C02581"/>
    <w:rsid w:val="00C030A9"/>
    <w:rsid w:val="00C03AFB"/>
    <w:rsid w:val="00C03C48"/>
    <w:rsid w:val="00C04055"/>
    <w:rsid w:val="00C04408"/>
    <w:rsid w:val="00C0486C"/>
    <w:rsid w:val="00C04AB2"/>
    <w:rsid w:val="00C057F8"/>
    <w:rsid w:val="00C0614F"/>
    <w:rsid w:val="00C0627C"/>
    <w:rsid w:val="00C06691"/>
    <w:rsid w:val="00C07283"/>
    <w:rsid w:val="00C10411"/>
    <w:rsid w:val="00C10B45"/>
    <w:rsid w:val="00C114CD"/>
    <w:rsid w:val="00C11D42"/>
    <w:rsid w:val="00C1285B"/>
    <w:rsid w:val="00C128ED"/>
    <w:rsid w:val="00C12930"/>
    <w:rsid w:val="00C139B0"/>
    <w:rsid w:val="00C13A5B"/>
    <w:rsid w:val="00C14340"/>
    <w:rsid w:val="00C14B2A"/>
    <w:rsid w:val="00C14DF0"/>
    <w:rsid w:val="00C15AE1"/>
    <w:rsid w:val="00C1609C"/>
    <w:rsid w:val="00C17209"/>
    <w:rsid w:val="00C212F7"/>
    <w:rsid w:val="00C214EC"/>
    <w:rsid w:val="00C215D5"/>
    <w:rsid w:val="00C22A2F"/>
    <w:rsid w:val="00C2345A"/>
    <w:rsid w:val="00C2362C"/>
    <w:rsid w:val="00C23BBF"/>
    <w:rsid w:val="00C23D78"/>
    <w:rsid w:val="00C23DC4"/>
    <w:rsid w:val="00C24870"/>
    <w:rsid w:val="00C24F0A"/>
    <w:rsid w:val="00C25720"/>
    <w:rsid w:val="00C25846"/>
    <w:rsid w:val="00C25CDC"/>
    <w:rsid w:val="00C26B3D"/>
    <w:rsid w:val="00C2712F"/>
    <w:rsid w:val="00C27219"/>
    <w:rsid w:val="00C30CDC"/>
    <w:rsid w:val="00C310A1"/>
    <w:rsid w:val="00C3128B"/>
    <w:rsid w:val="00C3146A"/>
    <w:rsid w:val="00C317A3"/>
    <w:rsid w:val="00C317BF"/>
    <w:rsid w:val="00C31A7A"/>
    <w:rsid w:val="00C31D6C"/>
    <w:rsid w:val="00C333F8"/>
    <w:rsid w:val="00C33770"/>
    <w:rsid w:val="00C33EE7"/>
    <w:rsid w:val="00C34FF7"/>
    <w:rsid w:val="00C35C1D"/>
    <w:rsid w:val="00C35CDB"/>
    <w:rsid w:val="00C3666E"/>
    <w:rsid w:val="00C3692A"/>
    <w:rsid w:val="00C37675"/>
    <w:rsid w:val="00C41553"/>
    <w:rsid w:val="00C41698"/>
    <w:rsid w:val="00C4176E"/>
    <w:rsid w:val="00C425F6"/>
    <w:rsid w:val="00C43941"/>
    <w:rsid w:val="00C44B64"/>
    <w:rsid w:val="00C4534B"/>
    <w:rsid w:val="00C47EAA"/>
    <w:rsid w:val="00C50D85"/>
    <w:rsid w:val="00C51FBE"/>
    <w:rsid w:val="00C5284A"/>
    <w:rsid w:val="00C528B0"/>
    <w:rsid w:val="00C52F0F"/>
    <w:rsid w:val="00C533D3"/>
    <w:rsid w:val="00C53DC3"/>
    <w:rsid w:val="00C54718"/>
    <w:rsid w:val="00C5477F"/>
    <w:rsid w:val="00C56295"/>
    <w:rsid w:val="00C56D61"/>
    <w:rsid w:val="00C56E7B"/>
    <w:rsid w:val="00C56EF6"/>
    <w:rsid w:val="00C605A8"/>
    <w:rsid w:val="00C60764"/>
    <w:rsid w:val="00C61C8F"/>
    <w:rsid w:val="00C61DEF"/>
    <w:rsid w:val="00C61EDD"/>
    <w:rsid w:val="00C62644"/>
    <w:rsid w:val="00C63144"/>
    <w:rsid w:val="00C63FF1"/>
    <w:rsid w:val="00C64520"/>
    <w:rsid w:val="00C64955"/>
    <w:rsid w:val="00C64D08"/>
    <w:rsid w:val="00C652E5"/>
    <w:rsid w:val="00C654A3"/>
    <w:rsid w:val="00C65C18"/>
    <w:rsid w:val="00C66A45"/>
    <w:rsid w:val="00C67A9F"/>
    <w:rsid w:val="00C70BEC"/>
    <w:rsid w:val="00C71383"/>
    <w:rsid w:val="00C71AA4"/>
    <w:rsid w:val="00C724B0"/>
    <w:rsid w:val="00C72C1A"/>
    <w:rsid w:val="00C73AA9"/>
    <w:rsid w:val="00C74633"/>
    <w:rsid w:val="00C74BB5"/>
    <w:rsid w:val="00C757D4"/>
    <w:rsid w:val="00C765E1"/>
    <w:rsid w:val="00C76C6F"/>
    <w:rsid w:val="00C77740"/>
    <w:rsid w:val="00C77937"/>
    <w:rsid w:val="00C77967"/>
    <w:rsid w:val="00C80A6B"/>
    <w:rsid w:val="00C81635"/>
    <w:rsid w:val="00C82514"/>
    <w:rsid w:val="00C82838"/>
    <w:rsid w:val="00C82A6C"/>
    <w:rsid w:val="00C8341D"/>
    <w:rsid w:val="00C83C8B"/>
    <w:rsid w:val="00C84A48"/>
    <w:rsid w:val="00C852A4"/>
    <w:rsid w:val="00C858C0"/>
    <w:rsid w:val="00C8600B"/>
    <w:rsid w:val="00C865A2"/>
    <w:rsid w:val="00C8730A"/>
    <w:rsid w:val="00C877B7"/>
    <w:rsid w:val="00C8788A"/>
    <w:rsid w:val="00C87908"/>
    <w:rsid w:val="00C91AB0"/>
    <w:rsid w:val="00C91DB0"/>
    <w:rsid w:val="00C92994"/>
    <w:rsid w:val="00C93828"/>
    <w:rsid w:val="00C93E02"/>
    <w:rsid w:val="00C93FA7"/>
    <w:rsid w:val="00C940CE"/>
    <w:rsid w:val="00C94148"/>
    <w:rsid w:val="00C94A5E"/>
    <w:rsid w:val="00C95070"/>
    <w:rsid w:val="00C95CE4"/>
    <w:rsid w:val="00C95FAD"/>
    <w:rsid w:val="00C96A05"/>
    <w:rsid w:val="00C97A8A"/>
    <w:rsid w:val="00CA062D"/>
    <w:rsid w:val="00CA10F7"/>
    <w:rsid w:val="00CA20C4"/>
    <w:rsid w:val="00CA2128"/>
    <w:rsid w:val="00CA2ABD"/>
    <w:rsid w:val="00CA2CA3"/>
    <w:rsid w:val="00CA3E1B"/>
    <w:rsid w:val="00CA40FF"/>
    <w:rsid w:val="00CA4944"/>
    <w:rsid w:val="00CA4F57"/>
    <w:rsid w:val="00CA56FE"/>
    <w:rsid w:val="00CA6034"/>
    <w:rsid w:val="00CA6C94"/>
    <w:rsid w:val="00CA7161"/>
    <w:rsid w:val="00CA7788"/>
    <w:rsid w:val="00CA798A"/>
    <w:rsid w:val="00CB1EDB"/>
    <w:rsid w:val="00CB2456"/>
    <w:rsid w:val="00CB4100"/>
    <w:rsid w:val="00CB4AEB"/>
    <w:rsid w:val="00CB4D32"/>
    <w:rsid w:val="00CB4FD6"/>
    <w:rsid w:val="00CB527D"/>
    <w:rsid w:val="00CB62D6"/>
    <w:rsid w:val="00CB7E62"/>
    <w:rsid w:val="00CC1F66"/>
    <w:rsid w:val="00CC2267"/>
    <w:rsid w:val="00CC22C0"/>
    <w:rsid w:val="00CC2462"/>
    <w:rsid w:val="00CC34A5"/>
    <w:rsid w:val="00CC3FFF"/>
    <w:rsid w:val="00CC4338"/>
    <w:rsid w:val="00CC46FA"/>
    <w:rsid w:val="00CC596A"/>
    <w:rsid w:val="00CC722D"/>
    <w:rsid w:val="00CC7316"/>
    <w:rsid w:val="00CC7570"/>
    <w:rsid w:val="00CC7EE2"/>
    <w:rsid w:val="00CD02AF"/>
    <w:rsid w:val="00CD0819"/>
    <w:rsid w:val="00CD0834"/>
    <w:rsid w:val="00CD0AAF"/>
    <w:rsid w:val="00CD214B"/>
    <w:rsid w:val="00CD216C"/>
    <w:rsid w:val="00CD2D11"/>
    <w:rsid w:val="00CD2F41"/>
    <w:rsid w:val="00CD3396"/>
    <w:rsid w:val="00CD3B71"/>
    <w:rsid w:val="00CD557D"/>
    <w:rsid w:val="00CD7013"/>
    <w:rsid w:val="00CD77A9"/>
    <w:rsid w:val="00CD7C68"/>
    <w:rsid w:val="00CD7FDB"/>
    <w:rsid w:val="00CE0804"/>
    <w:rsid w:val="00CE0CF3"/>
    <w:rsid w:val="00CE1E28"/>
    <w:rsid w:val="00CE25E7"/>
    <w:rsid w:val="00CE283C"/>
    <w:rsid w:val="00CE2905"/>
    <w:rsid w:val="00CE2A95"/>
    <w:rsid w:val="00CE304A"/>
    <w:rsid w:val="00CE36E3"/>
    <w:rsid w:val="00CE3DEE"/>
    <w:rsid w:val="00CE40E8"/>
    <w:rsid w:val="00CE4204"/>
    <w:rsid w:val="00CE44E8"/>
    <w:rsid w:val="00CE488A"/>
    <w:rsid w:val="00CE4CE6"/>
    <w:rsid w:val="00CE548D"/>
    <w:rsid w:val="00CE5FBC"/>
    <w:rsid w:val="00CE646A"/>
    <w:rsid w:val="00CE6495"/>
    <w:rsid w:val="00CE705C"/>
    <w:rsid w:val="00CE7596"/>
    <w:rsid w:val="00CE77CD"/>
    <w:rsid w:val="00CE7C13"/>
    <w:rsid w:val="00CF0F6C"/>
    <w:rsid w:val="00CF1749"/>
    <w:rsid w:val="00CF2946"/>
    <w:rsid w:val="00CF2AD9"/>
    <w:rsid w:val="00CF4A85"/>
    <w:rsid w:val="00CF4E78"/>
    <w:rsid w:val="00CF5F02"/>
    <w:rsid w:val="00CF6CA7"/>
    <w:rsid w:val="00CFD72F"/>
    <w:rsid w:val="00D00EE5"/>
    <w:rsid w:val="00D01120"/>
    <w:rsid w:val="00D01699"/>
    <w:rsid w:val="00D01A30"/>
    <w:rsid w:val="00D03300"/>
    <w:rsid w:val="00D04002"/>
    <w:rsid w:val="00D04E86"/>
    <w:rsid w:val="00D0501F"/>
    <w:rsid w:val="00D05EAB"/>
    <w:rsid w:val="00D06127"/>
    <w:rsid w:val="00D062F6"/>
    <w:rsid w:val="00D06D64"/>
    <w:rsid w:val="00D06FAF"/>
    <w:rsid w:val="00D07D5C"/>
    <w:rsid w:val="00D1077C"/>
    <w:rsid w:val="00D11225"/>
    <w:rsid w:val="00D1206F"/>
    <w:rsid w:val="00D1218F"/>
    <w:rsid w:val="00D1294D"/>
    <w:rsid w:val="00D12BA5"/>
    <w:rsid w:val="00D14171"/>
    <w:rsid w:val="00D1506E"/>
    <w:rsid w:val="00D1606B"/>
    <w:rsid w:val="00D174D9"/>
    <w:rsid w:val="00D17B54"/>
    <w:rsid w:val="00D17E57"/>
    <w:rsid w:val="00D20379"/>
    <w:rsid w:val="00D22066"/>
    <w:rsid w:val="00D2435B"/>
    <w:rsid w:val="00D24E1D"/>
    <w:rsid w:val="00D24FC0"/>
    <w:rsid w:val="00D2571D"/>
    <w:rsid w:val="00D25BC7"/>
    <w:rsid w:val="00D27038"/>
    <w:rsid w:val="00D3091B"/>
    <w:rsid w:val="00D30B4E"/>
    <w:rsid w:val="00D31268"/>
    <w:rsid w:val="00D31ADD"/>
    <w:rsid w:val="00D31B44"/>
    <w:rsid w:val="00D31DD4"/>
    <w:rsid w:val="00D3234F"/>
    <w:rsid w:val="00D3240F"/>
    <w:rsid w:val="00D32AEB"/>
    <w:rsid w:val="00D3308C"/>
    <w:rsid w:val="00D339C2"/>
    <w:rsid w:val="00D33C39"/>
    <w:rsid w:val="00D3644C"/>
    <w:rsid w:val="00D36622"/>
    <w:rsid w:val="00D37822"/>
    <w:rsid w:val="00D40CD9"/>
    <w:rsid w:val="00D41AC4"/>
    <w:rsid w:val="00D422A7"/>
    <w:rsid w:val="00D426A2"/>
    <w:rsid w:val="00D4304B"/>
    <w:rsid w:val="00D43507"/>
    <w:rsid w:val="00D43B40"/>
    <w:rsid w:val="00D44E36"/>
    <w:rsid w:val="00D46527"/>
    <w:rsid w:val="00D4698A"/>
    <w:rsid w:val="00D47016"/>
    <w:rsid w:val="00D50327"/>
    <w:rsid w:val="00D50657"/>
    <w:rsid w:val="00D506DA"/>
    <w:rsid w:val="00D509D6"/>
    <w:rsid w:val="00D51284"/>
    <w:rsid w:val="00D513B9"/>
    <w:rsid w:val="00D5169B"/>
    <w:rsid w:val="00D5248B"/>
    <w:rsid w:val="00D52E53"/>
    <w:rsid w:val="00D5304E"/>
    <w:rsid w:val="00D533EC"/>
    <w:rsid w:val="00D5456B"/>
    <w:rsid w:val="00D547B0"/>
    <w:rsid w:val="00D54F4A"/>
    <w:rsid w:val="00D56312"/>
    <w:rsid w:val="00D56A1A"/>
    <w:rsid w:val="00D576A7"/>
    <w:rsid w:val="00D6048C"/>
    <w:rsid w:val="00D60CD7"/>
    <w:rsid w:val="00D6142F"/>
    <w:rsid w:val="00D61537"/>
    <w:rsid w:val="00D62BCA"/>
    <w:rsid w:val="00D62F06"/>
    <w:rsid w:val="00D64A19"/>
    <w:rsid w:val="00D64B51"/>
    <w:rsid w:val="00D6629A"/>
    <w:rsid w:val="00D664CA"/>
    <w:rsid w:val="00D67848"/>
    <w:rsid w:val="00D67B52"/>
    <w:rsid w:val="00D67C86"/>
    <w:rsid w:val="00D70326"/>
    <w:rsid w:val="00D71442"/>
    <w:rsid w:val="00D7259A"/>
    <w:rsid w:val="00D73BA4"/>
    <w:rsid w:val="00D740D0"/>
    <w:rsid w:val="00D74123"/>
    <w:rsid w:val="00D74184"/>
    <w:rsid w:val="00D74C69"/>
    <w:rsid w:val="00D75BA6"/>
    <w:rsid w:val="00D75EB0"/>
    <w:rsid w:val="00D762C9"/>
    <w:rsid w:val="00D76D1F"/>
    <w:rsid w:val="00D7741D"/>
    <w:rsid w:val="00D777BA"/>
    <w:rsid w:val="00D82083"/>
    <w:rsid w:val="00D826EA"/>
    <w:rsid w:val="00D82965"/>
    <w:rsid w:val="00D82EB1"/>
    <w:rsid w:val="00D830A4"/>
    <w:rsid w:val="00D84243"/>
    <w:rsid w:val="00D86645"/>
    <w:rsid w:val="00D87337"/>
    <w:rsid w:val="00D87661"/>
    <w:rsid w:val="00D87AA6"/>
    <w:rsid w:val="00D905EF"/>
    <w:rsid w:val="00D922BA"/>
    <w:rsid w:val="00D9239F"/>
    <w:rsid w:val="00D9270B"/>
    <w:rsid w:val="00D927C8"/>
    <w:rsid w:val="00D92ECF"/>
    <w:rsid w:val="00D930FA"/>
    <w:rsid w:val="00D93BFF"/>
    <w:rsid w:val="00D94BE6"/>
    <w:rsid w:val="00D94D12"/>
    <w:rsid w:val="00D95EA9"/>
    <w:rsid w:val="00D95EC8"/>
    <w:rsid w:val="00D95FDD"/>
    <w:rsid w:val="00D960A2"/>
    <w:rsid w:val="00D961A7"/>
    <w:rsid w:val="00D96C71"/>
    <w:rsid w:val="00D96E34"/>
    <w:rsid w:val="00D96ECD"/>
    <w:rsid w:val="00D97134"/>
    <w:rsid w:val="00D97311"/>
    <w:rsid w:val="00D9776E"/>
    <w:rsid w:val="00DA014E"/>
    <w:rsid w:val="00DA0673"/>
    <w:rsid w:val="00DA176A"/>
    <w:rsid w:val="00DA2D89"/>
    <w:rsid w:val="00DA39CE"/>
    <w:rsid w:val="00DA3B47"/>
    <w:rsid w:val="00DA3C30"/>
    <w:rsid w:val="00DA420C"/>
    <w:rsid w:val="00DA5BD9"/>
    <w:rsid w:val="00DA5D59"/>
    <w:rsid w:val="00DA6025"/>
    <w:rsid w:val="00DA6B4F"/>
    <w:rsid w:val="00DA70B7"/>
    <w:rsid w:val="00DA739C"/>
    <w:rsid w:val="00DB0084"/>
    <w:rsid w:val="00DB0336"/>
    <w:rsid w:val="00DB038F"/>
    <w:rsid w:val="00DB079F"/>
    <w:rsid w:val="00DB0BB1"/>
    <w:rsid w:val="00DB13E3"/>
    <w:rsid w:val="00DB1F23"/>
    <w:rsid w:val="00DB2304"/>
    <w:rsid w:val="00DB27DC"/>
    <w:rsid w:val="00DB31C3"/>
    <w:rsid w:val="00DB32C9"/>
    <w:rsid w:val="00DB4262"/>
    <w:rsid w:val="00DB5130"/>
    <w:rsid w:val="00DB57B8"/>
    <w:rsid w:val="00DB59CA"/>
    <w:rsid w:val="00DB5EA7"/>
    <w:rsid w:val="00DB6130"/>
    <w:rsid w:val="00DB6338"/>
    <w:rsid w:val="00DB6E09"/>
    <w:rsid w:val="00DB79B3"/>
    <w:rsid w:val="00DC01C5"/>
    <w:rsid w:val="00DC06E6"/>
    <w:rsid w:val="00DC0DC8"/>
    <w:rsid w:val="00DC0EC9"/>
    <w:rsid w:val="00DC17E1"/>
    <w:rsid w:val="00DC20F0"/>
    <w:rsid w:val="00DC2203"/>
    <w:rsid w:val="00DC293C"/>
    <w:rsid w:val="00DC2A21"/>
    <w:rsid w:val="00DC38A4"/>
    <w:rsid w:val="00DC3CEC"/>
    <w:rsid w:val="00DC3DAE"/>
    <w:rsid w:val="00DC4AA8"/>
    <w:rsid w:val="00DC4AB8"/>
    <w:rsid w:val="00DC58EF"/>
    <w:rsid w:val="00DC761C"/>
    <w:rsid w:val="00DC7F07"/>
    <w:rsid w:val="00DD15B9"/>
    <w:rsid w:val="00DD16FB"/>
    <w:rsid w:val="00DD25AE"/>
    <w:rsid w:val="00DD264C"/>
    <w:rsid w:val="00DD3DAA"/>
    <w:rsid w:val="00DD3DD6"/>
    <w:rsid w:val="00DD3FEA"/>
    <w:rsid w:val="00DD4CAB"/>
    <w:rsid w:val="00DD4FCB"/>
    <w:rsid w:val="00DD6171"/>
    <w:rsid w:val="00DD6EF7"/>
    <w:rsid w:val="00DD795E"/>
    <w:rsid w:val="00DD7F2E"/>
    <w:rsid w:val="00DE02F2"/>
    <w:rsid w:val="00DE07C4"/>
    <w:rsid w:val="00DE08B4"/>
    <w:rsid w:val="00DE110B"/>
    <w:rsid w:val="00DE2359"/>
    <w:rsid w:val="00DE2E78"/>
    <w:rsid w:val="00DE2FE4"/>
    <w:rsid w:val="00DE37B7"/>
    <w:rsid w:val="00DE42D5"/>
    <w:rsid w:val="00DE5560"/>
    <w:rsid w:val="00DE5698"/>
    <w:rsid w:val="00DE579F"/>
    <w:rsid w:val="00DE602F"/>
    <w:rsid w:val="00DF0B9A"/>
    <w:rsid w:val="00DF0D8B"/>
    <w:rsid w:val="00DF1A6E"/>
    <w:rsid w:val="00DF1E23"/>
    <w:rsid w:val="00DF2A2B"/>
    <w:rsid w:val="00DF56FA"/>
    <w:rsid w:val="00DF76B1"/>
    <w:rsid w:val="00DF7D45"/>
    <w:rsid w:val="00E00E35"/>
    <w:rsid w:val="00E01B2B"/>
    <w:rsid w:val="00E02071"/>
    <w:rsid w:val="00E0260B"/>
    <w:rsid w:val="00E028F5"/>
    <w:rsid w:val="00E02C92"/>
    <w:rsid w:val="00E03686"/>
    <w:rsid w:val="00E04AD4"/>
    <w:rsid w:val="00E04EE7"/>
    <w:rsid w:val="00E05DD7"/>
    <w:rsid w:val="00E05E76"/>
    <w:rsid w:val="00E06124"/>
    <w:rsid w:val="00E065C1"/>
    <w:rsid w:val="00E07236"/>
    <w:rsid w:val="00E07667"/>
    <w:rsid w:val="00E10510"/>
    <w:rsid w:val="00E11357"/>
    <w:rsid w:val="00E11E3C"/>
    <w:rsid w:val="00E12645"/>
    <w:rsid w:val="00E142B5"/>
    <w:rsid w:val="00E14DDF"/>
    <w:rsid w:val="00E15D6E"/>
    <w:rsid w:val="00E168DC"/>
    <w:rsid w:val="00E16AC5"/>
    <w:rsid w:val="00E16F62"/>
    <w:rsid w:val="00E177AE"/>
    <w:rsid w:val="00E201EA"/>
    <w:rsid w:val="00E20938"/>
    <w:rsid w:val="00E20D64"/>
    <w:rsid w:val="00E2272E"/>
    <w:rsid w:val="00E2277E"/>
    <w:rsid w:val="00E22C93"/>
    <w:rsid w:val="00E23F10"/>
    <w:rsid w:val="00E2443E"/>
    <w:rsid w:val="00E24A2D"/>
    <w:rsid w:val="00E24D38"/>
    <w:rsid w:val="00E252AB"/>
    <w:rsid w:val="00E2559C"/>
    <w:rsid w:val="00E27406"/>
    <w:rsid w:val="00E27581"/>
    <w:rsid w:val="00E27CCD"/>
    <w:rsid w:val="00E27CDC"/>
    <w:rsid w:val="00E30070"/>
    <w:rsid w:val="00E30176"/>
    <w:rsid w:val="00E3026B"/>
    <w:rsid w:val="00E30EBE"/>
    <w:rsid w:val="00E31304"/>
    <w:rsid w:val="00E31DD8"/>
    <w:rsid w:val="00E325A8"/>
    <w:rsid w:val="00E32CFE"/>
    <w:rsid w:val="00E32FAA"/>
    <w:rsid w:val="00E34ADE"/>
    <w:rsid w:val="00E357D7"/>
    <w:rsid w:val="00E35CD5"/>
    <w:rsid w:val="00E35D1D"/>
    <w:rsid w:val="00E35F71"/>
    <w:rsid w:val="00E36E10"/>
    <w:rsid w:val="00E377D3"/>
    <w:rsid w:val="00E377FD"/>
    <w:rsid w:val="00E4193D"/>
    <w:rsid w:val="00E423F6"/>
    <w:rsid w:val="00E4294F"/>
    <w:rsid w:val="00E42BF6"/>
    <w:rsid w:val="00E42EDA"/>
    <w:rsid w:val="00E430DC"/>
    <w:rsid w:val="00E4324F"/>
    <w:rsid w:val="00E43779"/>
    <w:rsid w:val="00E447E0"/>
    <w:rsid w:val="00E45755"/>
    <w:rsid w:val="00E4577E"/>
    <w:rsid w:val="00E45C6D"/>
    <w:rsid w:val="00E472A9"/>
    <w:rsid w:val="00E47312"/>
    <w:rsid w:val="00E473C0"/>
    <w:rsid w:val="00E47A3A"/>
    <w:rsid w:val="00E508EC"/>
    <w:rsid w:val="00E522D1"/>
    <w:rsid w:val="00E5376B"/>
    <w:rsid w:val="00E55B22"/>
    <w:rsid w:val="00E5697E"/>
    <w:rsid w:val="00E56D7E"/>
    <w:rsid w:val="00E57138"/>
    <w:rsid w:val="00E576E2"/>
    <w:rsid w:val="00E603F1"/>
    <w:rsid w:val="00E63486"/>
    <w:rsid w:val="00E64245"/>
    <w:rsid w:val="00E64369"/>
    <w:rsid w:val="00E6485C"/>
    <w:rsid w:val="00E64986"/>
    <w:rsid w:val="00E657BE"/>
    <w:rsid w:val="00E662C0"/>
    <w:rsid w:val="00E66432"/>
    <w:rsid w:val="00E672D7"/>
    <w:rsid w:val="00E677E5"/>
    <w:rsid w:val="00E67F4E"/>
    <w:rsid w:val="00E70455"/>
    <w:rsid w:val="00E70FF4"/>
    <w:rsid w:val="00E716BC"/>
    <w:rsid w:val="00E71F95"/>
    <w:rsid w:val="00E72E7E"/>
    <w:rsid w:val="00E73096"/>
    <w:rsid w:val="00E7319A"/>
    <w:rsid w:val="00E73952"/>
    <w:rsid w:val="00E73DA9"/>
    <w:rsid w:val="00E73E5D"/>
    <w:rsid w:val="00E74259"/>
    <w:rsid w:val="00E744F4"/>
    <w:rsid w:val="00E749A3"/>
    <w:rsid w:val="00E755E1"/>
    <w:rsid w:val="00E75986"/>
    <w:rsid w:val="00E761BD"/>
    <w:rsid w:val="00E76B0D"/>
    <w:rsid w:val="00E77471"/>
    <w:rsid w:val="00E775CA"/>
    <w:rsid w:val="00E81CC5"/>
    <w:rsid w:val="00E822E5"/>
    <w:rsid w:val="00E82C4E"/>
    <w:rsid w:val="00E83F5A"/>
    <w:rsid w:val="00E84587"/>
    <w:rsid w:val="00E84CBD"/>
    <w:rsid w:val="00E85953"/>
    <w:rsid w:val="00E860B6"/>
    <w:rsid w:val="00E8647E"/>
    <w:rsid w:val="00E86E88"/>
    <w:rsid w:val="00E87C2B"/>
    <w:rsid w:val="00E907FD"/>
    <w:rsid w:val="00E93F85"/>
    <w:rsid w:val="00E94189"/>
    <w:rsid w:val="00E94351"/>
    <w:rsid w:val="00E94B22"/>
    <w:rsid w:val="00EA03DE"/>
    <w:rsid w:val="00EA0641"/>
    <w:rsid w:val="00EA19FA"/>
    <w:rsid w:val="00EA1E82"/>
    <w:rsid w:val="00EA1ECF"/>
    <w:rsid w:val="00EA22B4"/>
    <w:rsid w:val="00EA3D3B"/>
    <w:rsid w:val="00EA473E"/>
    <w:rsid w:val="00EA4E6F"/>
    <w:rsid w:val="00EA5B92"/>
    <w:rsid w:val="00EA6036"/>
    <w:rsid w:val="00EA6457"/>
    <w:rsid w:val="00EA6606"/>
    <w:rsid w:val="00EB1092"/>
    <w:rsid w:val="00EB1E9A"/>
    <w:rsid w:val="00EB1F89"/>
    <w:rsid w:val="00EB26E9"/>
    <w:rsid w:val="00EB2ECE"/>
    <w:rsid w:val="00EB3E37"/>
    <w:rsid w:val="00EB515C"/>
    <w:rsid w:val="00EB5337"/>
    <w:rsid w:val="00EB5AA7"/>
    <w:rsid w:val="00EB656E"/>
    <w:rsid w:val="00EB6C6B"/>
    <w:rsid w:val="00EB70A5"/>
    <w:rsid w:val="00EB7970"/>
    <w:rsid w:val="00EC073B"/>
    <w:rsid w:val="00EC22EC"/>
    <w:rsid w:val="00EC2D42"/>
    <w:rsid w:val="00EC2FB8"/>
    <w:rsid w:val="00EC3505"/>
    <w:rsid w:val="00EC541E"/>
    <w:rsid w:val="00EC5776"/>
    <w:rsid w:val="00EC63FE"/>
    <w:rsid w:val="00EC71A8"/>
    <w:rsid w:val="00EC78C7"/>
    <w:rsid w:val="00EC78CD"/>
    <w:rsid w:val="00ED2B6E"/>
    <w:rsid w:val="00ED30F8"/>
    <w:rsid w:val="00ED313B"/>
    <w:rsid w:val="00ED453D"/>
    <w:rsid w:val="00ED4B0E"/>
    <w:rsid w:val="00ED4C3D"/>
    <w:rsid w:val="00ED5656"/>
    <w:rsid w:val="00ED5F1D"/>
    <w:rsid w:val="00ED645C"/>
    <w:rsid w:val="00EE0EA2"/>
    <w:rsid w:val="00EE0F30"/>
    <w:rsid w:val="00EE12E1"/>
    <w:rsid w:val="00EE2210"/>
    <w:rsid w:val="00EE24AB"/>
    <w:rsid w:val="00EE264D"/>
    <w:rsid w:val="00EE2C7E"/>
    <w:rsid w:val="00EE41E8"/>
    <w:rsid w:val="00EE4F2B"/>
    <w:rsid w:val="00EE589A"/>
    <w:rsid w:val="00EE6A66"/>
    <w:rsid w:val="00EE7117"/>
    <w:rsid w:val="00EE78AC"/>
    <w:rsid w:val="00EE7B02"/>
    <w:rsid w:val="00EF037D"/>
    <w:rsid w:val="00EF0E38"/>
    <w:rsid w:val="00EF1383"/>
    <w:rsid w:val="00EF2158"/>
    <w:rsid w:val="00EF3658"/>
    <w:rsid w:val="00EF4B6B"/>
    <w:rsid w:val="00EF556B"/>
    <w:rsid w:val="00EF5B30"/>
    <w:rsid w:val="00EF5C56"/>
    <w:rsid w:val="00EF6569"/>
    <w:rsid w:val="00EF6B9E"/>
    <w:rsid w:val="00F01575"/>
    <w:rsid w:val="00F01718"/>
    <w:rsid w:val="00F028B6"/>
    <w:rsid w:val="00F041D9"/>
    <w:rsid w:val="00F055FB"/>
    <w:rsid w:val="00F06D49"/>
    <w:rsid w:val="00F07E7F"/>
    <w:rsid w:val="00F108D3"/>
    <w:rsid w:val="00F11198"/>
    <w:rsid w:val="00F11A7A"/>
    <w:rsid w:val="00F11B1A"/>
    <w:rsid w:val="00F11F55"/>
    <w:rsid w:val="00F11FF2"/>
    <w:rsid w:val="00F1315A"/>
    <w:rsid w:val="00F131EC"/>
    <w:rsid w:val="00F1360A"/>
    <w:rsid w:val="00F13DFC"/>
    <w:rsid w:val="00F14C22"/>
    <w:rsid w:val="00F14D73"/>
    <w:rsid w:val="00F150BD"/>
    <w:rsid w:val="00F17AC7"/>
    <w:rsid w:val="00F17BBC"/>
    <w:rsid w:val="00F20AF4"/>
    <w:rsid w:val="00F20FEC"/>
    <w:rsid w:val="00F21A29"/>
    <w:rsid w:val="00F21A51"/>
    <w:rsid w:val="00F21C25"/>
    <w:rsid w:val="00F221E3"/>
    <w:rsid w:val="00F2286F"/>
    <w:rsid w:val="00F22D1C"/>
    <w:rsid w:val="00F23A58"/>
    <w:rsid w:val="00F23B08"/>
    <w:rsid w:val="00F240A3"/>
    <w:rsid w:val="00F24CA7"/>
    <w:rsid w:val="00F24DE7"/>
    <w:rsid w:val="00F25497"/>
    <w:rsid w:val="00F260B5"/>
    <w:rsid w:val="00F26211"/>
    <w:rsid w:val="00F264B4"/>
    <w:rsid w:val="00F26611"/>
    <w:rsid w:val="00F266C1"/>
    <w:rsid w:val="00F26839"/>
    <w:rsid w:val="00F27A36"/>
    <w:rsid w:val="00F27EC8"/>
    <w:rsid w:val="00F27ECE"/>
    <w:rsid w:val="00F27F4F"/>
    <w:rsid w:val="00F3098F"/>
    <w:rsid w:val="00F309A5"/>
    <w:rsid w:val="00F3142D"/>
    <w:rsid w:val="00F326B5"/>
    <w:rsid w:val="00F33F5B"/>
    <w:rsid w:val="00F34083"/>
    <w:rsid w:val="00F3422E"/>
    <w:rsid w:val="00F34837"/>
    <w:rsid w:val="00F3593F"/>
    <w:rsid w:val="00F35C27"/>
    <w:rsid w:val="00F35CD6"/>
    <w:rsid w:val="00F36060"/>
    <w:rsid w:val="00F362C6"/>
    <w:rsid w:val="00F36DE2"/>
    <w:rsid w:val="00F3742F"/>
    <w:rsid w:val="00F404EA"/>
    <w:rsid w:val="00F408BD"/>
    <w:rsid w:val="00F41615"/>
    <w:rsid w:val="00F419DF"/>
    <w:rsid w:val="00F42EEE"/>
    <w:rsid w:val="00F44AED"/>
    <w:rsid w:val="00F4518A"/>
    <w:rsid w:val="00F45700"/>
    <w:rsid w:val="00F4588B"/>
    <w:rsid w:val="00F45C29"/>
    <w:rsid w:val="00F46000"/>
    <w:rsid w:val="00F46914"/>
    <w:rsid w:val="00F47898"/>
    <w:rsid w:val="00F47A60"/>
    <w:rsid w:val="00F47A69"/>
    <w:rsid w:val="00F5064A"/>
    <w:rsid w:val="00F50D02"/>
    <w:rsid w:val="00F50FB8"/>
    <w:rsid w:val="00F51559"/>
    <w:rsid w:val="00F55003"/>
    <w:rsid w:val="00F55EC0"/>
    <w:rsid w:val="00F56105"/>
    <w:rsid w:val="00F566F6"/>
    <w:rsid w:val="00F56F92"/>
    <w:rsid w:val="00F57F21"/>
    <w:rsid w:val="00F60B86"/>
    <w:rsid w:val="00F613E4"/>
    <w:rsid w:val="00F61899"/>
    <w:rsid w:val="00F61BE4"/>
    <w:rsid w:val="00F6288E"/>
    <w:rsid w:val="00F63C39"/>
    <w:rsid w:val="00F640EC"/>
    <w:rsid w:val="00F6448F"/>
    <w:rsid w:val="00F65A0A"/>
    <w:rsid w:val="00F65AE1"/>
    <w:rsid w:val="00F67ADE"/>
    <w:rsid w:val="00F71043"/>
    <w:rsid w:val="00F7173F"/>
    <w:rsid w:val="00F717AA"/>
    <w:rsid w:val="00F72088"/>
    <w:rsid w:val="00F722DC"/>
    <w:rsid w:val="00F738AE"/>
    <w:rsid w:val="00F75785"/>
    <w:rsid w:val="00F76648"/>
    <w:rsid w:val="00F77F21"/>
    <w:rsid w:val="00F811C8"/>
    <w:rsid w:val="00F814AA"/>
    <w:rsid w:val="00F8297F"/>
    <w:rsid w:val="00F82E02"/>
    <w:rsid w:val="00F84BC6"/>
    <w:rsid w:val="00F8516E"/>
    <w:rsid w:val="00F85D14"/>
    <w:rsid w:val="00F865F6"/>
    <w:rsid w:val="00F87AE0"/>
    <w:rsid w:val="00F90756"/>
    <w:rsid w:val="00F9214E"/>
    <w:rsid w:val="00F924C6"/>
    <w:rsid w:val="00F93484"/>
    <w:rsid w:val="00F93538"/>
    <w:rsid w:val="00F935D0"/>
    <w:rsid w:val="00F93D87"/>
    <w:rsid w:val="00F94321"/>
    <w:rsid w:val="00F9458F"/>
    <w:rsid w:val="00F94F5F"/>
    <w:rsid w:val="00F96B19"/>
    <w:rsid w:val="00F9737D"/>
    <w:rsid w:val="00FA015A"/>
    <w:rsid w:val="00FA0F4A"/>
    <w:rsid w:val="00FA15D5"/>
    <w:rsid w:val="00FA1805"/>
    <w:rsid w:val="00FA2A91"/>
    <w:rsid w:val="00FA43B5"/>
    <w:rsid w:val="00FA4C1C"/>
    <w:rsid w:val="00FA5616"/>
    <w:rsid w:val="00FA60E8"/>
    <w:rsid w:val="00FA61BD"/>
    <w:rsid w:val="00FA76AE"/>
    <w:rsid w:val="00FB0E8E"/>
    <w:rsid w:val="00FB1405"/>
    <w:rsid w:val="00FB1967"/>
    <w:rsid w:val="00FB2707"/>
    <w:rsid w:val="00FB27C2"/>
    <w:rsid w:val="00FB3747"/>
    <w:rsid w:val="00FB3FE8"/>
    <w:rsid w:val="00FB5F5D"/>
    <w:rsid w:val="00FB61BD"/>
    <w:rsid w:val="00FB62E8"/>
    <w:rsid w:val="00FB661A"/>
    <w:rsid w:val="00FB767B"/>
    <w:rsid w:val="00FC0AF3"/>
    <w:rsid w:val="00FC0FB4"/>
    <w:rsid w:val="00FC12CB"/>
    <w:rsid w:val="00FC1C2D"/>
    <w:rsid w:val="00FC2226"/>
    <w:rsid w:val="00FC250B"/>
    <w:rsid w:val="00FC2AE9"/>
    <w:rsid w:val="00FC3FF9"/>
    <w:rsid w:val="00FC4C88"/>
    <w:rsid w:val="00FC51B8"/>
    <w:rsid w:val="00FC63B6"/>
    <w:rsid w:val="00FC65F7"/>
    <w:rsid w:val="00FC6A50"/>
    <w:rsid w:val="00FC6B8D"/>
    <w:rsid w:val="00FC6EAF"/>
    <w:rsid w:val="00FC7443"/>
    <w:rsid w:val="00FD0D94"/>
    <w:rsid w:val="00FD0F11"/>
    <w:rsid w:val="00FD19C9"/>
    <w:rsid w:val="00FD1D10"/>
    <w:rsid w:val="00FD32F3"/>
    <w:rsid w:val="00FD3D18"/>
    <w:rsid w:val="00FD4611"/>
    <w:rsid w:val="00FD5379"/>
    <w:rsid w:val="00FD616F"/>
    <w:rsid w:val="00FD71D1"/>
    <w:rsid w:val="00FD78B7"/>
    <w:rsid w:val="00FD7B18"/>
    <w:rsid w:val="00FE01C7"/>
    <w:rsid w:val="00FE0F09"/>
    <w:rsid w:val="00FE15A6"/>
    <w:rsid w:val="00FE2818"/>
    <w:rsid w:val="00FE30BB"/>
    <w:rsid w:val="00FE3546"/>
    <w:rsid w:val="00FE3D05"/>
    <w:rsid w:val="00FE3D4F"/>
    <w:rsid w:val="00FE51F5"/>
    <w:rsid w:val="00FE5579"/>
    <w:rsid w:val="00FE5BE2"/>
    <w:rsid w:val="00FE5F87"/>
    <w:rsid w:val="00FE7014"/>
    <w:rsid w:val="00FF00E3"/>
    <w:rsid w:val="00FF0416"/>
    <w:rsid w:val="00FF0FD8"/>
    <w:rsid w:val="00FF2D8D"/>
    <w:rsid w:val="00FF32C9"/>
    <w:rsid w:val="00FF3671"/>
    <w:rsid w:val="00FF3764"/>
    <w:rsid w:val="00FF3DF6"/>
    <w:rsid w:val="00FF48BC"/>
    <w:rsid w:val="00FF4C3E"/>
    <w:rsid w:val="00FF535C"/>
    <w:rsid w:val="00FF55D7"/>
    <w:rsid w:val="00FF5CF6"/>
    <w:rsid w:val="00FF7104"/>
    <w:rsid w:val="00FF7170"/>
    <w:rsid w:val="00FF7742"/>
    <w:rsid w:val="0115B1A0"/>
    <w:rsid w:val="0165DF7D"/>
    <w:rsid w:val="016D93A8"/>
    <w:rsid w:val="01748A9E"/>
    <w:rsid w:val="01B5D20B"/>
    <w:rsid w:val="01F01720"/>
    <w:rsid w:val="01FAF593"/>
    <w:rsid w:val="0215DA71"/>
    <w:rsid w:val="022EB0B0"/>
    <w:rsid w:val="023411F0"/>
    <w:rsid w:val="023BB4B6"/>
    <w:rsid w:val="0268191A"/>
    <w:rsid w:val="0279CA5D"/>
    <w:rsid w:val="027CCB4F"/>
    <w:rsid w:val="030DCB49"/>
    <w:rsid w:val="0332BCC1"/>
    <w:rsid w:val="03CA1C6A"/>
    <w:rsid w:val="03CBD745"/>
    <w:rsid w:val="041CE0AD"/>
    <w:rsid w:val="053CEEC8"/>
    <w:rsid w:val="0549326C"/>
    <w:rsid w:val="05F19CAC"/>
    <w:rsid w:val="060960AD"/>
    <w:rsid w:val="06288994"/>
    <w:rsid w:val="067907EA"/>
    <w:rsid w:val="071A8684"/>
    <w:rsid w:val="07C0B464"/>
    <w:rsid w:val="07DBACC6"/>
    <w:rsid w:val="080DCAAF"/>
    <w:rsid w:val="0839349A"/>
    <w:rsid w:val="086609AA"/>
    <w:rsid w:val="08DA6BD0"/>
    <w:rsid w:val="08F678EE"/>
    <w:rsid w:val="091151C9"/>
    <w:rsid w:val="0939779F"/>
    <w:rsid w:val="09E52466"/>
    <w:rsid w:val="09F8B00B"/>
    <w:rsid w:val="0A6D84E5"/>
    <w:rsid w:val="0A9F06DB"/>
    <w:rsid w:val="0AF8FB10"/>
    <w:rsid w:val="0B1DFD95"/>
    <w:rsid w:val="0B5E6272"/>
    <w:rsid w:val="0C2904DC"/>
    <w:rsid w:val="0C5555B6"/>
    <w:rsid w:val="0CD065A2"/>
    <w:rsid w:val="0D9774D8"/>
    <w:rsid w:val="0E5DD7E7"/>
    <w:rsid w:val="0E9900B4"/>
    <w:rsid w:val="0EB689C7"/>
    <w:rsid w:val="0EBE8663"/>
    <w:rsid w:val="0F15AD29"/>
    <w:rsid w:val="0F7BE138"/>
    <w:rsid w:val="0F7CB7C0"/>
    <w:rsid w:val="10007E80"/>
    <w:rsid w:val="10069A41"/>
    <w:rsid w:val="100D55EB"/>
    <w:rsid w:val="101D3D4A"/>
    <w:rsid w:val="1075D788"/>
    <w:rsid w:val="10A660DF"/>
    <w:rsid w:val="10ADFC7C"/>
    <w:rsid w:val="10DAF569"/>
    <w:rsid w:val="1116B483"/>
    <w:rsid w:val="11246876"/>
    <w:rsid w:val="1163A533"/>
    <w:rsid w:val="11833FC2"/>
    <w:rsid w:val="118AE139"/>
    <w:rsid w:val="11E412EF"/>
    <w:rsid w:val="11EF1E12"/>
    <w:rsid w:val="12AEA98F"/>
    <w:rsid w:val="12E5BB46"/>
    <w:rsid w:val="12F1CEA6"/>
    <w:rsid w:val="12F6D279"/>
    <w:rsid w:val="12F6FDCD"/>
    <w:rsid w:val="132B4A58"/>
    <w:rsid w:val="137AAD10"/>
    <w:rsid w:val="14516EC7"/>
    <w:rsid w:val="14B695B4"/>
    <w:rsid w:val="14C6CA97"/>
    <w:rsid w:val="150B841D"/>
    <w:rsid w:val="15CF089D"/>
    <w:rsid w:val="15E70116"/>
    <w:rsid w:val="15E98B1A"/>
    <w:rsid w:val="1604EED0"/>
    <w:rsid w:val="161E50FA"/>
    <w:rsid w:val="16266339"/>
    <w:rsid w:val="16463E0D"/>
    <w:rsid w:val="16D8C23A"/>
    <w:rsid w:val="172E1AAB"/>
    <w:rsid w:val="181A5FDA"/>
    <w:rsid w:val="185CD495"/>
    <w:rsid w:val="18897B9A"/>
    <w:rsid w:val="18903B2A"/>
    <w:rsid w:val="18A42964"/>
    <w:rsid w:val="18BC5396"/>
    <w:rsid w:val="18E888DB"/>
    <w:rsid w:val="18EAF058"/>
    <w:rsid w:val="19131521"/>
    <w:rsid w:val="19218383"/>
    <w:rsid w:val="19512F00"/>
    <w:rsid w:val="195160D6"/>
    <w:rsid w:val="195FC184"/>
    <w:rsid w:val="197FBA0B"/>
    <w:rsid w:val="1982317D"/>
    <w:rsid w:val="198DD3C2"/>
    <w:rsid w:val="19F06AB8"/>
    <w:rsid w:val="1A2CC5B5"/>
    <w:rsid w:val="1A4F599B"/>
    <w:rsid w:val="1A4FCDEA"/>
    <w:rsid w:val="1B287533"/>
    <w:rsid w:val="1B6222F7"/>
    <w:rsid w:val="1C1772C9"/>
    <w:rsid w:val="1C3A58B1"/>
    <w:rsid w:val="1C43AA30"/>
    <w:rsid w:val="1C4D7CE0"/>
    <w:rsid w:val="1C804D2B"/>
    <w:rsid w:val="1C90EF1E"/>
    <w:rsid w:val="1CE08295"/>
    <w:rsid w:val="1CFD6DA5"/>
    <w:rsid w:val="1D0181CE"/>
    <w:rsid w:val="1D058F38"/>
    <w:rsid w:val="1D116B03"/>
    <w:rsid w:val="1D1804B5"/>
    <w:rsid w:val="1D237023"/>
    <w:rsid w:val="1D841A99"/>
    <w:rsid w:val="1D92F790"/>
    <w:rsid w:val="1DA33648"/>
    <w:rsid w:val="1DC9D9D6"/>
    <w:rsid w:val="1E8751FB"/>
    <w:rsid w:val="1EB1A7AD"/>
    <w:rsid w:val="1EDCEC49"/>
    <w:rsid w:val="1F043BD3"/>
    <w:rsid w:val="1F08E0C1"/>
    <w:rsid w:val="1F32D324"/>
    <w:rsid w:val="1F9389EB"/>
    <w:rsid w:val="204A5E62"/>
    <w:rsid w:val="209D748C"/>
    <w:rsid w:val="20DB09DB"/>
    <w:rsid w:val="2122FE19"/>
    <w:rsid w:val="217F2EB1"/>
    <w:rsid w:val="21E04DFA"/>
    <w:rsid w:val="2215F304"/>
    <w:rsid w:val="223C6880"/>
    <w:rsid w:val="2306BC67"/>
    <w:rsid w:val="2364116A"/>
    <w:rsid w:val="240FDE7F"/>
    <w:rsid w:val="2491E6C6"/>
    <w:rsid w:val="249BE546"/>
    <w:rsid w:val="255595D5"/>
    <w:rsid w:val="25A68ED7"/>
    <w:rsid w:val="273E38E6"/>
    <w:rsid w:val="27C331F0"/>
    <w:rsid w:val="27DCF011"/>
    <w:rsid w:val="27FFD4FE"/>
    <w:rsid w:val="282F157E"/>
    <w:rsid w:val="286B3DAA"/>
    <w:rsid w:val="289B6B4C"/>
    <w:rsid w:val="28AA3324"/>
    <w:rsid w:val="28BDB9EB"/>
    <w:rsid w:val="28BF4D82"/>
    <w:rsid w:val="28EDA3A4"/>
    <w:rsid w:val="2900C9AF"/>
    <w:rsid w:val="2974B6E1"/>
    <w:rsid w:val="29B43644"/>
    <w:rsid w:val="29E1CB3E"/>
    <w:rsid w:val="29EB5452"/>
    <w:rsid w:val="2A9C9A10"/>
    <w:rsid w:val="2AC2587B"/>
    <w:rsid w:val="2B05A55F"/>
    <w:rsid w:val="2B409236"/>
    <w:rsid w:val="2B6639AA"/>
    <w:rsid w:val="2BC2A62B"/>
    <w:rsid w:val="2BCB6396"/>
    <w:rsid w:val="2BE15BA5"/>
    <w:rsid w:val="2BF4883E"/>
    <w:rsid w:val="2C069C82"/>
    <w:rsid w:val="2C583635"/>
    <w:rsid w:val="2C92FD70"/>
    <w:rsid w:val="2CAB5334"/>
    <w:rsid w:val="2CAC57A3"/>
    <w:rsid w:val="2D378C8B"/>
    <w:rsid w:val="2DA2A784"/>
    <w:rsid w:val="2DB61951"/>
    <w:rsid w:val="2E01E5C8"/>
    <w:rsid w:val="2ED15BEF"/>
    <w:rsid w:val="2F7E3779"/>
    <w:rsid w:val="2F817B76"/>
    <w:rsid w:val="2FCDBE2D"/>
    <w:rsid w:val="2FE3F865"/>
    <w:rsid w:val="30607D0A"/>
    <w:rsid w:val="338AC079"/>
    <w:rsid w:val="34201793"/>
    <w:rsid w:val="345D8E95"/>
    <w:rsid w:val="34BA1513"/>
    <w:rsid w:val="34FEB212"/>
    <w:rsid w:val="350DEE30"/>
    <w:rsid w:val="35231D1F"/>
    <w:rsid w:val="35426B9F"/>
    <w:rsid w:val="3594566B"/>
    <w:rsid w:val="359FCB3A"/>
    <w:rsid w:val="35FC241E"/>
    <w:rsid w:val="3655D7A8"/>
    <w:rsid w:val="3671D735"/>
    <w:rsid w:val="36D1F957"/>
    <w:rsid w:val="36E2931B"/>
    <w:rsid w:val="37A238EF"/>
    <w:rsid w:val="37C8192F"/>
    <w:rsid w:val="3819F7B2"/>
    <w:rsid w:val="381C1FE6"/>
    <w:rsid w:val="38647259"/>
    <w:rsid w:val="38B2C0A7"/>
    <w:rsid w:val="38B5D78F"/>
    <w:rsid w:val="38D4D1AE"/>
    <w:rsid w:val="38ECA041"/>
    <w:rsid w:val="394FF04C"/>
    <w:rsid w:val="3986052F"/>
    <w:rsid w:val="39BD4BAB"/>
    <w:rsid w:val="39D8FEAA"/>
    <w:rsid w:val="3AF42868"/>
    <w:rsid w:val="3B248296"/>
    <w:rsid w:val="3B358803"/>
    <w:rsid w:val="3BB81E06"/>
    <w:rsid w:val="3BC4DDA0"/>
    <w:rsid w:val="3BC85F03"/>
    <w:rsid w:val="3BC88B24"/>
    <w:rsid w:val="3BCF9B7A"/>
    <w:rsid w:val="3BD68B49"/>
    <w:rsid w:val="3C23A98B"/>
    <w:rsid w:val="3C722197"/>
    <w:rsid w:val="3CD44784"/>
    <w:rsid w:val="3DA67EE7"/>
    <w:rsid w:val="3DC65611"/>
    <w:rsid w:val="3DECA248"/>
    <w:rsid w:val="3E75C5DD"/>
    <w:rsid w:val="3EA09850"/>
    <w:rsid w:val="3EC1EF9D"/>
    <w:rsid w:val="3EFF946E"/>
    <w:rsid w:val="3F4CAF24"/>
    <w:rsid w:val="3F7C94A7"/>
    <w:rsid w:val="40271EF9"/>
    <w:rsid w:val="404DEE48"/>
    <w:rsid w:val="40860CE3"/>
    <w:rsid w:val="40E66F58"/>
    <w:rsid w:val="414856E7"/>
    <w:rsid w:val="41C0AD71"/>
    <w:rsid w:val="4200A408"/>
    <w:rsid w:val="42C5BD45"/>
    <w:rsid w:val="42FA8D1E"/>
    <w:rsid w:val="4390854A"/>
    <w:rsid w:val="4396BC8A"/>
    <w:rsid w:val="43BA2F52"/>
    <w:rsid w:val="442C0B26"/>
    <w:rsid w:val="4433F9CB"/>
    <w:rsid w:val="44E91A64"/>
    <w:rsid w:val="45343AB6"/>
    <w:rsid w:val="458D56C4"/>
    <w:rsid w:val="4614C2EA"/>
    <w:rsid w:val="461DC143"/>
    <w:rsid w:val="469E2E04"/>
    <w:rsid w:val="46B62771"/>
    <w:rsid w:val="4742ACFC"/>
    <w:rsid w:val="47C8A887"/>
    <w:rsid w:val="4842D107"/>
    <w:rsid w:val="48436035"/>
    <w:rsid w:val="484921B1"/>
    <w:rsid w:val="48546424"/>
    <w:rsid w:val="485A6E53"/>
    <w:rsid w:val="48824DC4"/>
    <w:rsid w:val="48C43935"/>
    <w:rsid w:val="48D7C168"/>
    <w:rsid w:val="48F35115"/>
    <w:rsid w:val="495668D4"/>
    <w:rsid w:val="49998EAB"/>
    <w:rsid w:val="49A6D434"/>
    <w:rsid w:val="4A1827B9"/>
    <w:rsid w:val="4A3AE675"/>
    <w:rsid w:val="4A6D0604"/>
    <w:rsid w:val="4A8C22AE"/>
    <w:rsid w:val="4AD88234"/>
    <w:rsid w:val="4ADD5B6C"/>
    <w:rsid w:val="4B3C4F78"/>
    <w:rsid w:val="4B49CBA9"/>
    <w:rsid w:val="4B6D7BDA"/>
    <w:rsid w:val="4BC41247"/>
    <w:rsid w:val="4BD35F03"/>
    <w:rsid w:val="4C508144"/>
    <w:rsid w:val="4C5DF18E"/>
    <w:rsid w:val="4CCE4939"/>
    <w:rsid w:val="4CDD7B08"/>
    <w:rsid w:val="4CFE2CEF"/>
    <w:rsid w:val="4DBAD309"/>
    <w:rsid w:val="4DE0B5F9"/>
    <w:rsid w:val="4EB01451"/>
    <w:rsid w:val="4ECFB04D"/>
    <w:rsid w:val="4EDC37B6"/>
    <w:rsid w:val="4EF2C7BE"/>
    <w:rsid w:val="4F944C08"/>
    <w:rsid w:val="4FBD2F29"/>
    <w:rsid w:val="5006B02A"/>
    <w:rsid w:val="5034B245"/>
    <w:rsid w:val="50BBF883"/>
    <w:rsid w:val="50F90652"/>
    <w:rsid w:val="515A8B84"/>
    <w:rsid w:val="515F2A18"/>
    <w:rsid w:val="51B98688"/>
    <w:rsid w:val="51BA3928"/>
    <w:rsid w:val="51CF7303"/>
    <w:rsid w:val="51E3F7E0"/>
    <w:rsid w:val="51F36301"/>
    <w:rsid w:val="521474FC"/>
    <w:rsid w:val="521AC2E6"/>
    <w:rsid w:val="523C3D70"/>
    <w:rsid w:val="5250AE42"/>
    <w:rsid w:val="533CECCD"/>
    <w:rsid w:val="53A5BB71"/>
    <w:rsid w:val="5448182D"/>
    <w:rsid w:val="545761AA"/>
    <w:rsid w:val="5528D814"/>
    <w:rsid w:val="555C496C"/>
    <w:rsid w:val="55C52262"/>
    <w:rsid w:val="55E3E88E"/>
    <w:rsid w:val="55F44AF3"/>
    <w:rsid w:val="561109BD"/>
    <w:rsid w:val="5626DD17"/>
    <w:rsid w:val="569C721D"/>
    <w:rsid w:val="569E651E"/>
    <w:rsid w:val="57517D59"/>
    <w:rsid w:val="57A1F83B"/>
    <w:rsid w:val="57E31094"/>
    <w:rsid w:val="5803887A"/>
    <w:rsid w:val="581AA0AA"/>
    <w:rsid w:val="584E5BC7"/>
    <w:rsid w:val="585D6583"/>
    <w:rsid w:val="586A1267"/>
    <w:rsid w:val="58C6F68B"/>
    <w:rsid w:val="5904E280"/>
    <w:rsid w:val="5908ABBE"/>
    <w:rsid w:val="596B11F9"/>
    <w:rsid w:val="598CBF0B"/>
    <w:rsid w:val="5A0A1B12"/>
    <w:rsid w:val="5AA45E0A"/>
    <w:rsid w:val="5AABE5E6"/>
    <w:rsid w:val="5B0ABE33"/>
    <w:rsid w:val="5B0C4E5E"/>
    <w:rsid w:val="5B141B9C"/>
    <w:rsid w:val="5B1AF97F"/>
    <w:rsid w:val="5B38B468"/>
    <w:rsid w:val="5B54474D"/>
    <w:rsid w:val="5B6F0036"/>
    <w:rsid w:val="5B9214C1"/>
    <w:rsid w:val="5BFC341B"/>
    <w:rsid w:val="5C203CA3"/>
    <w:rsid w:val="5C54639A"/>
    <w:rsid w:val="5C87D325"/>
    <w:rsid w:val="5CB4D0A7"/>
    <w:rsid w:val="5D0E1853"/>
    <w:rsid w:val="5D1B0F4F"/>
    <w:rsid w:val="5D46AB10"/>
    <w:rsid w:val="5D6B1B19"/>
    <w:rsid w:val="5D6CEAF7"/>
    <w:rsid w:val="5DC6693A"/>
    <w:rsid w:val="5DD1DB62"/>
    <w:rsid w:val="5DDCADC2"/>
    <w:rsid w:val="5E7F64F2"/>
    <w:rsid w:val="5E88B33E"/>
    <w:rsid w:val="5ED44CE6"/>
    <w:rsid w:val="5F83669D"/>
    <w:rsid w:val="604C244C"/>
    <w:rsid w:val="60B5C690"/>
    <w:rsid w:val="60D22BBD"/>
    <w:rsid w:val="60EBADB7"/>
    <w:rsid w:val="612520A4"/>
    <w:rsid w:val="61279F89"/>
    <w:rsid w:val="614E3EB0"/>
    <w:rsid w:val="61533F20"/>
    <w:rsid w:val="618CD8AB"/>
    <w:rsid w:val="61C0C7CB"/>
    <w:rsid w:val="61CE2D45"/>
    <w:rsid w:val="61F2AE57"/>
    <w:rsid w:val="622D1B41"/>
    <w:rsid w:val="62B940F7"/>
    <w:rsid w:val="62D14468"/>
    <w:rsid w:val="63462068"/>
    <w:rsid w:val="635C982C"/>
    <w:rsid w:val="63687707"/>
    <w:rsid w:val="6433C7F9"/>
    <w:rsid w:val="64383A3C"/>
    <w:rsid w:val="64C1A8F4"/>
    <w:rsid w:val="64FEF8B2"/>
    <w:rsid w:val="652AD0E0"/>
    <w:rsid w:val="6541B10E"/>
    <w:rsid w:val="65C2E705"/>
    <w:rsid w:val="65FF670B"/>
    <w:rsid w:val="664861EB"/>
    <w:rsid w:val="6660AE1C"/>
    <w:rsid w:val="667E10F9"/>
    <w:rsid w:val="669DBF06"/>
    <w:rsid w:val="66D1771C"/>
    <w:rsid w:val="672E3B31"/>
    <w:rsid w:val="67739C84"/>
    <w:rsid w:val="67E214D6"/>
    <w:rsid w:val="680307EE"/>
    <w:rsid w:val="680F7F83"/>
    <w:rsid w:val="681F56CC"/>
    <w:rsid w:val="68658AD4"/>
    <w:rsid w:val="686BA248"/>
    <w:rsid w:val="68822F36"/>
    <w:rsid w:val="68CFB667"/>
    <w:rsid w:val="69B403F0"/>
    <w:rsid w:val="69C31D81"/>
    <w:rsid w:val="69D0A164"/>
    <w:rsid w:val="69D11736"/>
    <w:rsid w:val="69F2242F"/>
    <w:rsid w:val="69F9FAD5"/>
    <w:rsid w:val="6A353AFA"/>
    <w:rsid w:val="6A3A9BD8"/>
    <w:rsid w:val="6A6F5006"/>
    <w:rsid w:val="6AAE52A8"/>
    <w:rsid w:val="6ACC189B"/>
    <w:rsid w:val="6AF4BDE1"/>
    <w:rsid w:val="6B1A4C06"/>
    <w:rsid w:val="6BB9A966"/>
    <w:rsid w:val="6BEA2326"/>
    <w:rsid w:val="6C00291B"/>
    <w:rsid w:val="6C0461D1"/>
    <w:rsid w:val="6C896BAD"/>
    <w:rsid w:val="6CACD4E1"/>
    <w:rsid w:val="6CF66D35"/>
    <w:rsid w:val="6D3E9466"/>
    <w:rsid w:val="6D5ABC33"/>
    <w:rsid w:val="6D9AE8E1"/>
    <w:rsid w:val="6DE264F4"/>
    <w:rsid w:val="6DEF0EE5"/>
    <w:rsid w:val="6E409CDA"/>
    <w:rsid w:val="6E4E1C4B"/>
    <w:rsid w:val="6E93C254"/>
    <w:rsid w:val="6E96CA51"/>
    <w:rsid w:val="6ED0026F"/>
    <w:rsid w:val="6ED869A9"/>
    <w:rsid w:val="6F290FE8"/>
    <w:rsid w:val="6F897D85"/>
    <w:rsid w:val="6F89A694"/>
    <w:rsid w:val="6F89C51D"/>
    <w:rsid w:val="6FF5F6CF"/>
    <w:rsid w:val="70E67E15"/>
    <w:rsid w:val="71B9B184"/>
    <w:rsid w:val="71DBEC8E"/>
    <w:rsid w:val="71F9AA3F"/>
    <w:rsid w:val="7211244E"/>
    <w:rsid w:val="72317370"/>
    <w:rsid w:val="72B2D8C8"/>
    <w:rsid w:val="72B931BC"/>
    <w:rsid w:val="72E03AF1"/>
    <w:rsid w:val="73009A0F"/>
    <w:rsid w:val="731C7B0C"/>
    <w:rsid w:val="7332496A"/>
    <w:rsid w:val="738A98BD"/>
    <w:rsid w:val="73EF5B26"/>
    <w:rsid w:val="74938703"/>
    <w:rsid w:val="752A72AF"/>
    <w:rsid w:val="759E922F"/>
    <w:rsid w:val="75A1F5EB"/>
    <w:rsid w:val="75FDB737"/>
    <w:rsid w:val="76349A7D"/>
    <w:rsid w:val="7644FB37"/>
    <w:rsid w:val="76D61F99"/>
    <w:rsid w:val="76EA56ED"/>
    <w:rsid w:val="76F30DC1"/>
    <w:rsid w:val="775F7E91"/>
    <w:rsid w:val="77A4AFD0"/>
    <w:rsid w:val="78019BC7"/>
    <w:rsid w:val="785F2D71"/>
    <w:rsid w:val="7920166B"/>
    <w:rsid w:val="7920C7AF"/>
    <w:rsid w:val="794D5010"/>
    <w:rsid w:val="79A03328"/>
    <w:rsid w:val="79A40D22"/>
    <w:rsid w:val="7A2AF078"/>
    <w:rsid w:val="7A7E5B9D"/>
    <w:rsid w:val="7AA8D9B4"/>
    <w:rsid w:val="7B2037DE"/>
    <w:rsid w:val="7B7A0A0C"/>
    <w:rsid w:val="7BEE5262"/>
    <w:rsid w:val="7C42407C"/>
    <w:rsid w:val="7CB2C04E"/>
    <w:rsid w:val="7CDF4D4A"/>
    <w:rsid w:val="7D89AF9F"/>
    <w:rsid w:val="7E0A192F"/>
    <w:rsid w:val="7E3A3ED6"/>
    <w:rsid w:val="7E4F8673"/>
    <w:rsid w:val="7E7951AC"/>
    <w:rsid w:val="7E99EDF0"/>
    <w:rsid w:val="7EFB12AC"/>
    <w:rsid w:val="7FB74999"/>
    <w:rsid w:val="7FEC55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9E7DC"/>
  <w15:chartTrackingRefBased/>
  <w15:docId w15:val="{EFCA4472-9DCF-4026-93D1-0D1A34EC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D55"/>
    <w:pPr>
      <w:keepNext/>
      <w:keepLines/>
      <w:spacing w:before="240" w:after="0"/>
      <w:outlineLvl w:val="0"/>
    </w:pPr>
    <w:rPr>
      <w:rFonts w:eastAsiaTheme="majorEastAsia" w:cstheme="majorBidi"/>
      <w:b/>
      <w:color w:val="2F5496" w:themeColor="accent1" w:themeShade="BF"/>
      <w:sz w:val="36"/>
      <w:szCs w:val="32"/>
    </w:rPr>
  </w:style>
  <w:style w:type="paragraph" w:styleId="Heading2">
    <w:name w:val="heading 2"/>
    <w:basedOn w:val="Normal"/>
    <w:next w:val="Normal"/>
    <w:link w:val="Heading2Char"/>
    <w:uiPriority w:val="9"/>
    <w:unhideWhenUsed/>
    <w:qFormat/>
    <w:rsid w:val="009E0D55"/>
    <w:pPr>
      <w:keepNext/>
      <w:keepLines/>
      <w:spacing w:before="40" w:after="0"/>
      <w:outlineLvl w:val="1"/>
    </w:pPr>
    <w:rPr>
      <w:rFonts w:eastAsiaTheme="majorEastAsia"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8635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635A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wacimagecontainer">
    <w:name w:val="wacimagecontainer"/>
    <w:basedOn w:val="DefaultParagraphFont"/>
    <w:rsid w:val="008635A6"/>
  </w:style>
  <w:style w:type="character" w:customStyle="1" w:styleId="eop">
    <w:name w:val="eop"/>
    <w:basedOn w:val="DefaultParagraphFont"/>
    <w:rsid w:val="008635A6"/>
  </w:style>
  <w:style w:type="character" w:customStyle="1" w:styleId="normaltextrun">
    <w:name w:val="normaltextrun"/>
    <w:basedOn w:val="DefaultParagraphFont"/>
    <w:rsid w:val="008635A6"/>
  </w:style>
  <w:style w:type="character" w:customStyle="1" w:styleId="Heading1Char">
    <w:name w:val="Heading 1 Char"/>
    <w:basedOn w:val="DefaultParagraphFont"/>
    <w:link w:val="Heading1"/>
    <w:uiPriority w:val="9"/>
    <w:rsid w:val="009E0D55"/>
    <w:rPr>
      <w:rFonts w:eastAsiaTheme="majorEastAsia" w:cstheme="majorBidi"/>
      <w:b/>
      <w:color w:val="2F5496" w:themeColor="accent1" w:themeShade="BF"/>
      <w:sz w:val="36"/>
      <w:szCs w:val="32"/>
    </w:rPr>
  </w:style>
  <w:style w:type="character" w:customStyle="1" w:styleId="Heading2Char">
    <w:name w:val="Heading 2 Char"/>
    <w:basedOn w:val="DefaultParagraphFont"/>
    <w:link w:val="Heading2"/>
    <w:uiPriority w:val="9"/>
    <w:rsid w:val="009E0D55"/>
    <w:rPr>
      <w:rFonts w:eastAsiaTheme="majorEastAsia" w:cstheme="majorBidi"/>
      <w:b/>
      <w:color w:val="2F5496" w:themeColor="accent1" w:themeShade="BF"/>
      <w:sz w:val="28"/>
      <w:szCs w:val="26"/>
    </w:rPr>
  </w:style>
  <w:style w:type="character" w:customStyle="1" w:styleId="Heading3Char">
    <w:name w:val="Heading 3 Char"/>
    <w:basedOn w:val="DefaultParagraphFont"/>
    <w:link w:val="Heading3"/>
    <w:uiPriority w:val="9"/>
    <w:rsid w:val="008635A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B764C"/>
    <w:pPr>
      <w:ind w:left="720"/>
      <w:contextualSpacing/>
    </w:pPr>
  </w:style>
  <w:style w:type="paragraph" w:styleId="TOCHeading">
    <w:name w:val="TOC Heading"/>
    <w:basedOn w:val="Heading1"/>
    <w:next w:val="Normal"/>
    <w:uiPriority w:val="39"/>
    <w:unhideWhenUsed/>
    <w:qFormat/>
    <w:rsid w:val="00F3098F"/>
    <w:pPr>
      <w:outlineLvl w:val="9"/>
    </w:pPr>
    <w:rPr>
      <w:kern w:val="0"/>
      <w:lang w:val="en-US"/>
      <w14:ligatures w14:val="none"/>
    </w:rPr>
  </w:style>
  <w:style w:type="paragraph" w:styleId="TOC1">
    <w:name w:val="toc 1"/>
    <w:basedOn w:val="Normal"/>
    <w:next w:val="Normal"/>
    <w:autoRedefine/>
    <w:uiPriority w:val="39"/>
    <w:unhideWhenUsed/>
    <w:rsid w:val="00DD6EF7"/>
    <w:pPr>
      <w:tabs>
        <w:tab w:val="right" w:leader="dot" w:pos="9736"/>
      </w:tabs>
      <w:spacing w:after="100"/>
    </w:pPr>
  </w:style>
  <w:style w:type="paragraph" w:styleId="TOC3">
    <w:name w:val="toc 3"/>
    <w:basedOn w:val="Normal"/>
    <w:next w:val="Normal"/>
    <w:autoRedefine/>
    <w:uiPriority w:val="39"/>
    <w:unhideWhenUsed/>
    <w:rsid w:val="00F3098F"/>
    <w:pPr>
      <w:spacing w:after="100"/>
      <w:ind w:left="440"/>
    </w:pPr>
  </w:style>
  <w:style w:type="character" w:styleId="Hyperlink">
    <w:name w:val="Hyperlink"/>
    <w:basedOn w:val="DefaultParagraphFont"/>
    <w:uiPriority w:val="99"/>
    <w:unhideWhenUsed/>
    <w:rsid w:val="00F3098F"/>
    <w:rPr>
      <w:color w:val="0563C1" w:themeColor="hyperlink"/>
      <w:u w:val="single"/>
    </w:rPr>
  </w:style>
  <w:style w:type="paragraph" w:styleId="TOC2">
    <w:name w:val="toc 2"/>
    <w:basedOn w:val="Normal"/>
    <w:next w:val="Normal"/>
    <w:autoRedefine/>
    <w:uiPriority w:val="39"/>
    <w:unhideWhenUsed/>
    <w:rsid w:val="00A46FD2"/>
    <w:pPr>
      <w:spacing w:after="100"/>
      <w:ind w:left="220"/>
    </w:pPr>
  </w:style>
  <w:style w:type="paragraph" w:styleId="Revision">
    <w:name w:val="Revision"/>
    <w:hidden/>
    <w:uiPriority w:val="99"/>
    <w:semiHidden/>
    <w:rsid w:val="00F21A29"/>
    <w:pPr>
      <w:spacing w:after="0" w:line="240" w:lineRule="auto"/>
    </w:pPr>
  </w:style>
  <w:style w:type="table" w:styleId="TableGrid">
    <w:name w:val="Table Grid"/>
    <w:basedOn w:val="TableNormal"/>
    <w:uiPriority w:val="39"/>
    <w:rsid w:val="006B3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95774"/>
  </w:style>
  <w:style w:type="paragraph" w:styleId="Subtitle">
    <w:name w:val="Subtitle"/>
    <w:basedOn w:val="Normal"/>
    <w:next w:val="Normal"/>
    <w:link w:val="SubtitleChar"/>
    <w:uiPriority w:val="11"/>
    <w:qFormat/>
    <w:rsid w:val="0069577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95774"/>
    <w:rPr>
      <w:rFonts w:eastAsiaTheme="minorEastAsia"/>
      <w:color w:val="5A5A5A" w:themeColor="text1" w:themeTint="A5"/>
      <w:spacing w:val="15"/>
    </w:rPr>
  </w:style>
  <w:style w:type="character" w:styleId="IntenseReference">
    <w:name w:val="Intense Reference"/>
    <w:basedOn w:val="DefaultParagraphFont"/>
    <w:uiPriority w:val="32"/>
    <w:qFormat/>
    <w:rsid w:val="00695774"/>
    <w:rPr>
      <w:b/>
      <w:bCs/>
      <w:smallCaps/>
      <w:color w:val="4472C4" w:themeColor="accent1"/>
      <w:spacing w:val="5"/>
    </w:rPr>
  </w:style>
  <w:style w:type="character" w:styleId="SubtleReference">
    <w:name w:val="Subtle Reference"/>
    <w:basedOn w:val="DefaultParagraphFont"/>
    <w:uiPriority w:val="31"/>
    <w:qFormat/>
    <w:rsid w:val="00695774"/>
    <w:rPr>
      <w:smallCaps/>
      <w:color w:val="5A5A5A" w:themeColor="text1" w:themeTint="A5"/>
    </w:rPr>
  </w:style>
  <w:style w:type="paragraph" w:styleId="IntenseQuote">
    <w:name w:val="Intense Quote"/>
    <w:basedOn w:val="Normal"/>
    <w:next w:val="Normal"/>
    <w:link w:val="IntenseQuoteChar"/>
    <w:uiPriority w:val="30"/>
    <w:qFormat/>
    <w:rsid w:val="0069577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95774"/>
    <w:rPr>
      <w:i/>
      <w:iCs/>
      <w:color w:val="4472C4" w:themeColor="accent1"/>
    </w:rPr>
  </w:style>
  <w:style w:type="paragraph" w:styleId="Quote">
    <w:name w:val="Quote"/>
    <w:basedOn w:val="Normal"/>
    <w:next w:val="Normal"/>
    <w:link w:val="QuoteChar"/>
    <w:uiPriority w:val="29"/>
    <w:qFormat/>
    <w:rsid w:val="0069577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95774"/>
    <w:rPr>
      <w:i/>
      <w:iCs/>
      <w:color w:val="404040" w:themeColor="text1" w:themeTint="BF"/>
    </w:rPr>
  </w:style>
  <w:style w:type="character" w:styleId="Strong">
    <w:name w:val="Strong"/>
    <w:basedOn w:val="DefaultParagraphFont"/>
    <w:uiPriority w:val="22"/>
    <w:qFormat/>
    <w:rsid w:val="00695774"/>
    <w:rPr>
      <w:b/>
      <w:bCs/>
    </w:rPr>
  </w:style>
  <w:style w:type="character" w:styleId="IntenseEmphasis">
    <w:name w:val="Intense Emphasis"/>
    <w:basedOn w:val="DefaultParagraphFont"/>
    <w:uiPriority w:val="21"/>
    <w:qFormat/>
    <w:rsid w:val="00695774"/>
    <w:rPr>
      <w:i/>
      <w:iCs/>
      <w:color w:val="4472C4" w:themeColor="accent1"/>
    </w:rPr>
  </w:style>
  <w:style w:type="character" w:styleId="Emphasis">
    <w:name w:val="Emphasis"/>
    <w:basedOn w:val="DefaultParagraphFont"/>
    <w:uiPriority w:val="20"/>
    <w:qFormat/>
    <w:rsid w:val="00695774"/>
    <w:rPr>
      <w:i/>
      <w:iCs/>
    </w:rPr>
  </w:style>
  <w:style w:type="character" w:styleId="SubtleEmphasis">
    <w:name w:val="Subtle Emphasis"/>
    <w:basedOn w:val="DefaultParagraphFont"/>
    <w:uiPriority w:val="19"/>
    <w:qFormat/>
    <w:rsid w:val="00695774"/>
    <w:rPr>
      <w:i/>
      <w:iCs/>
      <w:color w:val="404040" w:themeColor="text1" w:themeTint="BF"/>
    </w:rPr>
  </w:style>
  <w:style w:type="paragraph" w:styleId="Caption">
    <w:name w:val="caption"/>
    <w:basedOn w:val="Normal"/>
    <w:next w:val="Normal"/>
    <w:uiPriority w:val="35"/>
    <w:unhideWhenUsed/>
    <w:qFormat/>
    <w:rsid w:val="00695774"/>
    <w:pPr>
      <w:spacing w:after="200" w:line="240" w:lineRule="auto"/>
    </w:pPr>
    <w:rPr>
      <w:i/>
      <w:iCs/>
      <w:color w:val="44546A" w:themeColor="text2"/>
      <w:sz w:val="18"/>
      <w:szCs w:val="18"/>
    </w:rPr>
  </w:style>
  <w:style w:type="paragraph" w:styleId="NoSpacing">
    <w:name w:val="No Spacing"/>
    <w:uiPriority w:val="1"/>
    <w:qFormat/>
    <w:rsid w:val="002D33CA"/>
    <w:pPr>
      <w:spacing w:after="0" w:line="240" w:lineRule="auto"/>
    </w:pPr>
  </w:style>
  <w:style w:type="character" w:styleId="UnresolvedMention">
    <w:name w:val="Unresolved Mention"/>
    <w:basedOn w:val="DefaultParagraphFont"/>
    <w:uiPriority w:val="99"/>
    <w:semiHidden/>
    <w:unhideWhenUsed/>
    <w:rsid w:val="007249AC"/>
    <w:rPr>
      <w:color w:val="605E5C"/>
      <w:shd w:val="clear" w:color="auto" w:fill="E1DFDD"/>
    </w:rPr>
  </w:style>
  <w:style w:type="paragraph" w:styleId="Header">
    <w:name w:val="header"/>
    <w:basedOn w:val="Normal"/>
    <w:link w:val="HeaderChar"/>
    <w:uiPriority w:val="99"/>
    <w:unhideWhenUsed/>
    <w:rsid w:val="00107B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B94"/>
  </w:style>
  <w:style w:type="paragraph" w:styleId="Footer">
    <w:name w:val="footer"/>
    <w:basedOn w:val="Normal"/>
    <w:link w:val="FooterChar"/>
    <w:uiPriority w:val="99"/>
    <w:unhideWhenUsed/>
    <w:rsid w:val="00107B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B94"/>
  </w:style>
  <w:style w:type="character" w:styleId="FollowedHyperlink">
    <w:name w:val="FollowedHyperlink"/>
    <w:basedOn w:val="DefaultParagraphFont"/>
    <w:uiPriority w:val="99"/>
    <w:semiHidden/>
    <w:unhideWhenUsed/>
    <w:rsid w:val="007E0614"/>
    <w:rPr>
      <w:color w:val="954F72" w:themeColor="followedHyperlink"/>
      <w:u w:val="single"/>
    </w:rPr>
  </w:style>
  <w:style w:type="table" w:styleId="GridTable4-Accent3">
    <w:name w:val="Grid Table 4 Accent 3"/>
    <w:basedOn w:val="TableNormal"/>
    <w:uiPriority w:val="49"/>
    <w:rsid w:val="009521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99"/>
    <w:rsid w:val="005E6061"/>
    <w:pPr>
      <w:spacing w:after="0" w:line="240" w:lineRule="auto"/>
    </w:pPr>
    <w:rPr>
      <w:rFonts w:eastAsiaTheme="minorEastAsia"/>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7990">
      <w:bodyDiv w:val="1"/>
      <w:marLeft w:val="0"/>
      <w:marRight w:val="0"/>
      <w:marTop w:val="0"/>
      <w:marBottom w:val="0"/>
      <w:divBdr>
        <w:top w:val="none" w:sz="0" w:space="0" w:color="auto"/>
        <w:left w:val="none" w:sz="0" w:space="0" w:color="auto"/>
        <w:bottom w:val="none" w:sz="0" w:space="0" w:color="auto"/>
        <w:right w:val="none" w:sz="0" w:space="0" w:color="auto"/>
      </w:divBdr>
    </w:div>
    <w:div w:id="43678843">
      <w:bodyDiv w:val="1"/>
      <w:marLeft w:val="0"/>
      <w:marRight w:val="0"/>
      <w:marTop w:val="0"/>
      <w:marBottom w:val="0"/>
      <w:divBdr>
        <w:top w:val="none" w:sz="0" w:space="0" w:color="auto"/>
        <w:left w:val="none" w:sz="0" w:space="0" w:color="auto"/>
        <w:bottom w:val="none" w:sz="0" w:space="0" w:color="auto"/>
        <w:right w:val="none" w:sz="0" w:space="0" w:color="auto"/>
      </w:divBdr>
      <w:divsChild>
        <w:div w:id="803278740">
          <w:marLeft w:val="0"/>
          <w:marRight w:val="0"/>
          <w:marTop w:val="0"/>
          <w:marBottom w:val="0"/>
          <w:divBdr>
            <w:top w:val="none" w:sz="0" w:space="0" w:color="auto"/>
            <w:left w:val="none" w:sz="0" w:space="0" w:color="auto"/>
            <w:bottom w:val="none" w:sz="0" w:space="0" w:color="auto"/>
            <w:right w:val="none" w:sz="0" w:space="0" w:color="auto"/>
          </w:divBdr>
        </w:div>
        <w:div w:id="911619499">
          <w:marLeft w:val="0"/>
          <w:marRight w:val="0"/>
          <w:marTop w:val="0"/>
          <w:marBottom w:val="0"/>
          <w:divBdr>
            <w:top w:val="none" w:sz="0" w:space="0" w:color="auto"/>
            <w:left w:val="none" w:sz="0" w:space="0" w:color="auto"/>
            <w:bottom w:val="none" w:sz="0" w:space="0" w:color="auto"/>
            <w:right w:val="none" w:sz="0" w:space="0" w:color="auto"/>
          </w:divBdr>
        </w:div>
      </w:divsChild>
    </w:div>
    <w:div w:id="52319914">
      <w:bodyDiv w:val="1"/>
      <w:marLeft w:val="0"/>
      <w:marRight w:val="0"/>
      <w:marTop w:val="0"/>
      <w:marBottom w:val="0"/>
      <w:divBdr>
        <w:top w:val="none" w:sz="0" w:space="0" w:color="auto"/>
        <w:left w:val="none" w:sz="0" w:space="0" w:color="auto"/>
        <w:bottom w:val="none" w:sz="0" w:space="0" w:color="auto"/>
        <w:right w:val="none" w:sz="0" w:space="0" w:color="auto"/>
      </w:divBdr>
    </w:div>
    <w:div w:id="69861437">
      <w:bodyDiv w:val="1"/>
      <w:marLeft w:val="0"/>
      <w:marRight w:val="0"/>
      <w:marTop w:val="0"/>
      <w:marBottom w:val="0"/>
      <w:divBdr>
        <w:top w:val="none" w:sz="0" w:space="0" w:color="auto"/>
        <w:left w:val="none" w:sz="0" w:space="0" w:color="auto"/>
        <w:bottom w:val="none" w:sz="0" w:space="0" w:color="auto"/>
        <w:right w:val="none" w:sz="0" w:space="0" w:color="auto"/>
      </w:divBdr>
    </w:div>
    <w:div w:id="144471881">
      <w:bodyDiv w:val="1"/>
      <w:marLeft w:val="0"/>
      <w:marRight w:val="0"/>
      <w:marTop w:val="0"/>
      <w:marBottom w:val="0"/>
      <w:divBdr>
        <w:top w:val="none" w:sz="0" w:space="0" w:color="auto"/>
        <w:left w:val="none" w:sz="0" w:space="0" w:color="auto"/>
        <w:bottom w:val="none" w:sz="0" w:space="0" w:color="auto"/>
        <w:right w:val="none" w:sz="0" w:space="0" w:color="auto"/>
      </w:divBdr>
    </w:div>
    <w:div w:id="144973325">
      <w:bodyDiv w:val="1"/>
      <w:marLeft w:val="0"/>
      <w:marRight w:val="0"/>
      <w:marTop w:val="0"/>
      <w:marBottom w:val="0"/>
      <w:divBdr>
        <w:top w:val="none" w:sz="0" w:space="0" w:color="auto"/>
        <w:left w:val="none" w:sz="0" w:space="0" w:color="auto"/>
        <w:bottom w:val="none" w:sz="0" w:space="0" w:color="auto"/>
        <w:right w:val="none" w:sz="0" w:space="0" w:color="auto"/>
      </w:divBdr>
      <w:divsChild>
        <w:div w:id="77294900">
          <w:marLeft w:val="0"/>
          <w:marRight w:val="0"/>
          <w:marTop w:val="0"/>
          <w:marBottom w:val="0"/>
          <w:divBdr>
            <w:top w:val="none" w:sz="0" w:space="0" w:color="auto"/>
            <w:left w:val="none" w:sz="0" w:space="0" w:color="auto"/>
            <w:bottom w:val="none" w:sz="0" w:space="0" w:color="auto"/>
            <w:right w:val="none" w:sz="0" w:space="0" w:color="auto"/>
          </w:divBdr>
        </w:div>
        <w:div w:id="569003633">
          <w:marLeft w:val="0"/>
          <w:marRight w:val="0"/>
          <w:marTop w:val="0"/>
          <w:marBottom w:val="0"/>
          <w:divBdr>
            <w:top w:val="none" w:sz="0" w:space="0" w:color="auto"/>
            <w:left w:val="none" w:sz="0" w:space="0" w:color="auto"/>
            <w:bottom w:val="none" w:sz="0" w:space="0" w:color="auto"/>
            <w:right w:val="none" w:sz="0" w:space="0" w:color="auto"/>
          </w:divBdr>
        </w:div>
        <w:div w:id="1910340750">
          <w:marLeft w:val="0"/>
          <w:marRight w:val="0"/>
          <w:marTop w:val="0"/>
          <w:marBottom w:val="0"/>
          <w:divBdr>
            <w:top w:val="none" w:sz="0" w:space="0" w:color="auto"/>
            <w:left w:val="none" w:sz="0" w:space="0" w:color="auto"/>
            <w:bottom w:val="none" w:sz="0" w:space="0" w:color="auto"/>
            <w:right w:val="none" w:sz="0" w:space="0" w:color="auto"/>
          </w:divBdr>
        </w:div>
      </w:divsChild>
    </w:div>
    <w:div w:id="147946059">
      <w:bodyDiv w:val="1"/>
      <w:marLeft w:val="0"/>
      <w:marRight w:val="0"/>
      <w:marTop w:val="0"/>
      <w:marBottom w:val="0"/>
      <w:divBdr>
        <w:top w:val="none" w:sz="0" w:space="0" w:color="auto"/>
        <w:left w:val="none" w:sz="0" w:space="0" w:color="auto"/>
        <w:bottom w:val="none" w:sz="0" w:space="0" w:color="auto"/>
        <w:right w:val="none" w:sz="0" w:space="0" w:color="auto"/>
      </w:divBdr>
    </w:div>
    <w:div w:id="252131191">
      <w:bodyDiv w:val="1"/>
      <w:marLeft w:val="0"/>
      <w:marRight w:val="0"/>
      <w:marTop w:val="0"/>
      <w:marBottom w:val="0"/>
      <w:divBdr>
        <w:top w:val="none" w:sz="0" w:space="0" w:color="auto"/>
        <w:left w:val="none" w:sz="0" w:space="0" w:color="auto"/>
        <w:bottom w:val="none" w:sz="0" w:space="0" w:color="auto"/>
        <w:right w:val="none" w:sz="0" w:space="0" w:color="auto"/>
      </w:divBdr>
    </w:div>
    <w:div w:id="274673630">
      <w:bodyDiv w:val="1"/>
      <w:marLeft w:val="0"/>
      <w:marRight w:val="0"/>
      <w:marTop w:val="0"/>
      <w:marBottom w:val="0"/>
      <w:divBdr>
        <w:top w:val="none" w:sz="0" w:space="0" w:color="auto"/>
        <w:left w:val="none" w:sz="0" w:space="0" w:color="auto"/>
        <w:bottom w:val="none" w:sz="0" w:space="0" w:color="auto"/>
        <w:right w:val="none" w:sz="0" w:space="0" w:color="auto"/>
      </w:divBdr>
      <w:divsChild>
        <w:div w:id="79644250">
          <w:marLeft w:val="0"/>
          <w:marRight w:val="0"/>
          <w:marTop w:val="0"/>
          <w:marBottom w:val="0"/>
          <w:divBdr>
            <w:top w:val="none" w:sz="0" w:space="0" w:color="auto"/>
            <w:left w:val="none" w:sz="0" w:space="0" w:color="auto"/>
            <w:bottom w:val="none" w:sz="0" w:space="0" w:color="auto"/>
            <w:right w:val="none" w:sz="0" w:space="0" w:color="auto"/>
          </w:divBdr>
        </w:div>
        <w:div w:id="101607568">
          <w:marLeft w:val="0"/>
          <w:marRight w:val="0"/>
          <w:marTop w:val="0"/>
          <w:marBottom w:val="0"/>
          <w:divBdr>
            <w:top w:val="none" w:sz="0" w:space="0" w:color="auto"/>
            <w:left w:val="none" w:sz="0" w:space="0" w:color="auto"/>
            <w:bottom w:val="none" w:sz="0" w:space="0" w:color="auto"/>
            <w:right w:val="none" w:sz="0" w:space="0" w:color="auto"/>
          </w:divBdr>
        </w:div>
        <w:div w:id="241838927">
          <w:marLeft w:val="0"/>
          <w:marRight w:val="0"/>
          <w:marTop w:val="0"/>
          <w:marBottom w:val="0"/>
          <w:divBdr>
            <w:top w:val="none" w:sz="0" w:space="0" w:color="auto"/>
            <w:left w:val="none" w:sz="0" w:space="0" w:color="auto"/>
            <w:bottom w:val="none" w:sz="0" w:space="0" w:color="auto"/>
            <w:right w:val="none" w:sz="0" w:space="0" w:color="auto"/>
          </w:divBdr>
        </w:div>
      </w:divsChild>
    </w:div>
    <w:div w:id="285239979">
      <w:bodyDiv w:val="1"/>
      <w:marLeft w:val="0"/>
      <w:marRight w:val="0"/>
      <w:marTop w:val="0"/>
      <w:marBottom w:val="0"/>
      <w:divBdr>
        <w:top w:val="none" w:sz="0" w:space="0" w:color="auto"/>
        <w:left w:val="none" w:sz="0" w:space="0" w:color="auto"/>
        <w:bottom w:val="none" w:sz="0" w:space="0" w:color="auto"/>
        <w:right w:val="none" w:sz="0" w:space="0" w:color="auto"/>
      </w:divBdr>
    </w:div>
    <w:div w:id="294675564">
      <w:bodyDiv w:val="1"/>
      <w:marLeft w:val="0"/>
      <w:marRight w:val="0"/>
      <w:marTop w:val="0"/>
      <w:marBottom w:val="0"/>
      <w:divBdr>
        <w:top w:val="none" w:sz="0" w:space="0" w:color="auto"/>
        <w:left w:val="none" w:sz="0" w:space="0" w:color="auto"/>
        <w:bottom w:val="none" w:sz="0" w:space="0" w:color="auto"/>
        <w:right w:val="none" w:sz="0" w:space="0" w:color="auto"/>
      </w:divBdr>
      <w:divsChild>
        <w:div w:id="92825524">
          <w:marLeft w:val="0"/>
          <w:marRight w:val="0"/>
          <w:marTop w:val="0"/>
          <w:marBottom w:val="0"/>
          <w:divBdr>
            <w:top w:val="none" w:sz="0" w:space="0" w:color="auto"/>
            <w:left w:val="none" w:sz="0" w:space="0" w:color="auto"/>
            <w:bottom w:val="none" w:sz="0" w:space="0" w:color="auto"/>
            <w:right w:val="none" w:sz="0" w:space="0" w:color="auto"/>
          </w:divBdr>
        </w:div>
        <w:div w:id="123085290">
          <w:marLeft w:val="0"/>
          <w:marRight w:val="0"/>
          <w:marTop w:val="0"/>
          <w:marBottom w:val="0"/>
          <w:divBdr>
            <w:top w:val="none" w:sz="0" w:space="0" w:color="auto"/>
            <w:left w:val="none" w:sz="0" w:space="0" w:color="auto"/>
            <w:bottom w:val="none" w:sz="0" w:space="0" w:color="auto"/>
            <w:right w:val="none" w:sz="0" w:space="0" w:color="auto"/>
          </w:divBdr>
        </w:div>
        <w:div w:id="297296990">
          <w:marLeft w:val="0"/>
          <w:marRight w:val="0"/>
          <w:marTop w:val="0"/>
          <w:marBottom w:val="0"/>
          <w:divBdr>
            <w:top w:val="none" w:sz="0" w:space="0" w:color="auto"/>
            <w:left w:val="none" w:sz="0" w:space="0" w:color="auto"/>
            <w:bottom w:val="none" w:sz="0" w:space="0" w:color="auto"/>
            <w:right w:val="none" w:sz="0" w:space="0" w:color="auto"/>
          </w:divBdr>
        </w:div>
        <w:div w:id="366030127">
          <w:marLeft w:val="0"/>
          <w:marRight w:val="0"/>
          <w:marTop w:val="0"/>
          <w:marBottom w:val="0"/>
          <w:divBdr>
            <w:top w:val="none" w:sz="0" w:space="0" w:color="auto"/>
            <w:left w:val="none" w:sz="0" w:space="0" w:color="auto"/>
            <w:bottom w:val="none" w:sz="0" w:space="0" w:color="auto"/>
            <w:right w:val="none" w:sz="0" w:space="0" w:color="auto"/>
          </w:divBdr>
        </w:div>
        <w:div w:id="665015295">
          <w:marLeft w:val="0"/>
          <w:marRight w:val="0"/>
          <w:marTop w:val="0"/>
          <w:marBottom w:val="0"/>
          <w:divBdr>
            <w:top w:val="none" w:sz="0" w:space="0" w:color="auto"/>
            <w:left w:val="none" w:sz="0" w:space="0" w:color="auto"/>
            <w:bottom w:val="none" w:sz="0" w:space="0" w:color="auto"/>
            <w:right w:val="none" w:sz="0" w:space="0" w:color="auto"/>
          </w:divBdr>
        </w:div>
      </w:divsChild>
    </w:div>
    <w:div w:id="302540233">
      <w:bodyDiv w:val="1"/>
      <w:marLeft w:val="0"/>
      <w:marRight w:val="0"/>
      <w:marTop w:val="0"/>
      <w:marBottom w:val="0"/>
      <w:divBdr>
        <w:top w:val="none" w:sz="0" w:space="0" w:color="auto"/>
        <w:left w:val="none" w:sz="0" w:space="0" w:color="auto"/>
        <w:bottom w:val="none" w:sz="0" w:space="0" w:color="auto"/>
        <w:right w:val="none" w:sz="0" w:space="0" w:color="auto"/>
      </w:divBdr>
    </w:div>
    <w:div w:id="405231681">
      <w:bodyDiv w:val="1"/>
      <w:marLeft w:val="0"/>
      <w:marRight w:val="0"/>
      <w:marTop w:val="0"/>
      <w:marBottom w:val="0"/>
      <w:divBdr>
        <w:top w:val="none" w:sz="0" w:space="0" w:color="auto"/>
        <w:left w:val="none" w:sz="0" w:space="0" w:color="auto"/>
        <w:bottom w:val="none" w:sz="0" w:space="0" w:color="auto"/>
        <w:right w:val="none" w:sz="0" w:space="0" w:color="auto"/>
      </w:divBdr>
    </w:div>
    <w:div w:id="458112103">
      <w:bodyDiv w:val="1"/>
      <w:marLeft w:val="0"/>
      <w:marRight w:val="0"/>
      <w:marTop w:val="0"/>
      <w:marBottom w:val="0"/>
      <w:divBdr>
        <w:top w:val="none" w:sz="0" w:space="0" w:color="auto"/>
        <w:left w:val="none" w:sz="0" w:space="0" w:color="auto"/>
        <w:bottom w:val="none" w:sz="0" w:space="0" w:color="auto"/>
        <w:right w:val="none" w:sz="0" w:space="0" w:color="auto"/>
      </w:divBdr>
    </w:div>
    <w:div w:id="483738200">
      <w:bodyDiv w:val="1"/>
      <w:marLeft w:val="0"/>
      <w:marRight w:val="0"/>
      <w:marTop w:val="0"/>
      <w:marBottom w:val="0"/>
      <w:divBdr>
        <w:top w:val="none" w:sz="0" w:space="0" w:color="auto"/>
        <w:left w:val="none" w:sz="0" w:space="0" w:color="auto"/>
        <w:bottom w:val="none" w:sz="0" w:space="0" w:color="auto"/>
        <w:right w:val="none" w:sz="0" w:space="0" w:color="auto"/>
      </w:divBdr>
    </w:div>
    <w:div w:id="495195301">
      <w:bodyDiv w:val="1"/>
      <w:marLeft w:val="0"/>
      <w:marRight w:val="0"/>
      <w:marTop w:val="0"/>
      <w:marBottom w:val="0"/>
      <w:divBdr>
        <w:top w:val="none" w:sz="0" w:space="0" w:color="auto"/>
        <w:left w:val="none" w:sz="0" w:space="0" w:color="auto"/>
        <w:bottom w:val="none" w:sz="0" w:space="0" w:color="auto"/>
        <w:right w:val="none" w:sz="0" w:space="0" w:color="auto"/>
      </w:divBdr>
    </w:div>
    <w:div w:id="508494301">
      <w:bodyDiv w:val="1"/>
      <w:marLeft w:val="0"/>
      <w:marRight w:val="0"/>
      <w:marTop w:val="0"/>
      <w:marBottom w:val="0"/>
      <w:divBdr>
        <w:top w:val="none" w:sz="0" w:space="0" w:color="auto"/>
        <w:left w:val="none" w:sz="0" w:space="0" w:color="auto"/>
        <w:bottom w:val="none" w:sz="0" w:space="0" w:color="auto"/>
        <w:right w:val="none" w:sz="0" w:space="0" w:color="auto"/>
      </w:divBdr>
      <w:divsChild>
        <w:div w:id="21983541">
          <w:marLeft w:val="0"/>
          <w:marRight w:val="0"/>
          <w:marTop w:val="0"/>
          <w:marBottom w:val="0"/>
          <w:divBdr>
            <w:top w:val="none" w:sz="0" w:space="0" w:color="auto"/>
            <w:left w:val="none" w:sz="0" w:space="0" w:color="auto"/>
            <w:bottom w:val="none" w:sz="0" w:space="0" w:color="auto"/>
            <w:right w:val="none" w:sz="0" w:space="0" w:color="auto"/>
          </w:divBdr>
        </w:div>
        <w:div w:id="1849557783">
          <w:marLeft w:val="0"/>
          <w:marRight w:val="0"/>
          <w:marTop w:val="0"/>
          <w:marBottom w:val="0"/>
          <w:divBdr>
            <w:top w:val="none" w:sz="0" w:space="0" w:color="auto"/>
            <w:left w:val="none" w:sz="0" w:space="0" w:color="auto"/>
            <w:bottom w:val="none" w:sz="0" w:space="0" w:color="auto"/>
            <w:right w:val="none" w:sz="0" w:space="0" w:color="auto"/>
          </w:divBdr>
        </w:div>
      </w:divsChild>
    </w:div>
    <w:div w:id="525799838">
      <w:bodyDiv w:val="1"/>
      <w:marLeft w:val="0"/>
      <w:marRight w:val="0"/>
      <w:marTop w:val="0"/>
      <w:marBottom w:val="0"/>
      <w:divBdr>
        <w:top w:val="none" w:sz="0" w:space="0" w:color="auto"/>
        <w:left w:val="none" w:sz="0" w:space="0" w:color="auto"/>
        <w:bottom w:val="none" w:sz="0" w:space="0" w:color="auto"/>
        <w:right w:val="none" w:sz="0" w:space="0" w:color="auto"/>
      </w:divBdr>
    </w:div>
    <w:div w:id="535699705">
      <w:bodyDiv w:val="1"/>
      <w:marLeft w:val="0"/>
      <w:marRight w:val="0"/>
      <w:marTop w:val="0"/>
      <w:marBottom w:val="0"/>
      <w:divBdr>
        <w:top w:val="none" w:sz="0" w:space="0" w:color="auto"/>
        <w:left w:val="none" w:sz="0" w:space="0" w:color="auto"/>
        <w:bottom w:val="none" w:sz="0" w:space="0" w:color="auto"/>
        <w:right w:val="none" w:sz="0" w:space="0" w:color="auto"/>
      </w:divBdr>
    </w:div>
    <w:div w:id="557940176">
      <w:bodyDiv w:val="1"/>
      <w:marLeft w:val="0"/>
      <w:marRight w:val="0"/>
      <w:marTop w:val="0"/>
      <w:marBottom w:val="0"/>
      <w:divBdr>
        <w:top w:val="none" w:sz="0" w:space="0" w:color="auto"/>
        <w:left w:val="none" w:sz="0" w:space="0" w:color="auto"/>
        <w:bottom w:val="none" w:sz="0" w:space="0" w:color="auto"/>
        <w:right w:val="none" w:sz="0" w:space="0" w:color="auto"/>
      </w:divBdr>
      <w:divsChild>
        <w:div w:id="511333664">
          <w:marLeft w:val="0"/>
          <w:marRight w:val="0"/>
          <w:marTop w:val="0"/>
          <w:marBottom w:val="0"/>
          <w:divBdr>
            <w:top w:val="none" w:sz="0" w:space="0" w:color="auto"/>
            <w:left w:val="none" w:sz="0" w:space="0" w:color="auto"/>
            <w:bottom w:val="none" w:sz="0" w:space="0" w:color="auto"/>
            <w:right w:val="none" w:sz="0" w:space="0" w:color="auto"/>
          </w:divBdr>
        </w:div>
        <w:div w:id="632635871">
          <w:marLeft w:val="0"/>
          <w:marRight w:val="0"/>
          <w:marTop w:val="0"/>
          <w:marBottom w:val="0"/>
          <w:divBdr>
            <w:top w:val="none" w:sz="0" w:space="0" w:color="auto"/>
            <w:left w:val="none" w:sz="0" w:space="0" w:color="auto"/>
            <w:bottom w:val="none" w:sz="0" w:space="0" w:color="auto"/>
            <w:right w:val="none" w:sz="0" w:space="0" w:color="auto"/>
          </w:divBdr>
        </w:div>
        <w:div w:id="770469279">
          <w:marLeft w:val="0"/>
          <w:marRight w:val="0"/>
          <w:marTop w:val="0"/>
          <w:marBottom w:val="0"/>
          <w:divBdr>
            <w:top w:val="none" w:sz="0" w:space="0" w:color="auto"/>
            <w:left w:val="none" w:sz="0" w:space="0" w:color="auto"/>
            <w:bottom w:val="none" w:sz="0" w:space="0" w:color="auto"/>
            <w:right w:val="none" w:sz="0" w:space="0" w:color="auto"/>
          </w:divBdr>
        </w:div>
        <w:div w:id="932516846">
          <w:marLeft w:val="0"/>
          <w:marRight w:val="0"/>
          <w:marTop w:val="0"/>
          <w:marBottom w:val="0"/>
          <w:divBdr>
            <w:top w:val="none" w:sz="0" w:space="0" w:color="auto"/>
            <w:left w:val="none" w:sz="0" w:space="0" w:color="auto"/>
            <w:bottom w:val="none" w:sz="0" w:space="0" w:color="auto"/>
            <w:right w:val="none" w:sz="0" w:space="0" w:color="auto"/>
          </w:divBdr>
        </w:div>
        <w:div w:id="1016034647">
          <w:marLeft w:val="0"/>
          <w:marRight w:val="0"/>
          <w:marTop w:val="0"/>
          <w:marBottom w:val="0"/>
          <w:divBdr>
            <w:top w:val="none" w:sz="0" w:space="0" w:color="auto"/>
            <w:left w:val="none" w:sz="0" w:space="0" w:color="auto"/>
            <w:bottom w:val="none" w:sz="0" w:space="0" w:color="auto"/>
            <w:right w:val="none" w:sz="0" w:space="0" w:color="auto"/>
          </w:divBdr>
        </w:div>
      </w:divsChild>
    </w:div>
    <w:div w:id="572277985">
      <w:bodyDiv w:val="1"/>
      <w:marLeft w:val="0"/>
      <w:marRight w:val="0"/>
      <w:marTop w:val="0"/>
      <w:marBottom w:val="0"/>
      <w:divBdr>
        <w:top w:val="none" w:sz="0" w:space="0" w:color="auto"/>
        <w:left w:val="none" w:sz="0" w:space="0" w:color="auto"/>
        <w:bottom w:val="none" w:sz="0" w:space="0" w:color="auto"/>
        <w:right w:val="none" w:sz="0" w:space="0" w:color="auto"/>
      </w:divBdr>
      <w:divsChild>
        <w:div w:id="37316093">
          <w:marLeft w:val="0"/>
          <w:marRight w:val="0"/>
          <w:marTop w:val="0"/>
          <w:marBottom w:val="0"/>
          <w:divBdr>
            <w:top w:val="none" w:sz="0" w:space="0" w:color="auto"/>
            <w:left w:val="none" w:sz="0" w:space="0" w:color="auto"/>
            <w:bottom w:val="none" w:sz="0" w:space="0" w:color="auto"/>
            <w:right w:val="none" w:sz="0" w:space="0" w:color="auto"/>
          </w:divBdr>
        </w:div>
        <w:div w:id="1059941324">
          <w:marLeft w:val="0"/>
          <w:marRight w:val="0"/>
          <w:marTop w:val="0"/>
          <w:marBottom w:val="0"/>
          <w:divBdr>
            <w:top w:val="none" w:sz="0" w:space="0" w:color="auto"/>
            <w:left w:val="none" w:sz="0" w:space="0" w:color="auto"/>
            <w:bottom w:val="none" w:sz="0" w:space="0" w:color="auto"/>
            <w:right w:val="none" w:sz="0" w:space="0" w:color="auto"/>
          </w:divBdr>
        </w:div>
      </w:divsChild>
    </w:div>
    <w:div w:id="574358881">
      <w:bodyDiv w:val="1"/>
      <w:marLeft w:val="0"/>
      <w:marRight w:val="0"/>
      <w:marTop w:val="0"/>
      <w:marBottom w:val="0"/>
      <w:divBdr>
        <w:top w:val="none" w:sz="0" w:space="0" w:color="auto"/>
        <w:left w:val="none" w:sz="0" w:space="0" w:color="auto"/>
        <w:bottom w:val="none" w:sz="0" w:space="0" w:color="auto"/>
        <w:right w:val="none" w:sz="0" w:space="0" w:color="auto"/>
      </w:divBdr>
    </w:div>
    <w:div w:id="620382460">
      <w:bodyDiv w:val="1"/>
      <w:marLeft w:val="0"/>
      <w:marRight w:val="0"/>
      <w:marTop w:val="0"/>
      <w:marBottom w:val="0"/>
      <w:divBdr>
        <w:top w:val="none" w:sz="0" w:space="0" w:color="auto"/>
        <w:left w:val="none" w:sz="0" w:space="0" w:color="auto"/>
        <w:bottom w:val="none" w:sz="0" w:space="0" w:color="auto"/>
        <w:right w:val="none" w:sz="0" w:space="0" w:color="auto"/>
      </w:divBdr>
    </w:div>
    <w:div w:id="667639154">
      <w:bodyDiv w:val="1"/>
      <w:marLeft w:val="0"/>
      <w:marRight w:val="0"/>
      <w:marTop w:val="0"/>
      <w:marBottom w:val="0"/>
      <w:divBdr>
        <w:top w:val="none" w:sz="0" w:space="0" w:color="auto"/>
        <w:left w:val="none" w:sz="0" w:space="0" w:color="auto"/>
        <w:bottom w:val="none" w:sz="0" w:space="0" w:color="auto"/>
        <w:right w:val="none" w:sz="0" w:space="0" w:color="auto"/>
      </w:divBdr>
    </w:div>
    <w:div w:id="673998221">
      <w:bodyDiv w:val="1"/>
      <w:marLeft w:val="0"/>
      <w:marRight w:val="0"/>
      <w:marTop w:val="0"/>
      <w:marBottom w:val="0"/>
      <w:divBdr>
        <w:top w:val="none" w:sz="0" w:space="0" w:color="auto"/>
        <w:left w:val="none" w:sz="0" w:space="0" w:color="auto"/>
        <w:bottom w:val="none" w:sz="0" w:space="0" w:color="auto"/>
        <w:right w:val="none" w:sz="0" w:space="0" w:color="auto"/>
      </w:divBdr>
    </w:div>
    <w:div w:id="696352751">
      <w:bodyDiv w:val="1"/>
      <w:marLeft w:val="0"/>
      <w:marRight w:val="0"/>
      <w:marTop w:val="0"/>
      <w:marBottom w:val="0"/>
      <w:divBdr>
        <w:top w:val="none" w:sz="0" w:space="0" w:color="auto"/>
        <w:left w:val="none" w:sz="0" w:space="0" w:color="auto"/>
        <w:bottom w:val="none" w:sz="0" w:space="0" w:color="auto"/>
        <w:right w:val="none" w:sz="0" w:space="0" w:color="auto"/>
      </w:divBdr>
    </w:div>
    <w:div w:id="698242240">
      <w:bodyDiv w:val="1"/>
      <w:marLeft w:val="0"/>
      <w:marRight w:val="0"/>
      <w:marTop w:val="0"/>
      <w:marBottom w:val="0"/>
      <w:divBdr>
        <w:top w:val="none" w:sz="0" w:space="0" w:color="auto"/>
        <w:left w:val="none" w:sz="0" w:space="0" w:color="auto"/>
        <w:bottom w:val="none" w:sz="0" w:space="0" w:color="auto"/>
        <w:right w:val="none" w:sz="0" w:space="0" w:color="auto"/>
      </w:divBdr>
      <w:divsChild>
        <w:div w:id="162863353">
          <w:marLeft w:val="0"/>
          <w:marRight w:val="0"/>
          <w:marTop w:val="0"/>
          <w:marBottom w:val="0"/>
          <w:divBdr>
            <w:top w:val="none" w:sz="0" w:space="0" w:color="auto"/>
            <w:left w:val="none" w:sz="0" w:space="0" w:color="auto"/>
            <w:bottom w:val="none" w:sz="0" w:space="0" w:color="auto"/>
            <w:right w:val="none" w:sz="0" w:space="0" w:color="auto"/>
          </w:divBdr>
        </w:div>
        <w:div w:id="332295824">
          <w:marLeft w:val="0"/>
          <w:marRight w:val="0"/>
          <w:marTop w:val="0"/>
          <w:marBottom w:val="0"/>
          <w:divBdr>
            <w:top w:val="none" w:sz="0" w:space="0" w:color="auto"/>
            <w:left w:val="none" w:sz="0" w:space="0" w:color="auto"/>
            <w:bottom w:val="none" w:sz="0" w:space="0" w:color="auto"/>
            <w:right w:val="none" w:sz="0" w:space="0" w:color="auto"/>
          </w:divBdr>
        </w:div>
        <w:div w:id="786894730">
          <w:marLeft w:val="0"/>
          <w:marRight w:val="0"/>
          <w:marTop w:val="0"/>
          <w:marBottom w:val="0"/>
          <w:divBdr>
            <w:top w:val="none" w:sz="0" w:space="0" w:color="auto"/>
            <w:left w:val="none" w:sz="0" w:space="0" w:color="auto"/>
            <w:bottom w:val="none" w:sz="0" w:space="0" w:color="auto"/>
            <w:right w:val="none" w:sz="0" w:space="0" w:color="auto"/>
          </w:divBdr>
        </w:div>
        <w:div w:id="859928882">
          <w:marLeft w:val="0"/>
          <w:marRight w:val="0"/>
          <w:marTop w:val="0"/>
          <w:marBottom w:val="0"/>
          <w:divBdr>
            <w:top w:val="none" w:sz="0" w:space="0" w:color="auto"/>
            <w:left w:val="none" w:sz="0" w:space="0" w:color="auto"/>
            <w:bottom w:val="none" w:sz="0" w:space="0" w:color="auto"/>
            <w:right w:val="none" w:sz="0" w:space="0" w:color="auto"/>
          </w:divBdr>
        </w:div>
        <w:div w:id="1814836678">
          <w:marLeft w:val="0"/>
          <w:marRight w:val="0"/>
          <w:marTop w:val="0"/>
          <w:marBottom w:val="0"/>
          <w:divBdr>
            <w:top w:val="none" w:sz="0" w:space="0" w:color="auto"/>
            <w:left w:val="none" w:sz="0" w:space="0" w:color="auto"/>
            <w:bottom w:val="none" w:sz="0" w:space="0" w:color="auto"/>
            <w:right w:val="none" w:sz="0" w:space="0" w:color="auto"/>
          </w:divBdr>
        </w:div>
      </w:divsChild>
    </w:div>
    <w:div w:id="725564990">
      <w:bodyDiv w:val="1"/>
      <w:marLeft w:val="0"/>
      <w:marRight w:val="0"/>
      <w:marTop w:val="0"/>
      <w:marBottom w:val="0"/>
      <w:divBdr>
        <w:top w:val="none" w:sz="0" w:space="0" w:color="auto"/>
        <w:left w:val="none" w:sz="0" w:space="0" w:color="auto"/>
        <w:bottom w:val="none" w:sz="0" w:space="0" w:color="auto"/>
        <w:right w:val="none" w:sz="0" w:space="0" w:color="auto"/>
      </w:divBdr>
      <w:divsChild>
        <w:div w:id="267473269">
          <w:marLeft w:val="0"/>
          <w:marRight w:val="0"/>
          <w:marTop w:val="0"/>
          <w:marBottom w:val="0"/>
          <w:divBdr>
            <w:top w:val="none" w:sz="0" w:space="0" w:color="auto"/>
            <w:left w:val="none" w:sz="0" w:space="0" w:color="auto"/>
            <w:bottom w:val="none" w:sz="0" w:space="0" w:color="auto"/>
            <w:right w:val="none" w:sz="0" w:space="0" w:color="auto"/>
          </w:divBdr>
        </w:div>
        <w:div w:id="546264321">
          <w:marLeft w:val="0"/>
          <w:marRight w:val="0"/>
          <w:marTop w:val="0"/>
          <w:marBottom w:val="0"/>
          <w:divBdr>
            <w:top w:val="none" w:sz="0" w:space="0" w:color="auto"/>
            <w:left w:val="none" w:sz="0" w:space="0" w:color="auto"/>
            <w:bottom w:val="none" w:sz="0" w:space="0" w:color="auto"/>
            <w:right w:val="none" w:sz="0" w:space="0" w:color="auto"/>
          </w:divBdr>
        </w:div>
      </w:divsChild>
    </w:div>
    <w:div w:id="726413208">
      <w:bodyDiv w:val="1"/>
      <w:marLeft w:val="0"/>
      <w:marRight w:val="0"/>
      <w:marTop w:val="0"/>
      <w:marBottom w:val="0"/>
      <w:divBdr>
        <w:top w:val="none" w:sz="0" w:space="0" w:color="auto"/>
        <w:left w:val="none" w:sz="0" w:space="0" w:color="auto"/>
        <w:bottom w:val="none" w:sz="0" w:space="0" w:color="auto"/>
        <w:right w:val="none" w:sz="0" w:space="0" w:color="auto"/>
      </w:divBdr>
    </w:div>
    <w:div w:id="727648228">
      <w:bodyDiv w:val="1"/>
      <w:marLeft w:val="0"/>
      <w:marRight w:val="0"/>
      <w:marTop w:val="0"/>
      <w:marBottom w:val="0"/>
      <w:divBdr>
        <w:top w:val="none" w:sz="0" w:space="0" w:color="auto"/>
        <w:left w:val="none" w:sz="0" w:space="0" w:color="auto"/>
        <w:bottom w:val="none" w:sz="0" w:space="0" w:color="auto"/>
        <w:right w:val="none" w:sz="0" w:space="0" w:color="auto"/>
      </w:divBdr>
    </w:div>
    <w:div w:id="741949401">
      <w:bodyDiv w:val="1"/>
      <w:marLeft w:val="0"/>
      <w:marRight w:val="0"/>
      <w:marTop w:val="0"/>
      <w:marBottom w:val="0"/>
      <w:divBdr>
        <w:top w:val="none" w:sz="0" w:space="0" w:color="auto"/>
        <w:left w:val="none" w:sz="0" w:space="0" w:color="auto"/>
        <w:bottom w:val="none" w:sz="0" w:space="0" w:color="auto"/>
        <w:right w:val="none" w:sz="0" w:space="0" w:color="auto"/>
      </w:divBdr>
    </w:div>
    <w:div w:id="779834999">
      <w:bodyDiv w:val="1"/>
      <w:marLeft w:val="0"/>
      <w:marRight w:val="0"/>
      <w:marTop w:val="0"/>
      <w:marBottom w:val="0"/>
      <w:divBdr>
        <w:top w:val="none" w:sz="0" w:space="0" w:color="auto"/>
        <w:left w:val="none" w:sz="0" w:space="0" w:color="auto"/>
        <w:bottom w:val="none" w:sz="0" w:space="0" w:color="auto"/>
        <w:right w:val="none" w:sz="0" w:space="0" w:color="auto"/>
      </w:divBdr>
      <w:divsChild>
        <w:div w:id="931595052">
          <w:marLeft w:val="0"/>
          <w:marRight w:val="0"/>
          <w:marTop w:val="0"/>
          <w:marBottom w:val="0"/>
          <w:divBdr>
            <w:top w:val="none" w:sz="0" w:space="0" w:color="auto"/>
            <w:left w:val="none" w:sz="0" w:space="0" w:color="auto"/>
            <w:bottom w:val="none" w:sz="0" w:space="0" w:color="auto"/>
            <w:right w:val="none" w:sz="0" w:space="0" w:color="auto"/>
          </w:divBdr>
        </w:div>
        <w:div w:id="1266501426">
          <w:marLeft w:val="0"/>
          <w:marRight w:val="0"/>
          <w:marTop w:val="0"/>
          <w:marBottom w:val="0"/>
          <w:divBdr>
            <w:top w:val="none" w:sz="0" w:space="0" w:color="auto"/>
            <w:left w:val="none" w:sz="0" w:space="0" w:color="auto"/>
            <w:bottom w:val="none" w:sz="0" w:space="0" w:color="auto"/>
            <w:right w:val="none" w:sz="0" w:space="0" w:color="auto"/>
          </w:divBdr>
        </w:div>
      </w:divsChild>
    </w:div>
    <w:div w:id="786195433">
      <w:bodyDiv w:val="1"/>
      <w:marLeft w:val="0"/>
      <w:marRight w:val="0"/>
      <w:marTop w:val="0"/>
      <w:marBottom w:val="0"/>
      <w:divBdr>
        <w:top w:val="none" w:sz="0" w:space="0" w:color="auto"/>
        <w:left w:val="none" w:sz="0" w:space="0" w:color="auto"/>
        <w:bottom w:val="none" w:sz="0" w:space="0" w:color="auto"/>
        <w:right w:val="none" w:sz="0" w:space="0" w:color="auto"/>
      </w:divBdr>
    </w:div>
    <w:div w:id="789326033">
      <w:bodyDiv w:val="1"/>
      <w:marLeft w:val="0"/>
      <w:marRight w:val="0"/>
      <w:marTop w:val="0"/>
      <w:marBottom w:val="0"/>
      <w:divBdr>
        <w:top w:val="none" w:sz="0" w:space="0" w:color="auto"/>
        <w:left w:val="none" w:sz="0" w:space="0" w:color="auto"/>
        <w:bottom w:val="none" w:sz="0" w:space="0" w:color="auto"/>
        <w:right w:val="none" w:sz="0" w:space="0" w:color="auto"/>
      </w:divBdr>
    </w:div>
    <w:div w:id="856038528">
      <w:bodyDiv w:val="1"/>
      <w:marLeft w:val="0"/>
      <w:marRight w:val="0"/>
      <w:marTop w:val="0"/>
      <w:marBottom w:val="0"/>
      <w:divBdr>
        <w:top w:val="none" w:sz="0" w:space="0" w:color="auto"/>
        <w:left w:val="none" w:sz="0" w:space="0" w:color="auto"/>
        <w:bottom w:val="none" w:sz="0" w:space="0" w:color="auto"/>
        <w:right w:val="none" w:sz="0" w:space="0" w:color="auto"/>
      </w:divBdr>
    </w:div>
    <w:div w:id="907880174">
      <w:bodyDiv w:val="1"/>
      <w:marLeft w:val="0"/>
      <w:marRight w:val="0"/>
      <w:marTop w:val="0"/>
      <w:marBottom w:val="0"/>
      <w:divBdr>
        <w:top w:val="none" w:sz="0" w:space="0" w:color="auto"/>
        <w:left w:val="none" w:sz="0" w:space="0" w:color="auto"/>
        <w:bottom w:val="none" w:sz="0" w:space="0" w:color="auto"/>
        <w:right w:val="none" w:sz="0" w:space="0" w:color="auto"/>
      </w:divBdr>
      <w:divsChild>
        <w:div w:id="193812408">
          <w:marLeft w:val="0"/>
          <w:marRight w:val="0"/>
          <w:marTop w:val="0"/>
          <w:marBottom w:val="0"/>
          <w:divBdr>
            <w:top w:val="none" w:sz="0" w:space="0" w:color="auto"/>
            <w:left w:val="none" w:sz="0" w:space="0" w:color="auto"/>
            <w:bottom w:val="none" w:sz="0" w:space="0" w:color="auto"/>
            <w:right w:val="none" w:sz="0" w:space="0" w:color="auto"/>
          </w:divBdr>
        </w:div>
        <w:div w:id="256984796">
          <w:marLeft w:val="0"/>
          <w:marRight w:val="0"/>
          <w:marTop w:val="0"/>
          <w:marBottom w:val="0"/>
          <w:divBdr>
            <w:top w:val="none" w:sz="0" w:space="0" w:color="auto"/>
            <w:left w:val="none" w:sz="0" w:space="0" w:color="auto"/>
            <w:bottom w:val="none" w:sz="0" w:space="0" w:color="auto"/>
            <w:right w:val="none" w:sz="0" w:space="0" w:color="auto"/>
          </w:divBdr>
        </w:div>
        <w:div w:id="307370337">
          <w:marLeft w:val="0"/>
          <w:marRight w:val="0"/>
          <w:marTop w:val="0"/>
          <w:marBottom w:val="0"/>
          <w:divBdr>
            <w:top w:val="none" w:sz="0" w:space="0" w:color="auto"/>
            <w:left w:val="none" w:sz="0" w:space="0" w:color="auto"/>
            <w:bottom w:val="none" w:sz="0" w:space="0" w:color="auto"/>
            <w:right w:val="none" w:sz="0" w:space="0" w:color="auto"/>
          </w:divBdr>
        </w:div>
        <w:div w:id="610554075">
          <w:marLeft w:val="0"/>
          <w:marRight w:val="0"/>
          <w:marTop w:val="0"/>
          <w:marBottom w:val="0"/>
          <w:divBdr>
            <w:top w:val="none" w:sz="0" w:space="0" w:color="auto"/>
            <w:left w:val="none" w:sz="0" w:space="0" w:color="auto"/>
            <w:bottom w:val="none" w:sz="0" w:space="0" w:color="auto"/>
            <w:right w:val="none" w:sz="0" w:space="0" w:color="auto"/>
          </w:divBdr>
        </w:div>
        <w:div w:id="995761172">
          <w:marLeft w:val="0"/>
          <w:marRight w:val="0"/>
          <w:marTop w:val="0"/>
          <w:marBottom w:val="0"/>
          <w:divBdr>
            <w:top w:val="none" w:sz="0" w:space="0" w:color="auto"/>
            <w:left w:val="none" w:sz="0" w:space="0" w:color="auto"/>
            <w:bottom w:val="none" w:sz="0" w:space="0" w:color="auto"/>
            <w:right w:val="none" w:sz="0" w:space="0" w:color="auto"/>
          </w:divBdr>
        </w:div>
        <w:div w:id="1239704235">
          <w:marLeft w:val="0"/>
          <w:marRight w:val="0"/>
          <w:marTop w:val="0"/>
          <w:marBottom w:val="0"/>
          <w:divBdr>
            <w:top w:val="none" w:sz="0" w:space="0" w:color="auto"/>
            <w:left w:val="none" w:sz="0" w:space="0" w:color="auto"/>
            <w:bottom w:val="none" w:sz="0" w:space="0" w:color="auto"/>
            <w:right w:val="none" w:sz="0" w:space="0" w:color="auto"/>
          </w:divBdr>
        </w:div>
        <w:div w:id="1286540883">
          <w:marLeft w:val="0"/>
          <w:marRight w:val="0"/>
          <w:marTop w:val="0"/>
          <w:marBottom w:val="0"/>
          <w:divBdr>
            <w:top w:val="none" w:sz="0" w:space="0" w:color="auto"/>
            <w:left w:val="none" w:sz="0" w:space="0" w:color="auto"/>
            <w:bottom w:val="none" w:sz="0" w:space="0" w:color="auto"/>
            <w:right w:val="none" w:sz="0" w:space="0" w:color="auto"/>
          </w:divBdr>
        </w:div>
        <w:div w:id="1292979444">
          <w:marLeft w:val="0"/>
          <w:marRight w:val="0"/>
          <w:marTop w:val="0"/>
          <w:marBottom w:val="0"/>
          <w:divBdr>
            <w:top w:val="none" w:sz="0" w:space="0" w:color="auto"/>
            <w:left w:val="none" w:sz="0" w:space="0" w:color="auto"/>
            <w:bottom w:val="none" w:sz="0" w:space="0" w:color="auto"/>
            <w:right w:val="none" w:sz="0" w:space="0" w:color="auto"/>
          </w:divBdr>
        </w:div>
        <w:div w:id="1309476726">
          <w:marLeft w:val="0"/>
          <w:marRight w:val="0"/>
          <w:marTop w:val="0"/>
          <w:marBottom w:val="0"/>
          <w:divBdr>
            <w:top w:val="none" w:sz="0" w:space="0" w:color="auto"/>
            <w:left w:val="none" w:sz="0" w:space="0" w:color="auto"/>
            <w:bottom w:val="none" w:sz="0" w:space="0" w:color="auto"/>
            <w:right w:val="none" w:sz="0" w:space="0" w:color="auto"/>
          </w:divBdr>
        </w:div>
        <w:div w:id="1316110837">
          <w:marLeft w:val="0"/>
          <w:marRight w:val="0"/>
          <w:marTop w:val="0"/>
          <w:marBottom w:val="0"/>
          <w:divBdr>
            <w:top w:val="none" w:sz="0" w:space="0" w:color="auto"/>
            <w:left w:val="none" w:sz="0" w:space="0" w:color="auto"/>
            <w:bottom w:val="none" w:sz="0" w:space="0" w:color="auto"/>
            <w:right w:val="none" w:sz="0" w:space="0" w:color="auto"/>
          </w:divBdr>
        </w:div>
        <w:div w:id="1400130047">
          <w:marLeft w:val="0"/>
          <w:marRight w:val="0"/>
          <w:marTop w:val="0"/>
          <w:marBottom w:val="0"/>
          <w:divBdr>
            <w:top w:val="none" w:sz="0" w:space="0" w:color="auto"/>
            <w:left w:val="none" w:sz="0" w:space="0" w:color="auto"/>
            <w:bottom w:val="none" w:sz="0" w:space="0" w:color="auto"/>
            <w:right w:val="none" w:sz="0" w:space="0" w:color="auto"/>
          </w:divBdr>
        </w:div>
        <w:div w:id="1408454444">
          <w:marLeft w:val="0"/>
          <w:marRight w:val="0"/>
          <w:marTop w:val="0"/>
          <w:marBottom w:val="0"/>
          <w:divBdr>
            <w:top w:val="none" w:sz="0" w:space="0" w:color="auto"/>
            <w:left w:val="none" w:sz="0" w:space="0" w:color="auto"/>
            <w:bottom w:val="none" w:sz="0" w:space="0" w:color="auto"/>
            <w:right w:val="none" w:sz="0" w:space="0" w:color="auto"/>
          </w:divBdr>
        </w:div>
        <w:div w:id="1924952357">
          <w:marLeft w:val="0"/>
          <w:marRight w:val="0"/>
          <w:marTop w:val="0"/>
          <w:marBottom w:val="0"/>
          <w:divBdr>
            <w:top w:val="none" w:sz="0" w:space="0" w:color="auto"/>
            <w:left w:val="none" w:sz="0" w:space="0" w:color="auto"/>
            <w:bottom w:val="none" w:sz="0" w:space="0" w:color="auto"/>
            <w:right w:val="none" w:sz="0" w:space="0" w:color="auto"/>
          </w:divBdr>
        </w:div>
        <w:div w:id="1967000087">
          <w:marLeft w:val="0"/>
          <w:marRight w:val="0"/>
          <w:marTop w:val="0"/>
          <w:marBottom w:val="0"/>
          <w:divBdr>
            <w:top w:val="none" w:sz="0" w:space="0" w:color="auto"/>
            <w:left w:val="none" w:sz="0" w:space="0" w:color="auto"/>
            <w:bottom w:val="none" w:sz="0" w:space="0" w:color="auto"/>
            <w:right w:val="none" w:sz="0" w:space="0" w:color="auto"/>
          </w:divBdr>
        </w:div>
      </w:divsChild>
    </w:div>
    <w:div w:id="908154555">
      <w:bodyDiv w:val="1"/>
      <w:marLeft w:val="0"/>
      <w:marRight w:val="0"/>
      <w:marTop w:val="0"/>
      <w:marBottom w:val="0"/>
      <w:divBdr>
        <w:top w:val="none" w:sz="0" w:space="0" w:color="auto"/>
        <w:left w:val="none" w:sz="0" w:space="0" w:color="auto"/>
        <w:bottom w:val="none" w:sz="0" w:space="0" w:color="auto"/>
        <w:right w:val="none" w:sz="0" w:space="0" w:color="auto"/>
      </w:divBdr>
    </w:div>
    <w:div w:id="946082313">
      <w:bodyDiv w:val="1"/>
      <w:marLeft w:val="0"/>
      <w:marRight w:val="0"/>
      <w:marTop w:val="0"/>
      <w:marBottom w:val="0"/>
      <w:divBdr>
        <w:top w:val="none" w:sz="0" w:space="0" w:color="auto"/>
        <w:left w:val="none" w:sz="0" w:space="0" w:color="auto"/>
        <w:bottom w:val="none" w:sz="0" w:space="0" w:color="auto"/>
        <w:right w:val="none" w:sz="0" w:space="0" w:color="auto"/>
      </w:divBdr>
    </w:div>
    <w:div w:id="1045256234">
      <w:bodyDiv w:val="1"/>
      <w:marLeft w:val="0"/>
      <w:marRight w:val="0"/>
      <w:marTop w:val="0"/>
      <w:marBottom w:val="0"/>
      <w:divBdr>
        <w:top w:val="none" w:sz="0" w:space="0" w:color="auto"/>
        <w:left w:val="none" w:sz="0" w:space="0" w:color="auto"/>
        <w:bottom w:val="none" w:sz="0" w:space="0" w:color="auto"/>
        <w:right w:val="none" w:sz="0" w:space="0" w:color="auto"/>
      </w:divBdr>
    </w:div>
    <w:div w:id="1077439734">
      <w:bodyDiv w:val="1"/>
      <w:marLeft w:val="0"/>
      <w:marRight w:val="0"/>
      <w:marTop w:val="0"/>
      <w:marBottom w:val="0"/>
      <w:divBdr>
        <w:top w:val="none" w:sz="0" w:space="0" w:color="auto"/>
        <w:left w:val="none" w:sz="0" w:space="0" w:color="auto"/>
        <w:bottom w:val="none" w:sz="0" w:space="0" w:color="auto"/>
        <w:right w:val="none" w:sz="0" w:space="0" w:color="auto"/>
      </w:divBdr>
    </w:div>
    <w:div w:id="1221479685">
      <w:bodyDiv w:val="1"/>
      <w:marLeft w:val="0"/>
      <w:marRight w:val="0"/>
      <w:marTop w:val="0"/>
      <w:marBottom w:val="0"/>
      <w:divBdr>
        <w:top w:val="none" w:sz="0" w:space="0" w:color="auto"/>
        <w:left w:val="none" w:sz="0" w:space="0" w:color="auto"/>
        <w:bottom w:val="none" w:sz="0" w:space="0" w:color="auto"/>
        <w:right w:val="none" w:sz="0" w:space="0" w:color="auto"/>
      </w:divBdr>
    </w:div>
    <w:div w:id="1229263983">
      <w:bodyDiv w:val="1"/>
      <w:marLeft w:val="0"/>
      <w:marRight w:val="0"/>
      <w:marTop w:val="0"/>
      <w:marBottom w:val="0"/>
      <w:divBdr>
        <w:top w:val="none" w:sz="0" w:space="0" w:color="auto"/>
        <w:left w:val="none" w:sz="0" w:space="0" w:color="auto"/>
        <w:bottom w:val="none" w:sz="0" w:space="0" w:color="auto"/>
        <w:right w:val="none" w:sz="0" w:space="0" w:color="auto"/>
      </w:divBdr>
    </w:div>
    <w:div w:id="1231815073">
      <w:bodyDiv w:val="1"/>
      <w:marLeft w:val="0"/>
      <w:marRight w:val="0"/>
      <w:marTop w:val="0"/>
      <w:marBottom w:val="0"/>
      <w:divBdr>
        <w:top w:val="none" w:sz="0" w:space="0" w:color="auto"/>
        <w:left w:val="none" w:sz="0" w:space="0" w:color="auto"/>
        <w:bottom w:val="none" w:sz="0" w:space="0" w:color="auto"/>
        <w:right w:val="none" w:sz="0" w:space="0" w:color="auto"/>
      </w:divBdr>
    </w:div>
    <w:div w:id="1292394178">
      <w:bodyDiv w:val="1"/>
      <w:marLeft w:val="0"/>
      <w:marRight w:val="0"/>
      <w:marTop w:val="0"/>
      <w:marBottom w:val="0"/>
      <w:divBdr>
        <w:top w:val="none" w:sz="0" w:space="0" w:color="auto"/>
        <w:left w:val="none" w:sz="0" w:space="0" w:color="auto"/>
        <w:bottom w:val="none" w:sz="0" w:space="0" w:color="auto"/>
        <w:right w:val="none" w:sz="0" w:space="0" w:color="auto"/>
      </w:divBdr>
      <w:divsChild>
        <w:div w:id="57556865">
          <w:marLeft w:val="0"/>
          <w:marRight w:val="0"/>
          <w:marTop w:val="0"/>
          <w:marBottom w:val="0"/>
          <w:divBdr>
            <w:top w:val="none" w:sz="0" w:space="0" w:color="auto"/>
            <w:left w:val="none" w:sz="0" w:space="0" w:color="auto"/>
            <w:bottom w:val="none" w:sz="0" w:space="0" w:color="auto"/>
            <w:right w:val="none" w:sz="0" w:space="0" w:color="auto"/>
          </w:divBdr>
        </w:div>
        <w:div w:id="1305040725">
          <w:marLeft w:val="0"/>
          <w:marRight w:val="0"/>
          <w:marTop w:val="0"/>
          <w:marBottom w:val="0"/>
          <w:divBdr>
            <w:top w:val="none" w:sz="0" w:space="0" w:color="auto"/>
            <w:left w:val="none" w:sz="0" w:space="0" w:color="auto"/>
            <w:bottom w:val="none" w:sz="0" w:space="0" w:color="auto"/>
            <w:right w:val="none" w:sz="0" w:space="0" w:color="auto"/>
          </w:divBdr>
        </w:div>
      </w:divsChild>
    </w:div>
    <w:div w:id="1343896885">
      <w:bodyDiv w:val="1"/>
      <w:marLeft w:val="0"/>
      <w:marRight w:val="0"/>
      <w:marTop w:val="0"/>
      <w:marBottom w:val="0"/>
      <w:divBdr>
        <w:top w:val="none" w:sz="0" w:space="0" w:color="auto"/>
        <w:left w:val="none" w:sz="0" w:space="0" w:color="auto"/>
        <w:bottom w:val="none" w:sz="0" w:space="0" w:color="auto"/>
        <w:right w:val="none" w:sz="0" w:space="0" w:color="auto"/>
      </w:divBdr>
    </w:div>
    <w:div w:id="1362046585">
      <w:bodyDiv w:val="1"/>
      <w:marLeft w:val="0"/>
      <w:marRight w:val="0"/>
      <w:marTop w:val="0"/>
      <w:marBottom w:val="0"/>
      <w:divBdr>
        <w:top w:val="none" w:sz="0" w:space="0" w:color="auto"/>
        <w:left w:val="none" w:sz="0" w:space="0" w:color="auto"/>
        <w:bottom w:val="none" w:sz="0" w:space="0" w:color="auto"/>
        <w:right w:val="none" w:sz="0" w:space="0" w:color="auto"/>
      </w:divBdr>
    </w:div>
    <w:div w:id="1426609960">
      <w:bodyDiv w:val="1"/>
      <w:marLeft w:val="0"/>
      <w:marRight w:val="0"/>
      <w:marTop w:val="0"/>
      <w:marBottom w:val="0"/>
      <w:divBdr>
        <w:top w:val="none" w:sz="0" w:space="0" w:color="auto"/>
        <w:left w:val="none" w:sz="0" w:space="0" w:color="auto"/>
        <w:bottom w:val="none" w:sz="0" w:space="0" w:color="auto"/>
        <w:right w:val="none" w:sz="0" w:space="0" w:color="auto"/>
      </w:divBdr>
      <w:divsChild>
        <w:div w:id="1415473388">
          <w:marLeft w:val="0"/>
          <w:marRight w:val="0"/>
          <w:marTop w:val="0"/>
          <w:marBottom w:val="0"/>
          <w:divBdr>
            <w:top w:val="none" w:sz="0" w:space="0" w:color="auto"/>
            <w:left w:val="none" w:sz="0" w:space="0" w:color="auto"/>
            <w:bottom w:val="none" w:sz="0" w:space="0" w:color="auto"/>
            <w:right w:val="none" w:sz="0" w:space="0" w:color="auto"/>
          </w:divBdr>
        </w:div>
        <w:div w:id="1633829935">
          <w:marLeft w:val="0"/>
          <w:marRight w:val="0"/>
          <w:marTop w:val="0"/>
          <w:marBottom w:val="0"/>
          <w:divBdr>
            <w:top w:val="none" w:sz="0" w:space="0" w:color="auto"/>
            <w:left w:val="none" w:sz="0" w:space="0" w:color="auto"/>
            <w:bottom w:val="none" w:sz="0" w:space="0" w:color="auto"/>
            <w:right w:val="none" w:sz="0" w:space="0" w:color="auto"/>
          </w:divBdr>
        </w:div>
      </w:divsChild>
    </w:div>
    <w:div w:id="1433431789">
      <w:bodyDiv w:val="1"/>
      <w:marLeft w:val="0"/>
      <w:marRight w:val="0"/>
      <w:marTop w:val="0"/>
      <w:marBottom w:val="0"/>
      <w:divBdr>
        <w:top w:val="none" w:sz="0" w:space="0" w:color="auto"/>
        <w:left w:val="none" w:sz="0" w:space="0" w:color="auto"/>
        <w:bottom w:val="none" w:sz="0" w:space="0" w:color="auto"/>
        <w:right w:val="none" w:sz="0" w:space="0" w:color="auto"/>
      </w:divBdr>
      <w:divsChild>
        <w:div w:id="32776518">
          <w:marLeft w:val="0"/>
          <w:marRight w:val="0"/>
          <w:marTop w:val="0"/>
          <w:marBottom w:val="0"/>
          <w:divBdr>
            <w:top w:val="none" w:sz="0" w:space="0" w:color="auto"/>
            <w:left w:val="none" w:sz="0" w:space="0" w:color="auto"/>
            <w:bottom w:val="none" w:sz="0" w:space="0" w:color="auto"/>
            <w:right w:val="none" w:sz="0" w:space="0" w:color="auto"/>
          </w:divBdr>
        </w:div>
        <w:div w:id="215362915">
          <w:marLeft w:val="0"/>
          <w:marRight w:val="0"/>
          <w:marTop w:val="0"/>
          <w:marBottom w:val="0"/>
          <w:divBdr>
            <w:top w:val="none" w:sz="0" w:space="0" w:color="auto"/>
            <w:left w:val="none" w:sz="0" w:space="0" w:color="auto"/>
            <w:bottom w:val="none" w:sz="0" w:space="0" w:color="auto"/>
            <w:right w:val="none" w:sz="0" w:space="0" w:color="auto"/>
          </w:divBdr>
        </w:div>
      </w:divsChild>
    </w:div>
    <w:div w:id="1462111147">
      <w:bodyDiv w:val="1"/>
      <w:marLeft w:val="0"/>
      <w:marRight w:val="0"/>
      <w:marTop w:val="0"/>
      <w:marBottom w:val="0"/>
      <w:divBdr>
        <w:top w:val="none" w:sz="0" w:space="0" w:color="auto"/>
        <w:left w:val="none" w:sz="0" w:space="0" w:color="auto"/>
        <w:bottom w:val="none" w:sz="0" w:space="0" w:color="auto"/>
        <w:right w:val="none" w:sz="0" w:space="0" w:color="auto"/>
      </w:divBdr>
    </w:div>
    <w:div w:id="1470434309">
      <w:bodyDiv w:val="1"/>
      <w:marLeft w:val="0"/>
      <w:marRight w:val="0"/>
      <w:marTop w:val="0"/>
      <w:marBottom w:val="0"/>
      <w:divBdr>
        <w:top w:val="none" w:sz="0" w:space="0" w:color="auto"/>
        <w:left w:val="none" w:sz="0" w:space="0" w:color="auto"/>
        <w:bottom w:val="none" w:sz="0" w:space="0" w:color="auto"/>
        <w:right w:val="none" w:sz="0" w:space="0" w:color="auto"/>
      </w:divBdr>
      <w:divsChild>
        <w:div w:id="256839126">
          <w:marLeft w:val="0"/>
          <w:marRight w:val="0"/>
          <w:marTop w:val="0"/>
          <w:marBottom w:val="0"/>
          <w:divBdr>
            <w:top w:val="none" w:sz="0" w:space="0" w:color="auto"/>
            <w:left w:val="none" w:sz="0" w:space="0" w:color="auto"/>
            <w:bottom w:val="none" w:sz="0" w:space="0" w:color="auto"/>
            <w:right w:val="none" w:sz="0" w:space="0" w:color="auto"/>
          </w:divBdr>
          <w:divsChild>
            <w:div w:id="9403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5937">
      <w:bodyDiv w:val="1"/>
      <w:marLeft w:val="0"/>
      <w:marRight w:val="0"/>
      <w:marTop w:val="0"/>
      <w:marBottom w:val="0"/>
      <w:divBdr>
        <w:top w:val="none" w:sz="0" w:space="0" w:color="auto"/>
        <w:left w:val="none" w:sz="0" w:space="0" w:color="auto"/>
        <w:bottom w:val="none" w:sz="0" w:space="0" w:color="auto"/>
        <w:right w:val="none" w:sz="0" w:space="0" w:color="auto"/>
      </w:divBdr>
    </w:div>
    <w:div w:id="1550729776">
      <w:bodyDiv w:val="1"/>
      <w:marLeft w:val="0"/>
      <w:marRight w:val="0"/>
      <w:marTop w:val="0"/>
      <w:marBottom w:val="0"/>
      <w:divBdr>
        <w:top w:val="none" w:sz="0" w:space="0" w:color="auto"/>
        <w:left w:val="none" w:sz="0" w:space="0" w:color="auto"/>
        <w:bottom w:val="none" w:sz="0" w:space="0" w:color="auto"/>
        <w:right w:val="none" w:sz="0" w:space="0" w:color="auto"/>
      </w:divBdr>
    </w:div>
    <w:div w:id="1559243264">
      <w:bodyDiv w:val="1"/>
      <w:marLeft w:val="0"/>
      <w:marRight w:val="0"/>
      <w:marTop w:val="0"/>
      <w:marBottom w:val="0"/>
      <w:divBdr>
        <w:top w:val="none" w:sz="0" w:space="0" w:color="auto"/>
        <w:left w:val="none" w:sz="0" w:space="0" w:color="auto"/>
        <w:bottom w:val="none" w:sz="0" w:space="0" w:color="auto"/>
        <w:right w:val="none" w:sz="0" w:space="0" w:color="auto"/>
      </w:divBdr>
    </w:div>
    <w:div w:id="1567034489">
      <w:bodyDiv w:val="1"/>
      <w:marLeft w:val="0"/>
      <w:marRight w:val="0"/>
      <w:marTop w:val="0"/>
      <w:marBottom w:val="0"/>
      <w:divBdr>
        <w:top w:val="none" w:sz="0" w:space="0" w:color="auto"/>
        <w:left w:val="none" w:sz="0" w:space="0" w:color="auto"/>
        <w:bottom w:val="none" w:sz="0" w:space="0" w:color="auto"/>
        <w:right w:val="none" w:sz="0" w:space="0" w:color="auto"/>
      </w:divBdr>
    </w:div>
    <w:div w:id="1571623525">
      <w:bodyDiv w:val="1"/>
      <w:marLeft w:val="0"/>
      <w:marRight w:val="0"/>
      <w:marTop w:val="0"/>
      <w:marBottom w:val="0"/>
      <w:divBdr>
        <w:top w:val="none" w:sz="0" w:space="0" w:color="auto"/>
        <w:left w:val="none" w:sz="0" w:space="0" w:color="auto"/>
        <w:bottom w:val="none" w:sz="0" w:space="0" w:color="auto"/>
        <w:right w:val="none" w:sz="0" w:space="0" w:color="auto"/>
      </w:divBdr>
    </w:div>
    <w:div w:id="1574046503">
      <w:bodyDiv w:val="1"/>
      <w:marLeft w:val="0"/>
      <w:marRight w:val="0"/>
      <w:marTop w:val="0"/>
      <w:marBottom w:val="0"/>
      <w:divBdr>
        <w:top w:val="none" w:sz="0" w:space="0" w:color="auto"/>
        <w:left w:val="none" w:sz="0" w:space="0" w:color="auto"/>
        <w:bottom w:val="none" w:sz="0" w:space="0" w:color="auto"/>
        <w:right w:val="none" w:sz="0" w:space="0" w:color="auto"/>
      </w:divBdr>
    </w:div>
    <w:div w:id="1602371612">
      <w:bodyDiv w:val="1"/>
      <w:marLeft w:val="0"/>
      <w:marRight w:val="0"/>
      <w:marTop w:val="0"/>
      <w:marBottom w:val="0"/>
      <w:divBdr>
        <w:top w:val="none" w:sz="0" w:space="0" w:color="auto"/>
        <w:left w:val="none" w:sz="0" w:space="0" w:color="auto"/>
        <w:bottom w:val="none" w:sz="0" w:space="0" w:color="auto"/>
        <w:right w:val="none" w:sz="0" w:space="0" w:color="auto"/>
      </w:divBdr>
    </w:div>
    <w:div w:id="1631977611">
      <w:bodyDiv w:val="1"/>
      <w:marLeft w:val="0"/>
      <w:marRight w:val="0"/>
      <w:marTop w:val="0"/>
      <w:marBottom w:val="0"/>
      <w:divBdr>
        <w:top w:val="none" w:sz="0" w:space="0" w:color="auto"/>
        <w:left w:val="none" w:sz="0" w:space="0" w:color="auto"/>
        <w:bottom w:val="none" w:sz="0" w:space="0" w:color="auto"/>
        <w:right w:val="none" w:sz="0" w:space="0" w:color="auto"/>
      </w:divBdr>
    </w:div>
    <w:div w:id="1662469858">
      <w:bodyDiv w:val="1"/>
      <w:marLeft w:val="0"/>
      <w:marRight w:val="0"/>
      <w:marTop w:val="0"/>
      <w:marBottom w:val="0"/>
      <w:divBdr>
        <w:top w:val="none" w:sz="0" w:space="0" w:color="auto"/>
        <w:left w:val="none" w:sz="0" w:space="0" w:color="auto"/>
        <w:bottom w:val="none" w:sz="0" w:space="0" w:color="auto"/>
        <w:right w:val="none" w:sz="0" w:space="0" w:color="auto"/>
      </w:divBdr>
      <w:divsChild>
        <w:div w:id="193271468">
          <w:marLeft w:val="0"/>
          <w:marRight w:val="0"/>
          <w:marTop w:val="0"/>
          <w:marBottom w:val="0"/>
          <w:divBdr>
            <w:top w:val="none" w:sz="0" w:space="0" w:color="auto"/>
            <w:left w:val="none" w:sz="0" w:space="0" w:color="auto"/>
            <w:bottom w:val="none" w:sz="0" w:space="0" w:color="auto"/>
            <w:right w:val="none" w:sz="0" w:space="0" w:color="auto"/>
          </w:divBdr>
        </w:div>
        <w:div w:id="2119762795">
          <w:marLeft w:val="0"/>
          <w:marRight w:val="0"/>
          <w:marTop w:val="0"/>
          <w:marBottom w:val="0"/>
          <w:divBdr>
            <w:top w:val="none" w:sz="0" w:space="0" w:color="auto"/>
            <w:left w:val="none" w:sz="0" w:space="0" w:color="auto"/>
            <w:bottom w:val="none" w:sz="0" w:space="0" w:color="auto"/>
            <w:right w:val="none" w:sz="0" w:space="0" w:color="auto"/>
          </w:divBdr>
        </w:div>
      </w:divsChild>
    </w:div>
    <w:div w:id="1709140784">
      <w:bodyDiv w:val="1"/>
      <w:marLeft w:val="0"/>
      <w:marRight w:val="0"/>
      <w:marTop w:val="0"/>
      <w:marBottom w:val="0"/>
      <w:divBdr>
        <w:top w:val="none" w:sz="0" w:space="0" w:color="auto"/>
        <w:left w:val="none" w:sz="0" w:space="0" w:color="auto"/>
        <w:bottom w:val="none" w:sz="0" w:space="0" w:color="auto"/>
        <w:right w:val="none" w:sz="0" w:space="0" w:color="auto"/>
      </w:divBdr>
    </w:div>
    <w:div w:id="1728645580">
      <w:bodyDiv w:val="1"/>
      <w:marLeft w:val="0"/>
      <w:marRight w:val="0"/>
      <w:marTop w:val="0"/>
      <w:marBottom w:val="0"/>
      <w:divBdr>
        <w:top w:val="none" w:sz="0" w:space="0" w:color="auto"/>
        <w:left w:val="none" w:sz="0" w:space="0" w:color="auto"/>
        <w:bottom w:val="none" w:sz="0" w:space="0" w:color="auto"/>
        <w:right w:val="none" w:sz="0" w:space="0" w:color="auto"/>
      </w:divBdr>
    </w:div>
    <w:div w:id="1750687918">
      <w:bodyDiv w:val="1"/>
      <w:marLeft w:val="0"/>
      <w:marRight w:val="0"/>
      <w:marTop w:val="0"/>
      <w:marBottom w:val="0"/>
      <w:divBdr>
        <w:top w:val="none" w:sz="0" w:space="0" w:color="auto"/>
        <w:left w:val="none" w:sz="0" w:space="0" w:color="auto"/>
        <w:bottom w:val="none" w:sz="0" w:space="0" w:color="auto"/>
        <w:right w:val="none" w:sz="0" w:space="0" w:color="auto"/>
      </w:divBdr>
    </w:div>
    <w:div w:id="1776243143">
      <w:bodyDiv w:val="1"/>
      <w:marLeft w:val="0"/>
      <w:marRight w:val="0"/>
      <w:marTop w:val="0"/>
      <w:marBottom w:val="0"/>
      <w:divBdr>
        <w:top w:val="none" w:sz="0" w:space="0" w:color="auto"/>
        <w:left w:val="none" w:sz="0" w:space="0" w:color="auto"/>
        <w:bottom w:val="none" w:sz="0" w:space="0" w:color="auto"/>
        <w:right w:val="none" w:sz="0" w:space="0" w:color="auto"/>
      </w:divBdr>
    </w:div>
    <w:div w:id="1798137618">
      <w:bodyDiv w:val="1"/>
      <w:marLeft w:val="0"/>
      <w:marRight w:val="0"/>
      <w:marTop w:val="0"/>
      <w:marBottom w:val="0"/>
      <w:divBdr>
        <w:top w:val="none" w:sz="0" w:space="0" w:color="auto"/>
        <w:left w:val="none" w:sz="0" w:space="0" w:color="auto"/>
        <w:bottom w:val="none" w:sz="0" w:space="0" w:color="auto"/>
        <w:right w:val="none" w:sz="0" w:space="0" w:color="auto"/>
      </w:divBdr>
      <w:divsChild>
        <w:div w:id="55513632">
          <w:marLeft w:val="0"/>
          <w:marRight w:val="0"/>
          <w:marTop w:val="0"/>
          <w:marBottom w:val="0"/>
          <w:divBdr>
            <w:top w:val="none" w:sz="0" w:space="0" w:color="auto"/>
            <w:left w:val="none" w:sz="0" w:space="0" w:color="auto"/>
            <w:bottom w:val="none" w:sz="0" w:space="0" w:color="auto"/>
            <w:right w:val="none" w:sz="0" w:space="0" w:color="auto"/>
          </w:divBdr>
          <w:divsChild>
            <w:div w:id="1184174725">
              <w:marLeft w:val="0"/>
              <w:marRight w:val="0"/>
              <w:marTop w:val="0"/>
              <w:marBottom w:val="0"/>
              <w:divBdr>
                <w:top w:val="none" w:sz="0" w:space="0" w:color="auto"/>
                <w:left w:val="none" w:sz="0" w:space="0" w:color="auto"/>
                <w:bottom w:val="none" w:sz="0" w:space="0" w:color="auto"/>
                <w:right w:val="none" w:sz="0" w:space="0" w:color="auto"/>
              </w:divBdr>
            </w:div>
            <w:div w:id="2016152008">
              <w:marLeft w:val="0"/>
              <w:marRight w:val="0"/>
              <w:marTop w:val="0"/>
              <w:marBottom w:val="0"/>
              <w:divBdr>
                <w:top w:val="none" w:sz="0" w:space="0" w:color="auto"/>
                <w:left w:val="none" w:sz="0" w:space="0" w:color="auto"/>
                <w:bottom w:val="none" w:sz="0" w:space="0" w:color="auto"/>
                <w:right w:val="none" w:sz="0" w:space="0" w:color="auto"/>
              </w:divBdr>
            </w:div>
          </w:divsChild>
        </w:div>
        <w:div w:id="462306056">
          <w:marLeft w:val="0"/>
          <w:marRight w:val="0"/>
          <w:marTop w:val="0"/>
          <w:marBottom w:val="0"/>
          <w:divBdr>
            <w:top w:val="none" w:sz="0" w:space="0" w:color="auto"/>
            <w:left w:val="none" w:sz="0" w:space="0" w:color="auto"/>
            <w:bottom w:val="none" w:sz="0" w:space="0" w:color="auto"/>
            <w:right w:val="none" w:sz="0" w:space="0" w:color="auto"/>
          </w:divBdr>
          <w:divsChild>
            <w:div w:id="1412704376">
              <w:marLeft w:val="0"/>
              <w:marRight w:val="0"/>
              <w:marTop w:val="0"/>
              <w:marBottom w:val="0"/>
              <w:divBdr>
                <w:top w:val="none" w:sz="0" w:space="0" w:color="auto"/>
                <w:left w:val="none" w:sz="0" w:space="0" w:color="auto"/>
                <w:bottom w:val="none" w:sz="0" w:space="0" w:color="auto"/>
                <w:right w:val="none" w:sz="0" w:space="0" w:color="auto"/>
              </w:divBdr>
            </w:div>
          </w:divsChild>
        </w:div>
        <w:div w:id="551818464">
          <w:marLeft w:val="0"/>
          <w:marRight w:val="0"/>
          <w:marTop w:val="0"/>
          <w:marBottom w:val="0"/>
          <w:divBdr>
            <w:top w:val="none" w:sz="0" w:space="0" w:color="auto"/>
            <w:left w:val="none" w:sz="0" w:space="0" w:color="auto"/>
            <w:bottom w:val="none" w:sz="0" w:space="0" w:color="auto"/>
            <w:right w:val="none" w:sz="0" w:space="0" w:color="auto"/>
          </w:divBdr>
          <w:divsChild>
            <w:div w:id="990132189">
              <w:marLeft w:val="0"/>
              <w:marRight w:val="0"/>
              <w:marTop w:val="0"/>
              <w:marBottom w:val="0"/>
              <w:divBdr>
                <w:top w:val="none" w:sz="0" w:space="0" w:color="auto"/>
                <w:left w:val="none" w:sz="0" w:space="0" w:color="auto"/>
                <w:bottom w:val="none" w:sz="0" w:space="0" w:color="auto"/>
                <w:right w:val="none" w:sz="0" w:space="0" w:color="auto"/>
              </w:divBdr>
            </w:div>
          </w:divsChild>
        </w:div>
        <w:div w:id="608851635">
          <w:marLeft w:val="0"/>
          <w:marRight w:val="0"/>
          <w:marTop w:val="0"/>
          <w:marBottom w:val="0"/>
          <w:divBdr>
            <w:top w:val="none" w:sz="0" w:space="0" w:color="auto"/>
            <w:left w:val="none" w:sz="0" w:space="0" w:color="auto"/>
            <w:bottom w:val="none" w:sz="0" w:space="0" w:color="auto"/>
            <w:right w:val="none" w:sz="0" w:space="0" w:color="auto"/>
          </w:divBdr>
          <w:divsChild>
            <w:div w:id="632448011">
              <w:marLeft w:val="0"/>
              <w:marRight w:val="0"/>
              <w:marTop w:val="0"/>
              <w:marBottom w:val="0"/>
              <w:divBdr>
                <w:top w:val="none" w:sz="0" w:space="0" w:color="auto"/>
                <w:left w:val="none" w:sz="0" w:space="0" w:color="auto"/>
                <w:bottom w:val="none" w:sz="0" w:space="0" w:color="auto"/>
                <w:right w:val="none" w:sz="0" w:space="0" w:color="auto"/>
              </w:divBdr>
            </w:div>
            <w:div w:id="1225751715">
              <w:marLeft w:val="0"/>
              <w:marRight w:val="0"/>
              <w:marTop w:val="0"/>
              <w:marBottom w:val="0"/>
              <w:divBdr>
                <w:top w:val="none" w:sz="0" w:space="0" w:color="auto"/>
                <w:left w:val="none" w:sz="0" w:space="0" w:color="auto"/>
                <w:bottom w:val="none" w:sz="0" w:space="0" w:color="auto"/>
                <w:right w:val="none" w:sz="0" w:space="0" w:color="auto"/>
              </w:divBdr>
            </w:div>
          </w:divsChild>
        </w:div>
        <w:div w:id="639118716">
          <w:marLeft w:val="0"/>
          <w:marRight w:val="0"/>
          <w:marTop w:val="0"/>
          <w:marBottom w:val="0"/>
          <w:divBdr>
            <w:top w:val="none" w:sz="0" w:space="0" w:color="auto"/>
            <w:left w:val="none" w:sz="0" w:space="0" w:color="auto"/>
            <w:bottom w:val="none" w:sz="0" w:space="0" w:color="auto"/>
            <w:right w:val="none" w:sz="0" w:space="0" w:color="auto"/>
          </w:divBdr>
          <w:divsChild>
            <w:div w:id="1049306949">
              <w:marLeft w:val="0"/>
              <w:marRight w:val="0"/>
              <w:marTop w:val="0"/>
              <w:marBottom w:val="0"/>
              <w:divBdr>
                <w:top w:val="none" w:sz="0" w:space="0" w:color="auto"/>
                <w:left w:val="none" w:sz="0" w:space="0" w:color="auto"/>
                <w:bottom w:val="none" w:sz="0" w:space="0" w:color="auto"/>
                <w:right w:val="none" w:sz="0" w:space="0" w:color="auto"/>
              </w:divBdr>
            </w:div>
          </w:divsChild>
        </w:div>
        <w:div w:id="918905819">
          <w:marLeft w:val="0"/>
          <w:marRight w:val="0"/>
          <w:marTop w:val="0"/>
          <w:marBottom w:val="0"/>
          <w:divBdr>
            <w:top w:val="none" w:sz="0" w:space="0" w:color="auto"/>
            <w:left w:val="none" w:sz="0" w:space="0" w:color="auto"/>
            <w:bottom w:val="none" w:sz="0" w:space="0" w:color="auto"/>
            <w:right w:val="none" w:sz="0" w:space="0" w:color="auto"/>
          </w:divBdr>
          <w:divsChild>
            <w:div w:id="1405563922">
              <w:marLeft w:val="0"/>
              <w:marRight w:val="0"/>
              <w:marTop w:val="0"/>
              <w:marBottom w:val="0"/>
              <w:divBdr>
                <w:top w:val="none" w:sz="0" w:space="0" w:color="auto"/>
                <w:left w:val="none" w:sz="0" w:space="0" w:color="auto"/>
                <w:bottom w:val="none" w:sz="0" w:space="0" w:color="auto"/>
                <w:right w:val="none" w:sz="0" w:space="0" w:color="auto"/>
              </w:divBdr>
            </w:div>
          </w:divsChild>
        </w:div>
        <w:div w:id="1425345005">
          <w:marLeft w:val="0"/>
          <w:marRight w:val="0"/>
          <w:marTop w:val="0"/>
          <w:marBottom w:val="0"/>
          <w:divBdr>
            <w:top w:val="none" w:sz="0" w:space="0" w:color="auto"/>
            <w:left w:val="none" w:sz="0" w:space="0" w:color="auto"/>
            <w:bottom w:val="none" w:sz="0" w:space="0" w:color="auto"/>
            <w:right w:val="none" w:sz="0" w:space="0" w:color="auto"/>
          </w:divBdr>
          <w:divsChild>
            <w:div w:id="362020999">
              <w:marLeft w:val="0"/>
              <w:marRight w:val="0"/>
              <w:marTop w:val="0"/>
              <w:marBottom w:val="0"/>
              <w:divBdr>
                <w:top w:val="none" w:sz="0" w:space="0" w:color="auto"/>
                <w:left w:val="none" w:sz="0" w:space="0" w:color="auto"/>
                <w:bottom w:val="none" w:sz="0" w:space="0" w:color="auto"/>
                <w:right w:val="none" w:sz="0" w:space="0" w:color="auto"/>
              </w:divBdr>
            </w:div>
            <w:div w:id="989017779">
              <w:marLeft w:val="0"/>
              <w:marRight w:val="0"/>
              <w:marTop w:val="0"/>
              <w:marBottom w:val="0"/>
              <w:divBdr>
                <w:top w:val="none" w:sz="0" w:space="0" w:color="auto"/>
                <w:left w:val="none" w:sz="0" w:space="0" w:color="auto"/>
                <w:bottom w:val="none" w:sz="0" w:space="0" w:color="auto"/>
                <w:right w:val="none" w:sz="0" w:space="0" w:color="auto"/>
              </w:divBdr>
            </w:div>
            <w:div w:id="1882085811">
              <w:marLeft w:val="0"/>
              <w:marRight w:val="0"/>
              <w:marTop w:val="0"/>
              <w:marBottom w:val="0"/>
              <w:divBdr>
                <w:top w:val="none" w:sz="0" w:space="0" w:color="auto"/>
                <w:left w:val="none" w:sz="0" w:space="0" w:color="auto"/>
                <w:bottom w:val="none" w:sz="0" w:space="0" w:color="auto"/>
                <w:right w:val="none" w:sz="0" w:space="0" w:color="auto"/>
              </w:divBdr>
            </w:div>
          </w:divsChild>
        </w:div>
        <w:div w:id="1494495268">
          <w:marLeft w:val="0"/>
          <w:marRight w:val="0"/>
          <w:marTop w:val="0"/>
          <w:marBottom w:val="0"/>
          <w:divBdr>
            <w:top w:val="none" w:sz="0" w:space="0" w:color="auto"/>
            <w:left w:val="none" w:sz="0" w:space="0" w:color="auto"/>
            <w:bottom w:val="none" w:sz="0" w:space="0" w:color="auto"/>
            <w:right w:val="none" w:sz="0" w:space="0" w:color="auto"/>
          </w:divBdr>
          <w:divsChild>
            <w:div w:id="214044155">
              <w:marLeft w:val="0"/>
              <w:marRight w:val="0"/>
              <w:marTop w:val="0"/>
              <w:marBottom w:val="0"/>
              <w:divBdr>
                <w:top w:val="none" w:sz="0" w:space="0" w:color="auto"/>
                <w:left w:val="none" w:sz="0" w:space="0" w:color="auto"/>
                <w:bottom w:val="none" w:sz="0" w:space="0" w:color="auto"/>
                <w:right w:val="none" w:sz="0" w:space="0" w:color="auto"/>
              </w:divBdr>
            </w:div>
          </w:divsChild>
        </w:div>
        <w:div w:id="1669089284">
          <w:marLeft w:val="0"/>
          <w:marRight w:val="0"/>
          <w:marTop w:val="0"/>
          <w:marBottom w:val="0"/>
          <w:divBdr>
            <w:top w:val="none" w:sz="0" w:space="0" w:color="auto"/>
            <w:left w:val="none" w:sz="0" w:space="0" w:color="auto"/>
            <w:bottom w:val="none" w:sz="0" w:space="0" w:color="auto"/>
            <w:right w:val="none" w:sz="0" w:space="0" w:color="auto"/>
          </w:divBdr>
          <w:divsChild>
            <w:div w:id="750809802">
              <w:marLeft w:val="0"/>
              <w:marRight w:val="0"/>
              <w:marTop w:val="0"/>
              <w:marBottom w:val="0"/>
              <w:divBdr>
                <w:top w:val="none" w:sz="0" w:space="0" w:color="auto"/>
                <w:left w:val="none" w:sz="0" w:space="0" w:color="auto"/>
                <w:bottom w:val="none" w:sz="0" w:space="0" w:color="auto"/>
                <w:right w:val="none" w:sz="0" w:space="0" w:color="auto"/>
              </w:divBdr>
            </w:div>
          </w:divsChild>
        </w:div>
        <w:div w:id="1735348601">
          <w:marLeft w:val="0"/>
          <w:marRight w:val="0"/>
          <w:marTop w:val="0"/>
          <w:marBottom w:val="0"/>
          <w:divBdr>
            <w:top w:val="none" w:sz="0" w:space="0" w:color="auto"/>
            <w:left w:val="none" w:sz="0" w:space="0" w:color="auto"/>
            <w:bottom w:val="none" w:sz="0" w:space="0" w:color="auto"/>
            <w:right w:val="none" w:sz="0" w:space="0" w:color="auto"/>
          </w:divBdr>
          <w:divsChild>
            <w:div w:id="106895428">
              <w:marLeft w:val="0"/>
              <w:marRight w:val="0"/>
              <w:marTop w:val="0"/>
              <w:marBottom w:val="0"/>
              <w:divBdr>
                <w:top w:val="none" w:sz="0" w:space="0" w:color="auto"/>
                <w:left w:val="none" w:sz="0" w:space="0" w:color="auto"/>
                <w:bottom w:val="none" w:sz="0" w:space="0" w:color="auto"/>
                <w:right w:val="none" w:sz="0" w:space="0" w:color="auto"/>
              </w:divBdr>
            </w:div>
            <w:div w:id="1519006794">
              <w:marLeft w:val="0"/>
              <w:marRight w:val="0"/>
              <w:marTop w:val="0"/>
              <w:marBottom w:val="0"/>
              <w:divBdr>
                <w:top w:val="none" w:sz="0" w:space="0" w:color="auto"/>
                <w:left w:val="none" w:sz="0" w:space="0" w:color="auto"/>
                <w:bottom w:val="none" w:sz="0" w:space="0" w:color="auto"/>
                <w:right w:val="none" w:sz="0" w:space="0" w:color="auto"/>
              </w:divBdr>
            </w:div>
          </w:divsChild>
        </w:div>
        <w:div w:id="1868643821">
          <w:marLeft w:val="0"/>
          <w:marRight w:val="0"/>
          <w:marTop w:val="0"/>
          <w:marBottom w:val="0"/>
          <w:divBdr>
            <w:top w:val="none" w:sz="0" w:space="0" w:color="auto"/>
            <w:left w:val="none" w:sz="0" w:space="0" w:color="auto"/>
            <w:bottom w:val="none" w:sz="0" w:space="0" w:color="auto"/>
            <w:right w:val="none" w:sz="0" w:space="0" w:color="auto"/>
          </w:divBdr>
          <w:divsChild>
            <w:div w:id="675037201">
              <w:marLeft w:val="0"/>
              <w:marRight w:val="0"/>
              <w:marTop w:val="0"/>
              <w:marBottom w:val="0"/>
              <w:divBdr>
                <w:top w:val="none" w:sz="0" w:space="0" w:color="auto"/>
                <w:left w:val="none" w:sz="0" w:space="0" w:color="auto"/>
                <w:bottom w:val="none" w:sz="0" w:space="0" w:color="auto"/>
                <w:right w:val="none" w:sz="0" w:space="0" w:color="auto"/>
              </w:divBdr>
            </w:div>
          </w:divsChild>
        </w:div>
        <w:div w:id="1879925220">
          <w:marLeft w:val="0"/>
          <w:marRight w:val="0"/>
          <w:marTop w:val="0"/>
          <w:marBottom w:val="0"/>
          <w:divBdr>
            <w:top w:val="none" w:sz="0" w:space="0" w:color="auto"/>
            <w:left w:val="none" w:sz="0" w:space="0" w:color="auto"/>
            <w:bottom w:val="none" w:sz="0" w:space="0" w:color="auto"/>
            <w:right w:val="none" w:sz="0" w:space="0" w:color="auto"/>
          </w:divBdr>
          <w:divsChild>
            <w:div w:id="77221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86880">
      <w:bodyDiv w:val="1"/>
      <w:marLeft w:val="0"/>
      <w:marRight w:val="0"/>
      <w:marTop w:val="0"/>
      <w:marBottom w:val="0"/>
      <w:divBdr>
        <w:top w:val="none" w:sz="0" w:space="0" w:color="auto"/>
        <w:left w:val="none" w:sz="0" w:space="0" w:color="auto"/>
        <w:bottom w:val="none" w:sz="0" w:space="0" w:color="auto"/>
        <w:right w:val="none" w:sz="0" w:space="0" w:color="auto"/>
      </w:divBdr>
    </w:div>
    <w:div w:id="1817912588">
      <w:bodyDiv w:val="1"/>
      <w:marLeft w:val="0"/>
      <w:marRight w:val="0"/>
      <w:marTop w:val="0"/>
      <w:marBottom w:val="0"/>
      <w:divBdr>
        <w:top w:val="none" w:sz="0" w:space="0" w:color="auto"/>
        <w:left w:val="none" w:sz="0" w:space="0" w:color="auto"/>
        <w:bottom w:val="none" w:sz="0" w:space="0" w:color="auto"/>
        <w:right w:val="none" w:sz="0" w:space="0" w:color="auto"/>
      </w:divBdr>
      <w:divsChild>
        <w:div w:id="167061487">
          <w:marLeft w:val="0"/>
          <w:marRight w:val="0"/>
          <w:marTop w:val="0"/>
          <w:marBottom w:val="0"/>
          <w:divBdr>
            <w:top w:val="none" w:sz="0" w:space="0" w:color="auto"/>
            <w:left w:val="none" w:sz="0" w:space="0" w:color="auto"/>
            <w:bottom w:val="none" w:sz="0" w:space="0" w:color="auto"/>
            <w:right w:val="none" w:sz="0" w:space="0" w:color="auto"/>
          </w:divBdr>
          <w:divsChild>
            <w:div w:id="1490975623">
              <w:marLeft w:val="0"/>
              <w:marRight w:val="0"/>
              <w:marTop w:val="0"/>
              <w:marBottom w:val="0"/>
              <w:divBdr>
                <w:top w:val="none" w:sz="0" w:space="0" w:color="auto"/>
                <w:left w:val="none" w:sz="0" w:space="0" w:color="auto"/>
                <w:bottom w:val="none" w:sz="0" w:space="0" w:color="auto"/>
                <w:right w:val="none" w:sz="0" w:space="0" w:color="auto"/>
              </w:divBdr>
            </w:div>
          </w:divsChild>
        </w:div>
        <w:div w:id="396709436">
          <w:marLeft w:val="0"/>
          <w:marRight w:val="0"/>
          <w:marTop w:val="0"/>
          <w:marBottom w:val="0"/>
          <w:divBdr>
            <w:top w:val="none" w:sz="0" w:space="0" w:color="auto"/>
            <w:left w:val="none" w:sz="0" w:space="0" w:color="auto"/>
            <w:bottom w:val="none" w:sz="0" w:space="0" w:color="auto"/>
            <w:right w:val="none" w:sz="0" w:space="0" w:color="auto"/>
          </w:divBdr>
          <w:divsChild>
            <w:div w:id="1658344695">
              <w:marLeft w:val="0"/>
              <w:marRight w:val="0"/>
              <w:marTop w:val="0"/>
              <w:marBottom w:val="0"/>
              <w:divBdr>
                <w:top w:val="none" w:sz="0" w:space="0" w:color="auto"/>
                <w:left w:val="none" w:sz="0" w:space="0" w:color="auto"/>
                <w:bottom w:val="none" w:sz="0" w:space="0" w:color="auto"/>
                <w:right w:val="none" w:sz="0" w:space="0" w:color="auto"/>
              </w:divBdr>
            </w:div>
          </w:divsChild>
        </w:div>
        <w:div w:id="857819560">
          <w:marLeft w:val="0"/>
          <w:marRight w:val="0"/>
          <w:marTop w:val="0"/>
          <w:marBottom w:val="0"/>
          <w:divBdr>
            <w:top w:val="none" w:sz="0" w:space="0" w:color="auto"/>
            <w:left w:val="none" w:sz="0" w:space="0" w:color="auto"/>
            <w:bottom w:val="none" w:sz="0" w:space="0" w:color="auto"/>
            <w:right w:val="none" w:sz="0" w:space="0" w:color="auto"/>
          </w:divBdr>
          <w:divsChild>
            <w:div w:id="1717046764">
              <w:marLeft w:val="0"/>
              <w:marRight w:val="0"/>
              <w:marTop w:val="0"/>
              <w:marBottom w:val="0"/>
              <w:divBdr>
                <w:top w:val="none" w:sz="0" w:space="0" w:color="auto"/>
                <w:left w:val="none" w:sz="0" w:space="0" w:color="auto"/>
                <w:bottom w:val="none" w:sz="0" w:space="0" w:color="auto"/>
                <w:right w:val="none" w:sz="0" w:space="0" w:color="auto"/>
              </w:divBdr>
            </w:div>
          </w:divsChild>
        </w:div>
        <w:div w:id="1015114980">
          <w:marLeft w:val="0"/>
          <w:marRight w:val="0"/>
          <w:marTop w:val="0"/>
          <w:marBottom w:val="0"/>
          <w:divBdr>
            <w:top w:val="none" w:sz="0" w:space="0" w:color="auto"/>
            <w:left w:val="none" w:sz="0" w:space="0" w:color="auto"/>
            <w:bottom w:val="none" w:sz="0" w:space="0" w:color="auto"/>
            <w:right w:val="none" w:sz="0" w:space="0" w:color="auto"/>
          </w:divBdr>
          <w:divsChild>
            <w:div w:id="1105879465">
              <w:marLeft w:val="0"/>
              <w:marRight w:val="0"/>
              <w:marTop w:val="0"/>
              <w:marBottom w:val="0"/>
              <w:divBdr>
                <w:top w:val="none" w:sz="0" w:space="0" w:color="auto"/>
                <w:left w:val="none" w:sz="0" w:space="0" w:color="auto"/>
                <w:bottom w:val="none" w:sz="0" w:space="0" w:color="auto"/>
                <w:right w:val="none" w:sz="0" w:space="0" w:color="auto"/>
              </w:divBdr>
            </w:div>
          </w:divsChild>
        </w:div>
        <w:div w:id="1066106769">
          <w:marLeft w:val="0"/>
          <w:marRight w:val="0"/>
          <w:marTop w:val="0"/>
          <w:marBottom w:val="0"/>
          <w:divBdr>
            <w:top w:val="none" w:sz="0" w:space="0" w:color="auto"/>
            <w:left w:val="none" w:sz="0" w:space="0" w:color="auto"/>
            <w:bottom w:val="none" w:sz="0" w:space="0" w:color="auto"/>
            <w:right w:val="none" w:sz="0" w:space="0" w:color="auto"/>
          </w:divBdr>
          <w:divsChild>
            <w:div w:id="264969863">
              <w:marLeft w:val="0"/>
              <w:marRight w:val="0"/>
              <w:marTop w:val="0"/>
              <w:marBottom w:val="0"/>
              <w:divBdr>
                <w:top w:val="none" w:sz="0" w:space="0" w:color="auto"/>
                <w:left w:val="none" w:sz="0" w:space="0" w:color="auto"/>
                <w:bottom w:val="none" w:sz="0" w:space="0" w:color="auto"/>
                <w:right w:val="none" w:sz="0" w:space="0" w:color="auto"/>
              </w:divBdr>
            </w:div>
          </w:divsChild>
        </w:div>
        <w:div w:id="1415735459">
          <w:marLeft w:val="0"/>
          <w:marRight w:val="0"/>
          <w:marTop w:val="0"/>
          <w:marBottom w:val="0"/>
          <w:divBdr>
            <w:top w:val="none" w:sz="0" w:space="0" w:color="auto"/>
            <w:left w:val="none" w:sz="0" w:space="0" w:color="auto"/>
            <w:bottom w:val="none" w:sz="0" w:space="0" w:color="auto"/>
            <w:right w:val="none" w:sz="0" w:space="0" w:color="auto"/>
          </w:divBdr>
          <w:divsChild>
            <w:div w:id="1671593037">
              <w:marLeft w:val="0"/>
              <w:marRight w:val="0"/>
              <w:marTop w:val="0"/>
              <w:marBottom w:val="0"/>
              <w:divBdr>
                <w:top w:val="none" w:sz="0" w:space="0" w:color="auto"/>
                <w:left w:val="none" w:sz="0" w:space="0" w:color="auto"/>
                <w:bottom w:val="none" w:sz="0" w:space="0" w:color="auto"/>
                <w:right w:val="none" w:sz="0" w:space="0" w:color="auto"/>
              </w:divBdr>
            </w:div>
          </w:divsChild>
        </w:div>
        <w:div w:id="1479952789">
          <w:marLeft w:val="0"/>
          <w:marRight w:val="0"/>
          <w:marTop w:val="0"/>
          <w:marBottom w:val="0"/>
          <w:divBdr>
            <w:top w:val="none" w:sz="0" w:space="0" w:color="auto"/>
            <w:left w:val="none" w:sz="0" w:space="0" w:color="auto"/>
            <w:bottom w:val="none" w:sz="0" w:space="0" w:color="auto"/>
            <w:right w:val="none" w:sz="0" w:space="0" w:color="auto"/>
          </w:divBdr>
          <w:divsChild>
            <w:div w:id="121075466">
              <w:marLeft w:val="0"/>
              <w:marRight w:val="0"/>
              <w:marTop w:val="0"/>
              <w:marBottom w:val="0"/>
              <w:divBdr>
                <w:top w:val="none" w:sz="0" w:space="0" w:color="auto"/>
                <w:left w:val="none" w:sz="0" w:space="0" w:color="auto"/>
                <w:bottom w:val="none" w:sz="0" w:space="0" w:color="auto"/>
                <w:right w:val="none" w:sz="0" w:space="0" w:color="auto"/>
              </w:divBdr>
            </w:div>
          </w:divsChild>
        </w:div>
        <w:div w:id="1521819986">
          <w:marLeft w:val="0"/>
          <w:marRight w:val="0"/>
          <w:marTop w:val="0"/>
          <w:marBottom w:val="0"/>
          <w:divBdr>
            <w:top w:val="none" w:sz="0" w:space="0" w:color="auto"/>
            <w:left w:val="none" w:sz="0" w:space="0" w:color="auto"/>
            <w:bottom w:val="none" w:sz="0" w:space="0" w:color="auto"/>
            <w:right w:val="none" w:sz="0" w:space="0" w:color="auto"/>
          </w:divBdr>
          <w:divsChild>
            <w:div w:id="1156268065">
              <w:marLeft w:val="0"/>
              <w:marRight w:val="0"/>
              <w:marTop w:val="0"/>
              <w:marBottom w:val="0"/>
              <w:divBdr>
                <w:top w:val="none" w:sz="0" w:space="0" w:color="auto"/>
                <w:left w:val="none" w:sz="0" w:space="0" w:color="auto"/>
                <w:bottom w:val="none" w:sz="0" w:space="0" w:color="auto"/>
                <w:right w:val="none" w:sz="0" w:space="0" w:color="auto"/>
              </w:divBdr>
            </w:div>
          </w:divsChild>
        </w:div>
        <w:div w:id="1739672833">
          <w:marLeft w:val="0"/>
          <w:marRight w:val="0"/>
          <w:marTop w:val="0"/>
          <w:marBottom w:val="0"/>
          <w:divBdr>
            <w:top w:val="none" w:sz="0" w:space="0" w:color="auto"/>
            <w:left w:val="none" w:sz="0" w:space="0" w:color="auto"/>
            <w:bottom w:val="none" w:sz="0" w:space="0" w:color="auto"/>
            <w:right w:val="none" w:sz="0" w:space="0" w:color="auto"/>
          </w:divBdr>
          <w:divsChild>
            <w:div w:id="993484456">
              <w:marLeft w:val="0"/>
              <w:marRight w:val="0"/>
              <w:marTop w:val="0"/>
              <w:marBottom w:val="0"/>
              <w:divBdr>
                <w:top w:val="none" w:sz="0" w:space="0" w:color="auto"/>
                <w:left w:val="none" w:sz="0" w:space="0" w:color="auto"/>
                <w:bottom w:val="none" w:sz="0" w:space="0" w:color="auto"/>
                <w:right w:val="none" w:sz="0" w:space="0" w:color="auto"/>
              </w:divBdr>
            </w:div>
          </w:divsChild>
        </w:div>
        <w:div w:id="1948268949">
          <w:marLeft w:val="0"/>
          <w:marRight w:val="0"/>
          <w:marTop w:val="0"/>
          <w:marBottom w:val="0"/>
          <w:divBdr>
            <w:top w:val="none" w:sz="0" w:space="0" w:color="auto"/>
            <w:left w:val="none" w:sz="0" w:space="0" w:color="auto"/>
            <w:bottom w:val="none" w:sz="0" w:space="0" w:color="auto"/>
            <w:right w:val="none" w:sz="0" w:space="0" w:color="auto"/>
          </w:divBdr>
          <w:divsChild>
            <w:div w:id="20314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7213">
      <w:bodyDiv w:val="1"/>
      <w:marLeft w:val="0"/>
      <w:marRight w:val="0"/>
      <w:marTop w:val="0"/>
      <w:marBottom w:val="0"/>
      <w:divBdr>
        <w:top w:val="none" w:sz="0" w:space="0" w:color="auto"/>
        <w:left w:val="none" w:sz="0" w:space="0" w:color="auto"/>
        <w:bottom w:val="none" w:sz="0" w:space="0" w:color="auto"/>
        <w:right w:val="none" w:sz="0" w:space="0" w:color="auto"/>
      </w:divBdr>
    </w:div>
    <w:div w:id="1843856494">
      <w:bodyDiv w:val="1"/>
      <w:marLeft w:val="0"/>
      <w:marRight w:val="0"/>
      <w:marTop w:val="0"/>
      <w:marBottom w:val="0"/>
      <w:divBdr>
        <w:top w:val="none" w:sz="0" w:space="0" w:color="auto"/>
        <w:left w:val="none" w:sz="0" w:space="0" w:color="auto"/>
        <w:bottom w:val="none" w:sz="0" w:space="0" w:color="auto"/>
        <w:right w:val="none" w:sz="0" w:space="0" w:color="auto"/>
      </w:divBdr>
    </w:div>
    <w:div w:id="1851026098">
      <w:bodyDiv w:val="1"/>
      <w:marLeft w:val="0"/>
      <w:marRight w:val="0"/>
      <w:marTop w:val="0"/>
      <w:marBottom w:val="0"/>
      <w:divBdr>
        <w:top w:val="none" w:sz="0" w:space="0" w:color="auto"/>
        <w:left w:val="none" w:sz="0" w:space="0" w:color="auto"/>
        <w:bottom w:val="none" w:sz="0" w:space="0" w:color="auto"/>
        <w:right w:val="none" w:sz="0" w:space="0" w:color="auto"/>
      </w:divBdr>
    </w:div>
    <w:div w:id="1864977021">
      <w:bodyDiv w:val="1"/>
      <w:marLeft w:val="0"/>
      <w:marRight w:val="0"/>
      <w:marTop w:val="0"/>
      <w:marBottom w:val="0"/>
      <w:divBdr>
        <w:top w:val="none" w:sz="0" w:space="0" w:color="auto"/>
        <w:left w:val="none" w:sz="0" w:space="0" w:color="auto"/>
        <w:bottom w:val="none" w:sz="0" w:space="0" w:color="auto"/>
        <w:right w:val="none" w:sz="0" w:space="0" w:color="auto"/>
      </w:divBdr>
    </w:div>
    <w:div w:id="1878740910">
      <w:bodyDiv w:val="1"/>
      <w:marLeft w:val="0"/>
      <w:marRight w:val="0"/>
      <w:marTop w:val="0"/>
      <w:marBottom w:val="0"/>
      <w:divBdr>
        <w:top w:val="none" w:sz="0" w:space="0" w:color="auto"/>
        <w:left w:val="none" w:sz="0" w:space="0" w:color="auto"/>
        <w:bottom w:val="none" w:sz="0" w:space="0" w:color="auto"/>
        <w:right w:val="none" w:sz="0" w:space="0" w:color="auto"/>
      </w:divBdr>
    </w:div>
    <w:div w:id="1911648524">
      <w:bodyDiv w:val="1"/>
      <w:marLeft w:val="0"/>
      <w:marRight w:val="0"/>
      <w:marTop w:val="0"/>
      <w:marBottom w:val="0"/>
      <w:divBdr>
        <w:top w:val="none" w:sz="0" w:space="0" w:color="auto"/>
        <w:left w:val="none" w:sz="0" w:space="0" w:color="auto"/>
        <w:bottom w:val="none" w:sz="0" w:space="0" w:color="auto"/>
        <w:right w:val="none" w:sz="0" w:space="0" w:color="auto"/>
      </w:divBdr>
    </w:div>
    <w:div w:id="1945991282">
      <w:bodyDiv w:val="1"/>
      <w:marLeft w:val="0"/>
      <w:marRight w:val="0"/>
      <w:marTop w:val="0"/>
      <w:marBottom w:val="0"/>
      <w:divBdr>
        <w:top w:val="none" w:sz="0" w:space="0" w:color="auto"/>
        <w:left w:val="none" w:sz="0" w:space="0" w:color="auto"/>
        <w:bottom w:val="none" w:sz="0" w:space="0" w:color="auto"/>
        <w:right w:val="none" w:sz="0" w:space="0" w:color="auto"/>
      </w:divBdr>
    </w:div>
    <w:div w:id="1977907303">
      <w:bodyDiv w:val="1"/>
      <w:marLeft w:val="0"/>
      <w:marRight w:val="0"/>
      <w:marTop w:val="0"/>
      <w:marBottom w:val="0"/>
      <w:divBdr>
        <w:top w:val="none" w:sz="0" w:space="0" w:color="auto"/>
        <w:left w:val="none" w:sz="0" w:space="0" w:color="auto"/>
        <w:bottom w:val="none" w:sz="0" w:space="0" w:color="auto"/>
        <w:right w:val="none" w:sz="0" w:space="0" w:color="auto"/>
      </w:divBdr>
    </w:div>
    <w:div w:id="1991051821">
      <w:bodyDiv w:val="1"/>
      <w:marLeft w:val="0"/>
      <w:marRight w:val="0"/>
      <w:marTop w:val="0"/>
      <w:marBottom w:val="0"/>
      <w:divBdr>
        <w:top w:val="none" w:sz="0" w:space="0" w:color="auto"/>
        <w:left w:val="none" w:sz="0" w:space="0" w:color="auto"/>
        <w:bottom w:val="none" w:sz="0" w:space="0" w:color="auto"/>
        <w:right w:val="none" w:sz="0" w:space="0" w:color="auto"/>
      </w:divBdr>
    </w:div>
    <w:div w:id="2016371366">
      <w:bodyDiv w:val="1"/>
      <w:marLeft w:val="0"/>
      <w:marRight w:val="0"/>
      <w:marTop w:val="0"/>
      <w:marBottom w:val="0"/>
      <w:divBdr>
        <w:top w:val="none" w:sz="0" w:space="0" w:color="auto"/>
        <w:left w:val="none" w:sz="0" w:space="0" w:color="auto"/>
        <w:bottom w:val="none" w:sz="0" w:space="0" w:color="auto"/>
        <w:right w:val="none" w:sz="0" w:space="0" w:color="auto"/>
      </w:divBdr>
    </w:div>
    <w:div w:id="2045131298">
      <w:bodyDiv w:val="1"/>
      <w:marLeft w:val="0"/>
      <w:marRight w:val="0"/>
      <w:marTop w:val="0"/>
      <w:marBottom w:val="0"/>
      <w:divBdr>
        <w:top w:val="none" w:sz="0" w:space="0" w:color="auto"/>
        <w:left w:val="none" w:sz="0" w:space="0" w:color="auto"/>
        <w:bottom w:val="none" w:sz="0" w:space="0" w:color="auto"/>
        <w:right w:val="none" w:sz="0" w:space="0" w:color="auto"/>
      </w:divBdr>
    </w:div>
    <w:div w:id="2070611098">
      <w:bodyDiv w:val="1"/>
      <w:marLeft w:val="0"/>
      <w:marRight w:val="0"/>
      <w:marTop w:val="0"/>
      <w:marBottom w:val="0"/>
      <w:divBdr>
        <w:top w:val="none" w:sz="0" w:space="0" w:color="auto"/>
        <w:left w:val="none" w:sz="0" w:space="0" w:color="auto"/>
        <w:bottom w:val="none" w:sz="0" w:space="0" w:color="auto"/>
        <w:right w:val="none" w:sz="0" w:space="0" w:color="auto"/>
      </w:divBdr>
    </w:div>
    <w:div w:id="2133010638">
      <w:bodyDiv w:val="1"/>
      <w:marLeft w:val="0"/>
      <w:marRight w:val="0"/>
      <w:marTop w:val="0"/>
      <w:marBottom w:val="0"/>
      <w:divBdr>
        <w:top w:val="none" w:sz="0" w:space="0" w:color="auto"/>
        <w:left w:val="none" w:sz="0" w:space="0" w:color="auto"/>
        <w:bottom w:val="none" w:sz="0" w:space="0" w:color="auto"/>
        <w:right w:val="none" w:sz="0" w:space="0" w:color="auto"/>
      </w:divBdr>
      <w:divsChild>
        <w:div w:id="378557706">
          <w:marLeft w:val="0"/>
          <w:marRight w:val="0"/>
          <w:marTop w:val="0"/>
          <w:marBottom w:val="0"/>
          <w:divBdr>
            <w:top w:val="none" w:sz="0" w:space="0" w:color="auto"/>
            <w:left w:val="none" w:sz="0" w:space="0" w:color="auto"/>
            <w:bottom w:val="none" w:sz="0" w:space="0" w:color="auto"/>
            <w:right w:val="none" w:sz="0" w:space="0" w:color="auto"/>
          </w:divBdr>
          <w:divsChild>
            <w:div w:id="1157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Shu</b:Tag>
    <b:SourceType>InternetSite</b:SourceType>
    <b:Guid>{04AE354E-48E9-2844-BEBB-18E4AF39288F}</b:Guid>
    <b:Title>Shu Dev Process</b:Title>
    <b:InternetSiteTitle>Intrduction | Shu Dev Process</b:InternetSiteTitle>
    <b:URL>https://aserg.codeberg.page/shu-dev-process/en/introduction/</b:URL>
    <b:RefOrder>1</b:RefOrder>
  </b:Source>
</b:Sources>
</file>

<file path=customXml/itemProps1.xml><?xml version="1.0" encoding="utf-8"?>
<ds:datastoreItem xmlns:ds="http://schemas.openxmlformats.org/officeDocument/2006/customXml" ds:itemID="{8F63EC45-5E90-B749-AC31-6D8292C4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31</Pages>
  <Words>5358</Words>
  <Characters>30541</Characters>
  <Application>Microsoft Office Word</Application>
  <DocSecurity>0</DocSecurity>
  <Lines>254</Lines>
  <Paragraphs>71</Paragraphs>
  <ScaleCrop>false</ScaleCrop>
  <Company/>
  <LinksUpToDate>false</LinksUpToDate>
  <CharactersWithSpaces>35828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Bani Abdelrahman, Ra'ed</dc:creator>
  <cp:keywords/>
  <dc:description/>
  <cp:lastModifiedBy>Durham, Kaleb (Student)</cp:lastModifiedBy>
  <cp:revision>399</cp:revision>
  <cp:lastPrinted>2024-01-03T19:22:00Z</cp:lastPrinted>
  <dcterms:created xsi:type="dcterms:W3CDTF">2024-09-21T15:41:00Z</dcterms:created>
  <dcterms:modified xsi:type="dcterms:W3CDTF">2025-12-18T06:44:00Z</dcterms:modified>
</cp:coreProperties>
</file>