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chromote      0.5.1   2025-04-24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gitcreds      0.1.2   2022-09-08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ottrpal       2.0.0   2025-08-04 [1] Github (ottrproject/ottrpal@e130041)</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rprojroot     2.1.0   2025-07-12 [1] CRAN (R 4.3.2)</w:t>
      </w:r>
      <w:r>
        <w:br/>
      </w:r>
      <w:r>
        <w:rPr>
          <w:rStyle w:val="VerbatimChar"/>
        </w:rPr>
        <w:t xml:space="preserve">##  rvest         1.0.4   2024-02-12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spelling      2.3.1   2024-10-04 [1] CRAN (R 4.3.2)</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3.3.0   2025-06-08 [1] CRAN (R 4.3.2)</w:t>
      </w:r>
      <w:r>
        <w:br/>
      </w:r>
      <w:r>
        <w:rPr>
          <w:rStyle w:val="VerbatimChar"/>
        </w:rPr>
        <w:t xml:space="preserve">##  tidyr         1.3.1   2024-01-24 [1] RSPM (R 4.3.0)</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0.1.2   2025-04-23 [1] CRAN (R 4.3.2)</w:t>
      </w:r>
      <w:r>
        <w:br/>
      </w:r>
      <w:r>
        <w:rPr>
          <w:rStyle w:val="VerbatimChar"/>
        </w:rPr>
        <w:t xml:space="preserve">##  websocket     1.4.4   2025-04-10 [1] CRAN (R 4.3.2)</w:t>
      </w:r>
      <w:r>
        <w:br/>
      </w:r>
      <w:r>
        <w:rPr>
          <w:rStyle w:val="VerbatimChar"/>
        </w:rPr>
        <w:t xml:space="preserve">##  xfun          0.52    2025-04-02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6"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r>
              <w:t xml:space="preserve">,</w:t>
            </w:r>
            <w:r>
              <w:t xml:space="preserve"> </w:t>
            </w:r>
            <w:hyperlink r:id="rId71">
              <w:r>
                <w:rPr>
                  <w:rStyle w:val="Hyperlink"/>
                </w:rPr>
                <w:t xml:space="preserve">Katherine Cox</w:t>
              </w:r>
            </w:hyperlink>
          </w:p>
        </w:tc>
      </w:tr>
      <w:tr>
        <w:tc>
          <w:tcPr/>
          <w:p>
            <w:pPr>
              <w:pStyle w:val="Compact"/>
              <w:jc w:val="left"/>
            </w:pPr>
            <w:r>
              <w:t xml:space="preserve">Package Developers (</w:t>
            </w:r>
            <w:hyperlink r:id="rId72">
              <w:r>
                <w:rPr>
                  <w:rStyle w:val="Hyperlink"/>
                </w:rPr>
                <w:t xml:space="preserve">ottrpal</w:t>
              </w:r>
            </w:hyperlink>
            <w:r>
              <w:t xml:space="preserve">)</w:t>
            </w:r>
          </w:p>
        </w:tc>
        <w:tc>
          <w:tcPr/>
          <w:p>
            <w:pPr>
              <w:pStyle w:val="Compact"/>
              <w:jc w:val="left"/>
            </w:pP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3">
              <w:r>
                <w:rPr>
                  <w:rStyle w:val="Hyperlink"/>
                </w:rPr>
                <w:t xml:space="preserve">Howard Baek</w:t>
              </w:r>
            </w:hyperlink>
            <w:r>
              <w:t xml:space="preserve">,</w:t>
            </w:r>
            <w:r>
              <w:t xml:space="preserve"> </w:t>
            </w:r>
            <w:hyperlink r:id="rId74">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5">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6"/>
    <w:bookmarkStart w:id="84" w:name="references"/>
    <w:p>
      <w:pPr>
        <w:pStyle w:val="Heading1"/>
      </w:pPr>
      <w:r>
        <w:rPr>
          <w:rStyle w:val="SectionNumber"/>
        </w:rPr>
        <w:t xml:space="preserve">3</w:t>
      </w:r>
      <w:r>
        <w:tab/>
      </w:r>
      <w:r>
        <w:t xml:space="preserve">References</w:t>
      </w:r>
    </w:p>
    <w:bookmarkStart w:id="83" w:name="refs"/>
    <w:bookmarkStart w:id="7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7">
        <w:r>
          <w:rPr>
            <w:rStyle w:val="Hyperlink"/>
          </w:rPr>
          <w:t xml:space="preserve">https://github.com/rstudio/rmarkdown</w:t>
        </w:r>
      </w:hyperlink>
      <w:r>
        <w:t xml:space="preserve">.</w:t>
      </w:r>
    </w:p>
    <w:bookmarkEnd w:id="78"/>
    <w:bookmarkStart w:id="8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9">
        <w:r>
          <w:rPr>
            <w:rStyle w:val="Hyperlink"/>
          </w:rPr>
          <w:t xml:space="preserve">https://bookdown.org/yihui/rmarkdown</w:t>
        </w:r>
      </w:hyperlink>
      <w:r>
        <w:t xml:space="preserve">.</w:t>
      </w:r>
    </w:p>
    <w:bookmarkEnd w:id="80"/>
    <w:bookmarkStart w:id="82"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1">
        <w:r>
          <w:rPr>
            <w:rStyle w:val="Hyperlink"/>
          </w:rPr>
          <w:t xml:space="preserve">https://bookdown.org/yihui/rmarkdown-cookbook</w:t>
        </w:r>
      </w:hyperlink>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2025-08-04T18:40:56Z</dcterms:created>
  <dcterms:modified xsi:type="dcterms:W3CDTF">2025-08-04T18:40:56Z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